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D730" w14:textId="77777777" w:rsidR="007D30CB" w:rsidRDefault="007D30CB" w:rsidP="007D30CB">
      <w:pPr>
        <w:spacing w:after="0"/>
        <w:jc w:val="center"/>
      </w:pPr>
      <w:r w:rsidRPr="007D30CB">
        <w:t xml:space="preserve">Retis Systems </w:t>
      </w:r>
    </w:p>
    <w:p w14:paraId="349F49F2" w14:textId="4172E29E" w:rsidR="007D30CB" w:rsidRPr="007D30CB" w:rsidRDefault="007D30CB" w:rsidP="007D30CB">
      <w:pPr>
        <w:spacing w:after="0"/>
        <w:jc w:val="center"/>
      </w:pPr>
      <w:r>
        <w:t>Shining Together</w:t>
      </w:r>
      <w:r w:rsidRPr="007D30CB">
        <w:br/>
      </w:r>
      <w:r w:rsidRPr="007D30CB">
        <w:rPr>
          <w:i/>
          <w:iCs/>
        </w:rPr>
        <w:t>Rising Eagles Through Information Services</w:t>
      </w:r>
    </w:p>
    <w:p w14:paraId="5DE49AE2" w14:textId="77777777" w:rsidR="007D30CB" w:rsidRPr="007D30CB" w:rsidRDefault="007D30CB" w:rsidP="007D30CB">
      <w:r w:rsidRPr="007D30CB">
        <w:pict w14:anchorId="2965969A">
          <v:rect id="_x0000_i1061" style="width:0;height:1.5pt" o:hralign="center" o:hrstd="t" o:hr="t" fillcolor="#a0a0a0" stroked="f"/>
        </w:pict>
      </w:r>
    </w:p>
    <w:p w14:paraId="2616C55E" w14:textId="77777777" w:rsidR="007D30CB" w:rsidRPr="007D30CB" w:rsidRDefault="007D30CB" w:rsidP="007D30CB">
      <w:r w:rsidRPr="007D30CB">
        <w:t>Introduction</w:t>
      </w:r>
    </w:p>
    <w:p w14:paraId="529E64E3" w14:textId="77777777" w:rsidR="007D30CB" w:rsidRPr="007D30CB" w:rsidRDefault="007D30CB" w:rsidP="007D30CB">
      <w:r w:rsidRPr="007D30CB">
        <w:t>Retis Systems Limited is a forward-thinking consultancy organization committed to empowering individuals and businesses in the digital era. With a focus on information security and forensics, software development, and online marketing strategies, we provide a holistic approach to growth, innovation, and resilience. By equipping clients with cutting-edge solutions, we aim to enhance knowledge, ensure robust security, and foster sustainable success across diverse domains.</w:t>
      </w:r>
    </w:p>
    <w:p w14:paraId="21914C15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Mission and Vision</w:t>
      </w:r>
    </w:p>
    <w:p w14:paraId="5E207F85" w14:textId="77777777" w:rsidR="007D30CB" w:rsidRPr="007D30CB" w:rsidRDefault="007D30CB" w:rsidP="007D30CB">
      <w:r w:rsidRPr="007D30CB">
        <w:rPr>
          <w:b/>
          <w:bCs/>
        </w:rPr>
        <w:t>Mission:</w:t>
      </w:r>
      <w:r w:rsidRPr="007D30CB">
        <w:t xml:space="preserve"> To empower individuals and businesses through the integration of advanced information security, innovative software development, and strategic online marketing services.</w:t>
      </w:r>
    </w:p>
    <w:p w14:paraId="1FC8EC82" w14:textId="77777777" w:rsidR="007D30CB" w:rsidRPr="007D30CB" w:rsidRDefault="007D30CB" w:rsidP="007D30CB">
      <w:r w:rsidRPr="007D30CB">
        <w:rPr>
          <w:b/>
          <w:bCs/>
        </w:rPr>
        <w:t>Vision:</w:t>
      </w:r>
      <w:r w:rsidRPr="007D30CB">
        <w:t xml:space="preserve"> To shine together as a global leader, fostering growth, innovation, and resilience while safeguarding clients against cyber threats and enabling their success in the digital landscape.</w:t>
      </w:r>
    </w:p>
    <w:p w14:paraId="7A25ECDF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Our Mantra: Shining Together</w:t>
      </w:r>
    </w:p>
    <w:p w14:paraId="1BFD2951" w14:textId="26580BF8" w:rsidR="007D30CB" w:rsidRPr="007D30CB" w:rsidRDefault="007D30CB" w:rsidP="007D30CB">
      <w:r w:rsidRPr="007D30CB">
        <w:t>At Retis Systems, our mantra "Shining Together" embodies our belief in the power of collaboration, innovation, and shared success. It reflects:</w:t>
      </w:r>
    </w:p>
    <w:p w14:paraId="5A26B71B" w14:textId="77777777" w:rsidR="007D30CB" w:rsidRPr="007D30CB" w:rsidRDefault="007D30CB" w:rsidP="007D30CB">
      <w:pPr>
        <w:numPr>
          <w:ilvl w:val="0"/>
          <w:numId w:val="14"/>
        </w:numPr>
      </w:pPr>
      <w:r w:rsidRPr="007D30CB">
        <w:rPr>
          <w:b/>
          <w:bCs/>
        </w:rPr>
        <w:t>Unity</w:t>
      </w:r>
      <w:r w:rsidRPr="007D30CB">
        <w:t>: We believe that the best outcomes are achieved when individuals and organizations work together toward common goals.</w:t>
      </w:r>
    </w:p>
    <w:p w14:paraId="1A4B66DF" w14:textId="77777777" w:rsidR="007D30CB" w:rsidRPr="007D30CB" w:rsidRDefault="007D30CB" w:rsidP="007D30CB">
      <w:pPr>
        <w:numPr>
          <w:ilvl w:val="0"/>
          <w:numId w:val="14"/>
        </w:numPr>
      </w:pPr>
      <w:r w:rsidRPr="007D30CB">
        <w:rPr>
          <w:b/>
          <w:bCs/>
        </w:rPr>
        <w:t>Empowerment</w:t>
      </w:r>
      <w:r w:rsidRPr="007D30CB">
        <w:t>: By equipping our clients with the tools, knowledge, and support they need, we ensure their success shines as brightly as our own.</w:t>
      </w:r>
    </w:p>
    <w:p w14:paraId="59B6273E" w14:textId="77777777" w:rsidR="007D30CB" w:rsidRPr="007D30CB" w:rsidRDefault="007D30CB" w:rsidP="007D30CB">
      <w:pPr>
        <w:numPr>
          <w:ilvl w:val="0"/>
          <w:numId w:val="14"/>
        </w:numPr>
      </w:pPr>
      <w:r w:rsidRPr="007D30CB">
        <w:rPr>
          <w:b/>
          <w:bCs/>
        </w:rPr>
        <w:t>Ethical Excellence</w:t>
      </w:r>
      <w:r w:rsidRPr="007D30CB">
        <w:t>: Our commitment to integrity and ethical practices strengthens the trust we build with clients and partners.</w:t>
      </w:r>
    </w:p>
    <w:p w14:paraId="3C0C5223" w14:textId="77777777" w:rsidR="007D30CB" w:rsidRPr="007D30CB" w:rsidRDefault="007D30CB" w:rsidP="007D30CB">
      <w:pPr>
        <w:numPr>
          <w:ilvl w:val="0"/>
          <w:numId w:val="14"/>
        </w:numPr>
      </w:pPr>
      <w:r w:rsidRPr="007D30CB">
        <w:rPr>
          <w:b/>
          <w:bCs/>
        </w:rPr>
        <w:t>Innovation</w:t>
      </w:r>
      <w:r w:rsidRPr="007D30CB">
        <w:t>: We strive to inspire growth and transformation by developing cutting-edge solutions tailored to the unique challenges of each client.</w:t>
      </w:r>
    </w:p>
    <w:p w14:paraId="3FB7CFAC" w14:textId="77777777" w:rsidR="007D30CB" w:rsidRPr="007D30CB" w:rsidRDefault="007D30CB" w:rsidP="007D30CB">
      <w:pPr>
        <w:numPr>
          <w:ilvl w:val="0"/>
          <w:numId w:val="14"/>
        </w:numPr>
      </w:pPr>
      <w:r w:rsidRPr="007D30CB">
        <w:rPr>
          <w:b/>
          <w:bCs/>
        </w:rPr>
        <w:t>Resilience</w:t>
      </w:r>
      <w:r w:rsidRPr="007D30CB">
        <w:t>: Together, we overcome challenges and build a future that is secure, sustainable, and bright for all stakeholders.</w:t>
      </w:r>
    </w:p>
    <w:p w14:paraId="09A6D3DA" w14:textId="77777777" w:rsidR="007D30CB" w:rsidRPr="007D30CB" w:rsidRDefault="007D30CB" w:rsidP="007D30CB">
      <w:r w:rsidRPr="007D30CB">
        <w:t>This mantra is at the heart of every project we undertake, driving our dedication to shared growth and excellence.</w:t>
      </w:r>
    </w:p>
    <w:p w14:paraId="601A07EB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Core Services</w:t>
      </w:r>
    </w:p>
    <w:p w14:paraId="61AEA546" w14:textId="77777777" w:rsidR="007D30CB" w:rsidRPr="007D30CB" w:rsidRDefault="007D30CB" w:rsidP="007D30CB">
      <w:r w:rsidRPr="007D30CB">
        <w:t xml:space="preserve">1. </w:t>
      </w:r>
      <w:r w:rsidRPr="007D30CB">
        <w:rPr>
          <w:b/>
          <w:bCs/>
        </w:rPr>
        <w:t>Information Security and Forensics</w:t>
      </w:r>
    </w:p>
    <w:p w14:paraId="040765A5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Vulnerability Assessment and Penetration Testing</w:t>
      </w:r>
    </w:p>
    <w:p w14:paraId="2AD31E0B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Cybersecurity Consulting and Strategy</w:t>
      </w:r>
    </w:p>
    <w:p w14:paraId="00346132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lastRenderedPageBreak/>
        <w:t>Incident Response and Digital Forensics</w:t>
      </w:r>
    </w:p>
    <w:p w14:paraId="74815C6E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Compliance and Risk Management</w:t>
      </w:r>
    </w:p>
    <w:p w14:paraId="21C3DAAE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Security Awareness Training</w:t>
      </w:r>
    </w:p>
    <w:p w14:paraId="71A90AAB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Security Operations Center (SOC) Services</w:t>
      </w:r>
    </w:p>
    <w:p w14:paraId="7D0B2A91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Managed Security Services</w:t>
      </w:r>
    </w:p>
    <w:p w14:paraId="306D04F9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Cloud Security Solutions</w:t>
      </w:r>
    </w:p>
    <w:p w14:paraId="61648784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Digital Forensics Investigations</w:t>
      </w:r>
    </w:p>
    <w:p w14:paraId="68AFC298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Identity and Access Management (IAM)</w:t>
      </w:r>
    </w:p>
    <w:p w14:paraId="39C933C9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Endpoint Security Solutions</w:t>
      </w:r>
    </w:p>
    <w:p w14:paraId="76D47571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Risk Assessment and Management</w:t>
      </w:r>
    </w:p>
    <w:p w14:paraId="4FAA5E92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Data Protection and Encryption</w:t>
      </w:r>
    </w:p>
    <w:p w14:paraId="55FADDE1" w14:textId="77777777" w:rsidR="007D30CB" w:rsidRPr="007D30CB" w:rsidRDefault="007D30CB" w:rsidP="007D30CB">
      <w:pPr>
        <w:numPr>
          <w:ilvl w:val="0"/>
          <w:numId w:val="15"/>
        </w:numPr>
      </w:pPr>
      <w:r w:rsidRPr="007D30CB">
        <w:t>Threat Intelligence</w:t>
      </w:r>
    </w:p>
    <w:p w14:paraId="141EEE96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2. Software Development</w:t>
      </w:r>
    </w:p>
    <w:p w14:paraId="01B3AEE9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Custom Software Development (Front-end and Back-end)</w:t>
      </w:r>
    </w:p>
    <w:p w14:paraId="6549DFE2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Mobile App Development</w:t>
      </w:r>
    </w:p>
    <w:p w14:paraId="5E1EC6A1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Web Development</w:t>
      </w:r>
    </w:p>
    <w:p w14:paraId="5DB7040D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Enterprise Software Solutions</w:t>
      </w:r>
    </w:p>
    <w:p w14:paraId="51234056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Cloud-Based Solutions</w:t>
      </w:r>
    </w:p>
    <w:p w14:paraId="5068065F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Software Maintenance and Upgrades</w:t>
      </w:r>
    </w:p>
    <w:p w14:paraId="41C95044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UI/UX Design</w:t>
      </w:r>
    </w:p>
    <w:p w14:paraId="63190DCD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Software Testing and Quality Assurance</w:t>
      </w:r>
    </w:p>
    <w:p w14:paraId="53336E27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Legacy System Modernization</w:t>
      </w:r>
    </w:p>
    <w:p w14:paraId="7715B198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E-commerce Development</w:t>
      </w:r>
    </w:p>
    <w:p w14:paraId="164B15D9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Content Management Systems (CMS)</w:t>
      </w:r>
    </w:p>
    <w:p w14:paraId="5991E299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Software Integration Services</w:t>
      </w:r>
    </w:p>
    <w:p w14:paraId="4CAEED56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API Development and Integration</w:t>
      </w:r>
    </w:p>
    <w:p w14:paraId="6DD3C957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IoT (Internet of Things) Solutions</w:t>
      </w:r>
    </w:p>
    <w:p w14:paraId="70E00B49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Augmented Reality (AR) and Virtual Reality (VR) Applications</w:t>
      </w:r>
    </w:p>
    <w:p w14:paraId="5E1DD2F3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Blockchain Development</w:t>
      </w:r>
    </w:p>
    <w:p w14:paraId="39328F9E" w14:textId="77777777" w:rsidR="007D30CB" w:rsidRPr="007D30CB" w:rsidRDefault="007D30CB" w:rsidP="007D30CB">
      <w:pPr>
        <w:numPr>
          <w:ilvl w:val="0"/>
          <w:numId w:val="16"/>
        </w:numPr>
      </w:pPr>
      <w:r w:rsidRPr="007D30CB">
        <w:t>Data Analytics and Visualization</w:t>
      </w:r>
    </w:p>
    <w:p w14:paraId="63BC63FB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3. Online Marketing Strategy</w:t>
      </w:r>
    </w:p>
    <w:p w14:paraId="4D548E3E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Digital Marketing Strategy: Develop comprehensive digital marketing strategies tailored to clients' goals, target audience, and industry.</w:t>
      </w:r>
    </w:p>
    <w:p w14:paraId="3FE1B63E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Search Engine Optimization (SEO): Optimize clients' websites to improve search engine rankings, increase organic traffic, and enhance online visibility.</w:t>
      </w:r>
    </w:p>
    <w:p w14:paraId="51193A92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Pay-Per-Click Advertising (PPC): Create and manage PPC campaigns on platforms like Google Ads, Bing Ads, and social media to drive targeted traffic and conversions.</w:t>
      </w:r>
    </w:p>
    <w:p w14:paraId="4FE8C8E8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Social Media Marketing: Develop and execute social media campaigns on platforms like Facebook, Instagram, Twitter, and LinkedIn to engage audiences and build brand presence.</w:t>
      </w:r>
    </w:p>
    <w:p w14:paraId="30704C44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Content Marketing: Create high-quality, valuable content such as blog posts, articles, videos, and infographics to attract and engage audiences.</w:t>
      </w:r>
    </w:p>
    <w:p w14:paraId="5F2A9A54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Email Marketing: Design and implement email campaigns to nurture leads, promote products/services, and maintain customer relationships.</w:t>
      </w:r>
    </w:p>
    <w:p w14:paraId="006F6941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Influencer Marketing: Identify and collaborate with influencers in clients' industries to promote their products/services to a wider audience.</w:t>
      </w:r>
    </w:p>
    <w:p w14:paraId="4D2582D5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Online Advertising Campaigns: Run display ads, banner ads, and video ads on websites and social media platforms to increase brand exposure and conversions.</w:t>
      </w:r>
    </w:p>
    <w:p w14:paraId="33190344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Social Media Management: Manage clients' social media accounts, create content, engage with followers, and analyze performance metrics.</w:t>
      </w:r>
    </w:p>
    <w:p w14:paraId="619F1D7F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Analytics and Reporting: Provide data analysis and regular reports to track the effectiveness of marketing campaigns and suggest improvements.</w:t>
      </w:r>
    </w:p>
    <w:p w14:paraId="303B6A27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Conversion Rate Optimization (CRO): Optimize clients' websites and landing pages to increase conversion rates and improve overall user experience.</w:t>
      </w:r>
    </w:p>
    <w:p w14:paraId="72642BE9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Online Reputation Management: Monitor and manage online reviews and brand mentions to maintain a positive online reputation.</w:t>
      </w:r>
    </w:p>
    <w:p w14:paraId="07F5905F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Web Design and Development: Create and optimize websites with user-friendly design, responsive layouts, and SEO best practices.</w:t>
      </w:r>
    </w:p>
    <w:p w14:paraId="72B03066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Local SEO: Optimize clients' online presence for local search, ensuring they appear in local search results and maps.</w:t>
      </w:r>
    </w:p>
    <w:p w14:paraId="6C3DB97B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Video Marketing: Create and promote video content on platforms like YouTube and social media to engage audiences visually.</w:t>
      </w:r>
    </w:p>
    <w:p w14:paraId="17018A6A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Affiliate Marketing: Help clients set up and manage affiliate marketing programs to promote their products/services through partners.</w:t>
      </w:r>
    </w:p>
    <w:p w14:paraId="3127B92F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Influencer Outreach: Identify and collaborate with influencers who align with clients' brands to reach their followers effectively.</w:t>
      </w:r>
    </w:p>
    <w:p w14:paraId="5BF80E26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 xml:space="preserve">Online Marketing Training: Provide training and workshops to educate clients on online </w:t>
      </w:r>
      <w:proofErr w:type="gramStart"/>
      <w:r w:rsidRPr="007D30CB">
        <w:t>marketing</w:t>
      </w:r>
      <w:proofErr w:type="gramEnd"/>
      <w:r w:rsidRPr="007D30CB">
        <w:t xml:space="preserve"> best practices and strategies.</w:t>
      </w:r>
    </w:p>
    <w:p w14:paraId="5643ABFC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Social Media Advertising: Create and manage paid advertising campaigns on social media platforms to target specific demographics.</w:t>
      </w:r>
    </w:p>
    <w:p w14:paraId="7D29B6C3" w14:textId="77777777" w:rsidR="007D30CB" w:rsidRPr="007D30CB" w:rsidRDefault="007D30CB" w:rsidP="007D30CB">
      <w:pPr>
        <w:numPr>
          <w:ilvl w:val="0"/>
          <w:numId w:val="17"/>
        </w:numPr>
      </w:pPr>
      <w:r w:rsidRPr="007D30CB">
        <w:t>E-commerce Marketing: Offer specialized marketing services for e-commerce businesses, including product listings, shopping ads, and remarketing campaigns.</w:t>
      </w:r>
    </w:p>
    <w:p w14:paraId="44555D56" w14:textId="77777777" w:rsidR="007D30CB" w:rsidRPr="007D30CB" w:rsidRDefault="007D30CB" w:rsidP="007D30CB">
      <w:r w:rsidRPr="007D30CB">
        <w:pict w14:anchorId="394F5C93">
          <v:rect id="_x0000_i1062" style="width:0;height:1.5pt" o:hralign="center" o:hrstd="t" o:hr="t" fillcolor="#a0a0a0" stroked="f"/>
        </w:pict>
      </w:r>
    </w:p>
    <w:p w14:paraId="19EA87E2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Organizational Structure and Expertise</w:t>
      </w:r>
    </w:p>
    <w:p w14:paraId="556BA232" w14:textId="77777777" w:rsidR="007D30CB" w:rsidRPr="007D30CB" w:rsidRDefault="007D30CB" w:rsidP="007D30CB">
      <w:r w:rsidRPr="007D30CB">
        <w:t>Key Expertise and Roles</w:t>
      </w:r>
    </w:p>
    <w:p w14:paraId="1D3A41BE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Chief Information Security Officer (CISO): Oversees the organization’s information security strategy, develops policies, and ensures alignment with business objectives.</w:t>
      </w:r>
    </w:p>
    <w:p w14:paraId="5EF8C6E0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Chief Technology Officer (CTO): Drives technological innovation and ensures alignment with company goals.</w:t>
      </w:r>
    </w:p>
    <w:p w14:paraId="08F269B4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Chief Marketing Officer (CMO): Leads marketing strategies, oversees brand management, and ensures effective communication with target audiences.</w:t>
      </w:r>
    </w:p>
    <w:p w14:paraId="56CDC833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Heads of Departments: Provide leadership within Information Security, Software Development, and Online Marketing.</w:t>
      </w:r>
    </w:p>
    <w:p w14:paraId="2F863401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Team Leads/Managers: Oversee daily operations, guide teams, and ensure projects meet deadlines.</w:t>
      </w:r>
    </w:p>
    <w:p w14:paraId="4A85DE48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Specialists/Analysts/Engineers: Experts in roles like cybersecurity, software architecture, digital marketing, and user experience.</w:t>
      </w:r>
    </w:p>
    <w:p w14:paraId="0CAD5AC8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Content Writers: Create engaging content for digital and marketing purposes.</w:t>
      </w:r>
    </w:p>
    <w:p w14:paraId="71807056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Social Media Managers: Oversee the organization’s social media presence and develop strategies for brand growth.</w:t>
      </w:r>
    </w:p>
    <w:p w14:paraId="67629098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Cybersecurity Analysts: Monitor systems for vulnerabilities and respond to security threats.</w:t>
      </w:r>
    </w:p>
    <w:p w14:paraId="4B521313" w14:textId="77777777" w:rsidR="007D30CB" w:rsidRPr="007D30CB" w:rsidRDefault="007D30CB" w:rsidP="007D30CB">
      <w:pPr>
        <w:numPr>
          <w:ilvl w:val="0"/>
          <w:numId w:val="18"/>
        </w:numPr>
      </w:pPr>
      <w:r w:rsidRPr="007D30CB">
        <w:t>Digital Forensics Experts: Investigate and analyze digital evidence to resolve cyber incidents.</w:t>
      </w:r>
    </w:p>
    <w:p w14:paraId="26B2A369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Training and Education</w:t>
      </w:r>
    </w:p>
    <w:p w14:paraId="2E33AF03" w14:textId="6109AB3C" w:rsidR="007D30CB" w:rsidRPr="007D30CB" w:rsidRDefault="007D30CB" w:rsidP="007D30CB">
      <w:r w:rsidRPr="007D30CB">
        <w:t>Retis Systems prioritizes skill development and knowledge transfer by offering:</w:t>
      </w:r>
    </w:p>
    <w:p w14:paraId="0FCDE4F4" w14:textId="77777777" w:rsidR="007D30CB" w:rsidRPr="007D30CB" w:rsidRDefault="007D30CB" w:rsidP="007D30CB">
      <w:pPr>
        <w:numPr>
          <w:ilvl w:val="0"/>
          <w:numId w:val="19"/>
        </w:numPr>
      </w:pPr>
      <w:r w:rsidRPr="007D30CB">
        <w:t>Customized workshops for clients and staff.</w:t>
      </w:r>
    </w:p>
    <w:p w14:paraId="68D51677" w14:textId="77777777" w:rsidR="007D30CB" w:rsidRPr="007D30CB" w:rsidRDefault="007D30CB" w:rsidP="007D30CB">
      <w:pPr>
        <w:numPr>
          <w:ilvl w:val="0"/>
          <w:numId w:val="19"/>
        </w:numPr>
      </w:pPr>
      <w:r w:rsidRPr="007D30CB">
        <w:t>Cybersecurity and digital transformation training programs.</w:t>
      </w:r>
    </w:p>
    <w:p w14:paraId="51CBCB6A" w14:textId="77777777" w:rsidR="007D30CB" w:rsidRPr="007D30CB" w:rsidRDefault="007D30CB" w:rsidP="007D30CB">
      <w:pPr>
        <w:numPr>
          <w:ilvl w:val="0"/>
          <w:numId w:val="19"/>
        </w:numPr>
      </w:pPr>
      <w:r w:rsidRPr="007D30CB">
        <w:t>Continuous education to stay updated on industry trends.</w:t>
      </w:r>
    </w:p>
    <w:p w14:paraId="124788D6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Partnerships and Networking</w:t>
      </w:r>
    </w:p>
    <w:p w14:paraId="5D593FB9" w14:textId="77777777" w:rsidR="007D30CB" w:rsidRPr="007D30CB" w:rsidRDefault="007D30CB" w:rsidP="007D30CB">
      <w:r w:rsidRPr="007D30CB">
        <w:t>We actively collaborate with:</w:t>
      </w:r>
    </w:p>
    <w:p w14:paraId="43EE8F12" w14:textId="77777777" w:rsidR="007D30CB" w:rsidRPr="007D30CB" w:rsidRDefault="007D30CB" w:rsidP="007D30CB">
      <w:pPr>
        <w:numPr>
          <w:ilvl w:val="0"/>
          <w:numId w:val="20"/>
        </w:numPr>
      </w:pPr>
      <w:r w:rsidRPr="007D30CB">
        <w:t>Universities and research institutions to advance innovation.</w:t>
      </w:r>
    </w:p>
    <w:p w14:paraId="31F390D6" w14:textId="77777777" w:rsidR="007D30CB" w:rsidRPr="007D30CB" w:rsidRDefault="007D30CB" w:rsidP="007D30CB">
      <w:pPr>
        <w:numPr>
          <w:ilvl w:val="0"/>
          <w:numId w:val="20"/>
        </w:numPr>
      </w:pPr>
      <w:r w:rsidRPr="007D30CB">
        <w:t>Industry leaders and regulatory bodies to ensure compliance and excellence.</w:t>
      </w:r>
    </w:p>
    <w:p w14:paraId="68083FC6" w14:textId="77777777" w:rsidR="007D30CB" w:rsidRPr="007D30CB" w:rsidRDefault="007D30CB" w:rsidP="007D30CB">
      <w:pPr>
        <w:numPr>
          <w:ilvl w:val="0"/>
          <w:numId w:val="20"/>
        </w:numPr>
      </w:pPr>
      <w:r w:rsidRPr="007D30CB">
        <w:t xml:space="preserve">Technology </w:t>
      </w:r>
      <w:proofErr w:type="gramStart"/>
      <w:r w:rsidRPr="007D30CB">
        <w:t>providers for</w:t>
      </w:r>
      <w:proofErr w:type="gramEnd"/>
      <w:r w:rsidRPr="007D30CB">
        <w:t xml:space="preserve"> state-of-the-art tools and resources.</w:t>
      </w:r>
    </w:p>
    <w:p w14:paraId="1F838D90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Technology and Tools</w:t>
      </w:r>
    </w:p>
    <w:p w14:paraId="14DA7FBE" w14:textId="77777777" w:rsidR="007D30CB" w:rsidRPr="007D30CB" w:rsidRDefault="007D30CB" w:rsidP="007D30CB">
      <w:pPr>
        <w:numPr>
          <w:ilvl w:val="0"/>
          <w:numId w:val="21"/>
        </w:numPr>
      </w:pPr>
      <w:r w:rsidRPr="007D30CB">
        <w:t>Advanced cybersecurity frameworks and monitoring tools.</w:t>
      </w:r>
    </w:p>
    <w:p w14:paraId="1D6358DE" w14:textId="77777777" w:rsidR="007D30CB" w:rsidRPr="007D30CB" w:rsidRDefault="007D30CB" w:rsidP="007D30CB">
      <w:pPr>
        <w:numPr>
          <w:ilvl w:val="0"/>
          <w:numId w:val="21"/>
        </w:numPr>
      </w:pPr>
      <w:r w:rsidRPr="007D30CB">
        <w:t>Modern software development environments.</w:t>
      </w:r>
    </w:p>
    <w:p w14:paraId="07550303" w14:textId="77777777" w:rsidR="007D30CB" w:rsidRPr="007D30CB" w:rsidRDefault="007D30CB" w:rsidP="007D30CB">
      <w:pPr>
        <w:numPr>
          <w:ilvl w:val="0"/>
          <w:numId w:val="21"/>
        </w:numPr>
      </w:pPr>
      <w:r w:rsidRPr="007D30CB">
        <w:t>Analytics platforms for data-driven marketing decisions.</w:t>
      </w:r>
    </w:p>
    <w:p w14:paraId="63612CB4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Incident Response Plan</w:t>
      </w:r>
    </w:p>
    <w:p w14:paraId="21FCF273" w14:textId="77777777" w:rsidR="007D30CB" w:rsidRPr="007D30CB" w:rsidRDefault="007D30CB" w:rsidP="007D30CB">
      <w:r w:rsidRPr="007D30CB">
        <w:t>Our comprehensive plan includes:</w:t>
      </w:r>
    </w:p>
    <w:p w14:paraId="7FEDDF52" w14:textId="77777777" w:rsidR="007D30CB" w:rsidRPr="007D30CB" w:rsidRDefault="007D30CB" w:rsidP="007D30CB">
      <w:pPr>
        <w:numPr>
          <w:ilvl w:val="0"/>
          <w:numId w:val="22"/>
        </w:numPr>
      </w:pPr>
      <w:r w:rsidRPr="007D30CB">
        <w:t>Rapid threat identification and containment.</w:t>
      </w:r>
    </w:p>
    <w:p w14:paraId="639D39CF" w14:textId="77777777" w:rsidR="007D30CB" w:rsidRPr="007D30CB" w:rsidRDefault="007D30CB" w:rsidP="007D30CB">
      <w:pPr>
        <w:numPr>
          <w:ilvl w:val="0"/>
          <w:numId w:val="22"/>
        </w:numPr>
      </w:pPr>
      <w:r w:rsidRPr="007D30CB">
        <w:t>Collaboration with stakeholders for effective resolution.</w:t>
      </w:r>
    </w:p>
    <w:p w14:paraId="21BF9F21" w14:textId="77777777" w:rsidR="007D30CB" w:rsidRPr="007D30CB" w:rsidRDefault="007D30CB" w:rsidP="007D30CB">
      <w:pPr>
        <w:numPr>
          <w:ilvl w:val="0"/>
          <w:numId w:val="22"/>
        </w:numPr>
      </w:pPr>
      <w:r w:rsidRPr="007D30CB">
        <w:t>Post-incident reviews to strengthen defenses.</w:t>
      </w:r>
    </w:p>
    <w:p w14:paraId="4F48822A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Continuous Improvement</w:t>
      </w:r>
    </w:p>
    <w:p w14:paraId="2BB6628C" w14:textId="77777777" w:rsidR="007D30CB" w:rsidRPr="007D30CB" w:rsidRDefault="007D30CB" w:rsidP="007D30CB">
      <w:r w:rsidRPr="007D30CB">
        <w:t>We foster innovation and adaptability through:</w:t>
      </w:r>
    </w:p>
    <w:p w14:paraId="0EEF4DCF" w14:textId="77777777" w:rsidR="007D30CB" w:rsidRPr="007D30CB" w:rsidRDefault="007D30CB" w:rsidP="007D30CB">
      <w:pPr>
        <w:numPr>
          <w:ilvl w:val="0"/>
          <w:numId w:val="23"/>
        </w:numPr>
      </w:pPr>
      <w:r w:rsidRPr="007D30CB">
        <w:t>Regular service evaluations.</w:t>
      </w:r>
    </w:p>
    <w:p w14:paraId="0D88B37A" w14:textId="77777777" w:rsidR="007D30CB" w:rsidRPr="007D30CB" w:rsidRDefault="007D30CB" w:rsidP="007D30CB">
      <w:pPr>
        <w:numPr>
          <w:ilvl w:val="0"/>
          <w:numId w:val="23"/>
        </w:numPr>
      </w:pPr>
      <w:r w:rsidRPr="007D30CB">
        <w:t>Feedback-driven enhancements.</w:t>
      </w:r>
    </w:p>
    <w:p w14:paraId="505A086A" w14:textId="77777777" w:rsidR="007D30CB" w:rsidRPr="007D30CB" w:rsidRDefault="007D30CB" w:rsidP="007D30CB">
      <w:pPr>
        <w:numPr>
          <w:ilvl w:val="0"/>
          <w:numId w:val="23"/>
        </w:numPr>
      </w:pPr>
      <w:r w:rsidRPr="007D30CB">
        <w:t>Investment in research and development.</w:t>
      </w:r>
    </w:p>
    <w:p w14:paraId="2901B415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Startup Size</w:t>
      </w:r>
    </w:p>
    <w:p w14:paraId="416660D8" w14:textId="77777777" w:rsidR="007D30CB" w:rsidRPr="007D30CB" w:rsidRDefault="007D30CB" w:rsidP="007D30CB">
      <w:r w:rsidRPr="007D30CB">
        <w:t>Our core team comprises around 20-30 employees, including:</w:t>
      </w:r>
    </w:p>
    <w:p w14:paraId="0F9E28CC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CISO</w:t>
      </w:r>
    </w:p>
    <w:p w14:paraId="418FC3EB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CTO</w:t>
      </w:r>
    </w:p>
    <w:p w14:paraId="435BF5D9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CMO</w:t>
      </w:r>
    </w:p>
    <w:p w14:paraId="39F359C1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Information Security Experts</w:t>
      </w:r>
    </w:p>
    <w:p w14:paraId="47C7055F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Digital Forensics Analysts</w:t>
      </w:r>
    </w:p>
    <w:p w14:paraId="3925F98F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Software Developers</w:t>
      </w:r>
    </w:p>
    <w:p w14:paraId="00E3B9F2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QA Testers</w:t>
      </w:r>
    </w:p>
    <w:p w14:paraId="3B6127F8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DevOps Engineers</w:t>
      </w:r>
    </w:p>
    <w:p w14:paraId="194731A2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UX Designers</w:t>
      </w:r>
    </w:p>
    <w:p w14:paraId="5B47DF4E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Digital Marketing Specialists</w:t>
      </w:r>
    </w:p>
    <w:p w14:paraId="6F4E89CD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Content Writers</w:t>
      </w:r>
    </w:p>
    <w:p w14:paraId="33096ED7" w14:textId="77777777" w:rsidR="007D30CB" w:rsidRPr="007D30CB" w:rsidRDefault="007D30CB" w:rsidP="007D30CB">
      <w:pPr>
        <w:numPr>
          <w:ilvl w:val="0"/>
          <w:numId w:val="24"/>
        </w:numPr>
      </w:pPr>
      <w:r w:rsidRPr="007D30CB">
        <w:t>Social Media Managers</w:t>
      </w:r>
    </w:p>
    <w:p w14:paraId="0BEE0134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Regulatory Compliance</w:t>
      </w:r>
    </w:p>
    <w:p w14:paraId="44B0EC3A" w14:textId="77777777" w:rsidR="007D30CB" w:rsidRPr="007D30CB" w:rsidRDefault="007D30CB" w:rsidP="007D30CB">
      <w:r w:rsidRPr="007D30CB">
        <w:t>We ensure all necessary licenses in Kenya are obtained, including:</w:t>
      </w:r>
    </w:p>
    <w:p w14:paraId="526339B9" w14:textId="77777777" w:rsidR="007D30CB" w:rsidRPr="007D30CB" w:rsidRDefault="007D30CB" w:rsidP="007D30CB">
      <w:pPr>
        <w:numPr>
          <w:ilvl w:val="0"/>
          <w:numId w:val="25"/>
        </w:numPr>
      </w:pPr>
      <w:r w:rsidRPr="007D30CB">
        <w:t>Business registration</w:t>
      </w:r>
    </w:p>
    <w:p w14:paraId="43AA4114" w14:textId="77777777" w:rsidR="007D30CB" w:rsidRPr="007D30CB" w:rsidRDefault="007D30CB" w:rsidP="007D30CB">
      <w:pPr>
        <w:numPr>
          <w:ilvl w:val="0"/>
          <w:numId w:val="25"/>
        </w:numPr>
      </w:pPr>
      <w:r w:rsidRPr="007D30CB">
        <w:t>Cybersecurity regulations</w:t>
      </w:r>
    </w:p>
    <w:p w14:paraId="758F720E" w14:textId="77777777" w:rsidR="007D30CB" w:rsidRPr="007D30CB" w:rsidRDefault="007D30CB" w:rsidP="007D30CB">
      <w:pPr>
        <w:numPr>
          <w:ilvl w:val="0"/>
          <w:numId w:val="25"/>
        </w:numPr>
      </w:pPr>
      <w:r w:rsidRPr="007D30CB">
        <w:t>Certifications from the Communications Authority of Kenya (CAK)</w:t>
      </w:r>
    </w:p>
    <w:p w14:paraId="1B178277" w14:textId="77777777" w:rsidR="007D30CB" w:rsidRPr="007D30CB" w:rsidRDefault="007D30CB" w:rsidP="007D30CB">
      <w:pPr>
        <w:numPr>
          <w:ilvl w:val="0"/>
          <w:numId w:val="25"/>
        </w:numPr>
      </w:pPr>
      <w:r w:rsidRPr="007D30CB">
        <w:t>Compliance with data protection laws and industry mandates.</w:t>
      </w:r>
    </w:p>
    <w:p w14:paraId="6FF4E0FA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Client-Centric Approach</w:t>
      </w:r>
    </w:p>
    <w:p w14:paraId="2067B72E" w14:textId="77777777" w:rsidR="007D30CB" w:rsidRPr="007D30CB" w:rsidRDefault="007D30CB" w:rsidP="007D30CB">
      <w:pPr>
        <w:numPr>
          <w:ilvl w:val="0"/>
          <w:numId w:val="26"/>
        </w:numPr>
      </w:pPr>
      <w:r w:rsidRPr="007D30CB">
        <w:t>Focus on delivering personalized solutions tailored to client needs, goals, and challenges.</w:t>
      </w:r>
    </w:p>
    <w:p w14:paraId="45EB29F7" w14:textId="77777777" w:rsidR="007D30CB" w:rsidRPr="007D30CB" w:rsidRDefault="007D30CB" w:rsidP="007D30CB">
      <w:pPr>
        <w:numPr>
          <w:ilvl w:val="0"/>
          <w:numId w:val="26"/>
        </w:numPr>
      </w:pPr>
      <w:r w:rsidRPr="007D30CB">
        <w:t>Emphasize ethical conduct and regulatory compliance to build trust.</w:t>
      </w:r>
    </w:p>
    <w:p w14:paraId="69B5C2CB" w14:textId="77777777" w:rsidR="007D30CB" w:rsidRPr="007D30CB" w:rsidRDefault="007D30CB" w:rsidP="007D30CB">
      <w:pPr>
        <w:numPr>
          <w:ilvl w:val="0"/>
          <w:numId w:val="26"/>
        </w:numPr>
      </w:pPr>
      <w:r w:rsidRPr="007D30CB">
        <w:t>Offer measurable success metrics like cybersecurity effectiveness, software completion, and marketing impact.</w:t>
      </w:r>
    </w:p>
    <w:p w14:paraId="7CFECC52" w14:textId="77777777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Summary</w:t>
      </w:r>
    </w:p>
    <w:p w14:paraId="55F1592D" w14:textId="77777777" w:rsidR="007D30CB" w:rsidRPr="007D30CB" w:rsidRDefault="007D30CB" w:rsidP="007D30CB">
      <w:r w:rsidRPr="007D30CB">
        <w:t>Retis Systems Limited is poised to redefine technological excellence by providing:</w:t>
      </w:r>
    </w:p>
    <w:p w14:paraId="26F70910" w14:textId="77777777" w:rsidR="007D30CB" w:rsidRPr="007D30CB" w:rsidRDefault="007D30CB" w:rsidP="007D30CB">
      <w:pPr>
        <w:numPr>
          <w:ilvl w:val="0"/>
          <w:numId w:val="27"/>
        </w:numPr>
      </w:pPr>
      <w:r w:rsidRPr="007D30CB">
        <w:t>Innovative and secure solutions in information security, software development, and marketing.</w:t>
      </w:r>
    </w:p>
    <w:p w14:paraId="6E236BFF" w14:textId="77777777" w:rsidR="007D30CB" w:rsidRPr="007D30CB" w:rsidRDefault="007D30CB" w:rsidP="007D30CB">
      <w:pPr>
        <w:numPr>
          <w:ilvl w:val="0"/>
          <w:numId w:val="27"/>
        </w:numPr>
      </w:pPr>
      <w:r w:rsidRPr="007D30CB">
        <w:t>Expertise-driven services delivered by a skilled and passionate team.</w:t>
      </w:r>
    </w:p>
    <w:p w14:paraId="5FF316E3" w14:textId="23BD96F9" w:rsidR="007D30CB" w:rsidRDefault="007D30CB" w:rsidP="007D30CB">
      <w:pPr>
        <w:numPr>
          <w:ilvl w:val="0"/>
          <w:numId w:val="27"/>
        </w:numPr>
      </w:pPr>
      <w:r w:rsidRPr="007D30CB">
        <w:t>A client-centric approach to foster trust and sustainable partnerships.</w:t>
      </w:r>
    </w:p>
    <w:p w14:paraId="5A46E0EB" w14:textId="6E2C766D" w:rsidR="007D30CB" w:rsidRPr="007D30CB" w:rsidRDefault="007D30CB" w:rsidP="007D30CB">
      <w:pPr>
        <w:rPr>
          <w:b/>
          <w:bCs/>
        </w:rPr>
      </w:pPr>
      <w:r w:rsidRPr="007D30CB">
        <w:rPr>
          <w:b/>
          <w:bCs/>
        </w:rPr>
        <w:t>Contact Us</w:t>
      </w:r>
    </w:p>
    <w:p w14:paraId="17208C02" w14:textId="70945223" w:rsidR="00DA3A12" w:rsidRPr="00DA3A12" w:rsidRDefault="00DA3A12" w:rsidP="00DA3A12">
      <w:r w:rsidRPr="00DA3A12">
        <w:rPr>
          <w:b/>
          <w:bCs/>
        </w:rPr>
        <w:t>Address:</w:t>
      </w:r>
      <w:r w:rsidRPr="00DA3A12">
        <w:t xml:space="preserve"> </w:t>
      </w:r>
      <w:r w:rsidRPr="007D30CB">
        <w:t>5</w:t>
      </w:r>
      <w:r w:rsidRPr="007D30CB">
        <w:rPr>
          <w:vertAlign w:val="superscript"/>
        </w:rPr>
        <w:t>th</w:t>
      </w:r>
      <w:r w:rsidRPr="007D30CB">
        <w:t xml:space="preserve"> Avenue Office Suites, 4</w:t>
      </w:r>
      <w:r w:rsidRPr="007D30CB">
        <w:rPr>
          <w:vertAlign w:val="superscript"/>
        </w:rPr>
        <w:t>th</w:t>
      </w:r>
      <w:r w:rsidRPr="007D30CB">
        <w:t xml:space="preserve"> Floor, Suite 15</w:t>
      </w:r>
      <w:r w:rsidRPr="00DA3A12">
        <w:br/>
      </w:r>
      <w:r w:rsidRPr="00DA3A12">
        <w:rPr>
          <w:b/>
          <w:bCs/>
        </w:rPr>
        <w:t>Email:</w:t>
      </w:r>
      <w:r w:rsidRPr="00DA3A12">
        <w:t xml:space="preserve"> </w:t>
      </w:r>
      <w:hyperlink r:id="rId5" w:history="1">
        <w:r w:rsidR="007D30CB" w:rsidRPr="00326775">
          <w:rPr>
            <w:rStyle w:val="Hyperlink"/>
          </w:rPr>
          <w:t>info@retistech.com</w:t>
        </w:r>
      </w:hyperlink>
      <w:r w:rsidR="007D30CB">
        <w:t xml:space="preserve"> </w:t>
      </w:r>
      <w:r w:rsidRPr="00DA3A12">
        <w:br/>
      </w:r>
      <w:r w:rsidRPr="00DA3A12">
        <w:rPr>
          <w:b/>
          <w:bCs/>
        </w:rPr>
        <w:t>Phone:</w:t>
      </w:r>
      <w:r w:rsidRPr="00DA3A12">
        <w:t xml:space="preserve"> </w:t>
      </w:r>
      <w:r w:rsidRPr="007D30CB">
        <w:t>0704293812/0777293812</w:t>
      </w:r>
      <w:r w:rsidRPr="00DA3A12">
        <w:br/>
      </w:r>
      <w:r w:rsidRPr="00DA3A12">
        <w:rPr>
          <w:b/>
          <w:bCs/>
        </w:rPr>
        <w:t>Website:</w:t>
      </w:r>
      <w:r w:rsidRPr="00DA3A12">
        <w:t xml:space="preserve"> </w:t>
      </w:r>
      <w:hyperlink r:id="rId6" w:history="1">
        <w:r w:rsidR="007D30CB" w:rsidRPr="00326775">
          <w:rPr>
            <w:rStyle w:val="Hyperlink"/>
          </w:rPr>
          <w:t>www.retistech.com</w:t>
        </w:r>
      </w:hyperlink>
      <w:r w:rsidR="007D30CB">
        <w:t xml:space="preserve"> </w:t>
      </w:r>
    </w:p>
    <w:p w14:paraId="27741A95" w14:textId="77777777" w:rsidR="00893801" w:rsidRPr="007D30CB" w:rsidRDefault="00893801"/>
    <w:sectPr w:rsidR="00893801" w:rsidRPr="007D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2D1"/>
    <w:multiLevelType w:val="multilevel"/>
    <w:tmpl w:val="B62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750"/>
    <w:multiLevelType w:val="multilevel"/>
    <w:tmpl w:val="85E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84346"/>
    <w:multiLevelType w:val="multilevel"/>
    <w:tmpl w:val="18A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5126"/>
    <w:multiLevelType w:val="multilevel"/>
    <w:tmpl w:val="AB4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B628D"/>
    <w:multiLevelType w:val="multilevel"/>
    <w:tmpl w:val="EF9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57ED9"/>
    <w:multiLevelType w:val="multilevel"/>
    <w:tmpl w:val="51AA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2F20"/>
    <w:multiLevelType w:val="multilevel"/>
    <w:tmpl w:val="1EC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220FF"/>
    <w:multiLevelType w:val="multilevel"/>
    <w:tmpl w:val="002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A6"/>
    <w:multiLevelType w:val="multilevel"/>
    <w:tmpl w:val="B76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75B23"/>
    <w:multiLevelType w:val="multilevel"/>
    <w:tmpl w:val="4B1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877E4"/>
    <w:multiLevelType w:val="multilevel"/>
    <w:tmpl w:val="611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01966"/>
    <w:multiLevelType w:val="multilevel"/>
    <w:tmpl w:val="0394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B6459"/>
    <w:multiLevelType w:val="multilevel"/>
    <w:tmpl w:val="F530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50E9"/>
    <w:multiLevelType w:val="multilevel"/>
    <w:tmpl w:val="6BB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F2ED8"/>
    <w:multiLevelType w:val="multilevel"/>
    <w:tmpl w:val="82CA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314C7"/>
    <w:multiLevelType w:val="multilevel"/>
    <w:tmpl w:val="B20A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C7483"/>
    <w:multiLevelType w:val="multilevel"/>
    <w:tmpl w:val="1AC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B0E9D"/>
    <w:multiLevelType w:val="multilevel"/>
    <w:tmpl w:val="BAE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3033E"/>
    <w:multiLevelType w:val="multilevel"/>
    <w:tmpl w:val="18C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53954"/>
    <w:multiLevelType w:val="multilevel"/>
    <w:tmpl w:val="099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F786C"/>
    <w:multiLevelType w:val="multilevel"/>
    <w:tmpl w:val="0D8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415F4"/>
    <w:multiLevelType w:val="multilevel"/>
    <w:tmpl w:val="CDB8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37999"/>
    <w:multiLevelType w:val="multilevel"/>
    <w:tmpl w:val="619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BE46DE"/>
    <w:multiLevelType w:val="multilevel"/>
    <w:tmpl w:val="F8D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1069E"/>
    <w:multiLevelType w:val="multilevel"/>
    <w:tmpl w:val="37E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3509F"/>
    <w:multiLevelType w:val="multilevel"/>
    <w:tmpl w:val="3F38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D6D11"/>
    <w:multiLevelType w:val="multilevel"/>
    <w:tmpl w:val="CBF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111926">
    <w:abstractNumId w:val="2"/>
  </w:num>
  <w:num w:numId="2" w16cid:durableId="774861081">
    <w:abstractNumId w:val="16"/>
  </w:num>
  <w:num w:numId="3" w16cid:durableId="387152864">
    <w:abstractNumId w:val="11"/>
  </w:num>
  <w:num w:numId="4" w16cid:durableId="264306746">
    <w:abstractNumId w:val="10"/>
  </w:num>
  <w:num w:numId="5" w16cid:durableId="796487522">
    <w:abstractNumId w:val="24"/>
  </w:num>
  <w:num w:numId="6" w16cid:durableId="938561726">
    <w:abstractNumId w:val="20"/>
  </w:num>
  <w:num w:numId="7" w16cid:durableId="1902641558">
    <w:abstractNumId w:val="23"/>
  </w:num>
  <w:num w:numId="8" w16cid:durableId="2065516495">
    <w:abstractNumId w:val="3"/>
  </w:num>
  <w:num w:numId="9" w16cid:durableId="1368599923">
    <w:abstractNumId w:val="1"/>
  </w:num>
  <w:num w:numId="10" w16cid:durableId="462233543">
    <w:abstractNumId w:val="19"/>
  </w:num>
  <w:num w:numId="11" w16cid:durableId="942767587">
    <w:abstractNumId w:val="17"/>
  </w:num>
  <w:num w:numId="12" w16cid:durableId="1718161219">
    <w:abstractNumId w:val="15"/>
  </w:num>
  <w:num w:numId="13" w16cid:durableId="1819224764">
    <w:abstractNumId w:val="12"/>
  </w:num>
  <w:num w:numId="14" w16cid:durableId="813332137">
    <w:abstractNumId w:val="6"/>
  </w:num>
  <w:num w:numId="15" w16cid:durableId="1837112356">
    <w:abstractNumId w:val="4"/>
  </w:num>
  <w:num w:numId="16" w16cid:durableId="1162356208">
    <w:abstractNumId w:val="21"/>
  </w:num>
  <w:num w:numId="17" w16cid:durableId="28605262">
    <w:abstractNumId w:val="14"/>
  </w:num>
  <w:num w:numId="18" w16cid:durableId="119154194">
    <w:abstractNumId w:val="13"/>
  </w:num>
  <w:num w:numId="19" w16cid:durableId="537201897">
    <w:abstractNumId w:val="18"/>
  </w:num>
  <w:num w:numId="20" w16cid:durableId="1442917255">
    <w:abstractNumId w:val="0"/>
  </w:num>
  <w:num w:numId="21" w16cid:durableId="2097090414">
    <w:abstractNumId w:val="8"/>
  </w:num>
  <w:num w:numId="22" w16cid:durableId="623270661">
    <w:abstractNumId w:val="7"/>
  </w:num>
  <w:num w:numId="23" w16cid:durableId="776608094">
    <w:abstractNumId w:val="9"/>
  </w:num>
  <w:num w:numId="24" w16cid:durableId="1697390345">
    <w:abstractNumId w:val="25"/>
  </w:num>
  <w:num w:numId="25" w16cid:durableId="314918415">
    <w:abstractNumId w:val="22"/>
  </w:num>
  <w:num w:numId="26" w16cid:durableId="871918202">
    <w:abstractNumId w:val="26"/>
  </w:num>
  <w:num w:numId="27" w16cid:durableId="280772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12"/>
    <w:rsid w:val="000A0218"/>
    <w:rsid w:val="0011734E"/>
    <w:rsid w:val="001568C4"/>
    <w:rsid w:val="0044110D"/>
    <w:rsid w:val="004E388B"/>
    <w:rsid w:val="007D30CB"/>
    <w:rsid w:val="00893801"/>
    <w:rsid w:val="008B20FF"/>
    <w:rsid w:val="00D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A898"/>
  <w15:chartTrackingRefBased/>
  <w15:docId w15:val="{FC2AB7FC-16C3-4B5C-8478-E7D6B69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A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30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istech.com" TargetMode="External"/><Relationship Id="rId5" Type="http://schemas.openxmlformats.org/officeDocument/2006/relationships/hyperlink" Target="mailto:info@retis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Mureti Kinyua</dc:creator>
  <cp:keywords/>
  <dc:description/>
  <cp:lastModifiedBy>Morris Mureti Kinyua</cp:lastModifiedBy>
  <cp:revision>2</cp:revision>
  <dcterms:created xsi:type="dcterms:W3CDTF">2025-01-17T12:45:00Z</dcterms:created>
  <dcterms:modified xsi:type="dcterms:W3CDTF">2025-01-17T13:40:00Z</dcterms:modified>
</cp:coreProperties>
</file>