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hyperlink r:id="rId6">
        <w:r w:rsidDel="00000000" w:rsidR="00000000" w:rsidRPr="00000000">
          <w:rPr>
            <w:color w:val="1155cc"/>
            <w:u w:val="single"/>
            <w:rtl w:val="0"/>
          </w:rPr>
          <w:t xml:space="preserve">https://www.avito.ru/baltiysk/vakansii/sluzhba_po_kontraktu_36_brigada_mrk_2357915504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310188" cy="4031156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10188" cy="40311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https://www.avito.ru/snezhinsk/vakansii/sluzhba_po_kontraktu_2344504324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5129213" cy="3932705"/>
            <wp:effectExtent b="0" l="0" r="0" t="0"/>
            <wp:docPr id="1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29213" cy="39327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  <w:t xml:space="preserve">https://www.avito.ru/olenegorsk/vakansii/sluzhba_po_kontraktu_1978151580</w: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241800"/>
            <wp:effectExtent b="0" l="0" r="0" t="0"/>
            <wp:docPr id="1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4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  <w:t xml:space="preserve">https://www.avito.ru/moskva/vakansii/voennaya_sluzhba_po_kontraktu_2106250545</w:t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4862513" cy="3723618"/>
            <wp:effectExtent b="0" l="0" r="0" t="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62513" cy="37236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  <w:t xml:space="preserve">https://www.avito.ru/petropavlovsk-kamchatskiy/vakansii/sluzhba_po_kontraktu_2348678576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5225275" cy="3550062"/>
            <wp:effectExtent b="0" l="0" r="0" t="0"/>
            <wp:docPr id="1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25275" cy="35500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  <w:t xml:space="preserve">https://www.avito.ru/sochi/vakansii/sluzhba_po_kontraktu_fsb_2311493512</w:t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/>
        <w:drawing>
          <wp:inline distB="114300" distT="114300" distL="114300" distR="114300">
            <wp:extent cx="4929188" cy="3762516"/>
            <wp:effectExtent b="0" l="0" r="0" t="0"/>
            <wp:docPr id="10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29188" cy="37625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  <w:t xml:space="preserve">https://www.avito.ru/nevelsk/vakansii/sluzhba_po_kontraktu_v_po_fsb_rossii_1962754058</w:t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203700"/>
            <wp:effectExtent b="0" l="0" r="0" t="0"/>
            <wp:docPr id="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0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  <w:t xml:space="preserve">https://www.avito.ru/korsakov/vakansii/sluzhba_po_kontraktu_v_pogranichnyh_organah_1035400454</w: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114300" distT="114300" distL="114300" distR="114300">
            <wp:extent cx="5262563" cy="3785199"/>
            <wp:effectExtent b="0" l="0" r="0" t="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62563" cy="37851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  <w:t xml:space="preserve">https://www.avito.ru/nizhniy_novgorod/vakansii/voennosluzhaschiy_po_kontraktu_v_pogranichnyh_organah_2333492216</w:t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114300" distT="114300" distL="114300" distR="114300">
            <wp:extent cx="5424488" cy="3712440"/>
            <wp:effectExtent b="0" l="0" r="0" t="0"/>
            <wp:docPr id="1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24488" cy="3712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  <w:t xml:space="preserve">https://www.avito.ru/chelyabinsk/vakansii/voennaya_sluzhba_po_kontraktu_2258913589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318000"/>
            <wp:effectExtent b="0" l="0" r="0" t="0"/>
            <wp:docPr id="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1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  <w:t xml:space="preserve">https://www.avito.ru/samara/vakansii/sotrudnik_rosgvardii_2186657702</w:t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4395788" cy="3030689"/>
            <wp:effectExtent b="0" l="0" r="0" t="0"/>
            <wp:docPr id="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95788" cy="30306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  <w:t xml:space="preserve">https://www.avito.ru/snezhinsk/vakansii/st._mehanik_mehanik_voinskoy_chasti_3468_2092508374</w:t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/>
        <w:drawing>
          <wp:inline distB="114300" distT="114300" distL="114300" distR="114300">
            <wp:extent cx="4824413" cy="3614302"/>
            <wp:effectExtent b="0" l="0" r="0" t="0"/>
            <wp:docPr id="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4413" cy="36143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  <w:t xml:space="preserve">https://www.avito.ru/trehgornyy/vakansii/voennosluzhaschiy_2352210740</w:t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/>
        <w:drawing>
          <wp:inline distB="114300" distT="114300" distL="114300" distR="114300">
            <wp:extent cx="4833938" cy="3027233"/>
            <wp:effectExtent b="0" l="0" r="0" t="0"/>
            <wp:docPr id="21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33938" cy="30272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  <w:t xml:space="preserve">https://www.avito.ru/sortavala/vakansii/strelok_voennosluzhaschiy_2117566068</w:t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330700"/>
            <wp:effectExtent b="0" l="0" r="0" t="0"/>
            <wp:docPr id="1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3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hyperlink r:id="rId21">
        <w:r w:rsidDel="00000000" w:rsidR="00000000" w:rsidRPr="00000000">
          <w:rPr>
            <w:color w:val="1155cc"/>
            <w:u w:val="single"/>
            <w:rtl w:val="0"/>
          </w:rPr>
          <w:t xml:space="preserve">https://www.avito.ru/leningradskaya_oblast_sosnovyy_bor/vakansii/sluzhba_v_vch_3705_2203120532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343400"/>
            <wp:effectExtent b="0" l="0" r="0" t="0"/>
            <wp:docPr id="22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4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  <w:t xml:space="preserve">https://www.avito.ru/krasnoturinsk/vakansii/sluzhba_po_kontraktu_vch_3275_g._lesnoy_2354545891</w:t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/>
        <w:drawing>
          <wp:inline distB="114300" distT="114300" distL="114300" distR="114300">
            <wp:extent cx="4529138" cy="3393091"/>
            <wp:effectExtent b="0" l="0" r="0" t="0"/>
            <wp:docPr id="1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9138" cy="33930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  <w:t xml:space="preserve">https://www.avito.ru/nyuksenitsa/vakansii/voennaya_sluzhba_po_kontraktu_v_pogranichnyh_organah_2326577421</w:t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/>
        <w:drawing>
          <wp:inline distB="114300" distT="114300" distL="114300" distR="114300">
            <wp:extent cx="4338638" cy="3279203"/>
            <wp:effectExtent b="0" l="0" r="0" t="0"/>
            <wp:docPr id="1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38638" cy="32792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  <w:t xml:space="preserve">https://www.avito.ru/chita/vakansii/sluzhba_po_kontraktu_v_fsb_2242074959</w:t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16560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6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  <w:t xml:space="preserve">https://www.avito.ru/voronezh/vakansii/sluzhba_po_kontraktu_927248932</w:t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25800"/>
            <wp:effectExtent b="0" l="0" r="0" t="0"/>
            <wp:docPr id="2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  <w:t xml:space="preserve">https://www.avito.ru/nizhniy_novgorod/vakansii/voennosluzhaschiy_po_kontraktu_v_pogranichnyh_organah_2333492216</w:t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051300"/>
            <wp:effectExtent b="0" l="0" r="0" t="0"/>
            <wp:docPr id="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5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  <w:t xml:space="preserve">https://www.avito.ru/leningradskaya_oblast_sosnovyy_bor/vakansii/sluzhba_v_vch_3705_2340401452</w:t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216400"/>
            <wp:effectExtent b="0" l="0" r="0" t="0"/>
            <wp:docPr id="1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1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  <w:t xml:space="preserve">https://www.avito.ru/rostov-na-donu/vakansii/sotrudnik_rosgvardii_2385366782</w:t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/>
        <w:drawing>
          <wp:inline distB="114300" distT="114300" distL="114300" distR="114300">
            <wp:extent cx="4672013" cy="3577737"/>
            <wp:effectExtent b="0" l="0" r="0" t="0"/>
            <wp:docPr id="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72013" cy="35777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  <w:t xml:space="preserve">https://www.avito.ru/novosibirsk/vakansii/strelok_2290023555</w:t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962400"/>
            <wp:effectExtent b="0" l="0" r="0" t="0"/>
            <wp:docPr id="18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8.png"/><Relationship Id="rId22" Type="http://schemas.openxmlformats.org/officeDocument/2006/relationships/image" Target="media/image21.png"/><Relationship Id="rId21" Type="http://schemas.openxmlformats.org/officeDocument/2006/relationships/hyperlink" Target="https://www.avito.ru/leningradskaya_oblast_sosnovyy_bor/vakansii/sluzhba_v_vch_3705_2203120532" TargetMode="External"/><Relationship Id="rId24" Type="http://schemas.openxmlformats.org/officeDocument/2006/relationships/image" Target="media/image16.png"/><Relationship Id="rId23" Type="http://schemas.openxmlformats.org/officeDocument/2006/relationships/image" Target="media/image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26" Type="http://schemas.openxmlformats.org/officeDocument/2006/relationships/image" Target="media/image3.png"/><Relationship Id="rId25" Type="http://schemas.openxmlformats.org/officeDocument/2006/relationships/image" Target="media/image5.png"/><Relationship Id="rId28" Type="http://schemas.openxmlformats.org/officeDocument/2006/relationships/image" Target="media/image7.png"/><Relationship Id="rId27" Type="http://schemas.openxmlformats.org/officeDocument/2006/relationships/image" Target="media/image15.png"/><Relationship Id="rId5" Type="http://schemas.openxmlformats.org/officeDocument/2006/relationships/styles" Target="styles.xml"/><Relationship Id="rId6" Type="http://schemas.openxmlformats.org/officeDocument/2006/relationships/hyperlink" Target="https://www.avito.ru/baltiysk/vakansii/sluzhba_po_kontraktu_36_brigada_mrk_2357915504" TargetMode="External"/><Relationship Id="rId29" Type="http://schemas.openxmlformats.org/officeDocument/2006/relationships/image" Target="media/image20.png"/><Relationship Id="rId7" Type="http://schemas.openxmlformats.org/officeDocument/2006/relationships/image" Target="media/image11.png"/><Relationship Id="rId8" Type="http://schemas.openxmlformats.org/officeDocument/2006/relationships/image" Target="media/image2.png"/><Relationship Id="rId30" Type="http://schemas.openxmlformats.org/officeDocument/2006/relationships/image" Target="media/image19.png"/><Relationship Id="rId11" Type="http://schemas.openxmlformats.org/officeDocument/2006/relationships/image" Target="media/image6.png"/><Relationship Id="rId10" Type="http://schemas.openxmlformats.org/officeDocument/2006/relationships/image" Target="media/image12.png"/><Relationship Id="rId13" Type="http://schemas.openxmlformats.org/officeDocument/2006/relationships/image" Target="media/image14.png"/><Relationship Id="rId12" Type="http://schemas.openxmlformats.org/officeDocument/2006/relationships/image" Target="media/image17.png"/><Relationship Id="rId15" Type="http://schemas.openxmlformats.org/officeDocument/2006/relationships/image" Target="media/image9.png"/><Relationship Id="rId14" Type="http://schemas.openxmlformats.org/officeDocument/2006/relationships/image" Target="media/image23.png"/><Relationship Id="rId17" Type="http://schemas.openxmlformats.org/officeDocument/2006/relationships/image" Target="media/image13.png"/><Relationship Id="rId16" Type="http://schemas.openxmlformats.org/officeDocument/2006/relationships/image" Target="media/image1.png"/><Relationship Id="rId19" Type="http://schemas.openxmlformats.org/officeDocument/2006/relationships/image" Target="media/image22.png"/><Relationship Id="rId1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