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0FDEB" w14:textId="1BAF3330" w:rsidR="001F0D82" w:rsidRDefault="00B25F1B">
      <w:pPr>
        <w:rPr>
          <w:sz w:val="32"/>
          <w:lang w:val="az-Latn-AZ"/>
        </w:rPr>
      </w:pPr>
      <w:r w:rsidRPr="00B25F1B">
        <w:rPr>
          <w:sz w:val="32"/>
          <w:lang w:val="az-Latn-AZ"/>
        </w:rPr>
        <w:t xml:space="preserve">              </w:t>
      </w:r>
      <w:r>
        <w:rPr>
          <w:sz w:val="32"/>
          <w:lang w:val="az-Latn-AZ"/>
        </w:rPr>
        <w:t xml:space="preserve">                           </w:t>
      </w:r>
      <w:r w:rsidRPr="00B25F1B">
        <w:rPr>
          <w:sz w:val="32"/>
          <w:lang w:val="az-Latn-AZ"/>
        </w:rPr>
        <w:t xml:space="preserve">  MÜQAVİLƏ</w:t>
      </w:r>
      <w:r w:rsidR="001D4A2A">
        <w:rPr>
          <w:sz w:val="32"/>
          <w:lang w:val="az-Latn-AZ"/>
        </w:rPr>
        <w:t xml:space="preserve"> № </w:t>
      </w:r>
      <w:r w:rsidR="00A65130">
        <w:rPr>
          <w:sz w:val="32"/>
          <w:lang w:val="az-Latn-AZ"/>
        </w:rPr>
        <w:t>xxxxx</w:t>
      </w:r>
    </w:p>
    <w:p w14:paraId="257A0CCB" w14:textId="5D08F0E7" w:rsidR="00B25F1B" w:rsidRDefault="00B25F1B">
      <w:pPr>
        <w:rPr>
          <w:sz w:val="32"/>
          <w:lang w:val="az-Latn-AZ"/>
        </w:rPr>
      </w:pPr>
      <w:r>
        <w:rPr>
          <w:sz w:val="32"/>
          <w:lang w:val="az-Latn-AZ"/>
        </w:rPr>
        <w:t>Bakı şəhəri</w:t>
      </w:r>
      <w:r w:rsidR="00EC2E98">
        <w:rPr>
          <w:sz w:val="32"/>
          <w:lang w:val="az-Latn-AZ"/>
        </w:rPr>
        <w:t xml:space="preserve">                                                   </w:t>
      </w:r>
      <w:r w:rsidR="00EC7166">
        <w:rPr>
          <w:sz w:val="32"/>
          <w:lang w:val="az-Latn-AZ"/>
        </w:rPr>
        <w:t xml:space="preserve">                           </w:t>
      </w:r>
      <w:r w:rsidR="00A65130">
        <w:rPr>
          <w:sz w:val="32"/>
          <w:lang w:val="az-Latn-AZ"/>
        </w:rPr>
        <w:t>xx.xx.xxxx</w:t>
      </w:r>
    </w:p>
    <w:p w14:paraId="56499B4A" w14:textId="77777777" w:rsidR="00B25F1B" w:rsidRDefault="00B25F1B">
      <w:pPr>
        <w:rPr>
          <w:sz w:val="32"/>
          <w:lang w:val="az-Latn-AZ"/>
        </w:rPr>
      </w:pPr>
      <w:r>
        <w:rPr>
          <w:sz w:val="32"/>
          <w:lang w:val="az-Latn-AZ"/>
        </w:rPr>
        <w:t xml:space="preserve">                                                                                </w:t>
      </w:r>
      <w:r w:rsidR="009F3E1E">
        <w:rPr>
          <w:sz w:val="32"/>
          <w:lang w:val="az-Latn-AZ"/>
        </w:rPr>
        <w:t xml:space="preserve">  </w:t>
      </w:r>
      <w:r w:rsidR="00DF601E">
        <w:rPr>
          <w:sz w:val="32"/>
          <w:lang w:val="az-Latn-AZ"/>
        </w:rPr>
        <w:t xml:space="preserve">         </w:t>
      </w:r>
    </w:p>
    <w:p w14:paraId="60D75407" w14:textId="77777777" w:rsidR="0077474A" w:rsidRPr="001247C6" w:rsidRDefault="00B25F1B">
      <w:pPr>
        <w:rPr>
          <w:sz w:val="28"/>
          <w:lang w:val="az-Latn-AZ"/>
        </w:rPr>
      </w:pPr>
      <w:r w:rsidRPr="0077474A">
        <w:rPr>
          <w:lang w:val="az-Latn-AZ"/>
        </w:rPr>
        <w:t xml:space="preserve">    </w:t>
      </w:r>
      <w:r w:rsidR="0077474A" w:rsidRPr="0077474A">
        <w:rPr>
          <w:sz w:val="28"/>
          <w:lang w:val="az-Latn-AZ"/>
        </w:rPr>
        <w:t>Bu  Alqı – satqı Müqaviləsi ( bundan sonra “Müqavilə”) aşağıdakı tərəflər arasında bağlanmışdır.</w:t>
      </w:r>
    </w:p>
    <w:p w14:paraId="3FBF6AD5" w14:textId="510DCEDA" w:rsidR="00B25F1B" w:rsidRPr="00EC7166" w:rsidRDefault="00B25F1B">
      <w:pPr>
        <w:rPr>
          <w:sz w:val="28"/>
          <w:lang w:val="az-Latn-AZ"/>
        </w:rPr>
      </w:pPr>
      <w:r w:rsidRPr="00AC19FA">
        <w:rPr>
          <w:sz w:val="28"/>
          <w:lang w:val="az-Latn-AZ"/>
        </w:rPr>
        <w:t xml:space="preserve">  Bir tərəfdən</w:t>
      </w:r>
      <w:r w:rsidR="0077474A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 Azər</w:t>
      </w:r>
      <w:r w:rsidR="0077474A">
        <w:rPr>
          <w:sz w:val="28"/>
          <w:lang w:val="az-Latn-AZ"/>
        </w:rPr>
        <w:t xml:space="preserve">baycan  Respublikasının  qanunvericiliyinə  </w:t>
      </w:r>
      <w:r w:rsidRPr="00AC19FA">
        <w:rPr>
          <w:sz w:val="28"/>
          <w:lang w:val="az-Latn-AZ"/>
        </w:rPr>
        <w:t xml:space="preserve"> ə</w:t>
      </w:r>
      <w:r w:rsidR="0077474A">
        <w:rPr>
          <w:sz w:val="28"/>
          <w:lang w:val="az-Latn-AZ"/>
        </w:rPr>
        <w:t xml:space="preserve">sasən  qeydə alınmış və </w:t>
      </w:r>
      <w:r w:rsidRPr="00AC19FA">
        <w:rPr>
          <w:sz w:val="28"/>
          <w:lang w:val="az-Latn-AZ"/>
        </w:rPr>
        <w:t xml:space="preserve"> fəaliyyət </w:t>
      </w:r>
      <w:r w:rsidR="0077474A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>göstərə</w:t>
      </w:r>
      <w:r w:rsidR="0077474A">
        <w:rPr>
          <w:sz w:val="28"/>
          <w:lang w:val="az-Latn-AZ"/>
        </w:rPr>
        <w:t>n</w:t>
      </w:r>
      <w:r w:rsidR="007E7AC9">
        <w:rPr>
          <w:sz w:val="28"/>
          <w:lang w:val="az-Latn-AZ"/>
        </w:rPr>
        <w:t>“</w:t>
      </w:r>
      <w:r w:rsidR="0077474A">
        <w:rPr>
          <w:sz w:val="28"/>
          <w:lang w:val="az-Latn-AZ"/>
        </w:rPr>
        <w:t xml:space="preserve"> </w:t>
      </w:r>
      <w:r w:rsidR="007E7AC9" w:rsidRPr="001247C6">
        <w:rPr>
          <w:b/>
          <w:sz w:val="28"/>
          <w:lang w:val="az-Latn-AZ"/>
        </w:rPr>
        <w:t>Satıcı</w:t>
      </w:r>
      <w:r w:rsidR="001247C6">
        <w:rPr>
          <w:b/>
          <w:sz w:val="28"/>
          <w:lang w:val="az-Latn-AZ"/>
        </w:rPr>
        <w:t xml:space="preserve"> </w:t>
      </w:r>
      <w:r w:rsidR="007E7AC9">
        <w:rPr>
          <w:sz w:val="28"/>
          <w:lang w:val="az-Latn-AZ"/>
        </w:rPr>
        <w:t>” adlandırılan,</w:t>
      </w:r>
      <w:r w:rsidR="007F04BB">
        <w:rPr>
          <w:sz w:val="28"/>
          <w:lang w:val="az-Latn-AZ"/>
        </w:rPr>
        <w:t xml:space="preserve"> hüquqi şəxs </w:t>
      </w:r>
      <w:r w:rsidR="0077474A">
        <w:rPr>
          <w:b/>
          <w:sz w:val="28"/>
          <w:lang w:val="az-Latn-AZ"/>
        </w:rPr>
        <w:t>“</w:t>
      </w:r>
      <w:r w:rsidR="001247C6">
        <w:rPr>
          <w:b/>
          <w:sz w:val="28"/>
          <w:lang w:val="az-Latn-AZ"/>
        </w:rPr>
        <w:t xml:space="preserve"> </w:t>
      </w:r>
      <w:r w:rsidR="00A65130">
        <w:rPr>
          <w:b/>
          <w:sz w:val="28"/>
          <w:lang w:val="az-Latn-AZ"/>
        </w:rPr>
        <w:t>XXX</w:t>
      </w:r>
      <w:r w:rsidR="001247C6">
        <w:rPr>
          <w:b/>
          <w:sz w:val="28"/>
          <w:lang w:val="az-Latn-AZ"/>
        </w:rPr>
        <w:t xml:space="preserve"> </w:t>
      </w:r>
      <w:r w:rsidR="0077474A">
        <w:rPr>
          <w:b/>
          <w:sz w:val="28"/>
          <w:lang w:val="az-Latn-AZ"/>
        </w:rPr>
        <w:t>”</w:t>
      </w:r>
      <w:r w:rsidR="007E7AC9" w:rsidRPr="006828B5">
        <w:rPr>
          <w:b/>
          <w:sz w:val="28"/>
          <w:lang w:val="az-Latn-AZ"/>
        </w:rPr>
        <w:t xml:space="preserve"> MMC</w:t>
      </w:r>
      <w:r w:rsidR="00DE44C7">
        <w:rPr>
          <w:sz w:val="28"/>
          <w:lang w:val="az-Latn-AZ"/>
        </w:rPr>
        <w:t xml:space="preserve"> </w:t>
      </w:r>
      <w:r w:rsidR="007F04BB">
        <w:rPr>
          <w:sz w:val="28"/>
          <w:lang w:val="az-Latn-AZ"/>
        </w:rPr>
        <w:t xml:space="preserve">          </w:t>
      </w:r>
      <w:r w:rsidR="0077474A">
        <w:rPr>
          <w:sz w:val="28"/>
          <w:lang w:val="az-Latn-AZ"/>
        </w:rPr>
        <w:t xml:space="preserve">  (</w:t>
      </w:r>
      <w:r w:rsidR="0077474A" w:rsidRPr="0077474A">
        <w:rPr>
          <w:b/>
          <w:sz w:val="28"/>
          <w:lang w:val="az-Latn-AZ"/>
        </w:rPr>
        <w:t xml:space="preserve">VÖEN: </w:t>
      </w:r>
      <w:r w:rsidR="00A65130">
        <w:rPr>
          <w:b/>
          <w:sz w:val="28"/>
          <w:lang w:val="az-Latn-AZ"/>
        </w:rPr>
        <w:t>XXX</w:t>
      </w:r>
      <w:r w:rsidR="0077474A">
        <w:rPr>
          <w:b/>
          <w:sz w:val="28"/>
          <w:lang w:val="az-Latn-AZ"/>
        </w:rPr>
        <w:t>)</w:t>
      </w:r>
      <w:r w:rsidR="00DE44C7">
        <w:rPr>
          <w:sz w:val="28"/>
          <w:lang w:val="az-Latn-AZ"/>
        </w:rPr>
        <w:t xml:space="preserve"> </w:t>
      </w:r>
      <w:r w:rsidR="00EC7166">
        <w:rPr>
          <w:sz w:val="28"/>
          <w:lang w:val="az-Latn-AZ"/>
        </w:rPr>
        <w:t xml:space="preserve"> </w:t>
      </w:r>
      <w:r w:rsidR="009371B4">
        <w:rPr>
          <w:sz w:val="28"/>
          <w:lang w:val="az-Latn-AZ"/>
        </w:rPr>
        <w:t xml:space="preserve">direktor </w:t>
      </w:r>
      <w:r w:rsidR="0077474A">
        <w:rPr>
          <w:sz w:val="28"/>
          <w:lang w:val="az-Latn-AZ"/>
        </w:rPr>
        <w:t xml:space="preserve"> </w:t>
      </w:r>
      <w:r w:rsidR="00A65130">
        <w:rPr>
          <w:b/>
          <w:sz w:val="28"/>
          <w:lang w:val="az-Latn-AZ"/>
        </w:rPr>
        <w:t>XXXX</w:t>
      </w:r>
      <w:r w:rsidRPr="00AC19FA">
        <w:rPr>
          <w:sz w:val="28"/>
          <w:lang w:val="az-Latn-AZ"/>
        </w:rPr>
        <w:t xml:space="preserve"> şəxsində</w:t>
      </w:r>
      <w:r w:rsidR="0077474A">
        <w:rPr>
          <w:sz w:val="28"/>
          <w:lang w:val="az-Latn-AZ"/>
        </w:rPr>
        <w:t xml:space="preserve">  digər tərəfdən </w:t>
      </w:r>
      <w:r w:rsidR="001247C6">
        <w:rPr>
          <w:sz w:val="28"/>
          <w:lang w:val="az-Latn-AZ"/>
        </w:rPr>
        <w:t xml:space="preserve">“ </w:t>
      </w:r>
      <w:r w:rsidR="001247C6" w:rsidRPr="001247C6">
        <w:rPr>
          <w:b/>
          <w:sz w:val="28"/>
          <w:lang w:val="az-Latn-AZ"/>
        </w:rPr>
        <w:t>Alıcı</w:t>
      </w:r>
      <w:r w:rsidR="00EE03BE">
        <w:rPr>
          <w:b/>
          <w:sz w:val="28"/>
          <w:lang w:val="az-Latn-AZ"/>
        </w:rPr>
        <w:t xml:space="preserve"> </w:t>
      </w:r>
      <w:r w:rsidR="001247C6">
        <w:rPr>
          <w:b/>
          <w:sz w:val="28"/>
          <w:lang w:val="az-Latn-AZ"/>
        </w:rPr>
        <w:t>”</w:t>
      </w:r>
      <w:r w:rsidR="00EC7166">
        <w:rPr>
          <w:sz w:val="28"/>
          <w:lang w:val="az-Latn-AZ"/>
        </w:rPr>
        <w:t xml:space="preserve"> </w:t>
      </w:r>
      <w:r w:rsidR="001247C6">
        <w:rPr>
          <w:sz w:val="28"/>
          <w:lang w:val="az-Latn-AZ"/>
        </w:rPr>
        <w:t>kimi</w:t>
      </w:r>
      <w:r w:rsidR="00EC7166">
        <w:rPr>
          <w:sz w:val="28"/>
          <w:lang w:val="az-Latn-AZ"/>
        </w:rPr>
        <w:t xml:space="preserve"> </w:t>
      </w:r>
      <w:r w:rsidR="001247C6">
        <w:rPr>
          <w:sz w:val="28"/>
          <w:lang w:val="az-Latn-AZ"/>
        </w:rPr>
        <w:t xml:space="preserve"> </w:t>
      </w:r>
      <w:r w:rsidR="0077474A">
        <w:rPr>
          <w:sz w:val="28"/>
          <w:lang w:val="az-Latn-AZ"/>
        </w:rPr>
        <w:t>tə</w:t>
      </w:r>
      <w:r w:rsidR="00EE03BE">
        <w:rPr>
          <w:sz w:val="28"/>
          <w:lang w:val="az-Latn-AZ"/>
        </w:rPr>
        <w:t>msil</w:t>
      </w:r>
      <w:r w:rsidR="00EC7166">
        <w:rPr>
          <w:sz w:val="28"/>
          <w:lang w:val="az-Latn-AZ"/>
        </w:rPr>
        <w:t xml:space="preserve"> </w:t>
      </w:r>
      <w:r w:rsidR="0077474A">
        <w:rPr>
          <w:sz w:val="28"/>
          <w:lang w:val="az-Latn-AZ"/>
        </w:rPr>
        <w:t xml:space="preserve"> olunan</w:t>
      </w:r>
      <w:r w:rsidR="00EC7166">
        <w:rPr>
          <w:sz w:val="28"/>
          <w:lang w:val="az-Latn-AZ"/>
        </w:rPr>
        <w:t xml:space="preserve"> </w:t>
      </w:r>
      <w:r w:rsidR="001247C6">
        <w:rPr>
          <w:sz w:val="28"/>
          <w:lang w:val="az-Latn-AZ"/>
        </w:rPr>
        <w:t xml:space="preserve"> </w:t>
      </w:r>
      <w:r w:rsidR="0077474A">
        <w:rPr>
          <w:sz w:val="28"/>
          <w:lang w:val="az-Latn-AZ"/>
        </w:rPr>
        <w:t>Azə</w:t>
      </w:r>
      <w:r w:rsidR="00EE03BE">
        <w:rPr>
          <w:sz w:val="28"/>
          <w:lang w:val="az-Latn-AZ"/>
        </w:rPr>
        <w:t>rbaycan</w:t>
      </w:r>
      <w:r w:rsidR="0077474A">
        <w:rPr>
          <w:sz w:val="28"/>
          <w:lang w:val="az-Latn-AZ"/>
        </w:rPr>
        <w:t xml:space="preserve"> </w:t>
      </w:r>
      <w:r w:rsidR="00EC7166">
        <w:rPr>
          <w:sz w:val="28"/>
          <w:lang w:val="az-Latn-AZ"/>
        </w:rPr>
        <w:t xml:space="preserve"> </w:t>
      </w:r>
      <w:r w:rsidR="0077474A">
        <w:rPr>
          <w:sz w:val="28"/>
          <w:lang w:val="az-Latn-AZ"/>
        </w:rPr>
        <w:t>Respublikasının  qanunvericiliyinə</w:t>
      </w:r>
      <w:r w:rsidR="00EE03BE">
        <w:rPr>
          <w:sz w:val="28"/>
          <w:lang w:val="az-Latn-AZ"/>
        </w:rPr>
        <w:t xml:space="preserve"> </w:t>
      </w:r>
      <w:r w:rsidR="0077474A">
        <w:rPr>
          <w:sz w:val="28"/>
          <w:lang w:val="az-Latn-AZ"/>
        </w:rPr>
        <w:t>əsasən qeydə  alınmış və fəaliyyət  göstərə</w:t>
      </w:r>
      <w:r w:rsidR="00447782">
        <w:rPr>
          <w:sz w:val="28"/>
          <w:lang w:val="az-Latn-AZ"/>
        </w:rPr>
        <w:t>n</w:t>
      </w:r>
      <w:r w:rsidR="007F04BB">
        <w:rPr>
          <w:sz w:val="28"/>
          <w:lang w:val="az-Latn-AZ"/>
        </w:rPr>
        <w:t xml:space="preserve"> </w:t>
      </w:r>
      <w:r w:rsidR="00447782">
        <w:rPr>
          <w:sz w:val="28"/>
          <w:lang w:val="az-Latn-AZ"/>
        </w:rPr>
        <w:t>hüquqi şə</w:t>
      </w:r>
      <w:r w:rsidR="00EE03BE">
        <w:rPr>
          <w:sz w:val="28"/>
          <w:lang w:val="az-Latn-AZ"/>
        </w:rPr>
        <w:t>xs</w:t>
      </w:r>
      <w:r w:rsidR="00EC7166">
        <w:rPr>
          <w:sz w:val="28"/>
          <w:lang w:val="az-Latn-AZ"/>
        </w:rPr>
        <w:t xml:space="preserve"> “ </w:t>
      </w:r>
      <w:r w:rsidR="00A65130">
        <w:rPr>
          <w:b/>
          <w:sz w:val="28"/>
          <w:lang w:val="az-Latn-AZ"/>
        </w:rPr>
        <w:t>XXXX</w:t>
      </w:r>
      <w:r w:rsidR="00EC7166">
        <w:rPr>
          <w:b/>
          <w:sz w:val="28"/>
          <w:lang w:val="az-Latn-AZ"/>
        </w:rPr>
        <w:t xml:space="preserve">  MMC </w:t>
      </w:r>
      <w:r w:rsidR="00EC7166">
        <w:rPr>
          <w:sz w:val="28"/>
          <w:lang w:val="az-Latn-AZ"/>
        </w:rPr>
        <w:t xml:space="preserve">” </w:t>
      </w:r>
      <w:r w:rsidR="0077474A">
        <w:rPr>
          <w:sz w:val="28"/>
          <w:lang w:val="az-Latn-AZ"/>
        </w:rPr>
        <w:t>(</w:t>
      </w:r>
      <w:r w:rsidR="0077474A">
        <w:rPr>
          <w:b/>
          <w:sz w:val="28"/>
          <w:lang w:val="az-Latn-AZ"/>
        </w:rPr>
        <w:t>VÖEN:</w:t>
      </w:r>
      <w:r w:rsidR="0085335B" w:rsidRPr="0085335B">
        <w:rPr>
          <w:lang w:val="az-Latn-AZ"/>
        </w:rPr>
        <w:t xml:space="preserve"> </w:t>
      </w:r>
      <w:r w:rsidR="00A65130">
        <w:rPr>
          <w:b/>
          <w:sz w:val="28"/>
          <w:lang w:val="az-Latn-AZ"/>
        </w:rPr>
        <w:t>XXXX</w:t>
      </w:r>
      <w:r w:rsidR="0077474A">
        <w:rPr>
          <w:b/>
          <w:sz w:val="26"/>
          <w:szCs w:val="26"/>
          <w:lang w:val="az-Latn-AZ"/>
        </w:rPr>
        <w:t>)</w:t>
      </w:r>
      <w:r w:rsidR="00447782">
        <w:rPr>
          <w:b/>
          <w:sz w:val="26"/>
          <w:szCs w:val="26"/>
          <w:lang w:val="az-Latn-AZ"/>
        </w:rPr>
        <w:t xml:space="preserve"> </w:t>
      </w:r>
      <w:r w:rsidR="00447782">
        <w:rPr>
          <w:sz w:val="26"/>
          <w:szCs w:val="26"/>
          <w:lang w:val="az-Latn-AZ"/>
        </w:rPr>
        <w:t>direktor</w:t>
      </w:r>
      <w:r w:rsidR="00FD6E8A">
        <w:rPr>
          <w:sz w:val="26"/>
          <w:szCs w:val="26"/>
          <w:lang w:val="az-Latn-AZ"/>
        </w:rPr>
        <w:t xml:space="preserve"> </w:t>
      </w:r>
      <w:r w:rsidR="00A65130">
        <w:rPr>
          <w:b/>
          <w:sz w:val="28"/>
          <w:lang w:val="az-Latn-AZ"/>
        </w:rPr>
        <w:t xml:space="preserve">XXXX </w:t>
      </w:r>
      <w:r w:rsidR="00DF601E">
        <w:rPr>
          <w:sz w:val="28"/>
          <w:lang w:val="az-Latn-AZ"/>
        </w:rPr>
        <w:t xml:space="preserve">şəxsində </w:t>
      </w:r>
      <w:r w:rsidR="001247C6">
        <w:rPr>
          <w:b/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aşağıdakı </w:t>
      </w:r>
      <w:r w:rsidR="0077474A">
        <w:rPr>
          <w:sz w:val="28"/>
          <w:lang w:val="az-Latn-AZ"/>
        </w:rPr>
        <w:t xml:space="preserve"> </w:t>
      </w:r>
      <w:r w:rsidR="00330FF1" w:rsidRPr="00AC19FA">
        <w:rPr>
          <w:sz w:val="28"/>
          <w:lang w:val="az-Latn-AZ"/>
        </w:rPr>
        <w:t xml:space="preserve">məzmunda bu </w:t>
      </w:r>
      <w:r w:rsidR="0077474A">
        <w:rPr>
          <w:sz w:val="28"/>
          <w:lang w:val="az-Latn-AZ"/>
        </w:rPr>
        <w:t xml:space="preserve"> </w:t>
      </w:r>
      <w:r w:rsidR="00330FF1" w:rsidRPr="00AC19FA">
        <w:rPr>
          <w:sz w:val="28"/>
          <w:lang w:val="az-Latn-AZ"/>
        </w:rPr>
        <w:t>müqaviləni imzalayırlar</w:t>
      </w:r>
      <w:r w:rsidR="00737629">
        <w:rPr>
          <w:sz w:val="28"/>
          <w:lang w:val="az-Latn-AZ"/>
        </w:rPr>
        <w:t>.</w:t>
      </w:r>
    </w:p>
    <w:p w14:paraId="2D724280" w14:textId="77777777" w:rsidR="00330FF1" w:rsidRDefault="00330FF1">
      <w:pPr>
        <w:rPr>
          <w:b/>
          <w:sz w:val="32"/>
          <w:lang w:val="az-Latn-AZ"/>
        </w:rPr>
      </w:pPr>
      <w:r>
        <w:rPr>
          <w:sz w:val="32"/>
          <w:lang w:val="az-Latn-AZ"/>
        </w:rPr>
        <w:t xml:space="preserve">                                             </w:t>
      </w:r>
      <w:r w:rsidRPr="00330FF1">
        <w:rPr>
          <w:b/>
          <w:sz w:val="32"/>
          <w:lang w:val="az-Latn-AZ"/>
        </w:rPr>
        <w:t>1.</w:t>
      </w:r>
      <w:r>
        <w:rPr>
          <w:b/>
          <w:sz w:val="32"/>
          <w:lang w:val="az-Latn-AZ"/>
        </w:rPr>
        <w:t>Müqavilə şərtləri</w:t>
      </w:r>
    </w:p>
    <w:p w14:paraId="136DE92B" w14:textId="77777777" w:rsidR="00330FF1" w:rsidRPr="00AC19FA" w:rsidRDefault="00330FF1">
      <w:pPr>
        <w:rPr>
          <w:sz w:val="28"/>
          <w:lang w:val="az-Latn-AZ"/>
        </w:rPr>
      </w:pPr>
      <w:r w:rsidRPr="00AC19FA">
        <w:rPr>
          <w:b/>
          <w:sz w:val="28"/>
          <w:lang w:val="az-Latn-AZ"/>
        </w:rPr>
        <w:t>1.1</w:t>
      </w:r>
      <w:r w:rsidRPr="00AC19FA">
        <w:rPr>
          <w:sz w:val="28"/>
          <w:lang w:val="az-Latn-AZ"/>
        </w:rPr>
        <w:t xml:space="preserve"> “Satıcı” “Alıcı” - nın  qaimələr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 əsasında </w:t>
      </w:r>
      <w:r w:rsidR="001247C6">
        <w:rPr>
          <w:sz w:val="28"/>
          <w:lang w:val="az-Latn-AZ"/>
        </w:rPr>
        <w:t xml:space="preserve">  </w:t>
      </w:r>
      <w:r w:rsidRPr="00AC19FA">
        <w:rPr>
          <w:sz w:val="28"/>
          <w:lang w:val="az-Latn-AZ"/>
        </w:rPr>
        <w:t xml:space="preserve">müxtəlif 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>adda</w:t>
      </w:r>
      <w:r w:rsidR="001247C6">
        <w:rPr>
          <w:sz w:val="28"/>
          <w:lang w:val="az-Latn-AZ"/>
        </w:rPr>
        <w:t xml:space="preserve">  </w:t>
      </w:r>
      <w:r w:rsidRPr="00AC19FA">
        <w:rPr>
          <w:sz w:val="28"/>
          <w:lang w:val="az-Latn-AZ"/>
        </w:rPr>
        <w:t xml:space="preserve"> mal-materialı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 ilə </w:t>
      </w:r>
      <w:r w:rsidR="001247C6">
        <w:rPr>
          <w:sz w:val="28"/>
          <w:lang w:val="az-Latn-AZ"/>
        </w:rPr>
        <w:t xml:space="preserve">              </w:t>
      </w:r>
      <w:r w:rsidRPr="00AC19FA">
        <w:rPr>
          <w:sz w:val="28"/>
          <w:lang w:val="az-Latn-AZ"/>
        </w:rPr>
        <w:t xml:space="preserve">( bundan 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>sonra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 Əmtəə 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adlanacaq) 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>təmin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 etməyi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, 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>“Alıcı”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 isə </w:t>
      </w:r>
      <w:r w:rsidR="001247C6">
        <w:rPr>
          <w:sz w:val="28"/>
          <w:lang w:val="az-Latn-AZ"/>
        </w:rPr>
        <w:t xml:space="preserve">  </w:t>
      </w:r>
      <w:r w:rsidRPr="00AC19FA">
        <w:rPr>
          <w:sz w:val="28"/>
          <w:lang w:val="az-Latn-AZ"/>
        </w:rPr>
        <w:t>satıcı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 isə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 onları qəbul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 edib,</w:t>
      </w:r>
      <w:r w:rsidR="001247C6">
        <w:rPr>
          <w:sz w:val="28"/>
          <w:lang w:val="az-Latn-AZ"/>
        </w:rPr>
        <w:t xml:space="preserve">  </w:t>
      </w:r>
      <w:r w:rsidRPr="00AC19FA">
        <w:rPr>
          <w:sz w:val="28"/>
          <w:lang w:val="az-Latn-AZ"/>
        </w:rPr>
        <w:t xml:space="preserve">haqqımı 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bu 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>müqavilə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 ilə 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müəyyən 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>edilmiş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 qayda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da 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>və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 müddətdə 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ödəməyi 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>öhdəsinə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 götürür. </w:t>
      </w:r>
    </w:p>
    <w:p w14:paraId="7A96C0BA" w14:textId="77777777" w:rsidR="00330FF1" w:rsidRDefault="00330FF1">
      <w:pPr>
        <w:rPr>
          <w:b/>
          <w:sz w:val="32"/>
          <w:lang w:val="az-Latn-AZ"/>
        </w:rPr>
      </w:pPr>
      <w:r>
        <w:rPr>
          <w:sz w:val="32"/>
          <w:lang w:val="az-Latn-AZ"/>
        </w:rPr>
        <w:t xml:space="preserve">                                          </w:t>
      </w:r>
      <w:r>
        <w:rPr>
          <w:b/>
          <w:sz w:val="32"/>
          <w:lang w:val="az-Latn-AZ"/>
        </w:rPr>
        <w:t>2.Tədarükün müddəti və qaydası</w:t>
      </w:r>
    </w:p>
    <w:p w14:paraId="046CA2EC" w14:textId="77777777" w:rsidR="00EC7166" w:rsidRDefault="00330FF1">
      <w:pPr>
        <w:rPr>
          <w:sz w:val="28"/>
          <w:lang w:val="az-Latn-AZ"/>
        </w:rPr>
      </w:pPr>
      <w:r w:rsidRPr="00AC19FA">
        <w:rPr>
          <w:b/>
          <w:sz w:val="28"/>
          <w:lang w:val="az-Latn-AZ"/>
        </w:rPr>
        <w:t>2.1</w:t>
      </w:r>
      <w:r w:rsidRPr="00AC19FA">
        <w:rPr>
          <w:sz w:val="28"/>
          <w:lang w:val="az-Latn-AZ"/>
        </w:rPr>
        <w:t xml:space="preserve"> Dəyərini </w:t>
      </w:r>
      <w:r w:rsidR="001247C6">
        <w:rPr>
          <w:sz w:val="28"/>
          <w:lang w:val="az-Latn-AZ"/>
        </w:rPr>
        <w:t xml:space="preserve">  </w:t>
      </w:r>
      <w:r w:rsidRPr="00AC19FA">
        <w:rPr>
          <w:sz w:val="28"/>
          <w:lang w:val="az-Latn-AZ"/>
        </w:rPr>
        <w:t>ödəmə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 müddəti 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hər konkret 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partiya 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 xml:space="preserve">üzrə </w:t>
      </w:r>
      <w:r w:rsidR="001247C6">
        <w:rPr>
          <w:sz w:val="28"/>
          <w:lang w:val="az-Latn-AZ"/>
        </w:rPr>
        <w:t xml:space="preserve"> </w:t>
      </w:r>
      <w:r w:rsidRPr="00AC19FA">
        <w:rPr>
          <w:sz w:val="28"/>
          <w:lang w:val="az-Latn-AZ"/>
        </w:rPr>
        <w:t>əvvəlcədə</w:t>
      </w:r>
      <w:r w:rsidR="00AC19FA">
        <w:rPr>
          <w:sz w:val="28"/>
          <w:lang w:val="az-Latn-AZ"/>
        </w:rPr>
        <w:t xml:space="preserve">n </w:t>
      </w:r>
      <w:r w:rsidRPr="00AC19FA">
        <w:rPr>
          <w:sz w:val="28"/>
          <w:lang w:val="az-Latn-AZ"/>
        </w:rPr>
        <w:t>müəyyən</w:t>
      </w:r>
      <w:r w:rsidR="00AC19FA" w:rsidRPr="00AC19FA">
        <w:rPr>
          <w:sz w:val="28"/>
          <w:lang w:val="az-Latn-AZ"/>
        </w:rPr>
        <w:t>ləşdirilir.</w:t>
      </w:r>
    </w:p>
    <w:p w14:paraId="56B2FB3E" w14:textId="77777777" w:rsidR="00AC19FA" w:rsidRDefault="00AC19FA">
      <w:pPr>
        <w:rPr>
          <w:sz w:val="28"/>
          <w:lang w:val="az-Latn-AZ"/>
        </w:rPr>
      </w:pPr>
      <w:r w:rsidRPr="00AC19FA">
        <w:rPr>
          <w:b/>
          <w:sz w:val="28"/>
          <w:lang w:val="az-Latn-AZ"/>
        </w:rPr>
        <w:t>2.2</w:t>
      </w:r>
      <w:r>
        <w:rPr>
          <w:sz w:val="28"/>
          <w:lang w:val="az-Latn-AZ"/>
        </w:rPr>
        <w:t xml:space="preserve"> Tədarük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edilmə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vaxtı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“ Əmtəə” lərin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>“Alıcıya”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verildiyi </w:t>
      </w:r>
      <w:r w:rsidR="001247C6">
        <w:rPr>
          <w:sz w:val="28"/>
          <w:lang w:val="az-Latn-AZ"/>
        </w:rPr>
        <w:t xml:space="preserve">  </w:t>
      </w:r>
      <w:r>
        <w:rPr>
          <w:sz w:val="28"/>
          <w:lang w:val="az-Latn-AZ"/>
        </w:rPr>
        <w:t xml:space="preserve">vaxt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hesab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>olunur.</w:t>
      </w:r>
    </w:p>
    <w:p w14:paraId="2B5D6C9D" w14:textId="77777777" w:rsidR="00AC19FA" w:rsidRDefault="00AC19FA">
      <w:pPr>
        <w:rPr>
          <w:b/>
          <w:sz w:val="28"/>
          <w:lang w:val="az-Latn-AZ"/>
        </w:rPr>
      </w:pPr>
      <w:r>
        <w:rPr>
          <w:sz w:val="28"/>
          <w:lang w:val="az-Latn-AZ"/>
        </w:rPr>
        <w:t xml:space="preserve">                                           </w:t>
      </w:r>
      <w:r w:rsidR="00A53575">
        <w:rPr>
          <w:sz w:val="28"/>
          <w:lang w:val="az-Latn-AZ"/>
        </w:rPr>
        <w:t xml:space="preserve">  </w:t>
      </w:r>
      <w:r>
        <w:rPr>
          <w:b/>
          <w:sz w:val="28"/>
          <w:lang w:val="az-Latn-AZ"/>
        </w:rPr>
        <w:t>3.Hesablaşma qaydası</w:t>
      </w:r>
    </w:p>
    <w:p w14:paraId="3A1C9CE0" w14:textId="77777777" w:rsidR="00AC19FA" w:rsidRDefault="00AC19FA">
      <w:pPr>
        <w:rPr>
          <w:sz w:val="28"/>
          <w:lang w:val="az-Latn-AZ"/>
        </w:rPr>
      </w:pPr>
      <w:r>
        <w:rPr>
          <w:b/>
          <w:sz w:val="28"/>
          <w:lang w:val="az-Latn-AZ"/>
        </w:rPr>
        <w:t>3.1</w:t>
      </w:r>
      <w:r>
        <w:rPr>
          <w:sz w:val="28"/>
          <w:lang w:val="az-Latn-AZ"/>
        </w:rPr>
        <w:t xml:space="preserve"> “Alıcı”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hər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konkret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partiya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üzrə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“əmtəə”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lərin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dəyərini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>qaimə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fakturada göstərilmiş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>qiymətlərlə “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Əmtəə</w:t>
      </w:r>
      <w:r w:rsidR="001247C6">
        <w:rPr>
          <w:sz w:val="28"/>
          <w:lang w:val="az-Latn-AZ"/>
        </w:rPr>
        <w:t xml:space="preserve"> </w:t>
      </w:r>
      <w:r w:rsidR="002E0DDB">
        <w:rPr>
          <w:sz w:val="28"/>
          <w:lang w:val="az-Latn-AZ"/>
        </w:rPr>
        <w:t xml:space="preserve">” </w:t>
      </w:r>
      <w:r w:rsidR="001247C6">
        <w:rPr>
          <w:sz w:val="28"/>
          <w:lang w:val="az-Latn-AZ"/>
        </w:rPr>
        <w:t xml:space="preserve"> </w:t>
      </w:r>
      <w:r w:rsidR="002E0DDB">
        <w:rPr>
          <w:sz w:val="28"/>
          <w:lang w:val="az-Latn-AZ"/>
        </w:rPr>
        <w:t xml:space="preserve">lərin </w:t>
      </w:r>
      <w:r w:rsidR="001247C6">
        <w:rPr>
          <w:sz w:val="28"/>
          <w:lang w:val="az-Latn-AZ"/>
        </w:rPr>
        <w:t xml:space="preserve"> </w:t>
      </w:r>
      <w:r w:rsidR="002E0DDB">
        <w:rPr>
          <w:sz w:val="28"/>
          <w:lang w:val="az-Latn-AZ"/>
        </w:rPr>
        <w:t>aldıqda  “</w:t>
      </w:r>
      <w:r w:rsidR="001247C6">
        <w:rPr>
          <w:sz w:val="28"/>
          <w:lang w:val="az-Latn-AZ"/>
        </w:rPr>
        <w:t xml:space="preserve"> </w:t>
      </w:r>
      <w:r w:rsidR="002E0DDB">
        <w:rPr>
          <w:sz w:val="28"/>
          <w:lang w:val="az-Latn-AZ"/>
        </w:rPr>
        <w:t>Satıcıya</w:t>
      </w:r>
      <w:r w:rsidR="001247C6">
        <w:rPr>
          <w:sz w:val="28"/>
          <w:lang w:val="az-Latn-AZ"/>
        </w:rPr>
        <w:t xml:space="preserve"> </w:t>
      </w:r>
      <w:r w:rsidR="002E0DDB">
        <w:rPr>
          <w:sz w:val="28"/>
          <w:lang w:val="az-Latn-AZ"/>
        </w:rPr>
        <w:t>”</w:t>
      </w:r>
      <w:r w:rsidR="001247C6">
        <w:rPr>
          <w:sz w:val="28"/>
          <w:lang w:val="az-Latn-AZ"/>
        </w:rPr>
        <w:t xml:space="preserve"> </w:t>
      </w:r>
      <w:r w:rsidR="002E0DDB">
        <w:rPr>
          <w:sz w:val="28"/>
          <w:lang w:val="az-Latn-AZ"/>
        </w:rPr>
        <w:t xml:space="preserve"> köçürülmə </w:t>
      </w:r>
      <w:r w:rsidR="001247C6">
        <w:rPr>
          <w:sz w:val="28"/>
          <w:lang w:val="az-Latn-AZ"/>
        </w:rPr>
        <w:t xml:space="preserve"> </w:t>
      </w:r>
      <w:r w:rsidR="002E0DDB">
        <w:rPr>
          <w:sz w:val="28"/>
          <w:lang w:val="az-Latn-AZ"/>
        </w:rPr>
        <w:t>yolu</w:t>
      </w:r>
      <w:r w:rsidR="001247C6">
        <w:rPr>
          <w:sz w:val="28"/>
          <w:lang w:val="az-Latn-AZ"/>
        </w:rPr>
        <w:t xml:space="preserve"> </w:t>
      </w:r>
      <w:r w:rsidR="002E0DDB">
        <w:rPr>
          <w:sz w:val="28"/>
          <w:lang w:val="az-Latn-AZ"/>
        </w:rPr>
        <w:t xml:space="preserve"> ilə h/h ödəyir.</w:t>
      </w:r>
    </w:p>
    <w:p w14:paraId="76BB0F0B" w14:textId="77777777" w:rsidR="002E0DDB" w:rsidRDefault="002E0DDB">
      <w:pPr>
        <w:rPr>
          <w:b/>
          <w:sz w:val="28"/>
          <w:lang w:val="az-Latn-AZ"/>
        </w:rPr>
      </w:pPr>
      <w:r>
        <w:rPr>
          <w:sz w:val="28"/>
          <w:lang w:val="az-Latn-AZ"/>
        </w:rPr>
        <w:t xml:space="preserve">                                            </w:t>
      </w:r>
      <w:r w:rsidR="00A53575">
        <w:rPr>
          <w:sz w:val="28"/>
          <w:lang w:val="az-Latn-AZ"/>
        </w:rPr>
        <w:t xml:space="preserve"> </w:t>
      </w:r>
      <w:r w:rsidR="00EC7166">
        <w:rPr>
          <w:sz w:val="28"/>
          <w:lang w:val="az-Latn-AZ"/>
        </w:rPr>
        <w:t xml:space="preserve"> </w:t>
      </w:r>
      <w:r w:rsidR="00A53575">
        <w:rPr>
          <w:sz w:val="28"/>
          <w:lang w:val="az-Latn-AZ"/>
        </w:rPr>
        <w:t xml:space="preserve">   </w:t>
      </w:r>
      <w:r>
        <w:rPr>
          <w:sz w:val="28"/>
          <w:lang w:val="az-Latn-AZ"/>
        </w:rPr>
        <w:t xml:space="preserve"> </w:t>
      </w:r>
      <w:r w:rsidR="00A53575">
        <w:rPr>
          <w:b/>
          <w:sz w:val="28"/>
          <w:lang w:val="az-Latn-AZ"/>
        </w:rPr>
        <w:t>4</w:t>
      </w:r>
      <w:r>
        <w:rPr>
          <w:b/>
          <w:sz w:val="28"/>
          <w:lang w:val="az-Latn-AZ"/>
        </w:rPr>
        <w:t xml:space="preserve">.Tərəflərin məsuliyyəti </w:t>
      </w:r>
    </w:p>
    <w:p w14:paraId="013D18C1" w14:textId="77777777" w:rsidR="002E0DDB" w:rsidRPr="002E0DDB" w:rsidRDefault="002E0DDB">
      <w:pPr>
        <w:rPr>
          <w:sz w:val="28"/>
          <w:lang w:val="az-Latn-AZ"/>
        </w:rPr>
      </w:pPr>
      <w:r>
        <w:rPr>
          <w:b/>
          <w:sz w:val="28"/>
          <w:lang w:val="az-Latn-AZ"/>
        </w:rPr>
        <w:t xml:space="preserve">4.1 </w:t>
      </w:r>
      <w:r>
        <w:rPr>
          <w:sz w:val="28"/>
          <w:lang w:val="az-Latn-AZ"/>
        </w:rPr>
        <w:t xml:space="preserve">Tərəflər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bu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>müqavilə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ilə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nəzərdə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tutulmuş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öhdəliklərini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>yerinə yetirmədikdə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və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ya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lazımlı </w:t>
      </w:r>
      <w:r w:rsidR="001247C6">
        <w:rPr>
          <w:sz w:val="28"/>
          <w:lang w:val="az-Latn-AZ"/>
        </w:rPr>
        <w:t xml:space="preserve">  </w:t>
      </w:r>
      <w:r>
        <w:rPr>
          <w:sz w:val="28"/>
          <w:lang w:val="az-Latn-AZ"/>
        </w:rPr>
        <w:t xml:space="preserve">qaydada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yerinə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yetirmədikdə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Azərbaycan Respublikasının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qüvvədə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>olan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qanunvericiliyinə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>məsuliyyət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daşıyırlar .</w:t>
      </w:r>
    </w:p>
    <w:p w14:paraId="1FEB4C0D" w14:textId="77777777" w:rsidR="00EC7166" w:rsidRDefault="002E0DDB">
      <w:pPr>
        <w:rPr>
          <w:sz w:val="28"/>
          <w:lang w:val="az-Latn-AZ"/>
        </w:rPr>
      </w:pPr>
      <w:r>
        <w:rPr>
          <w:b/>
          <w:sz w:val="28"/>
          <w:lang w:val="az-Latn-AZ"/>
        </w:rPr>
        <w:t xml:space="preserve">4.2 </w:t>
      </w:r>
      <w:r>
        <w:rPr>
          <w:sz w:val="28"/>
          <w:lang w:val="az-Latn-AZ"/>
        </w:rPr>
        <w:t xml:space="preserve">Bu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müqavilə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icrası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ilə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>əlaqədar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yarana biləcək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hər</w:t>
      </w:r>
      <w:r w:rsidR="001247C6">
        <w:rPr>
          <w:sz w:val="28"/>
          <w:lang w:val="az-Latn-AZ"/>
        </w:rPr>
        <w:t xml:space="preserve">  hans</w:t>
      </w:r>
      <w:r>
        <w:rPr>
          <w:sz w:val="28"/>
          <w:lang w:val="az-Latn-AZ"/>
        </w:rPr>
        <w:t>ı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mübahisəni tərəflər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qarşılıqlı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>danışıqlar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yolu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ilə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>hə</w:t>
      </w:r>
      <w:r w:rsidR="001C4B66">
        <w:rPr>
          <w:sz w:val="28"/>
          <w:lang w:val="az-Latn-AZ"/>
        </w:rPr>
        <w:t>ll</w:t>
      </w:r>
      <w:r w:rsidR="001247C6">
        <w:rPr>
          <w:sz w:val="28"/>
          <w:lang w:val="az-Latn-AZ"/>
        </w:rPr>
        <w:t xml:space="preserve"> </w:t>
      </w:r>
      <w:r w:rsidR="001C4B66">
        <w:rPr>
          <w:sz w:val="28"/>
          <w:lang w:val="az-Latn-AZ"/>
        </w:rPr>
        <w:t xml:space="preserve"> edir, </w:t>
      </w:r>
      <w:r w:rsidR="001247C6">
        <w:rPr>
          <w:sz w:val="28"/>
          <w:lang w:val="az-Latn-AZ"/>
        </w:rPr>
        <w:t xml:space="preserve"> </w:t>
      </w:r>
      <w:r w:rsidR="001C4B66">
        <w:rPr>
          <w:sz w:val="28"/>
          <w:lang w:val="az-Latn-AZ"/>
        </w:rPr>
        <w:t xml:space="preserve">əgər </w:t>
      </w:r>
      <w:r w:rsidR="001247C6">
        <w:rPr>
          <w:sz w:val="28"/>
          <w:lang w:val="az-Latn-AZ"/>
        </w:rPr>
        <w:t xml:space="preserve"> </w:t>
      </w:r>
      <w:r w:rsidR="001C4B66">
        <w:rPr>
          <w:sz w:val="28"/>
          <w:lang w:val="az-Latn-AZ"/>
        </w:rPr>
        <w:t xml:space="preserve">mümkün </w:t>
      </w:r>
      <w:r w:rsidR="001247C6">
        <w:rPr>
          <w:sz w:val="28"/>
          <w:lang w:val="az-Latn-AZ"/>
        </w:rPr>
        <w:t xml:space="preserve"> </w:t>
      </w:r>
      <w:r w:rsidR="001C4B66">
        <w:rPr>
          <w:sz w:val="28"/>
          <w:lang w:val="az-Latn-AZ"/>
        </w:rPr>
        <w:t xml:space="preserve">olmazsa , </w:t>
      </w:r>
    </w:p>
    <w:p w14:paraId="20D16172" w14:textId="77777777" w:rsidR="001C4B66" w:rsidRDefault="001C4B66">
      <w:pPr>
        <w:rPr>
          <w:sz w:val="28"/>
          <w:lang w:val="az-Latn-AZ"/>
        </w:rPr>
      </w:pPr>
      <w:r>
        <w:rPr>
          <w:sz w:val="28"/>
          <w:lang w:val="az-Latn-AZ"/>
        </w:rPr>
        <w:t xml:space="preserve">mübahisələr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>müvafiq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qaydada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Azərbaycan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Respublikasının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qanunvericiliyinə uyğun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>olaraq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həll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>edilir .</w:t>
      </w:r>
    </w:p>
    <w:p w14:paraId="1B9425C6" w14:textId="77777777" w:rsidR="00A82AB7" w:rsidRDefault="00EC7166" w:rsidP="00E47AC4">
      <w:pPr>
        <w:rPr>
          <w:b/>
          <w:sz w:val="28"/>
          <w:lang w:val="az-Latn-AZ"/>
        </w:rPr>
      </w:pPr>
      <w:r>
        <w:rPr>
          <w:sz w:val="28"/>
          <w:lang w:val="az-Latn-AZ"/>
        </w:rPr>
        <w:lastRenderedPageBreak/>
        <w:t xml:space="preserve">                    </w:t>
      </w:r>
    </w:p>
    <w:p w14:paraId="1D79E679" w14:textId="77777777" w:rsidR="00A53575" w:rsidRDefault="00A82AB7" w:rsidP="00E47AC4">
      <w:pPr>
        <w:rPr>
          <w:b/>
          <w:sz w:val="28"/>
          <w:lang w:val="az-Latn-AZ"/>
        </w:rPr>
      </w:pPr>
      <w:r>
        <w:rPr>
          <w:b/>
          <w:sz w:val="28"/>
          <w:lang w:val="az-Latn-AZ"/>
        </w:rPr>
        <w:t xml:space="preserve">                            </w:t>
      </w:r>
      <w:r w:rsidR="00A53575">
        <w:rPr>
          <w:b/>
          <w:sz w:val="28"/>
          <w:lang w:val="az-Latn-AZ"/>
        </w:rPr>
        <w:t xml:space="preserve"> 5. Müqavilə qüvvədə olan müddəti</w:t>
      </w:r>
    </w:p>
    <w:p w14:paraId="688B815D" w14:textId="77777777" w:rsidR="001C4B66" w:rsidRDefault="00A53575" w:rsidP="00E47AC4">
      <w:pPr>
        <w:rPr>
          <w:b/>
          <w:sz w:val="28"/>
          <w:lang w:val="az-Latn-AZ"/>
        </w:rPr>
      </w:pPr>
      <w:r>
        <w:rPr>
          <w:b/>
          <w:sz w:val="28"/>
          <w:lang w:val="az-Latn-AZ"/>
        </w:rPr>
        <w:t>5.1</w:t>
      </w:r>
      <w:r w:rsidR="00A82AB7">
        <w:rPr>
          <w:sz w:val="28"/>
          <w:lang w:val="az-Latn-AZ"/>
        </w:rPr>
        <w:t xml:space="preserve"> Bu</w:t>
      </w:r>
      <w:r w:rsidR="001247C6">
        <w:rPr>
          <w:sz w:val="28"/>
          <w:lang w:val="az-Latn-AZ"/>
        </w:rPr>
        <w:t xml:space="preserve">  </w:t>
      </w:r>
      <w:r w:rsidR="00A82AB7">
        <w:rPr>
          <w:sz w:val="28"/>
          <w:lang w:val="az-Latn-AZ"/>
        </w:rPr>
        <w:t xml:space="preserve"> müqavilə</w:t>
      </w:r>
      <w:r w:rsidR="001247C6">
        <w:rPr>
          <w:sz w:val="28"/>
          <w:lang w:val="az-Latn-AZ"/>
        </w:rPr>
        <w:t xml:space="preserve"> </w:t>
      </w:r>
      <w:r w:rsidR="00A82AB7">
        <w:rPr>
          <w:sz w:val="28"/>
          <w:lang w:val="az-Latn-AZ"/>
        </w:rPr>
        <w:t xml:space="preserve"> imzalandığı </w:t>
      </w:r>
      <w:r w:rsidR="001247C6">
        <w:rPr>
          <w:sz w:val="28"/>
          <w:lang w:val="az-Latn-AZ"/>
        </w:rPr>
        <w:t xml:space="preserve"> </w:t>
      </w:r>
      <w:r w:rsidR="00A82AB7">
        <w:rPr>
          <w:sz w:val="28"/>
          <w:lang w:val="az-Latn-AZ"/>
        </w:rPr>
        <w:t xml:space="preserve">gündən </w:t>
      </w:r>
      <w:r w:rsidR="001247C6">
        <w:rPr>
          <w:sz w:val="28"/>
          <w:lang w:val="az-Latn-AZ"/>
        </w:rPr>
        <w:t xml:space="preserve"> </w:t>
      </w:r>
      <w:r w:rsidR="00A82AB7">
        <w:rPr>
          <w:sz w:val="28"/>
          <w:lang w:val="az-Latn-AZ"/>
        </w:rPr>
        <w:t xml:space="preserve">qüvvəyə </w:t>
      </w:r>
      <w:r w:rsidR="001247C6">
        <w:rPr>
          <w:sz w:val="28"/>
          <w:lang w:val="az-Latn-AZ"/>
        </w:rPr>
        <w:t xml:space="preserve"> </w:t>
      </w:r>
      <w:r w:rsidR="00A82AB7">
        <w:rPr>
          <w:sz w:val="28"/>
          <w:lang w:val="az-Latn-AZ"/>
        </w:rPr>
        <w:t xml:space="preserve">minir </w:t>
      </w:r>
      <w:r w:rsidR="001247C6">
        <w:rPr>
          <w:sz w:val="28"/>
          <w:lang w:val="az-Latn-AZ"/>
        </w:rPr>
        <w:t xml:space="preserve"> </w:t>
      </w:r>
      <w:r w:rsidR="00A82AB7">
        <w:rPr>
          <w:sz w:val="28"/>
          <w:lang w:val="az-Latn-AZ"/>
        </w:rPr>
        <w:t xml:space="preserve">və </w:t>
      </w:r>
      <w:r w:rsidR="001247C6">
        <w:rPr>
          <w:sz w:val="28"/>
          <w:lang w:val="az-Latn-AZ"/>
        </w:rPr>
        <w:t xml:space="preserve"> </w:t>
      </w:r>
      <w:r w:rsidR="00A82AB7">
        <w:rPr>
          <w:sz w:val="28"/>
          <w:lang w:val="az-Latn-AZ"/>
        </w:rPr>
        <w:t>bir</w:t>
      </w:r>
      <w:r w:rsidR="001247C6">
        <w:rPr>
          <w:sz w:val="28"/>
          <w:lang w:val="az-Latn-AZ"/>
        </w:rPr>
        <w:t xml:space="preserve"> </w:t>
      </w:r>
      <w:r w:rsidR="00A82AB7">
        <w:rPr>
          <w:sz w:val="28"/>
          <w:lang w:val="az-Latn-AZ"/>
        </w:rPr>
        <w:t xml:space="preserve"> il </w:t>
      </w:r>
      <w:r w:rsidR="001247C6">
        <w:rPr>
          <w:sz w:val="28"/>
          <w:lang w:val="az-Latn-AZ"/>
        </w:rPr>
        <w:t xml:space="preserve"> </w:t>
      </w:r>
      <w:r w:rsidR="00A82AB7">
        <w:rPr>
          <w:sz w:val="28"/>
          <w:lang w:val="az-Latn-AZ"/>
        </w:rPr>
        <w:t>müddətində qüvvədədir</w:t>
      </w:r>
      <w:r w:rsidR="00A82AB7">
        <w:rPr>
          <w:b/>
          <w:sz w:val="28"/>
          <w:lang w:val="az-Latn-AZ"/>
        </w:rPr>
        <w:t>.</w:t>
      </w:r>
    </w:p>
    <w:p w14:paraId="4AEEC754" w14:textId="77777777" w:rsidR="00A82AB7" w:rsidRDefault="00A82AB7" w:rsidP="00E47AC4">
      <w:pPr>
        <w:rPr>
          <w:sz w:val="28"/>
          <w:lang w:val="az-Latn-AZ"/>
        </w:rPr>
      </w:pPr>
      <w:r>
        <w:rPr>
          <w:b/>
          <w:sz w:val="28"/>
          <w:lang w:val="az-Latn-AZ"/>
        </w:rPr>
        <w:t>5.2</w:t>
      </w:r>
      <w:r>
        <w:rPr>
          <w:sz w:val="28"/>
          <w:lang w:val="az-Latn-AZ"/>
        </w:rPr>
        <w:t xml:space="preserve"> Tərəflər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>arasında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bu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>müqavilə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ilə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>münasibət ,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bütün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şərtlər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>yerinə yetirildikdən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və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>tam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qarşılıqlı 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>hesablaşma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apardıqdan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so</w:t>
      </w:r>
      <w:r w:rsidR="001247C6">
        <w:rPr>
          <w:sz w:val="28"/>
          <w:lang w:val="az-Latn-AZ"/>
        </w:rPr>
        <w:t>n</w:t>
      </w:r>
      <w:r>
        <w:rPr>
          <w:sz w:val="28"/>
          <w:lang w:val="az-Latn-AZ"/>
        </w:rPr>
        <w:t>ra</w:t>
      </w:r>
      <w:r w:rsidR="001247C6">
        <w:rPr>
          <w:sz w:val="28"/>
          <w:lang w:val="az-Latn-AZ"/>
        </w:rPr>
        <w:t xml:space="preserve"> </w:t>
      </w:r>
      <w:r>
        <w:rPr>
          <w:sz w:val="28"/>
          <w:lang w:val="az-Latn-AZ"/>
        </w:rPr>
        <w:t xml:space="preserve"> pozulur </w:t>
      </w:r>
    </w:p>
    <w:p w14:paraId="4561D14F" w14:textId="77777777" w:rsidR="00A82AB7" w:rsidRPr="00A82AB7" w:rsidRDefault="00A82AB7" w:rsidP="00E47AC4">
      <w:pPr>
        <w:rPr>
          <w:sz w:val="28"/>
          <w:lang w:val="az-Latn-AZ"/>
        </w:rPr>
      </w:pPr>
      <w:r>
        <w:rPr>
          <w:sz w:val="28"/>
          <w:lang w:val="az-Latn-AZ"/>
        </w:rPr>
        <w:t xml:space="preserve"> 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701"/>
        <w:gridCol w:w="4792"/>
      </w:tblGrid>
      <w:tr w:rsidR="00A82AB7" w:rsidRPr="00EC7166" w14:paraId="01CDC7CB" w14:textId="77777777" w:rsidTr="00CA21BE">
        <w:trPr>
          <w:trHeight w:val="358"/>
        </w:trPr>
        <w:tc>
          <w:tcPr>
            <w:tcW w:w="4701" w:type="dxa"/>
          </w:tcPr>
          <w:p w14:paraId="54A79DD6" w14:textId="4351DD66" w:rsidR="009F3E1E" w:rsidRPr="001247C6" w:rsidRDefault="00A65130" w:rsidP="00CA21BE">
            <w:pPr>
              <w:rPr>
                <w:b/>
                <w:sz w:val="28"/>
                <w:lang w:val="az-Latn-AZ"/>
              </w:rPr>
            </w:pPr>
            <w:r>
              <w:rPr>
                <w:b/>
                <w:sz w:val="28"/>
                <w:lang w:val="az-Latn-AZ"/>
              </w:rPr>
              <w:t>XXXX</w:t>
            </w:r>
            <w:r w:rsidR="007E7AC9" w:rsidRPr="001247C6">
              <w:rPr>
                <w:b/>
                <w:sz w:val="28"/>
                <w:lang w:val="az-Latn-AZ"/>
              </w:rPr>
              <w:t xml:space="preserve"> MMC</w:t>
            </w:r>
            <w:r w:rsidR="00EC7166">
              <w:rPr>
                <w:b/>
                <w:sz w:val="28"/>
                <w:lang w:val="az-Latn-AZ"/>
              </w:rPr>
              <w:t xml:space="preserve">   </w:t>
            </w:r>
            <w:r w:rsidR="007E7AC9" w:rsidRPr="001247C6">
              <w:rPr>
                <w:b/>
                <w:sz w:val="28"/>
                <w:lang w:val="az-Latn-AZ"/>
              </w:rPr>
              <w:t xml:space="preserve">VÖEN: </w:t>
            </w:r>
            <w:r>
              <w:rPr>
                <w:b/>
                <w:sz w:val="28"/>
                <w:lang w:val="az-Latn-AZ"/>
              </w:rPr>
              <w:t>XXXX</w:t>
            </w:r>
          </w:p>
        </w:tc>
        <w:tc>
          <w:tcPr>
            <w:tcW w:w="4792" w:type="dxa"/>
          </w:tcPr>
          <w:p w14:paraId="3D5F084A" w14:textId="74863995" w:rsidR="00A82AB7" w:rsidRPr="001D4A2A" w:rsidRDefault="00A65130" w:rsidP="00EC7166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8"/>
                <w:lang w:val="az-Latn-AZ"/>
              </w:rPr>
              <w:t xml:space="preserve">XXXXX   </w:t>
            </w:r>
            <w:r w:rsidR="005E2E0C">
              <w:rPr>
                <w:b/>
                <w:sz w:val="28"/>
                <w:lang w:val="az-Latn-AZ"/>
              </w:rPr>
              <w:t>MMC</w:t>
            </w:r>
            <w:r w:rsidR="00FA0255" w:rsidRPr="001247C6">
              <w:rPr>
                <w:b/>
                <w:sz w:val="28"/>
                <w:lang w:val="az-Latn-AZ"/>
              </w:rPr>
              <w:t xml:space="preserve"> VÖEN</w:t>
            </w:r>
            <w:r w:rsidR="00FA0255">
              <w:rPr>
                <w:b/>
                <w:sz w:val="28"/>
                <w:lang w:val="az-Latn-AZ"/>
              </w:rPr>
              <w:t xml:space="preserve">: </w:t>
            </w:r>
            <w:r>
              <w:rPr>
                <w:b/>
                <w:sz w:val="28"/>
                <w:lang w:val="az-Latn-AZ"/>
              </w:rPr>
              <w:t>XXXXX</w:t>
            </w:r>
          </w:p>
        </w:tc>
      </w:tr>
      <w:tr w:rsidR="00A82AB7" w:rsidRPr="00A65130" w14:paraId="139F4865" w14:textId="77777777" w:rsidTr="00CA21BE">
        <w:trPr>
          <w:trHeight w:val="374"/>
        </w:trPr>
        <w:tc>
          <w:tcPr>
            <w:tcW w:w="4701" w:type="dxa"/>
          </w:tcPr>
          <w:p w14:paraId="4E76601B" w14:textId="36A7726A" w:rsidR="00A82AB7" w:rsidRDefault="007E7AC9" w:rsidP="00CA21BE">
            <w:pPr>
              <w:rPr>
                <w:sz w:val="28"/>
                <w:lang w:val="az-Latn-AZ"/>
              </w:rPr>
            </w:pPr>
            <w:r>
              <w:rPr>
                <w:sz w:val="28"/>
                <w:lang w:val="az-Latn-AZ"/>
              </w:rPr>
              <w:t xml:space="preserve">Adı: </w:t>
            </w:r>
            <w:r w:rsidR="00734E66">
              <w:rPr>
                <w:sz w:val="28"/>
                <w:lang w:val="az-Latn-AZ"/>
              </w:rPr>
              <w:t>“ Kapital Bank</w:t>
            </w:r>
            <w:r w:rsidR="001247C6">
              <w:rPr>
                <w:sz w:val="28"/>
                <w:lang w:val="az-Latn-AZ"/>
              </w:rPr>
              <w:t xml:space="preserve"> ” </w:t>
            </w:r>
            <w:r w:rsidR="00734E66">
              <w:rPr>
                <w:sz w:val="28"/>
                <w:lang w:val="az-Latn-AZ"/>
              </w:rPr>
              <w:t xml:space="preserve"> A</w:t>
            </w:r>
            <w:r>
              <w:rPr>
                <w:sz w:val="28"/>
                <w:lang w:val="az-Latn-AZ"/>
              </w:rPr>
              <w:t>SC</w:t>
            </w:r>
            <w:r w:rsidR="00734E66">
              <w:rPr>
                <w:sz w:val="28"/>
                <w:lang w:val="az-Latn-AZ"/>
              </w:rPr>
              <w:t xml:space="preserve"> filialı</w:t>
            </w:r>
          </w:p>
        </w:tc>
        <w:tc>
          <w:tcPr>
            <w:tcW w:w="4792" w:type="dxa"/>
          </w:tcPr>
          <w:p w14:paraId="2E51CFD7" w14:textId="3B05D890" w:rsidR="00A82AB7" w:rsidRPr="00212FEB" w:rsidRDefault="00A82AB7" w:rsidP="00EE03BE">
            <w:pPr>
              <w:rPr>
                <w:sz w:val="26"/>
                <w:szCs w:val="26"/>
                <w:lang w:val="az-Latn-AZ"/>
              </w:rPr>
            </w:pPr>
            <w:r w:rsidRPr="00212FEB">
              <w:rPr>
                <w:sz w:val="26"/>
                <w:szCs w:val="26"/>
                <w:lang w:val="az-Latn-AZ"/>
              </w:rPr>
              <w:t xml:space="preserve">Adı: </w:t>
            </w:r>
            <w:r w:rsidR="003B0195">
              <w:rPr>
                <w:sz w:val="26"/>
                <w:szCs w:val="26"/>
                <w:lang w:val="az-Latn-AZ"/>
              </w:rPr>
              <w:t xml:space="preserve">RABİTƏBANK ASC </w:t>
            </w:r>
          </w:p>
        </w:tc>
      </w:tr>
      <w:tr w:rsidR="00A82AB7" w14:paraId="69530DA7" w14:textId="77777777" w:rsidTr="00CA21BE">
        <w:trPr>
          <w:trHeight w:val="358"/>
        </w:trPr>
        <w:tc>
          <w:tcPr>
            <w:tcW w:w="4701" w:type="dxa"/>
          </w:tcPr>
          <w:p w14:paraId="60A903A3" w14:textId="5F8F1041" w:rsidR="00A82AB7" w:rsidRPr="00A65130" w:rsidRDefault="009F3E1E" w:rsidP="00CA21BE">
            <w:pPr>
              <w:rPr>
                <w:sz w:val="28"/>
                <w:lang w:val="az-Latn-AZ"/>
              </w:rPr>
            </w:pPr>
            <w:r>
              <w:rPr>
                <w:sz w:val="28"/>
                <w:lang w:val="az-Latn-AZ"/>
              </w:rPr>
              <w:t>Kod:</w:t>
            </w:r>
            <w:r w:rsidR="007E7AC9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 xml:space="preserve"> </w:t>
            </w:r>
            <w:r w:rsidR="00A65130">
              <w:rPr>
                <w:sz w:val="28"/>
                <w:lang w:val="az-Latn-AZ"/>
              </w:rPr>
              <w:t>XXX</w:t>
            </w:r>
            <w:r w:rsidR="00734E66" w:rsidRPr="00734E66">
              <w:rPr>
                <w:sz w:val="28"/>
                <w:lang w:val="az-Latn-AZ"/>
              </w:rPr>
              <w:t xml:space="preserve"> </w:t>
            </w:r>
            <w:r>
              <w:rPr>
                <w:sz w:val="28"/>
                <w:lang w:val="az-Latn-AZ"/>
              </w:rPr>
              <w:t xml:space="preserve">Vöen : </w:t>
            </w:r>
            <w:r w:rsidR="00A65130">
              <w:rPr>
                <w:sz w:val="28"/>
                <w:lang w:val="az-Latn-AZ"/>
              </w:rPr>
              <w:t>XXX</w:t>
            </w:r>
          </w:p>
        </w:tc>
        <w:tc>
          <w:tcPr>
            <w:tcW w:w="4792" w:type="dxa"/>
          </w:tcPr>
          <w:p w14:paraId="4EFD5FDA" w14:textId="60A32D97" w:rsidR="00A82AB7" w:rsidRPr="001D4A2A" w:rsidRDefault="00A82AB7" w:rsidP="001D4A2A">
            <w:pPr>
              <w:rPr>
                <w:sz w:val="26"/>
                <w:szCs w:val="26"/>
                <w:lang w:val="az-Latn-AZ"/>
              </w:rPr>
            </w:pPr>
            <w:r w:rsidRPr="00212FEB">
              <w:rPr>
                <w:sz w:val="26"/>
                <w:szCs w:val="26"/>
                <w:lang w:val="az-Latn-AZ"/>
              </w:rPr>
              <w:t>Kod:</w:t>
            </w:r>
            <w:r w:rsidR="007E7AC9">
              <w:rPr>
                <w:sz w:val="26"/>
                <w:szCs w:val="26"/>
                <w:lang w:val="az-Latn-AZ"/>
              </w:rPr>
              <w:t xml:space="preserve"> </w:t>
            </w:r>
            <w:r w:rsidR="00A65130">
              <w:rPr>
                <w:sz w:val="26"/>
                <w:szCs w:val="26"/>
                <w:lang w:val="az-Latn-AZ"/>
              </w:rPr>
              <w:t>XXXX</w:t>
            </w:r>
            <w:r w:rsidR="00EC7166" w:rsidRPr="00EC7166">
              <w:rPr>
                <w:sz w:val="24"/>
                <w:szCs w:val="26"/>
                <w:lang w:val="az-Latn-AZ"/>
              </w:rPr>
              <w:t xml:space="preserve"> </w:t>
            </w:r>
            <w:r w:rsidRPr="00212FEB">
              <w:rPr>
                <w:sz w:val="26"/>
                <w:szCs w:val="26"/>
                <w:lang w:val="az-Latn-AZ"/>
              </w:rPr>
              <w:t>VÖEN</w:t>
            </w:r>
            <w:r w:rsidR="00212FEB" w:rsidRPr="00212FEB">
              <w:rPr>
                <w:sz w:val="26"/>
                <w:szCs w:val="26"/>
                <w:lang w:val="az-Latn-AZ"/>
              </w:rPr>
              <w:t xml:space="preserve">: </w:t>
            </w:r>
            <w:r w:rsidR="00A65130">
              <w:rPr>
                <w:sz w:val="26"/>
                <w:szCs w:val="26"/>
                <w:lang w:val="az-Latn-AZ"/>
              </w:rPr>
              <w:t>XXXXX</w:t>
            </w:r>
          </w:p>
        </w:tc>
      </w:tr>
      <w:tr w:rsidR="00A82AB7" w14:paraId="45D9EAFC" w14:textId="77777777" w:rsidTr="00CA21BE">
        <w:trPr>
          <w:trHeight w:val="374"/>
        </w:trPr>
        <w:tc>
          <w:tcPr>
            <w:tcW w:w="4701" w:type="dxa"/>
          </w:tcPr>
          <w:p w14:paraId="323FA93E" w14:textId="7A9C953B" w:rsidR="00A82AB7" w:rsidRPr="00A65130" w:rsidRDefault="009F3E1E" w:rsidP="00CA21BE">
            <w:pPr>
              <w:rPr>
                <w:sz w:val="26"/>
                <w:szCs w:val="26"/>
                <w:lang w:val="az-Latn-AZ"/>
              </w:rPr>
            </w:pPr>
            <w:r w:rsidRPr="009F3E1E">
              <w:rPr>
                <w:sz w:val="26"/>
                <w:szCs w:val="26"/>
                <w:lang w:val="az-Latn-AZ"/>
              </w:rPr>
              <w:t xml:space="preserve">M/H </w:t>
            </w:r>
            <w:r w:rsidR="00A65130">
              <w:rPr>
                <w:sz w:val="26"/>
                <w:szCs w:val="26"/>
                <w:lang w:val="az-Latn-AZ"/>
              </w:rPr>
              <w:t>XXXXXX</w:t>
            </w:r>
          </w:p>
        </w:tc>
        <w:tc>
          <w:tcPr>
            <w:tcW w:w="4792" w:type="dxa"/>
          </w:tcPr>
          <w:p w14:paraId="4F4C86BD" w14:textId="25069363" w:rsidR="00A82AB7" w:rsidRPr="001D4A2A" w:rsidRDefault="00212FEB" w:rsidP="001D4A2A">
            <w:pPr>
              <w:rPr>
                <w:sz w:val="26"/>
                <w:szCs w:val="26"/>
                <w:lang w:val="az-Latn-AZ"/>
              </w:rPr>
            </w:pPr>
            <w:r w:rsidRPr="00212FEB">
              <w:rPr>
                <w:sz w:val="26"/>
                <w:szCs w:val="26"/>
                <w:lang w:val="az-Latn-AZ"/>
              </w:rPr>
              <w:t xml:space="preserve">M/H </w:t>
            </w:r>
            <w:r w:rsidR="00A65130">
              <w:rPr>
                <w:sz w:val="26"/>
                <w:szCs w:val="26"/>
                <w:lang w:val="az-Latn-AZ"/>
              </w:rPr>
              <w:t>XXXXXX</w:t>
            </w:r>
          </w:p>
        </w:tc>
      </w:tr>
      <w:tr w:rsidR="00A82AB7" w14:paraId="53376CB5" w14:textId="77777777" w:rsidTr="00CA21BE">
        <w:trPr>
          <w:trHeight w:val="358"/>
        </w:trPr>
        <w:tc>
          <w:tcPr>
            <w:tcW w:w="4701" w:type="dxa"/>
          </w:tcPr>
          <w:p w14:paraId="541895B8" w14:textId="1264EBD9" w:rsidR="00A82AB7" w:rsidRPr="00A65130" w:rsidRDefault="007E7AC9" w:rsidP="00CA21BE">
            <w:pPr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 xml:space="preserve">H/H </w:t>
            </w:r>
            <w:r w:rsidR="00A65130">
              <w:rPr>
                <w:sz w:val="28"/>
                <w:lang w:val="az-Latn-AZ"/>
              </w:rPr>
              <w:t>XXXXX</w:t>
            </w:r>
          </w:p>
        </w:tc>
        <w:tc>
          <w:tcPr>
            <w:tcW w:w="4792" w:type="dxa"/>
          </w:tcPr>
          <w:p w14:paraId="4E349B52" w14:textId="20976F0E" w:rsidR="00A82AB7" w:rsidRPr="001D4A2A" w:rsidRDefault="00212FEB" w:rsidP="001D4A2A">
            <w:pPr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 xml:space="preserve">H/H </w:t>
            </w:r>
            <w:r w:rsidR="00EC7166">
              <w:rPr>
                <w:sz w:val="26"/>
                <w:szCs w:val="26"/>
                <w:lang w:val="az-Latn-AZ"/>
              </w:rPr>
              <w:t xml:space="preserve"> </w:t>
            </w:r>
            <w:r w:rsidR="00A65130">
              <w:rPr>
                <w:sz w:val="28"/>
                <w:lang w:val="az-Latn-AZ"/>
              </w:rPr>
              <w:t>XXXXX</w:t>
            </w:r>
            <w:r w:rsidR="00EE03BE" w:rsidRPr="00734E66">
              <w:rPr>
                <w:sz w:val="32"/>
                <w:lang w:val="az-Latn-AZ"/>
              </w:rPr>
              <w:t xml:space="preserve">                    </w:t>
            </w:r>
          </w:p>
        </w:tc>
      </w:tr>
      <w:tr w:rsidR="00A82AB7" w14:paraId="49F680BA" w14:textId="77777777" w:rsidTr="00CA21BE">
        <w:trPr>
          <w:trHeight w:val="374"/>
        </w:trPr>
        <w:tc>
          <w:tcPr>
            <w:tcW w:w="4701" w:type="dxa"/>
          </w:tcPr>
          <w:p w14:paraId="10524661" w14:textId="11BBF8AF" w:rsidR="00A82AB7" w:rsidRPr="00A65130" w:rsidRDefault="009F3E1E" w:rsidP="00CA21BE">
            <w:pPr>
              <w:rPr>
                <w:sz w:val="28"/>
                <w:lang w:val="az-Latn-AZ"/>
              </w:rPr>
            </w:pPr>
            <w:r>
              <w:rPr>
                <w:sz w:val="28"/>
                <w:lang w:val="az-Latn-AZ"/>
              </w:rPr>
              <w:t>S</w:t>
            </w:r>
            <w:r>
              <w:rPr>
                <w:sz w:val="28"/>
                <w:lang w:val="en-US"/>
              </w:rPr>
              <w:t xml:space="preserve">WIFT </w:t>
            </w:r>
            <w:r w:rsidR="00A65130">
              <w:rPr>
                <w:sz w:val="24"/>
                <w:lang w:val="az-Latn-AZ"/>
              </w:rPr>
              <w:t>XXXX</w:t>
            </w:r>
          </w:p>
        </w:tc>
        <w:tc>
          <w:tcPr>
            <w:tcW w:w="4792" w:type="dxa"/>
          </w:tcPr>
          <w:p w14:paraId="3F62BCEC" w14:textId="338C2967" w:rsidR="00A82AB7" w:rsidRPr="001D4A2A" w:rsidRDefault="00212FEB" w:rsidP="001D4A2A">
            <w:pPr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 xml:space="preserve">SWIFT </w:t>
            </w:r>
            <w:r w:rsidR="00A65130">
              <w:rPr>
                <w:sz w:val="26"/>
                <w:szCs w:val="26"/>
                <w:lang w:val="az-Latn-AZ"/>
              </w:rPr>
              <w:t>XXXXX</w:t>
            </w:r>
          </w:p>
        </w:tc>
      </w:tr>
      <w:tr w:rsidR="00A82AB7" w:rsidRPr="007E7AC9" w14:paraId="379DBDC4" w14:textId="77777777" w:rsidTr="00CA21BE">
        <w:trPr>
          <w:trHeight w:val="358"/>
        </w:trPr>
        <w:tc>
          <w:tcPr>
            <w:tcW w:w="4701" w:type="dxa"/>
          </w:tcPr>
          <w:p w14:paraId="10B534FE" w14:textId="77777777" w:rsidR="00A82AB7" w:rsidRPr="007E7AC9" w:rsidRDefault="00A82AB7" w:rsidP="00CA21BE">
            <w:pPr>
              <w:rPr>
                <w:sz w:val="28"/>
                <w:lang w:val="az-Latn-AZ"/>
              </w:rPr>
            </w:pPr>
          </w:p>
        </w:tc>
        <w:tc>
          <w:tcPr>
            <w:tcW w:w="4792" w:type="dxa"/>
          </w:tcPr>
          <w:p w14:paraId="12BEAA73" w14:textId="77777777" w:rsidR="00A82AB7" w:rsidRPr="00212FEB" w:rsidRDefault="00A82AB7" w:rsidP="00422BB4">
            <w:pPr>
              <w:rPr>
                <w:sz w:val="26"/>
                <w:szCs w:val="26"/>
                <w:lang w:val="az-Latn-AZ"/>
              </w:rPr>
            </w:pPr>
          </w:p>
        </w:tc>
      </w:tr>
    </w:tbl>
    <w:p w14:paraId="3985E6B0" w14:textId="77777777" w:rsidR="00A82AB7" w:rsidRDefault="00A82AB7" w:rsidP="00E47AC4">
      <w:pPr>
        <w:rPr>
          <w:sz w:val="28"/>
          <w:lang w:val="az-Latn-AZ"/>
        </w:rPr>
      </w:pPr>
    </w:p>
    <w:p w14:paraId="60EFC9A6" w14:textId="77777777" w:rsidR="00FD442C" w:rsidRDefault="00FD442C" w:rsidP="00E47AC4">
      <w:pPr>
        <w:rPr>
          <w:sz w:val="28"/>
          <w:lang w:val="az-Latn-AZ"/>
        </w:rPr>
      </w:pPr>
    </w:p>
    <w:p w14:paraId="6A17CBBB" w14:textId="77777777" w:rsidR="00FD442C" w:rsidRDefault="00FD442C" w:rsidP="00E47AC4">
      <w:pPr>
        <w:rPr>
          <w:sz w:val="28"/>
          <w:lang w:val="az-Latn-AZ"/>
        </w:rPr>
      </w:pPr>
    </w:p>
    <w:p w14:paraId="2DEFAA63" w14:textId="77777777" w:rsidR="00FD442C" w:rsidRDefault="00FD442C" w:rsidP="00E47AC4">
      <w:pPr>
        <w:rPr>
          <w:sz w:val="28"/>
          <w:lang w:val="az-Latn-AZ"/>
        </w:rPr>
      </w:pPr>
    </w:p>
    <w:p w14:paraId="5E686F8E" w14:textId="77777777" w:rsidR="00FD442C" w:rsidRDefault="00FD442C" w:rsidP="00E47AC4">
      <w:pPr>
        <w:rPr>
          <w:sz w:val="28"/>
          <w:lang w:val="az-Latn-AZ"/>
        </w:rPr>
      </w:pPr>
    </w:p>
    <w:p w14:paraId="678C8163" w14:textId="7C7D419E" w:rsidR="00FD442C" w:rsidRPr="00A82AB7" w:rsidRDefault="00FD442C" w:rsidP="00E47AC4">
      <w:pPr>
        <w:rPr>
          <w:sz w:val="28"/>
          <w:lang w:val="az-Latn-AZ"/>
        </w:rPr>
      </w:pPr>
      <w:r>
        <w:rPr>
          <w:sz w:val="28"/>
          <w:lang w:val="az-Latn-AZ"/>
        </w:rPr>
        <w:t xml:space="preserve">Direktor:             </w:t>
      </w:r>
      <w:r w:rsidR="006A6138">
        <w:rPr>
          <w:sz w:val="28"/>
          <w:lang w:val="az-Latn-AZ"/>
        </w:rPr>
        <w:t xml:space="preserve">            </w:t>
      </w:r>
      <w:r w:rsidR="009371B4">
        <w:rPr>
          <w:sz w:val="28"/>
          <w:lang w:val="az-Latn-AZ"/>
        </w:rPr>
        <w:t xml:space="preserve">  </w:t>
      </w:r>
      <w:r w:rsidR="00A65130">
        <w:rPr>
          <w:sz w:val="28"/>
          <w:lang w:val="az-Latn-AZ"/>
        </w:rPr>
        <w:t>XXXXX</w:t>
      </w:r>
      <w:r>
        <w:rPr>
          <w:sz w:val="28"/>
          <w:lang w:val="az-Latn-AZ"/>
        </w:rPr>
        <w:t xml:space="preserve"> </w:t>
      </w:r>
      <w:r w:rsidR="0077474A">
        <w:rPr>
          <w:sz w:val="28"/>
          <w:lang w:val="az-Latn-AZ"/>
        </w:rPr>
        <w:t xml:space="preserve">   </w:t>
      </w:r>
      <w:r w:rsidR="006A6138">
        <w:rPr>
          <w:sz w:val="28"/>
          <w:lang w:val="az-Latn-AZ"/>
        </w:rPr>
        <w:t xml:space="preserve">  </w:t>
      </w:r>
      <w:r w:rsidR="00F55B36">
        <w:rPr>
          <w:sz w:val="28"/>
          <w:lang w:val="az-Latn-AZ"/>
        </w:rPr>
        <w:t xml:space="preserve">  </w:t>
      </w:r>
      <w:r w:rsidR="009371B4">
        <w:rPr>
          <w:sz w:val="28"/>
          <w:lang w:val="az-Latn-AZ"/>
        </w:rPr>
        <w:t xml:space="preserve">  </w:t>
      </w:r>
      <w:r w:rsidR="00F55B36">
        <w:rPr>
          <w:sz w:val="28"/>
          <w:lang w:val="az-Latn-AZ"/>
        </w:rPr>
        <w:t xml:space="preserve"> </w:t>
      </w:r>
      <w:r w:rsidR="00EC39B0">
        <w:rPr>
          <w:sz w:val="28"/>
          <w:lang w:val="az-Latn-AZ"/>
        </w:rPr>
        <w:t>Direktor</w:t>
      </w:r>
      <w:r w:rsidR="00DE44C7">
        <w:rPr>
          <w:sz w:val="28"/>
          <w:lang w:val="az-Latn-AZ"/>
        </w:rPr>
        <w:t xml:space="preserve">:                    </w:t>
      </w:r>
      <w:r w:rsidR="009371B4">
        <w:rPr>
          <w:sz w:val="28"/>
          <w:lang w:val="az-Latn-AZ"/>
        </w:rPr>
        <w:t xml:space="preserve">     </w:t>
      </w:r>
      <w:r w:rsidR="00DE44C7">
        <w:rPr>
          <w:sz w:val="28"/>
          <w:lang w:val="az-Latn-AZ"/>
        </w:rPr>
        <w:t xml:space="preserve"> </w:t>
      </w:r>
      <w:r w:rsidR="00A65130">
        <w:rPr>
          <w:sz w:val="28"/>
          <w:lang w:val="az-Latn-AZ"/>
        </w:rPr>
        <w:t>XXXXXX</w:t>
      </w:r>
    </w:p>
    <w:sectPr w:rsidR="00FD442C" w:rsidRPr="00A8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50"/>
    <w:rsid w:val="0008260C"/>
    <w:rsid w:val="000F480A"/>
    <w:rsid w:val="001247C6"/>
    <w:rsid w:val="001B0A4E"/>
    <w:rsid w:val="001C4B66"/>
    <w:rsid w:val="001D4A2A"/>
    <w:rsid w:val="001F0D82"/>
    <w:rsid w:val="00212FEB"/>
    <w:rsid w:val="002E0DDB"/>
    <w:rsid w:val="00330FF1"/>
    <w:rsid w:val="003B0195"/>
    <w:rsid w:val="00422BB4"/>
    <w:rsid w:val="00447782"/>
    <w:rsid w:val="00552E4E"/>
    <w:rsid w:val="005E2E0C"/>
    <w:rsid w:val="005E74B5"/>
    <w:rsid w:val="00607F30"/>
    <w:rsid w:val="006828B5"/>
    <w:rsid w:val="00685EC2"/>
    <w:rsid w:val="006A6138"/>
    <w:rsid w:val="00701316"/>
    <w:rsid w:val="00734E66"/>
    <w:rsid w:val="00737629"/>
    <w:rsid w:val="0077474A"/>
    <w:rsid w:val="007E7AC9"/>
    <w:rsid w:val="007F04BB"/>
    <w:rsid w:val="0085335B"/>
    <w:rsid w:val="008C404A"/>
    <w:rsid w:val="009371B4"/>
    <w:rsid w:val="009F3E1E"/>
    <w:rsid w:val="00A231A0"/>
    <w:rsid w:val="00A53575"/>
    <w:rsid w:val="00A65130"/>
    <w:rsid w:val="00A82AB7"/>
    <w:rsid w:val="00AC19FA"/>
    <w:rsid w:val="00B25F1B"/>
    <w:rsid w:val="00B35532"/>
    <w:rsid w:val="00BB4115"/>
    <w:rsid w:val="00C76BB3"/>
    <w:rsid w:val="00CA21BE"/>
    <w:rsid w:val="00CC3E50"/>
    <w:rsid w:val="00DE38DF"/>
    <w:rsid w:val="00DE44C7"/>
    <w:rsid w:val="00DF601E"/>
    <w:rsid w:val="00E47AC4"/>
    <w:rsid w:val="00E71E55"/>
    <w:rsid w:val="00EC2E98"/>
    <w:rsid w:val="00EC39B0"/>
    <w:rsid w:val="00EC7166"/>
    <w:rsid w:val="00EE03BE"/>
    <w:rsid w:val="00F55B36"/>
    <w:rsid w:val="00F63C10"/>
    <w:rsid w:val="00F65F4F"/>
    <w:rsid w:val="00F81B7A"/>
    <w:rsid w:val="00FA0255"/>
    <w:rsid w:val="00FC0425"/>
    <w:rsid w:val="00FD442C"/>
    <w:rsid w:val="00FD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FE8A"/>
  <w15:chartTrackingRefBased/>
  <w15:docId w15:val="{8A0DDDE4-B3FD-46C3-A13F-9E434D60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4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0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16D24-4470-4864-8C31-A3499333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Prestij-1</dc:creator>
  <cp:keywords/>
  <dc:description/>
  <cp:lastModifiedBy>nihad Ismayilli</cp:lastModifiedBy>
  <cp:revision>5</cp:revision>
  <cp:lastPrinted>2022-12-13T11:31:00Z</cp:lastPrinted>
  <dcterms:created xsi:type="dcterms:W3CDTF">2024-08-01T06:33:00Z</dcterms:created>
  <dcterms:modified xsi:type="dcterms:W3CDTF">2024-08-29T18:39:00Z</dcterms:modified>
</cp:coreProperties>
</file>