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F8ABA" w14:textId="77777777" w:rsidR="00F55F32" w:rsidRPr="005D5856" w:rsidRDefault="00000000">
      <w:pPr>
        <w:rPr>
          <w:b/>
          <w:bCs/>
        </w:rPr>
      </w:pPr>
      <w:r w:rsidRPr="005D5856">
        <w:rPr>
          <w:b/>
          <w:bCs/>
        </w:rPr>
        <w:t>Suleiman Odeh</w:t>
      </w:r>
    </w:p>
    <w:p w14:paraId="30B9E573" w14:textId="77777777" w:rsidR="00F55F32" w:rsidRDefault="00000000">
      <w:r>
        <w:t>Amman, Jordan</w:t>
      </w:r>
    </w:p>
    <w:p w14:paraId="66A44B7C" w14:textId="77777777" w:rsidR="00F55F32" w:rsidRDefault="00000000">
      <w:r>
        <w:t>📞 +962 791123619 | ✉️ career@suleimanodeh.com</w:t>
      </w:r>
    </w:p>
    <w:p w14:paraId="013E6C8F" w14:textId="615B40ED" w:rsidR="005D5856" w:rsidRDefault="00000000" w:rsidP="005D5856">
      <w:r>
        <w:t xml:space="preserve">🔗 LinkedIn: </w:t>
      </w:r>
      <w:hyperlink r:id="rId6" w:history="1">
        <w:r w:rsidR="005D5856" w:rsidRPr="00A61296">
          <w:rPr>
            <w:rStyle w:val="Hyperlink"/>
          </w:rPr>
          <w:t>https://www.linkedin.com/in/suleimanodeh</w:t>
        </w:r>
      </w:hyperlink>
      <w:r w:rsidR="005D5856">
        <w:t xml:space="preserve"> | </w:t>
      </w:r>
      <w:r w:rsidR="005D5856">
        <w:rPr>
          <w:rFonts w:ascii="Apple Color Emoji" w:hAnsi="Apple Color Emoji" w:cs="Apple Color Emoji"/>
        </w:rPr>
        <w:t>🔗</w:t>
      </w:r>
      <w:r w:rsidR="005D5856">
        <w:t xml:space="preserve"> Website: </w:t>
      </w:r>
      <w:hyperlink r:id="rId7" w:history="1">
        <w:r w:rsidR="005D5856" w:rsidRPr="005D5856">
          <w:rPr>
            <w:rStyle w:val="Hyperlink"/>
          </w:rPr>
          <w:t>suleimanodeh.com</w:t>
        </w:r>
      </w:hyperlink>
    </w:p>
    <w:p w14:paraId="7AB587D2" w14:textId="77777777" w:rsidR="00F55F32" w:rsidRDefault="00F55F32"/>
    <w:p w14:paraId="212869DE" w14:textId="77777777" w:rsidR="00F55F32" w:rsidRPr="005D5856" w:rsidRDefault="00000000">
      <w:pPr>
        <w:rPr>
          <w:b/>
          <w:bCs/>
        </w:rPr>
      </w:pPr>
      <w:r w:rsidRPr="005D5856">
        <w:rPr>
          <w:b/>
          <w:bCs/>
        </w:rPr>
        <w:t>Professional Summary</w:t>
      </w:r>
    </w:p>
    <w:p w14:paraId="267236C0" w14:textId="77777777" w:rsidR="00F55F32" w:rsidRPr="00A33AA2" w:rsidRDefault="00000000">
      <w:pPr>
        <w:rPr>
          <w:i/>
          <w:iCs/>
        </w:rPr>
      </w:pPr>
      <w:r w:rsidRPr="00A33AA2">
        <w:rPr>
          <w:i/>
          <w:iCs/>
        </w:rPr>
        <w:t>30+ Years of Transforming Shopping Centers Across MENA</w:t>
      </w:r>
    </w:p>
    <w:p w14:paraId="06AB3A12" w14:textId="3A542E79" w:rsidR="00F55F32" w:rsidRDefault="00000000">
      <w:r>
        <w:t>Visionary real estate executive with a distinguished track record of delivering and managing over 10 million SQFT of retail space across</w:t>
      </w:r>
      <w:r w:rsidR="00A33AA2">
        <w:t xml:space="preserve"> GCC &amp; MENA</w:t>
      </w:r>
      <w:r>
        <w:t>. Proven expertise in mall development, leasing, operations, tenant mix strategy, and retail franchising. As a former Regional Director and Leasing Board Member at Al Othaim Investment Co., led the launch and operation of 14 mega malls in 9 cities. Currently founder and CEO of ODEH &amp; PARTNERS, advising on high-impact retail and real estate ventures.</w:t>
      </w:r>
    </w:p>
    <w:p w14:paraId="71DF819A" w14:textId="77777777" w:rsidR="00F55F32" w:rsidRDefault="00F55F32"/>
    <w:p w14:paraId="267BF293" w14:textId="77777777" w:rsidR="00F55F32" w:rsidRPr="005D5856" w:rsidRDefault="00000000">
      <w:pPr>
        <w:rPr>
          <w:b/>
          <w:bCs/>
        </w:rPr>
      </w:pPr>
      <w:r w:rsidRPr="005D5856">
        <w:rPr>
          <w:b/>
          <w:bCs/>
        </w:rPr>
        <w:t>Core Competencies</w:t>
      </w:r>
    </w:p>
    <w:p w14:paraId="7C15AE2A" w14:textId="77777777" w:rsidR="00F55F32" w:rsidRDefault="00000000">
      <w:r>
        <w:t>- Shopping Mall Development &amp; Leasing Strategy</w:t>
      </w:r>
    </w:p>
    <w:p w14:paraId="66C78D5F" w14:textId="77777777" w:rsidR="00F55F32" w:rsidRDefault="00000000">
      <w:r>
        <w:t>- Multi-Tenant Asset Management</w:t>
      </w:r>
    </w:p>
    <w:p w14:paraId="10876921" w14:textId="77777777" w:rsidR="00F55F32" w:rsidRDefault="00000000">
      <w:r>
        <w:t>- Retail Franchising &amp; Expansion</w:t>
      </w:r>
    </w:p>
    <w:p w14:paraId="35D8D4E1" w14:textId="77777777" w:rsidR="00F55F32" w:rsidRDefault="00000000">
      <w:r>
        <w:t>- Commercial Real Estate Operations</w:t>
      </w:r>
    </w:p>
    <w:p w14:paraId="5A6B96ED" w14:textId="77777777" w:rsidR="00F55F32" w:rsidRDefault="00000000">
      <w:r>
        <w:t>- Redevelopment &amp; Urban Planning</w:t>
      </w:r>
    </w:p>
    <w:p w14:paraId="6C89DE1B" w14:textId="77777777" w:rsidR="00F55F32" w:rsidRDefault="00000000">
      <w:r>
        <w:t>- Cross-Functional Team Leadership</w:t>
      </w:r>
    </w:p>
    <w:p w14:paraId="001AB41D" w14:textId="77777777" w:rsidR="00F55F32" w:rsidRDefault="00000000">
      <w:r>
        <w:t>- Tenant Relations &amp; Negotiations</w:t>
      </w:r>
    </w:p>
    <w:p w14:paraId="1B7C6B38" w14:textId="3D93D1B0" w:rsidR="00F55F32" w:rsidRDefault="00000000">
      <w:r>
        <w:t>- Strategic Planning</w:t>
      </w:r>
    </w:p>
    <w:p w14:paraId="0F29FD0B" w14:textId="77777777" w:rsidR="00F55F32" w:rsidRDefault="00F55F32"/>
    <w:p w14:paraId="58DD4B9D" w14:textId="77777777" w:rsidR="00F55F32" w:rsidRPr="005D5856" w:rsidRDefault="00000000">
      <w:pPr>
        <w:rPr>
          <w:b/>
          <w:bCs/>
        </w:rPr>
      </w:pPr>
      <w:r w:rsidRPr="005D5856">
        <w:rPr>
          <w:b/>
          <w:bCs/>
        </w:rPr>
        <w:t>Professional Experience</w:t>
      </w:r>
    </w:p>
    <w:p w14:paraId="3CAA9DDA" w14:textId="77777777" w:rsidR="00F55F32" w:rsidRDefault="00F55F32"/>
    <w:p w14:paraId="78768989" w14:textId="77777777" w:rsidR="00F55F32" w:rsidRDefault="00000000">
      <w:r>
        <w:t>ODEH &amp; PARTNERS – Founder &amp; CEO</w:t>
      </w:r>
    </w:p>
    <w:p w14:paraId="768748B3" w14:textId="77777777" w:rsidR="00F55F32" w:rsidRPr="00A33AA2" w:rsidRDefault="00000000">
      <w:pPr>
        <w:rPr>
          <w:i/>
          <w:iCs/>
        </w:rPr>
      </w:pPr>
      <w:r w:rsidRPr="00A33AA2">
        <w:rPr>
          <w:i/>
          <w:iCs/>
        </w:rPr>
        <w:t>Amman, Jordan | Sep 2022 – Present</w:t>
      </w:r>
    </w:p>
    <w:p w14:paraId="3EFCE5A7" w14:textId="77777777" w:rsidR="00F55F32" w:rsidRDefault="00000000">
      <w:r>
        <w:lastRenderedPageBreak/>
        <w:t>- Leading regional consulting in shopping malls, leasing, operations, and tenant strategy</w:t>
      </w:r>
    </w:p>
    <w:p w14:paraId="0702FD6E" w14:textId="77777777" w:rsidR="00F55F32" w:rsidRDefault="00000000">
      <w:r>
        <w:t>- Advising clients across MENA on retail transformations and mixed-use development</w:t>
      </w:r>
    </w:p>
    <w:p w14:paraId="18C11C8F" w14:textId="77777777" w:rsidR="00F55F32" w:rsidRDefault="00F55F32"/>
    <w:p w14:paraId="43716B3F" w14:textId="77777777" w:rsidR="00F55F32" w:rsidRDefault="00000000">
      <w:r>
        <w:t xml:space="preserve">Abdullah Al </w:t>
      </w:r>
      <w:proofErr w:type="spellStart"/>
      <w:r>
        <w:t>Othaim</w:t>
      </w:r>
      <w:proofErr w:type="spellEnd"/>
      <w:r>
        <w:t xml:space="preserve"> Investment Co. – Multiple Roles</w:t>
      </w:r>
    </w:p>
    <w:p w14:paraId="712C2CCC" w14:textId="77777777" w:rsidR="00F55F32" w:rsidRPr="00A33AA2" w:rsidRDefault="00000000">
      <w:pPr>
        <w:rPr>
          <w:i/>
          <w:iCs/>
        </w:rPr>
      </w:pPr>
      <w:r w:rsidRPr="00A33AA2">
        <w:rPr>
          <w:i/>
          <w:iCs/>
        </w:rPr>
        <w:t>Riyadh, Saudi Arabia | Apr 2007 – May 2023</w:t>
      </w:r>
    </w:p>
    <w:p w14:paraId="46BF70F1" w14:textId="77777777" w:rsidR="00F55F32" w:rsidRDefault="00F55F32"/>
    <w:p w14:paraId="395C9781" w14:textId="77777777" w:rsidR="00F55F32" w:rsidRDefault="00000000">
      <w:r>
        <w:t>Leasing Director &amp; Board Member – Leasing Committee</w:t>
      </w:r>
    </w:p>
    <w:p w14:paraId="302D146B" w14:textId="77777777" w:rsidR="00F55F32" w:rsidRPr="00A33AA2" w:rsidRDefault="00000000">
      <w:pPr>
        <w:rPr>
          <w:i/>
          <w:iCs/>
        </w:rPr>
      </w:pPr>
      <w:r w:rsidRPr="00A33AA2">
        <w:rPr>
          <w:i/>
          <w:iCs/>
        </w:rPr>
        <w:t>Nov 2011 – May 2023</w:t>
      </w:r>
    </w:p>
    <w:p w14:paraId="4C751D92" w14:textId="77777777" w:rsidR="00F55F32" w:rsidRDefault="00000000">
      <w:r>
        <w:t>- Oversaw leasing of 14 mega malls across 9 cities, managing 2000+ tenant contracts</w:t>
      </w:r>
    </w:p>
    <w:p w14:paraId="43FC3591" w14:textId="77777777" w:rsidR="00F55F32" w:rsidRDefault="00000000">
      <w:r>
        <w:t>- Negotiated leasing deals with leading regional and international brands</w:t>
      </w:r>
    </w:p>
    <w:p w14:paraId="3D9FD91D" w14:textId="77777777" w:rsidR="00F55F32" w:rsidRDefault="00000000">
      <w:r>
        <w:t>- Directed leasing team and reported to company President and Board</w:t>
      </w:r>
    </w:p>
    <w:p w14:paraId="3858F46B" w14:textId="77777777" w:rsidR="00F55F32" w:rsidRDefault="00000000">
      <w:r>
        <w:t>- Led master planning, redevelopment, and fit-out supervision</w:t>
      </w:r>
    </w:p>
    <w:p w14:paraId="47A58044" w14:textId="77777777" w:rsidR="00F55F32" w:rsidRDefault="00F55F32"/>
    <w:p w14:paraId="333690EA" w14:textId="77777777" w:rsidR="00F55F32" w:rsidRDefault="00000000">
      <w:r>
        <w:t>Leasing Manager</w:t>
      </w:r>
    </w:p>
    <w:p w14:paraId="4F621D2D" w14:textId="77777777" w:rsidR="00F55F32" w:rsidRPr="00A33AA2" w:rsidRDefault="00000000">
      <w:pPr>
        <w:rPr>
          <w:i/>
          <w:iCs/>
        </w:rPr>
      </w:pPr>
      <w:r w:rsidRPr="00A33AA2">
        <w:rPr>
          <w:i/>
          <w:iCs/>
        </w:rPr>
        <w:t>Nov 2010 – Nov 2011</w:t>
      </w:r>
    </w:p>
    <w:p w14:paraId="02061BB9" w14:textId="77777777" w:rsidR="00F55F32" w:rsidRDefault="00000000">
      <w:r>
        <w:t>- Delivered NOI growth by optimizing tenant mix and lease terms</w:t>
      </w:r>
    </w:p>
    <w:p w14:paraId="3F62298D" w14:textId="77777777" w:rsidR="00F55F32" w:rsidRDefault="00000000">
      <w:r>
        <w:t>- Enhanced leasing documentation and pipeline tracking processes</w:t>
      </w:r>
    </w:p>
    <w:p w14:paraId="33E0D98C" w14:textId="77777777" w:rsidR="00F55F32" w:rsidRDefault="00F55F32"/>
    <w:p w14:paraId="540699BD" w14:textId="77777777" w:rsidR="00F55F32" w:rsidRDefault="00000000">
      <w:r>
        <w:t>Regional Malls Director</w:t>
      </w:r>
    </w:p>
    <w:p w14:paraId="1C44C540" w14:textId="77777777" w:rsidR="00F55F32" w:rsidRPr="00A33AA2" w:rsidRDefault="00000000">
      <w:pPr>
        <w:rPr>
          <w:i/>
          <w:iCs/>
        </w:rPr>
      </w:pPr>
      <w:r w:rsidRPr="00A33AA2">
        <w:rPr>
          <w:i/>
          <w:iCs/>
        </w:rPr>
        <w:t>Apr 2007 – Nov 2010</w:t>
      </w:r>
    </w:p>
    <w:p w14:paraId="154FD6B5" w14:textId="77777777" w:rsidR="00F55F32" w:rsidRDefault="00000000">
      <w:r>
        <w:t>- Managed soft and grand openings of 3 mega malls</w:t>
      </w:r>
    </w:p>
    <w:p w14:paraId="32ECA8E8" w14:textId="77777777" w:rsidR="00F55F32" w:rsidRDefault="00000000">
      <w:r>
        <w:t>- Supervised daily operations, marketing plans, and retailer coordination for 750+ units</w:t>
      </w:r>
    </w:p>
    <w:p w14:paraId="3C18AD3D" w14:textId="77777777" w:rsidR="00F55F32" w:rsidRDefault="00F55F32"/>
    <w:p w14:paraId="19BAD8A6" w14:textId="77777777" w:rsidR="00F55F32" w:rsidRDefault="00000000">
      <w:r>
        <w:t>Mall Manager</w:t>
      </w:r>
    </w:p>
    <w:p w14:paraId="301629D4" w14:textId="77777777" w:rsidR="00F55F32" w:rsidRPr="00A33AA2" w:rsidRDefault="00000000">
      <w:pPr>
        <w:rPr>
          <w:i/>
          <w:iCs/>
        </w:rPr>
      </w:pPr>
      <w:r w:rsidRPr="00A33AA2">
        <w:rPr>
          <w:i/>
          <w:iCs/>
        </w:rPr>
        <w:t>Jan 2007 – Apr 2007</w:t>
      </w:r>
    </w:p>
    <w:p w14:paraId="5D4F7578" w14:textId="14C4D3BD" w:rsidR="00F55F32" w:rsidRDefault="00000000">
      <w:r>
        <w:t>- Directed full operational and leasing functions for a major shopping mall</w:t>
      </w:r>
    </w:p>
    <w:p w14:paraId="1B1CAA2A" w14:textId="692DD8BB" w:rsidR="00EF68FB" w:rsidRDefault="00EF68FB">
      <w:r>
        <w:lastRenderedPageBreak/>
        <w:t>-Fully and successfully managed 450+ units in the mall</w:t>
      </w:r>
    </w:p>
    <w:p w14:paraId="4C5A5310" w14:textId="77777777" w:rsidR="00F55F32" w:rsidRDefault="00F55F32"/>
    <w:p w14:paraId="403157D1" w14:textId="77777777" w:rsidR="00F55F32" w:rsidRDefault="00000000">
      <w:r>
        <w:t>Souq Addiyafah – Mall Operations Manager</w:t>
      </w:r>
    </w:p>
    <w:p w14:paraId="4002BFF2" w14:textId="77777777" w:rsidR="00F55F32" w:rsidRPr="00A33AA2" w:rsidRDefault="00000000">
      <w:pPr>
        <w:rPr>
          <w:i/>
          <w:iCs/>
        </w:rPr>
      </w:pPr>
      <w:r w:rsidRPr="00A33AA2">
        <w:rPr>
          <w:i/>
          <w:iCs/>
        </w:rPr>
        <w:t>Makkah, Saudi Arabia | Aug 2002 – Jan 2007</w:t>
      </w:r>
    </w:p>
    <w:p w14:paraId="448A8AA5" w14:textId="78C1E2CB" w:rsidR="00F55F32" w:rsidRDefault="00000000">
      <w:r>
        <w:t xml:space="preserve">- Reduced OPEX </w:t>
      </w:r>
      <w:r w:rsidR="00EF68FB">
        <w:t>significantly</w:t>
      </w:r>
      <w:r>
        <w:t xml:space="preserve"> via vendor consolidation and in-house efficiencies</w:t>
      </w:r>
    </w:p>
    <w:p w14:paraId="11F5ACB8" w14:textId="77777777" w:rsidR="00F55F32" w:rsidRDefault="00000000">
      <w:r>
        <w:t>- Directed all mall functions: leasing, promotions, security, maintenance, and customer care</w:t>
      </w:r>
    </w:p>
    <w:p w14:paraId="18EFBAFB" w14:textId="77777777" w:rsidR="00F55F32" w:rsidRDefault="00F55F32"/>
    <w:p w14:paraId="3FE4E223" w14:textId="77777777" w:rsidR="00F55F32" w:rsidRDefault="00000000">
      <w:r>
        <w:t>Majid Al Futtaim – Ajman City Centre – Operations Supervisor</w:t>
      </w:r>
    </w:p>
    <w:p w14:paraId="4AC41FF9" w14:textId="77777777" w:rsidR="00F55F32" w:rsidRPr="00A33AA2" w:rsidRDefault="00000000">
      <w:pPr>
        <w:rPr>
          <w:i/>
          <w:iCs/>
        </w:rPr>
      </w:pPr>
      <w:r w:rsidRPr="00A33AA2">
        <w:rPr>
          <w:i/>
          <w:iCs/>
        </w:rPr>
        <w:t>Ajman, UAE | Nov 1997 – Jun 2002</w:t>
      </w:r>
    </w:p>
    <w:p w14:paraId="610B6354" w14:textId="77777777" w:rsidR="00F55F32" w:rsidRDefault="00000000">
      <w:r>
        <w:t>- Supported leasing, daily operations, tenant issues, and mall events</w:t>
      </w:r>
    </w:p>
    <w:p w14:paraId="0CEE7F7C" w14:textId="77777777" w:rsidR="00F55F32" w:rsidRDefault="00F55F32"/>
    <w:p w14:paraId="349D7617" w14:textId="77777777" w:rsidR="00F55F32" w:rsidRDefault="00000000">
      <w:r>
        <w:t>Al Hana Shopping Centre – Operations Supervisor</w:t>
      </w:r>
    </w:p>
    <w:p w14:paraId="17C8131F" w14:textId="77777777" w:rsidR="00F55F32" w:rsidRPr="00A33AA2" w:rsidRDefault="00000000">
      <w:pPr>
        <w:rPr>
          <w:i/>
          <w:iCs/>
        </w:rPr>
      </w:pPr>
      <w:r w:rsidRPr="00A33AA2">
        <w:rPr>
          <w:i/>
          <w:iCs/>
        </w:rPr>
        <w:t>Dubai, UAE | Sep 1995 – Oct 1997</w:t>
      </w:r>
    </w:p>
    <w:p w14:paraId="719239AA" w14:textId="77777777" w:rsidR="00F55F32" w:rsidRDefault="00000000">
      <w:r>
        <w:t>- Oversaw tenant relations, mall standards, and leasing support</w:t>
      </w:r>
    </w:p>
    <w:p w14:paraId="11BB31D0" w14:textId="77777777" w:rsidR="00F55F32" w:rsidRDefault="00F55F32"/>
    <w:p w14:paraId="5572A033" w14:textId="77777777" w:rsidR="00F55F32" w:rsidRPr="005D5856" w:rsidRDefault="00000000">
      <w:pPr>
        <w:rPr>
          <w:b/>
          <w:bCs/>
        </w:rPr>
      </w:pPr>
      <w:r w:rsidRPr="005D5856">
        <w:rPr>
          <w:b/>
          <w:bCs/>
        </w:rPr>
        <w:t>Education</w:t>
      </w:r>
    </w:p>
    <w:p w14:paraId="2978A1BD" w14:textId="77777777" w:rsidR="00F55F32" w:rsidRDefault="00000000">
      <w:r>
        <w:t>Zarqa College – Diploma, English Language &amp; Literature</w:t>
      </w:r>
    </w:p>
    <w:p w14:paraId="13E1A801" w14:textId="77777777" w:rsidR="00F55F32" w:rsidRPr="00A33AA2" w:rsidRDefault="00000000">
      <w:pPr>
        <w:rPr>
          <w:i/>
          <w:iCs/>
        </w:rPr>
      </w:pPr>
      <w:r w:rsidRPr="00A33AA2">
        <w:rPr>
          <w:i/>
          <w:iCs/>
        </w:rPr>
        <w:t>1988 – 1990</w:t>
      </w:r>
    </w:p>
    <w:p w14:paraId="52F6E7C2" w14:textId="77777777" w:rsidR="00F55F32" w:rsidRDefault="00F55F32"/>
    <w:p w14:paraId="6525DC8F" w14:textId="77777777" w:rsidR="00F55F32" w:rsidRDefault="00000000">
      <w:r>
        <w:t>Prince Hamzah Bin Al Hussain High School – High School Diploma</w:t>
      </w:r>
    </w:p>
    <w:p w14:paraId="788B470B" w14:textId="77777777" w:rsidR="00F55F32" w:rsidRPr="00A33AA2" w:rsidRDefault="00000000">
      <w:pPr>
        <w:rPr>
          <w:i/>
          <w:iCs/>
        </w:rPr>
      </w:pPr>
      <w:r w:rsidRPr="00A33AA2">
        <w:rPr>
          <w:i/>
          <w:iCs/>
        </w:rPr>
        <w:t>1985 – 1988</w:t>
      </w:r>
    </w:p>
    <w:p w14:paraId="12315CD2" w14:textId="77777777" w:rsidR="00F55F32" w:rsidRDefault="00F55F32"/>
    <w:p w14:paraId="0AC2A674" w14:textId="77777777" w:rsidR="00F55F32" w:rsidRPr="005D5856" w:rsidRDefault="00000000">
      <w:pPr>
        <w:rPr>
          <w:b/>
          <w:bCs/>
        </w:rPr>
      </w:pPr>
      <w:r w:rsidRPr="005D5856">
        <w:rPr>
          <w:b/>
          <w:bCs/>
        </w:rPr>
        <w:t>Certifications &amp; Languages</w:t>
      </w:r>
    </w:p>
    <w:p w14:paraId="68787286" w14:textId="77777777" w:rsidR="00F55F32" w:rsidRDefault="00000000">
      <w:r>
        <w:t>- MECSC Courses: Level 1 &amp; 2</w:t>
      </w:r>
    </w:p>
    <w:p w14:paraId="6FCE7C55" w14:textId="76BB6D63" w:rsidR="00F55F32" w:rsidRDefault="00000000">
      <w:r>
        <w:t>- Languages: Arabic, English</w:t>
      </w:r>
    </w:p>
    <w:p w14:paraId="5F84BA2B" w14:textId="77777777" w:rsidR="00F55F32" w:rsidRDefault="00F55F32"/>
    <w:p w14:paraId="01E6F60A" w14:textId="77777777" w:rsidR="00F55F32" w:rsidRPr="005D5856" w:rsidRDefault="00000000">
      <w:pPr>
        <w:rPr>
          <w:b/>
          <w:bCs/>
        </w:rPr>
      </w:pPr>
      <w:r w:rsidRPr="005D5856">
        <w:rPr>
          <w:b/>
          <w:bCs/>
        </w:rPr>
        <w:lastRenderedPageBreak/>
        <w:t>Achievements Snapshot</w:t>
      </w:r>
    </w:p>
    <w:p w14:paraId="14799F20" w14:textId="77777777" w:rsidR="00F55F32" w:rsidRDefault="00000000">
      <w:r>
        <w:t>- Delivered 10M+ SQFT of Retail Space</w:t>
      </w:r>
    </w:p>
    <w:p w14:paraId="18DA38AA" w14:textId="3EBA2F5D" w:rsidR="00F55F32" w:rsidRDefault="00000000">
      <w:r>
        <w:t xml:space="preserve">- </w:t>
      </w:r>
      <w:r w:rsidR="005D5856">
        <w:t>21 Shopping Centers &amp;</w:t>
      </w:r>
      <w:r>
        <w:t xml:space="preserve"> Mega Malls </w:t>
      </w:r>
      <w:r w:rsidR="005D5856">
        <w:t>Developed, Managed and Leased</w:t>
      </w:r>
      <w:r>
        <w:t xml:space="preserve"> Across MENA</w:t>
      </w:r>
    </w:p>
    <w:p w14:paraId="286458FF" w14:textId="27E5C5DC" w:rsidR="00F55F32" w:rsidRDefault="00000000" w:rsidP="005D5856">
      <w:r>
        <w:t>- 2,000+ Retailers Negotiated</w:t>
      </w:r>
      <w:r w:rsidR="005D5856">
        <w:t xml:space="preserve">, </w:t>
      </w:r>
      <w:r>
        <w:t>Supported</w:t>
      </w:r>
      <w:r w:rsidR="005D5856">
        <w:t>, and Managed</w:t>
      </w:r>
    </w:p>
    <w:sectPr w:rsidR="00F55F3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2752698">
    <w:abstractNumId w:val="8"/>
  </w:num>
  <w:num w:numId="2" w16cid:durableId="1623422723">
    <w:abstractNumId w:val="6"/>
  </w:num>
  <w:num w:numId="3" w16cid:durableId="450322006">
    <w:abstractNumId w:val="5"/>
  </w:num>
  <w:num w:numId="4" w16cid:durableId="915356148">
    <w:abstractNumId w:val="4"/>
  </w:num>
  <w:num w:numId="5" w16cid:durableId="778915867">
    <w:abstractNumId w:val="7"/>
  </w:num>
  <w:num w:numId="6" w16cid:durableId="1201943190">
    <w:abstractNumId w:val="3"/>
  </w:num>
  <w:num w:numId="7" w16cid:durableId="270936155">
    <w:abstractNumId w:val="2"/>
  </w:num>
  <w:num w:numId="8" w16cid:durableId="1177113402">
    <w:abstractNumId w:val="1"/>
  </w:num>
  <w:num w:numId="9" w16cid:durableId="181694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7B97"/>
    <w:rsid w:val="0029639D"/>
    <w:rsid w:val="00326F90"/>
    <w:rsid w:val="003D165C"/>
    <w:rsid w:val="005D5856"/>
    <w:rsid w:val="0087261F"/>
    <w:rsid w:val="00A33AA2"/>
    <w:rsid w:val="00AA1D8D"/>
    <w:rsid w:val="00AA44DF"/>
    <w:rsid w:val="00B47730"/>
    <w:rsid w:val="00CB0664"/>
    <w:rsid w:val="00EF68FB"/>
    <w:rsid w:val="00F55F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6459A"/>
  <w14:defaultImageDpi w14:val="300"/>
  <w15:docId w15:val="{8F9D1E4D-F300-3D43-961E-128A5B77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D58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uleimanodeh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suleimanod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Ahmad Odeh</cp:lastModifiedBy>
  <cp:revision>2</cp:revision>
  <dcterms:created xsi:type="dcterms:W3CDTF">2025-06-30T07:19:00Z</dcterms:created>
  <dcterms:modified xsi:type="dcterms:W3CDTF">2025-06-30T07:19:00Z</dcterms:modified>
  <cp:category/>
</cp:coreProperties>
</file>