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8F0C" w14:textId="553787DE" w:rsidR="00BA4405" w:rsidRDefault="00BA4405">
      <w:pPr>
        <w:spacing w:line="200" w:lineRule="exact"/>
        <w:rPr>
          <w:sz w:val="24"/>
          <w:szCs w:val="24"/>
        </w:rPr>
      </w:pPr>
    </w:p>
    <w:p w14:paraId="68137036" w14:textId="77777777" w:rsidR="00BA4405" w:rsidRDefault="00BA4405">
      <w:pPr>
        <w:spacing w:line="200" w:lineRule="exact"/>
        <w:rPr>
          <w:sz w:val="24"/>
          <w:szCs w:val="24"/>
        </w:rPr>
      </w:pPr>
    </w:p>
    <w:p w14:paraId="4CC4B1F1" w14:textId="31C4BAAB" w:rsidR="00BA4405" w:rsidRDefault="00BA4405">
      <w:pPr>
        <w:spacing w:line="200" w:lineRule="exact"/>
        <w:rPr>
          <w:sz w:val="24"/>
          <w:szCs w:val="24"/>
        </w:rPr>
      </w:pPr>
    </w:p>
    <w:p w14:paraId="30EB3ABA" w14:textId="77777777" w:rsidR="00BA4405" w:rsidRDefault="00BA4405">
      <w:pPr>
        <w:spacing w:line="200" w:lineRule="exact"/>
        <w:rPr>
          <w:sz w:val="24"/>
          <w:szCs w:val="24"/>
        </w:rPr>
      </w:pPr>
    </w:p>
    <w:p w14:paraId="4B38B2AF" w14:textId="77777777" w:rsidR="00BA4405" w:rsidRDefault="00BA4405">
      <w:pPr>
        <w:spacing w:line="200" w:lineRule="exact"/>
        <w:rPr>
          <w:sz w:val="24"/>
          <w:szCs w:val="24"/>
        </w:rPr>
      </w:pPr>
    </w:p>
    <w:p w14:paraId="592BB77E" w14:textId="77777777" w:rsidR="00BA4405" w:rsidRDefault="00BA4405">
      <w:pPr>
        <w:spacing w:line="200" w:lineRule="exact"/>
        <w:rPr>
          <w:sz w:val="24"/>
          <w:szCs w:val="24"/>
        </w:rPr>
      </w:pPr>
    </w:p>
    <w:p w14:paraId="005ED9BE" w14:textId="77777777" w:rsidR="00BA4405" w:rsidRDefault="00BA4405">
      <w:pPr>
        <w:spacing w:line="274" w:lineRule="exact"/>
        <w:rPr>
          <w:sz w:val="24"/>
          <w:szCs w:val="24"/>
        </w:rPr>
      </w:pPr>
    </w:p>
    <w:p w14:paraId="51D3FECD" w14:textId="7DA14F8D" w:rsidR="00BA4405" w:rsidRPr="00ED72DB" w:rsidRDefault="00BF43DC">
      <w:pPr>
        <w:jc w:val="center"/>
        <w:rPr>
          <w:rFonts w:asciiTheme="majorHAnsi" w:hAnsiTheme="majorHAnsi" w:cstheme="majorHAnsi"/>
          <w:lang w:val="lt-LT"/>
        </w:rPr>
      </w:pPr>
      <w:r w:rsidRPr="00ED72DB">
        <w:rPr>
          <w:rFonts w:asciiTheme="majorHAnsi" w:eastAsia="Century Gothic" w:hAnsiTheme="majorHAnsi" w:cstheme="majorHAnsi"/>
          <w:b/>
          <w:bCs/>
          <w:sz w:val="20"/>
          <w:szCs w:val="20"/>
          <w:lang w:val="lt-LT"/>
        </w:rPr>
        <w:t>PREKIŲ GRĄŽINIMO FORMA</w:t>
      </w:r>
    </w:p>
    <w:p w14:paraId="4CE2E1D4" w14:textId="77777777" w:rsidR="00BA4405" w:rsidRDefault="00BA4405">
      <w:pPr>
        <w:spacing w:line="240" w:lineRule="exact"/>
        <w:rPr>
          <w:sz w:val="24"/>
          <w:szCs w:val="24"/>
        </w:rPr>
      </w:pPr>
    </w:p>
    <w:p w14:paraId="36FE64B2" w14:textId="19747EB2" w:rsidR="00BA4405" w:rsidRPr="00BF43DC" w:rsidRDefault="00BF43DC">
      <w:pPr>
        <w:jc w:val="center"/>
        <w:rPr>
          <w:sz w:val="20"/>
          <w:szCs w:val="20"/>
          <w:lang w:val="lt-LT"/>
        </w:rPr>
      </w:pPr>
      <w:r>
        <w:rPr>
          <w:rFonts w:ascii="Century Gothic" w:eastAsia="Century Gothic" w:hAnsi="Century Gothic" w:cs="Century Gothic"/>
          <w:color w:val="808080"/>
          <w:sz w:val="15"/>
          <w:szCs w:val="15"/>
          <w:lang w:val="lt-LT"/>
        </w:rPr>
        <w:t>ELEKTRONINĖ PARDUOTUVĖ</w:t>
      </w:r>
      <w:r w:rsidR="00F83BFB">
        <w:rPr>
          <w:rFonts w:ascii="Century Gothic" w:eastAsia="Century Gothic" w:hAnsi="Century Gothic" w:cs="Century Gothic"/>
          <w:color w:val="808080"/>
          <w:sz w:val="15"/>
          <w:szCs w:val="15"/>
        </w:rPr>
        <w:t xml:space="preserve"> </w:t>
      </w:r>
      <w:r w:rsidR="00ED72DB" w:rsidRPr="00ED72DB">
        <w:rPr>
          <w:rFonts w:ascii="Century Gothic" w:eastAsia="Century Gothic" w:hAnsi="Century Gothic" w:cs="Century Gothic"/>
          <w:sz w:val="17"/>
          <w:szCs w:val="17"/>
        </w:rPr>
        <w:t>https://</w:t>
      </w:r>
      <w:r w:rsidR="00ED72DB" w:rsidRPr="00ED72DB">
        <w:rPr>
          <w:rFonts w:ascii="Century Gothic" w:eastAsia="Century Gothic" w:hAnsi="Century Gothic" w:cs="Century Gothic"/>
          <w:sz w:val="17"/>
          <w:szCs w:val="17"/>
          <w:lang w:val="lt-LT"/>
        </w:rPr>
        <w:t>www.</w:t>
      </w:r>
      <w:r w:rsidR="00ED72DB" w:rsidRPr="00ED72DB">
        <w:rPr>
          <w:rFonts w:ascii="Century Gothic" w:eastAsia="Century Gothic" w:hAnsi="Century Gothic" w:cs="Century Gothic"/>
          <w:sz w:val="17"/>
          <w:szCs w:val="17"/>
          <w:lang w:val="lt-LT"/>
        </w:rPr>
        <w:softHyphen/>
        <w:t>do</w:t>
      </w:r>
      <w:r w:rsidR="00ED72DB" w:rsidRPr="00ED72DB">
        <w:rPr>
          <w:rFonts w:ascii="Century Gothic" w:eastAsia="Century Gothic" w:hAnsi="Century Gothic" w:cs="Century Gothic"/>
          <w:sz w:val="17"/>
          <w:szCs w:val="17"/>
          <w:lang w:val="lt-LT"/>
        </w:rPr>
        <w:softHyphen/>
        <w:t>perfect.lt</w:t>
      </w:r>
    </w:p>
    <w:p w14:paraId="5869E2F8" w14:textId="77777777" w:rsidR="00BA4405" w:rsidRDefault="00BA4405">
      <w:pPr>
        <w:spacing w:line="200" w:lineRule="exact"/>
        <w:rPr>
          <w:sz w:val="24"/>
          <w:szCs w:val="24"/>
        </w:rPr>
      </w:pPr>
    </w:p>
    <w:p w14:paraId="1F9616CE" w14:textId="77777777" w:rsidR="00BA4405" w:rsidRDefault="00BA4405">
      <w:pPr>
        <w:spacing w:line="237" w:lineRule="exact"/>
        <w:rPr>
          <w:sz w:val="24"/>
          <w:szCs w:val="24"/>
        </w:rPr>
      </w:pPr>
    </w:p>
    <w:p w14:paraId="5BF5AF2E" w14:textId="0B9F4C4B" w:rsidR="00BA4405" w:rsidRPr="00ED72DB" w:rsidRDefault="00BF43DC">
      <w:pPr>
        <w:rPr>
          <w:rFonts w:asciiTheme="majorHAnsi" w:hAnsiTheme="majorHAnsi" w:cstheme="majorHAnsi"/>
          <w:sz w:val="24"/>
          <w:szCs w:val="24"/>
        </w:rPr>
      </w:pPr>
      <w:r w:rsidRPr="00ED72DB">
        <w:rPr>
          <w:rFonts w:asciiTheme="majorHAnsi" w:eastAsia="Century Gothic" w:hAnsiTheme="majorHAnsi" w:cstheme="majorHAnsi"/>
          <w:lang w:val="lt-LT"/>
        </w:rPr>
        <w:t>VARDAS, PAVARDĖ</w:t>
      </w:r>
      <w:r w:rsidR="00F83BFB" w:rsidRPr="00ED72DB">
        <w:rPr>
          <w:rFonts w:asciiTheme="majorHAnsi" w:eastAsia="Century Gothic" w:hAnsiTheme="majorHAnsi" w:cstheme="majorHAnsi"/>
        </w:rPr>
        <w:t>: …………………………………………………………………</w:t>
      </w:r>
      <w:r w:rsidRPr="00ED72DB">
        <w:rPr>
          <w:rFonts w:asciiTheme="majorHAnsi" w:eastAsia="Century Gothic" w:hAnsiTheme="majorHAnsi" w:cstheme="majorHAnsi"/>
          <w:lang w:val="lt-LT"/>
        </w:rPr>
        <w:t>................</w:t>
      </w:r>
      <w:r w:rsidR="00F83BFB" w:rsidRPr="00ED72DB">
        <w:rPr>
          <w:rFonts w:asciiTheme="majorHAnsi" w:eastAsia="Century Gothic" w:hAnsiTheme="majorHAnsi" w:cstheme="majorHAnsi"/>
        </w:rPr>
        <w:t>……………………………......</w:t>
      </w:r>
    </w:p>
    <w:p w14:paraId="7B4E6973" w14:textId="77777777" w:rsidR="00BA4405" w:rsidRPr="00ED72DB" w:rsidRDefault="00BA4405">
      <w:pPr>
        <w:spacing w:line="228" w:lineRule="exact"/>
        <w:rPr>
          <w:rFonts w:asciiTheme="majorHAnsi" w:hAnsiTheme="majorHAnsi" w:cstheme="majorHAnsi"/>
          <w:sz w:val="32"/>
          <w:szCs w:val="32"/>
        </w:rPr>
      </w:pPr>
    </w:p>
    <w:p w14:paraId="0A3056A5" w14:textId="68F5CE5A" w:rsidR="00BA4405" w:rsidRPr="00ED72DB" w:rsidRDefault="00F83BFB">
      <w:pPr>
        <w:rPr>
          <w:rFonts w:asciiTheme="majorHAnsi" w:hAnsiTheme="majorHAnsi" w:cstheme="majorHAnsi"/>
          <w:sz w:val="24"/>
          <w:szCs w:val="24"/>
        </w:rPr>
      </w:pPr>
      <w:r w:rsidRPr="00ED72DB">
        <w:rPr>
          <w:rFonts w:asciiTheme="majorHAnsi" w:eastAsia="Century Gothic" w:hAnsiTheme="majorHAnsi" w:cstheme="majorHAnsi"/>
        </w:rPr>
        <w:t>A</w:t>
      </w:r>
      <w:r w:rsidR="00BF43DC" w:rsidRPr="00ED72DB">
        <w:rPr>
          <w:rFonts w:asciiTheme="majorHAnsi" w:eastAsia="Century Gothic" w:hAnsiTheme="majorHAnsi" w:cstheme="majorHAnsi"/>
          <w:lang w:val="lt-LT"/>
        </w:rPr>
        <w:t>DRESAS</w:t>
      </w:r>
      <w:r w:rsidRPr="00ED72DB">
        <w:rPr>
          <w:rFonts w:asciiTheme="majorHAnsi" w:eastAsia="Century Gothic" w:hAnsiTheme="majorHAnsi" w:cstheme="majorHAnsi"/>
        </w:rPr>
        <w:t>: …………………………………………………………………………………………………………………...............</w:t>
      </w:r>
    </w:p>
    <w:p w14:paraId="7B78A0C6" w14:textId="77777777" w:rsidR="00BA4405" w:rsidRPr="00ED72DB" w:rsidRDefault="00BA4405">
      <w:pPr>
        <w:spacing w:line="230" w:lineRule="exact"/>
        <w:rPr>
          <w:rFonts w:asciiTheme="majorHAnsi" w:hAnsiTheme="majorHAnsi" w:cstheme="majorHAnsi"/>
          <w:sz w:val="32"/>
          <w:szCs w:val="32"/>
        </w:rPr>
      </w:pPr>
    </w:p>
    <w:p w14:paraId="5DBCCBE8" w14:textId="23BE4F55" w:rsidR="00BA4405" w:rsidRPr="00ED72DB" w:rsidRDefault="00F83BFB">
      <w:pPr>
        <w:rPr>
          <w:rFonts w:asciiTheme="majorHAnsi" w:hAnsiTheme="majorHAnsi" w:cstheme="majorHAnsi"/>
          <w:sz w:val="24"/>
          <w:szCs w:val="24"/>
        </w:rPr>
      </w:pPr>
      <w:r w:rsidRPr="00ED72DB">
        <w:rPr>
          <w:rFonts w:asciiTheme="majorHAnsi" w:eastAsia="Century Gothic" w:hAnsiTheme="majorHAnsi" w:cstheme="majorHAnsi"/>
        </w:rPr>
        <w:t>E</w:t>
      </w:r>
      <w:r w:rsidR="00BF43DC" w:rsidRPr="00ED72DB">
        <w:rPr>
          <w:rFonts w:asciiTheme="majorHAnsi" w:eastAsia="Century Gothic" w:hAnsiTheme="majorHAnsi" w:cstheme="majorHAnsi"/>
          <w:lang w:val="lt-LT"/>
        </w:rPr>
        <w:t>L.</w:t>
      </w:r>
      <w:r w:rsidR="000850F9" w:rsidRPr="00ED72DB">
        <w:rPr>
          <w:rFonts w:asciiTheme="majorHAnsi" w:eastAsia="Century Gothic" w:hAnsiTheme="majorHAnsi" w:cstheme="majorHAnsi"/>
          <w:lang w:val="lt-LT"/>
        </w:rPr>
        <w:t xml:space="preserve"> </w:t>
      </w:r>
      <w:r w:rsidR="00BF43DC" w:rsidRPr="00ED72DB">
        <w:rPr>
          <w:rFonts w:asciiTheme="majorHAnsi" w:eastAsia="Century Gothic" w:hAnsiTheme="majorHAnsi" w:cstheme="majorHAnsi"/>
          <w:lang w:val="lt-LT"/>
        </w:rPr>
        <w:t>PAŠTAS</w:t>
      </w:r>
      <w:r w:rsidRPr="00ED72DB">
        <w:rPr>
          <w:rFonts w:asciiTheme="majorHAnsi" w:eastAsia="Century Gothic" w:hAnsiTheme="majorHAnsi" w:cstheme="majorHAnsi"/>
        </w:rPr>
        <w:t>: ……………………………………………………………………</w:t>
      </w:r>
      <w:r w:rsidR="00BF43DC" w:rsidRPr="00ED72DB">
        <w:rPr>
          <w:rFonts w:asciiTheme="majorHAnsi" w:eastAsia="Century Gothic" w:hAnsiTheme="majorHAnsi" w:cstheme="majorHAnsi"/>
          <w:lang w:val="lt-LT"/>
        </w:rPr>
        <w:t>..</w:t>
      </w:r>
      <w:r w:rsidRPr="00ED72DB">
        <w:rPr>
          <w:rFonts w:asciiTheme="majorHAnsi" w:eastAsia="Century Gothic" w:hAnsiTheme="majorHAnsi" w:cstheme="majorHAnsi"/>
        </w:rPr>
        <w:t>…………………………………………………….</w:t>
      </w:r>
    </w:p>
    <w:p w14:paraId="2EE7666A" w14:textId="77777777" w:rsidR="00BA4405" w:rsidRPr="00ED72DB" w:rsidRDefault="00BA4405">
      <w:pPr>
        <w:spacing w:line="230" w:lineRule="exact"/>
        <w:rPr>
          <w:rFonts w:asciiTheme="majorHAnsi" w:hAnsiTheme="majorHAnsi" w:cstheme="majorHAnsi"/>
          <w:sz w:val="32"/>
          <w:szCs w:val="32"/>
        </w:rPr>
      </w:pPr>
    </w:p>
    <w:p w14:paraId="7E50AFE5" w14:textId="293DC771" w:rsidR="00BA4405" w:rsidRPr="00ED72DB" w:rsidRDefault="00BF43DC">
      <w:pPr>
        <w:rPr>
          <w:rFonts w:asciiTheme="majorHAnsi" w:hAnsiTheme="majorHAnsi" w:cstheme="majorHAnsi"/>
          <w:sz w:val="24"/>
          <w:szCs w:val="24"/>
          <w:lang w:val="lt-LT"/>
        </w:rPr>
      </w:pPr>
      <w:r w:rsidRPr="00ED72DB">
        <w:rPr>
          <w:rFonts w:asciiTheme="majorHAnsi" w:eastAsia="Century Gothic" w:hAnsiTheme="majorHAnsi" w:cstheme="majorHAnsi"/>
          <w:lang w:val="lt-LT"/>
        </w:rPr>
        <w:t>TEL. NUMERIS</w:t>
      </w:r>
      <w:r w:rsidR="00F83BFB" w:rsidRPr="00ED72DB">
        <w:rPr>
          <w:rFonts w:asciiTheme="majorHAnsi" w:eastAsia="Century Gothic" w:hAnsiTheme="majorHAnsi" w:cstheme="majorHAnsi"/>
        </w:rPr>
        <w:t>: …………………………………</w:t>
      </w:r>
      <w:r w:rsidRPr="00ED72DB">
        <w:rPr>
          <w:rFonts w:asciiTheme="majorHAnsi" w:eastAsia="Century Gothic" w:hAnsiTheme="majorHAnsi" w:cstheme="majorHAnsi"/>
          <w:lang w:val="lt-LT"/>
        </w:rPr>
        <w:t>.........</w:t>
      </w:r>
      <w:r w:rsidR="00ED72DB" w:rsidRPr="00ED72DB">
        <w:rPr>
          <w:rFonts w:asciiTheme="majorHAnsi" w:eastAsia="Century Gothic" w:hAnsiTheme="majorHAnsi" w:cstheme="majorHAnsi"/>
          <w:lang w:val="lt-LT"/>
        </w:rPr>
        <w:t>………………………………….........</w:t>
      </w:r>
    </w:p>
    <w:p w14:paraId="7878D7A7" w14:textId="77777777" w:rsidR="00BA4405" w:rsidRPr="00ED72DB" w:rsidRDefault="00BA4405">
      <w:pPr>
        <w:spacing w:line="230" w:lineRule="exact"/>
        <w:rPr>
          <w:rFonts w:asciiTheme="majorHAnsi" w:hAnsiTheme="majorHAnsi" w:cstheme="majorHAnsi"/>
          <w:sz w:val="32"/>
          <w:szCs w:val="32"/>
        </w:rPr>
      </w:pPr>
    </w:p>
    <w:p w14:paraId="4EF61E6C" w14:textId="2753D827" w:rsidR="00BA4405" w:rsidRPr="00ED72DB" w:rsidRDefault="00BF43DC">
      <w:pPr>
        <w:tabs>
          <w:tab w:val="left" w:pos="3920"/>
        </w:tabs>
        <w:rPr>
          <w:rFonts w:asciiTheme="majorHAnsi" w:hAnsiTheme="majorHAnsi" w:cstheme="majorHAnsi"/>
          <w:sz w:val="24"/>
          <w:szCs w:val="24"/>
        </w:rPr>
      </w:pPr>
      <w:r w:rsidRPr="00ED72DB">
        <w:rPr>
          <w:rFonts w:asciiTheme="majorHAnsi" w:eastAsia="Century Gothic" w:hAnsiTheme="majorHAnsi" w:cstheme="majorHAnsi"/>
          <w:lang w:val="lt-LT"/>
        </w:rPr>
        <w:t>UŽSAKYMO NUMERIS</w:t>
      </w:r>
      <w:r w:rsidR="00F83BFB" w:rsidRPr="00ED72DB">
        <w:rPr>
          <w:rFonts w:asciiTheme="majorHAnsi" w:eastAsia="Century Gothic" w:hAnsiTheme="majorHAnsi" w:cstheme="majorHAnsi"/>
        </w:rPr>
        <w:t>: ……………</w:t>
      </w:r>
      <w:r w:rsidR="00ED72DB" w:rsidRPr="00ED72DB">
        <w:rPr>
          <w:rFonts w:asciiTheme="majorHAnsi" w:eastAsia="Century Gothic" w:hAnsiTheme="majorHAnsi" w:cstheme="majorHAnsi"/>
        </w:rPr>
        <w:t>……………</w:t>
      </w:r>
      <w:r w:rsidRPr="00ED72DB">
        <w:rPr>
          <w:rFonts w:asciiTheme="majorHAnsi" w:eastAsia="Century Gothic" w:hAnsiTheme="majorHAnsi" w:cstheme="majorHAnsi"/>
          <w:lang w:val="lt-LT"/>
        </w:rPr>
        <w:t>.</w:t>
      </w:r>
      <w:r w:rsidR="00F83BFB" w:rsidRPr="00ED72DB">
        <w:rPr>
          <w:rFonts w:asciiTheme="majorHAnsi" w:eastAsia="Century Gothic" w:hAnsiTheme="majorHAnsi" w:cstheme="majorHAnsi"/>
        </w:rPr>
        <w:t>……</w:t>
      </w:r>
      <w:r w:rsidR="00F83BFB" w:rsidRPr="00ED72DB">
        <w:rPr>
          <w:rFonts w:asciiTheme="majorHAnsi" w:eastAsia="Century Gothic" w:hAnsiTheme="majorHAnsi" w:cstheme="majorHAnsi"/>
        </w:rPr>
        <w:tab/>
      </w:r>
      <w:r w:rsidRPr="00ED72DB">
        <w:rPr>
          <w:rFonts w:asciiTheme="majorHAnsi" w:eastAsia="Century Gothic" w:hAnsiTheme="majorHAnsi" w:cstheme="majorHAnsi"/>
          <w:lang w:val="lt-LT"/>
        </w:rPr>
        <w:t xml:space="preserve">      </w:t>
      </w:r>
      <w:r w:rsidR="00C56F6F" w:rsidRPr="00C56F6F">
        <w:rPr>
          <w:rFonts w:asciiTheme="majorHAnsi" w:eastAsia="Century Gothic" w:hAnsiTheme="majorHAnsi" w:cstheme="majorHAnsi"/>
          <w:lang w:val="lt-LT"/>
        </w:rPr>
        <w:t xml:space="preserve">UŽSAKYMO </w:t>
      </w:r>
      <w:r w:rsidR="00C56F6F">
        <w:rPr>
          <w:rFonts w:asciiTheme="majorHAnsi" w:eastAsia="Century Gothic" w:hAnsiTheme="majorHAnsi" w:cstheme="majorHAnsi"/>
          <w:lang w:val="lt-LT"/>
        </w:rPr>
        <w:t>DATA</w:t>
      </w:r>
      <w:r w:rsidR="00C56F6F" w:rsidRPr="00C56F6F">
        <w:rPr>
          <w:rFonts w:asciiTheme="majorHAnsi" w:eastAsia="Century Gothic" w:hAnsiTheme="majorHAnsi" w:cstheme="majorHAnsi"/>
          <w:lang w:val="lt-LT"/>
        </w:rPr>
        <w:t>: ………………………….……</w:t>
      </w:r>
      <w:r w:rsidR="00C56F6F" w:rsidRPr="00C56F6F">
        <w:rPr>
          <w:rFonts w:asciiTheme="majorHAnsi" w:eastAsia="Century Gothic" w:hAnsiTheme="majorHAnsi" w:cstheme="majorHAnsi"/>
          <w:lang w:val="lt-LT"/>
        </w:rPr>
        <w:tab/>
        <w:t xml:space="preserve">              </w:t>
      </w:r>
      <w:r w:rsidRPr="00ED72DB">
        <w:rPr>
          <w:rFonts w:asciiTheme="majorHAnsi" w:eastAsia="Century Gothic" w:hAnsiTheme="majorHAnsi" w:cstheme="majorHAnsi"/>
          <w:lang w:val="lt-LT"/>
        </w:rPr>
        <w:t xml:space="preserve">       </w:t>
      </w:r>
      <w:r w:rsidR="00C56F6F">
        <w:rPr>
          <w:rFonts w:asciiTheme="majorHAnsi" w:eastAsia="Century Gothic" w:hAnsiTheme="majorHAnsi" w:cstheme="majorHAnsi"/>
          <w:lang w:val="lt-LT"/>
        </w:rPr>
        <w:br/>
      </w:r>
      <w:r w:rsidR="00C56F6F">
        <w:rPr>
          <w:rFonts w:asciiTheme="majorHAnsi" w:eastAsia="Century Gothic" w:hAnsiTheme="majorHAnsi" w:cstheme="majorHAnsi"/>
          <w:lang w:val="lt-LT"/>
        </w:rPr>
        <w:br/>
      </w:r>
      <w:r w:rsidRPr="00ED72DB">
        <w:rPr>
          <w:rFonts w:asciiTheme="majorHAnsi" w:eastAsia="Century Gothic" w:hAnsiTheme="majorHAnsi" w:cstheme="majorHAnsi"/>
          <w:lang w:val="lt-LT"/>
        </w:rPr>
        <w:t>BANKO PAVADINIMAS</w:t>
      </w:r>
      <w:r w:rsidR="00F83BFB" w:rsidRPr="00ED72DB">
        <w:rPr>
          <w:rFonts w:asciiTheme="majorHAnsi" w:eastAsia="Century Gothic" w:hAnsiTheme="majorHAnsi" w:cstheme="majorHAnsi"/>
        </w:rPr>
        <w:t>: …………………………………....</w:t>
      </w:r>
    </w:p>
    <w:p w14:paraId="5BD3A0DD" w14:textId="77777777" w:rsidR="00BA4405" w:rsidRPr="00ED72DB" w:rsidRDefault="00BA4405">
      <w:pPr>
        <w:spacing w:line="200" w:lineRule="exact"/>
        <w:rPr>
          <w:rFonts w:asciiTheme="majorHAnsi" w:hAnsiTheme="majorHAnsi" w:cstheme="majorHAnsi"/>
          <w:sz w:val="32"/>
          <w:szCs w:val="32"/>
        </w:rPr>
      </w:pPr>
    </w:p>
    <w:p w14:paraId="60CF1D84" w14:textId="77777777" w:rsidR="00BA4405" w:rsidRDefault="00BA4405">
      <w:pPr>
        <w:spacing w:line="291" w:lineRule="exact"/>
        <w:rPr>
          <w:sz w:val="24"/>
          <w:szCs w:val="24"/>
        </w:rPr>
      </w:pPr>
    </w:p>
    <w:p w14:paraId="04AC4BFD" w14:textId="70A6F9FC" w:rsidR="00BA4405" w:rsidRPr="00ED72DB" w:rsidRDefault="00BF43DC">
      <w:pPr>
        <w:jc w:val="center"/>
        <w:rPr>
          <w:rFonts w:asciiTheme="majorHAnsi" w:hAnsiTheme="majorHAnsi" w:cstheme="majorHAnsi"/>
          <w:sz w:val="20"/>
          <w:szCs w:val="20"/>
        </w:rPr>
      </w:pPr>
      <w:r w:rsidRPr="00ED72DB">
        <w:rPr>
          <w:rFonts w:asciiTheme="majorHAnsi" w:eastAsia="Century Gothic" w:hAnsiTheme="majorHAnsi" w:cstheme="majorHAnsi"/>
          <w:sz w:val="19"/>
          <w:szCs w:val="19"/>
          <w:lang w:val="lt-LT"/>
        </w:rPr>
        <w:t>NURODYKITE BANKO SĄSKAITOS NUMERĮ, Į KURĮ PAGEIDAUJATE GAUTI PINIGŲ GRĄŽINIMĄ</w:t>
      </w:r>
      <w:r w:rsidR="00F83BFB" w:rsidRPr="00ED72DB">
        <w:rPr>
          <w:rFonts w:asciiTheme="majorHAnsi" w:eastAsia="Century Gothic" w:hAnsiTheme="majorHAnsi" w:cstheme="majorHAnsi"/>
          <w:sz w:val="19"/>
          <w:szCs w:val="19"/>
        </w:rPr>
        <w:t>:</w:t>
      </w:r>
    </w:p>
    <w:p w14:paraId="60EBE620" w14:textId="382D4216" w:rsidR="00BA4405" w:rsidRPr="00ED72DB" w:rsidRDefault="00BA4405">
      <w:pPr>
        <w:spacing w:line="20" w:lineRule="exact"/>
        <w:rPr>
          <w:rFonts w:asciiTheme="majorHAnsi" w:hAnsiTheme="majorHAnsi" w:cstheme="majorHAnsi"/>
          <w:sz w:val="24"/>
          <w:szCs w:val="24"/>
        </w:rPr>
      </w:pPr>
    </w:p>
    <w:p w14:paraId="54E842D3" w14:textId="77777777" w:rsidR="00BA4405" w:rsidRPr="00ED72DB" w:rsidRDefault="00BA4405">
      <w:pPr>
        <w:spacing w:line="200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1"/>
        <w:gridCol w:w="501"/>
        <w:gridCol w:w="50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BF43DC" w14:paraId="304483FD" w14:textId="77777777" w:rsidTr="00BF43DC">
        <w:trPr>
          <w:trHeight w:val="433"/>
        </w:trPr>
        <w:tc>
          <w:tcPr>
            <w:tcW w:w="512" w:type="dxa"/>
          </w:tcPr>
          <w:p w14:paraId="10BEE074" w14:textId="788C4483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05B5837B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1F81C826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50E811B3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71FBED32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68C789F4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4A0439F8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1F30C141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2C728C24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41771D64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11AF56C7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0EA0D4C8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4B0FB0E2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340198BB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3C4D147A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74175E4A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3F893225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0D5599A0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27F33CFC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14:paraId="39774951" w14:textId="77777777" w:rsidR="00BF43DC" w:rsidRPr="000850F9" w:rsidRDefault="00BF43DC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7FCD6A4F" w14:textId="3D8181B8" w:rsidR="00BA4405" w:rsidRPr="000850F9" w:rsidRDefault="00BA4405">
      <w:pPr>
        <w:spacing w:line="200" w:lineRule="exact"/>
        <w:rPr>
          <w:sz w:val="24"/>
          <w:szCs w:val="24"/>
        </w:rPr>
      </w:pPr>
    </w:p>
    <w:p w14:paraId="067445A6" w14:textId="77777777" w:rsidR="00BA4405" w:rsidRPr="00ED72DB" w:rsidRDefault="00BA4405">
      <w:pPr>
        <w:spacing w:line="244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7621" w:type="dxa"/>
        <w:tblLook w:val="04A0" w:firstRow="1" w:lastRow="0" w:firstColumn="1" w:lastColumn="0" w:noHBand="0" w:noVBand="1"/>
      </w:tblPr>
      <w:tblGrid>
        <w:gridCol w:w="5125"/>
        <w:gridCol w:w="2496"/>
      </w:tblGrid>
      <w:tr w:rsidR="00BF43DC" w:rsidRPr="00ED72DB" w14:paraId="2440B98C" w14:textId="77777777" w:rsidTr="00702578">
        <w:trPr>
          <w:trHeight w:val="497"/>
        </w:trPr>
        <w:tc>
          <w:tcPr>
            <w:tcW w:w="5125" w:type="dxa"/>
          </w:tcPr>
          <w:p w14:paraId="1E55AE86" w14:textId="77777777" w:rsidR="00702578" w:rsidRPr="00ED72DB" w:rsidRDefault="00702578" w:rsidP="00702578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  <w:p w14:paraId="31011B3D" w14:textId="4E1F3589" w:rsidR="00BF43DC" w:rsidRPr="00ED72DB" w:rsidRDefault="00702578" w:rsidP="00702578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ED72DB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GRĄŽINAMOS PREKĖS PAVADINIMAS IR DYDIS</w:t>
            </w:r>
          </w:p>
        </w:tc>
        <w:tc>
          <w:tcPr>
            <w:tcW w:w="2496" w:type="dxa"/>
          </w:tcPr>
          <w:p w14:paraId="3C3E29F9" w14:textId="77777777" w:rsidR="00702578" w:rsidRPr="00ED72DB" w:rsidRDefault="00702578" w:rsidP="00702578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  <w:p w14:paraId="47D585FB" w14:textId="77777777" w:rsidR="00702578" w:rsidRPr="00ED72DB" w:rsidRDefault="00702578" w:rsidP="00702578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ED72DB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 xml:space="preserve">GRĄŽINIMO PRIEŽASTIS </w:t>
            </w:r>
          </w:p>
          <w:p w14:paraId="127EC463" w14:textId="742EF0B7" w:rsidR="00702578" w:rsidRPr="00ED72DB" w:rsidRDefault="00702578" w:rsidP="00702578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ED72DB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(pasirinkite iš sąrašo)</w:t>
            </w:r>
          </w:p>
        </w:tc>
      </w:tr>
      <w:tr w:rsidR="00BF43DC" w:rsidRPr="00ED72DB" w14:paraId="6413EC43" w14:textId="77777777" w:rsidTr="00702578">
        <w:trPr>
          <w:trHeight w:val="560"/>
        </w:trPr>
        <w:tc>
          <w:tcPr>
            <w:tcW w:w="5125" w:type="dxa"/>
          </w:tcPr>
          <w:p w14:paraId="621AF072" w14:textId="77777777" w:rsidR="00BF43DC" w:rsidRPr="00ED72DB" w:rsidRDefault="00BF43DC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96" w:type="dxa"/>
          </w:tcPr>
          <w:p w14:paraId="3E873548" w14:textId="77777777" w:rsidR="00BF43DC" w:rsidRPr="00ED72DB" w:rsidRDefault="00BF43DC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F43DC" w:rsidRPr="00ED72DB" w14:paraId="478F5066" w14:textId="77777777" w:rsidTr="00702578">
        <w:trPr>
          <w:trHeight w:val="554"/>
        </w:trPr>
        <w:tc>
          <w:tcPr>
            <w:tcW w:w="5125" w:type="dxa"/>
          </w:tcPr>
          <w:p w14:paraId="6B5BAFC3" w14:textId="77777777" w:rsidR="00BF43DC" w:rsidRPr="00ED72DB" w:rsidRDefault="00BF43DC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96" w:type="dxa"/>
          </w:tcPr>
          <w:p w14:paraId="3772BB7C" w14:textId="77777777" w:rsidR="00BF43DC" w:rsidRPr="00ED72DB" w:rsidRDefault="00BF43DC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F43DC" w:rsidRPr="00ED72DB" w14:paraId="71C40488" w14:textId="77777777" w:rsidTr="00702578">
        <w:trPr>
          <w:trHeight w:val="546"/>
        </w:trPr>
        <w:tc>
          <w:tcPr>
            <w:tcW w:w="5125" w:type="dxa"/>
          </w:tcPr>
          <w:p w14:paraId="600C366A" w14:textId="77777777" w:rsidR="00BF43DC" w:rsidRPr="00ED72DB" w:rsidRDefault="00BF43DC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96" w:type="dxa"/>
          </w:tcPr>
          <w:p w14:paraId="4F9066C9" w14:textId="77777777" w:rsidR="00BF43DC" w:rsidRPr="00ED72DB" w:rsidRDefault="00BF43DC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850F9" w:rsidRPr="00ED72DB" w14:paraId="23FE22F9" w14:textId="77777777" w:rsidTr="00702578">
        <w:trPr>
          <w:trHeight w:val="546"/>
        </w:trPr>
        <w:tc>
          <w:tcPr>
            <w:tcW w:w="5125" w:type="dxa"/>
          </w:tcPr>
          <w:p w14:paraId="2C112009" w14:textId="77777777" w:rsidR="000850F9" w:rsidRPr="00ED72DB" w:rsidRDefault="000850F9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96" w:type="dxa"/>
          </w:tcPr>
          <w:p w14:paraId="2806B297" w14:textId="77777777" w:rsidR="000850F9" w:rsidRPr="00ED72DB" w:rsidRDefault="000850F9" w:rsidP="00702578">
            <w:pPr>
              <w:spacing w:line="200" w:lineRule="exac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FF20115" w14:textId="6C7C7431" w:rsidR="00702578" w:rsidRPr="00ED72DB" w:rsidRDefault="00702578" w:rsidP="00702578">
      <w:pPr>
        <w:pStyle w:val="Sraopastraipa"/>
        <w:spacing w:line="200" w:lineRule="exact"/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</w:pP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</w:rPr>
        <w:t>1. NEKOKYBI</w:t>
      </w: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  <w:t>ŠKA/PAŽEISTA PREKĖ</w:t>
      </w:r>
    </w:p>
    <w:p w14:paraId="2CA11809" w14:textId="77777777" w:rsidR="00702578" w:rsidRPr="00ED72DB" w:rsidRDefault="00702578" w:rsidP="00702578">
      <w:pPr>
        <w:pStyle w:val="Sraopastraipa"/>
        <w:spacing w:line="200" w:lineRule="exact"/>
        <w:rPr>
          <w:rFonts w:asciiTheme="majorHAnsi" w:hAnsiTheme="majorHAnsi" w:cstheme="majorHAnsi"/>
          <w:color w:val="7F7F7F" w:themeColor="text1" w:themeTint="80"/>
          <w:sz w:val="16"/>
          <w:szCs w:val="16"/>
        </w:rPr>
      </w:pP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</w:rPr>
        <w:t>2. NETINKAMAS DYDIS</w:t>
      </w:r>
    </w:p>
    <w:p w14:paraId="248A0D8A" w14:textId="77777777" w:rsidR="00702578" w:rsidRPr="00ED72DB" w:rsidRDefault="00702578" w:rsidP="00702578">
      <w:pPr>
        <w:pStyle w:val="Sraopastraipa"/>
        <w:spacing w:line="200" w:lineRule="exact"/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</w:pP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</w:rPr>
        <w:t>3. ATSI</w:t>
      </w: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  <w:t>ŲSTA NEUŽSAKYTA PREKĖ</w:t>
      </w:r>
    </w:p>
    <w:p w14:paraId="14FF592A" w14:textId="77777777" w:rsidR="00702578" w:rsidRPr="00ED72DB" w:rsidRDefault="00702578" w:rsidP="00702578">
      <w:pPr>
        <w:pStyle w:val="Sraopastraipa"/>
        <w:spacing w:line="200" w:lineRule="exact"/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</w:pP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  <w:t>4. PREKĖ NEATITINKA APRAŠYMO/VAIZDO</w:t>
      </w:r>
    </w:p>
    <w:p w14:paraId="5B8AC6D6" w14:textId="77777777" w:rsidR="00702578" w:rsidRPr="00ED72DB" w:rsidRDefault="00702578" w:rsidP="00702578">
      <w:pPr>
        <w:pStyle w:val="Sraopastraipa"/>
        <w:spacing w:line="200" w:lineRule="exact"/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</w:pP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  <w:t>5. PREKĖ GAUTA PAVĖLUOTAI</w:t>
      </w:r>
    </w:p>
    <w:p w14:paraId="6F7F5715" w14:textId="53200A31" w:rsidR="00BA4405" w:rsidRPr="00ED72DB" w:rsidRDefault="00702578" w:rsidP="00702578">
      <w:pPr>
        <w:pStyle w:val="Sraopastraipa"/>
        <w:spacing w:line="200" w:lineRule="exact"/>
        <w:rPr>
          <w:rFonts w:asciiTheme="majorHAnsi" w:hAnsiTheme="majorHAnsi" w:cstheme="majorHAnsi"/>
          <w:sz w:val="24"/>
          <w:szCs w:val="24"/>
        </w:rPr>
      </w:pPr>
      <w:r w:rsidRPr="00ED72DB">
        <w:rPr>
          <w:rFonts w:asciiTheme="majorHAnsi" w:hAnsiTheme="majorHAnsi" w:cstheme="majorHAnsi"/>
          <w:color w:val="7F7F7F" w:themeColor="text1" w:themeTint="80"/>
          <w:sz w:val="16"/>
          <w:szCs w:val="16"/>
          <w:lang w:val="lt-LT"/>
        </w:rPr>
        <w:t>6. KITA (NURODYKITE)</w:t>
      </w:r>
      <w:r w:rsidRPr="00ED72DB">
        <w:rPr>
          <w:rFonts w:asciiTheme="majorHAnsi" w:hAnsiTheme="majorHAnsi" w:cstheme="majorHAnsi"/>
          <w:sz w:val="24"/>
          <w:szCs w:val="24"/>
        </w:rPr>
        <w:br w:type="textWrapping" w:clear="all"/>
      </w:r>
    </w:p>
    <w:p w14:paraId="27862D92" w14:textId="6DB10BF8" w:rsidR="00BA4405" w:rsidRPr="00ED72DB" w:rsidRDefault="00702578" w:rsidP="002D37F9">
      <w:pPr>
        <w:spacing w:line="276" w:lineRule="auto"/>
        <w:rPr>
          <w:rFonts w:asciiTheme="majorHAnsi" w:hAnsiTheme="majorHAnsi" w:cstheme="majorHAnsi"/>
          <w:sz w:val="18"/>
          <w:szCs w:val="18"/>
          <w:lang w:val="lt-LT"/>
        </w:rPr>
      </w:pPr>
      <w:r w:rsidRPr="00ED72DB">
        <w:rPr>
          <w:rFonts w:asciiTheme="majorHAnsi" w:hAnsiTheme="majorHAnsi" w:cstheme="majorHAnsi"/>
          <w:sz w:val="18"/>
          <w:szCs w:val="18"/>
          <w:lang w:val="lt-LT"/>
        </w:rPr>
        <w:t>PAGRINDINĖS PREKIŲ GRĄŽINIMO TAISYKLĖS</w:t>
      </w:r>
    </w:p>
    <w:p w14:paraId="3C252A7F" w14:textId="0B760B86" w:rsidR="00702578" w:rsidRPr="00ED72DB" w:rsidRDefault="00702578" w:rsidP="002D37F9">
      <w:pPr>
        <w:pStyle w:val="Sraopastraipa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18"/>
          <w:szCs w:val="18"/>
          <w:lang w:val="lt-LT"/>
        </w:rPr>
      </w:pPr>
      <w:r w:rsidRPr="00ED72DB">
        <w:rPr>
          <w:rFonts w:asciiTheme="majorHAnsi" w:hAnsiTheme="majorHAnsi" w:cstheme="majorHAnsi"/>
          <w:sz w:val="18"/>
          <w:szCs w:val="18"/>
          <w:lang w:val="lt-LT"/>
        </w:rPr>
        <w:t>PREKĖS GALI BŪTI GRĄŽINTOS PER 14 DIENŲ NUO JŲ PRISTATYMO;</w:t>
      </w:r>
    </w:p>
    <w:p w14:paraId="2C513409" w14:textId="74FD9DCC" w:rsidR="00702578" w:rsidRPr="00ED72DB" w:rsidRDefault="00702578" w:rsidP="002D37F9">
      <w:pPr>
        <w:pStyle w:val="Sraopastraipa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18"/>
          <w:szCs w:val="18"/>
          <w:lang w:val="lt-LT"/>
        </w:rPr>
      </w:pPr>
      <w:r w:rsidRPr="00ED72DB">
        <w:rPr>
          <w:rFonts w:asciiTheme="majorHAnsi" w:hAnsiTheme="majorHAnsi" w:cstheme="majorHAnsi"/>
          <w:sz w:val="18"/>
          <w:szCs w:val="18"/>
          <w:lang w:val="lt-LT"/>
        </w:rPr>
        <w:t xml:space="preserve">PREKĖS GALI BŪTI GRĄŽINTOS TIK JEIGU JOS YRA NENAUDOTOS, </w:t>
      </w:r>
      <w:r w:rsidR="002D37F9" w:rsidRPr="00ED72DB">
        <w:rPr>
          <w:rFonts w:asciiTheme="majorHAnsi" w:hAnsiTheme="majorHAnsi" w:cstheme="majorHAnsi"/>
          <w:sz w:val="18"/>
          <w:szCs w:val="18"/>
          <w:lang w:val="lt-LT"/>
        </w:rPr>
        <w:t>NEDĖVĖTOS, NESUGADINTOS, NĖRA PRARADUSIOS PREKINĖS IŠVAIZDOS, YRA TOS PAČIOS KOMPLEKTACIJOS, KOKIĄ PIRKĖJAS GAVO</w:t>
      </w:r>
      <w:r w:rsidRPr="00ED72DB">
        <w:rPr>
          <w:rFonts w:asciiTheme="majorHAnsi" w:hAnsiTheme="majorHAnsi" w:cstheme="majorHAnsi"/>
          <w:sz w:val="18"/>
          <w:szCs w:val="18"/>
          <w:lang w:val="lt-LT"/>
        </w:rPr>
        <w:t>;</w:t>
      </w:r>
    </w:p>
    <w:p w14:paraId="680EC209" w14:textId="77777777" w:rsidR="002D37F9" w:rsidRPr="00ED72DB" w:rsidRDefault="002D37F9" w:rsidP="002D37F9">
      <w:pPr>
        <w:pStyle w:val="Sraopastraipa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18"/>
          <w:szCs w:val="18"/>
          <w:lang w:val="lt-LT"/>
        </w:rPr>
      </w:pPr>
      <w:r w:rsidRPr="00ED72DB">
        <w:rPr>
          <w:rFonts w:asciiTheme="majorHAnsi" w:hAnsiTheme="majorHAnsi" w:cstheme="majorHAnsi"/>
          <w:sz w:val="18"/>
          <w:szCs w:val="18"/>
          <w:lang w:val="lt-LT"/>
        </w:rPr>
        <w:t>PREKĖS TURI BŪTI GRĄŽINAMOS SU NENUIMTUOMIS ETIKETĖMIS IR ORIGINALIOJE PAKUOTĖJE;</w:t>
      </w:r>
    </w:p>
    <w:p w14:paraId="6D109957" w14:textId="77777777" w:rsidR="00ED72DB" w:rsidRDefault="002D37F9" w:rsidP="00ED72DB">
      <w:pPr>
        <w:pStyle w:val="Sraopastraipa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18"/>
          <w:szCs w:val="18"/>
          <w:lang w:val="lt-LT"/>
        </w:rPr>
      </w:pPr>
      <w:r w:rsidRPr="00ED72DB">
        <w:rPr>
          <w:rFonts w:asciiTheme="majorHAnsi" w:hAnsiTheme="majorHAnsi" w:cstheme="majorHAnsi"/>
          <w:sz w:val="18"/>
          <w:szCs w:val="18"/>
          <w:lang w:val="lt-LT"/>
        </w:rPr>
        <w:t>PREKIŲ GRĄŽINIMO FORMA TURI BŪTI PILNAI IR TIKSLIAI UŽPILDYTA;</w:t>
      </w:r>
    </w:p>
    <w:p w14:paraId="2BA323E1" w14:textId="42949ADE" w:rsidR="00ED72DB" w:rsidRPr="00ED72DB" w:rsidRDefault="00ED72DB" w:rsidP="00ED72DB">
      <w:pPr>
        <w:pStyle w:val="Sraopastraipa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18"/>
          <w:szCs w:val="18"/>
          <w:lang w:val="lt-LT"/>
        </w:rPr>
      </w:pPr>
      <w:r>
        <w:rPr>
          <w:rFonts w:asciiTheme="majorHAnsi" w:hAnsiTheme="majorHAnsi" w:cstheme="majorHAnsi"/>
          <w:sz w:val="18"/>
          <w:szCs w:val="18"/>
          <w:lang w:val="lt-LT"/>
        </w:rPr>
        <w:t xml:space="preserve">GRAŽINAMA PREKĖ TURI BŪTI TVARKINGOJE PAKUOTĖJE, UŽTIKRINANČIOJE APSAUGA GRĄŽINIMO METU. </w:t>
      </w:r>
    </w:p>
    <w:p w14:paraId="38A91C62" w14:textId="77777777" w:rsidR="000B2991" w:rsidRDefault="000B2991" w:rsidP="000B2991">
      <w:pPr>
        <w:jc w:val="right"/>
        <w:rPr>
          <w:rFonts w:asciiTheme="majorHAnsi" w:hAnsiTheme="majorHAnsi" w:cstheme="majorHAns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/>
      </w:r>
      <w:r>
        <w:rPr>
          <w:sz w:val="24"/>
          <w:szCs w:val="24"/>
          <w:lang w:val="lt-LT"/>
        </w:rPr>
        <w:br/>
      </w:r>
      <w:r>
        <w:rPr>
          <w:sz w:val="24"/>
          <w:szCs w:val="24"/>
          <w:lang w:val="lt-LT"/>
        </w:rPr>
        <w:br/>
      </w:r>
      <w:r w:rsidRPr="000B2991">
        <w:rPr>
          <w:rFonts w:asciiTheme="majorHAnsi" w:hAnsiTheme="majorHAnsi" w:cstheme="majorHAnsi"/>
          <w:sz w:val="24"/>
          <w:szCs w:val="24"/>
          <w:lang w:val="lt-LT"/>
        </w:rPr>
        <w:t>……………………………………………………………………</w:t>
      </w:r>
      <w:r w:rsidRPr="000B2991">
        <w:rPr>
          <w:rFonts w:asciiTheme="majorHAnsi" w:hAnsiTheme="majorHAnsi" w:cstheme="majorHAnsi"/>
          <w:sz w:val="24"/>
          <w:szCs w:val="24"/>
          <w:lang w:val="lt-LT"/>
        </w:rPr>
        <w:br/>
        <w:t>VARDAS,PAVARDĖ, PARAŠAS</w:t>
      </w:r>
    </w:p>
    <w:p w14:paraId="1B98BB63" w14:textId="4AB2A9C0" w:rsidR="00BA4405" w:rsidRPr="000B2991" w:rsidRDefault="000B2991" w:rsidP="000B2991">
      <w:pPr>
        <w:rPr>
          <w:rFonts w:asciiTheme="majorHAnsi" w:hAnsiTheme="majorHAnsi" w:cstheme="majorHAnsi"/>
          <w:sz w:val="24"/>
          <w:szCs w:val="24"/>
          <w:lang w:val="lt-LT"/>
        </w:rPr>
      </w:pPr>
      <w:r w:rsidRPr="000B2991">
        <w:rPr>
          <w:rFonts w:asciiTheme="majorHAnsi" w:hAnsiTheme="majorHAnsi" w:cstheme="majorHAnsi"/>
          <w:lang w:val="lt-LT"/>
        </w:rPr>
        <w:t xml:space="preserve">SEKITE MUS : </w:t>
      </w:r>
      <w:r w:rsidRPr="000B2991">
        <w:rPr>
          <w:rFonts w:asciiTheme="majorHAnsi" w:hAnsiTheme="majorHAnsi" w:cstheme="majorHAnsi"/>
          <w:lang w:val="lt-LT"/>
        </w:rPr>
        <w:br/>
        <w:t>FACEBOOKE Do Perfect</w:t>
      </w:r>
      <w:r w:rsidRPr="000B2991">
        <w:rPr>
          <w:rFonts w:asciiTheme="majorHAnsi" w:hAnsiTheme="majorHAnsi" w:cstheme="majorHAnsi"/>
          <w:lang w:val="lt-LT"/>
        </w:rPr>
        <w:br/>
        <w:t>INSTAGRAME doperfect.lt</w:t>
      </w:r>
    </w:p>
    <w:sectPr w:rsidR="00BA4405" w:rsidRPr="000B2991">
      <w:headerReference w:type="default" r:id="rId8"/>
      <w:pgSz w:w="11900" w:h="16838"/>
      <w:pgMar w:top="1440" w:right="926" w:bottom="746" w:left="940" w:header="0" w:footer="0" w:gutter="0"/>
      <w:cols w:space="720" w:equalWidth="0">
        <w:col w:w="10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E231" w14:textId="77777777" w:rsidR="004947E4" w:rsidRDefault="004947E4" w:rsidP="000C688F">
      <w:r>
        <w:separator/>
      </w:r>
    </w:p>
  </w:endnote>
  <w:endnote w:type="continuationSeparator" w:id="0">
    <w:p w14:paraId="09A595A8" w14:textId="77777777" w:rsidR="004947E4" w:rsidRDefault="004947E4" w:rsidP="000C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C4EA" w14:textId="77777777" w:rsidR="004947E4" w:rsidRDefault="004947E4" w:rsidP="000C688F">
      <w:r>
        <w:separator/>
      </w:r>
    </w:p>
  </w:footnote>
  <w:footnote w:type="continuationSeparator" w:id="0">
    <w:p w14:paraId="27C18F72" w14:textId="77777777" w:rsidR="004947E4" w:rsidRDefault="004947E4" w:rsidP="000C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4CD8" w14:textId="69F56B63" w:rsidR="000C688F" w:rsidRDefault="00ED72DB">
    <w:pPr>
      <w:pStyle w:val="Antrat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5ADAE" wp14:editId="1A9B6FC2">
          <wp:simplePos x="0" y="0"/>
          <wp:positionH relativeFrom="column">
            <wp:posOffset>2171700</wp:posOffset>
          </wp:positionH>
          <wp:positionV relativeFrom="paragraph">
            <wp:posOffset>349250</wp:posOffset>
          </wp:positionV>
          <wp:extent cx="2123338" cy="1339850"/>
          <wp:effectExtent l="0" t="0" r="0" b="0"/>
          <wp:wrapNone/>
          <wp:docPr id="167233595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335952" name="Paveikslėlis 1672335952"/>
                  <pic:cNvPicPr/>
                </pic:nvPicPr>
                <pic:blipFill rotWithShape="1">
                  <a:blip r:embed="rId1"/>
                  <a:srcRect l="36481" t="54774" r="37068" b="21697"/>
                  <a:stretch>
                    <a:fillRect/>
                  </a:stretch>
                </pic:blipFill>
                <pic:spPr bwMode="auto">
                  <a:xfrm>
                    <a:off x="0" y="0"/>
                    <a:ext cx="2123338" cy="1339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B0D58"/>
    <w:multiLevelType w:val="hybridMultilevel"/>
    <w:tmpl w:val="8996D1A2"/>
    <w:lvl w:ilvl="0" w:tplc="EFD44C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879D8"/>
    <w:multiLevelType w:val="hybridMultilevel"/>
    <w:tmpl w:val="6046D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2385">
    <w:abstractNumId w:val="1"/>
  </w:num>
  <w:num w:numId="2" w16cid:durableId="26909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05"/>
    <w:rsid w:val="00001BB5"/>
    <w:rsid w:val="000850F9"/>
    <w:rsid w:val="000B2991"/>
    <w:rsid w:val="000C688F"/>
    <w:rsid w:val="002D37F9"/>
    <w:rsid w:val="00342DA1"/>
    <w:rsid w:val="004947E4"/>
    <w:rsid w:val="00503AB7"/>
    <w:rsid w:val="006A4311"/>
    <w:rsid w:val="00702578"/>
    <w:rsid w:val="0084409C"/>
    <w:rsid w:val="00B737BE"/>
    <w:rsid w:val="00BA4405"/>
    <w:rsid w:val="00BF43DC"/>
    <w:rsid w:val="00C56F6F"/>
    <w:rsid w:val="00D2778C"/>
    <w:rsid w:val="00D31E72"/>
    <w:rsid w:val="00ED72DB"/>
    <w:rsid w:val="00F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8D66D"/>
  <w15:docId w15:val="{280883AA-8CE8-44DC-84ED-4203E19D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uz-Cyrl-U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F43D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F43D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unhideWhenUsed/>
    <w:rsid w:val="00BF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2578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D2778C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C688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688F"/>
  </w:style>
  <w:style w:type="paragraph" w:styleId="Porat">
    <w:name w:val="footer"/>
    <w:basedOn w:val="prastasis"/>
    <w:link w:val="PoratDiagrama"/>
    <w:uiPriority w:val="99"/>
    <w:unhideWhenUsed/>
    <w:rsid w:val="000C688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688F"/>
  </w:style>
  <w:style w:type="character" w:styleId="Neapdorotaspaminjimas">
    <w:name w:val="Unresolved Mention"/>
    <w:basedOn w:val="Numatytasispastraiposriftas"/>
    <w:uiPriority w:val="99"/>
    <w:semiHidden/>
    <w:unhideWhenUsed/>
    <w:rsid w:val="00ED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BB5B7-C352-844C-A3CF-7ED67B7D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Dovydas</cp:lastModifiedBy>
  <cp:revision>4</cp:revision>
  <dcterms:created xsi:type="dcterms:W3CDTF">2026-05-16T10:15:00Z</dcterms:created>
  <dcterms:modified xsi:type="dcterms:W3CDTF">2026-06-01T09:20:00Z</dcterms:modified>
</cp:coreProperties>
</file>