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66"/>
        <w:pBdr/>
        <w:spacing/>
        <w:ind/>
        <w:rPr>
          <w:rFonts w:ascii="Times New Roman"/>
          <w:sz w:val="32"/>
        </w:rPr>
      </w:pPr>
      <w:r>
        <w:rPr>
          <w:rFonts w:ascii="Times New Roman"/>
          <w:sz w:val="32"/>
        </w:rPr>
      </w:r>
      <w:r>
        <w:rPr>
          <w:rFonts w:ascii="Times New Roman"/>
          <w:sz w:val="32"/>
        </w:rPr>
      </w:r>
    </w:p>
    <w:p>
      <w:pPr>
        <w:pStyle w:val="666"/>
        <w:pBdr/>
        <w:spacing/>
        <w:ind/>
        <w:rPr>
          <w:rFonts w:ascii="Times New Roman"/>
          <w:sz w:val="32"/>
        </w:rPr>
      </w:pPr>
      <w:r>
        <w:rPr>
          <w:rFonts w:ascii="Times New Roman"/>
          <w:sz w:val="32"/>
        </w:rPr>
      </w:r>
      <w:r>
        <mc:AlternateContent>
          <mc:Choice Requires="wpg">
            <w:drawing>
              <wp:anchor xmlns:wp="http://schemas.openxmlformats.org/drawingml/2006/wordprocessingDrawing" xmlns:wp14="http://schemas.microsoft.com/office/word/2010/wordprocessingDrawing" distT="0" distB="0" distL="115200" distR="115200" simplePos="0" relativeHeight="15763456" behindDoc="0" locked="0" layoutInCell="1" allowOverlap="1">
                <wp:simplePos x="0" y="0"/>
                <wp:positionH relativeFrom="column">
                  <wp:posOffset>285750</wp:posOffset>
                </wp:positionH>
                <wp:positionV relativeFrom="paragraph">
                  <wp:posOffset>81855</wp:posOffset>
                </wp:positionV>
                <wp:extent cx="2001225" cy="559501"/>
                <wp:effectExtent l="0" t="0" r="0" b="0"/>
                <wp:wrapThrough wrapText="bothSides">
                  <wp:wrapPolygon edited="1">
                    <wp:start x="0" y="0"/>
                    <wp:lineTo x="21600" y="0"/>
                    <wp:lineTo x="21600" y="21600"/>
                    <wp:lineTo x="0" y="21600"/>
                  </wp:wrapPolygon>
                </wp:wrapThrough>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513349" name=""/>
                        <pic:cNvPicPr>
                          <a:picLocks noChangeAspect="1"/>
                        </pic:cNvPicPr>
                        <pic:nvPr/>
                      </pic:nvPicPr>
                      <pic:blipFill>
                        <a:blip r:embed="rId9"/>
                        <a:stretch/>
                      </pic:blipFill>
                      <pic:spPr bwMode="auto">
                        <a:xfrm flipH="0" flipV="0">
                          <a:off x="0" y="0"/>
                          <a:ext cx="2001224" cy="55950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15763456;o:allowoverlap:true;o:allowincell:true;mso-position-horizontal-relative:text;margin-left:22.50pt;mso-position-horizontal:absolute;mso-position-vertical-relative:text;margin-top:6.45pt;mso-position-vertical:absolute;width:157.58pt;height:44.06pt;mso-wrap-distance-left:9.07pt;mso-wrap-distance-top:0.00pt;mso-wrap-distance-right:9.07pt;mso-wrap-distance-bottom:0.00pt;z-index:1;" wrapcoords="0 0 100000 0 100000 100000 0 100000" stroked="false">
                <w10:wrap type="through"/>
                <v:imagedata r:id="rId9" o:title=""/>
                <o:lock v:ext="edit" rotation="t"/>
              </v:shape>
            </w:pict>
          </mc:Fallback>
        </mc:AlternateContent>
      </w:r>
      <w:r>
        <w:rPr>
          <w:rFonts w:ascii="Times New Roman"/>
          <w:sz w:val="32"/>
        </w:rPr>
      </w:r>
      <w:r>
        <w:rPr>
          <w:rFonts w:ascii="Times New Roman"/>
          <w:sz w:val="32"/>
        </w:rPr>
      </w:r>
    </w:p>
    <w:p>
      <w:pPr>
        <w:pStyle w:val="666"/>
        <w:pBdr/>
        <w:spacing/>
        <w:ind/>
        <w:rPr>
          <w:rFonts w:ascii="Times New Roman"/>
          <w:sz w:val="32"/>
        </w:rPr>
      </w:pPr>
      <w:r>
        <w:rPr>
          <w:rFonts w:ascii="Times New Roman"/>
          <w:sz w:val="32"/>
        </w:rPr>
      </w:r>
      <w:r>
        <w:rPr>
          <w:rFonts w:ascii="Times New Roman"/>
          <w:sz w:val="32"/>
        </w:rPr>
      </w:r>
    </w:p>
    <w:p>
      <w:pPr>
        <w:pStyle w:val="666"/>
        <w:pBdr/>
        <w:spacing/>
        <w:ind/>
        <w:rPr>
          <w:rFonts w:ascii="Times New Roman"/>
          <w:sz w:val="32"/>
        </w:rPr>
      </w:pPr>
      <w:r>
        <w:rPr>
          <w:rFonts w:ascii="Times New Roman"/>
          <w:sz w:val="32"/>
        </w:rPr>
      </w:r>
      <w:r>
        <w:rPr>
          <w:rFonts w:ascii="Times New Roman"/>
          <w:sz w:val="32"/>
        </w:rPr>
      </w:r>
    </w:p>
    <w:p>
      <w:pPr>
        <w:pStyle w:val="668"/>
        <w:pBdr/>
        <w:spacing w:line="242" w:lineRule="auto"/>
        <w:ind w:right="1546" w:firstLine="0" w:left="567"/>
        <w:jc w:val="center"/>
        <w:rPr>
          <w:smallCaps w:val="0"/>
          <w:color w:val="4a4a54"/>
        </w:rPr>
      </w:pPr>
      <w:r/>
      <w:r/>
      <w:r>
        <w:rPr>
          <w:color w:val="4a4a54"/>
        </w:rPr>
        <w:t xml:space="preserve">Représe</w:t>
      </w:r>
      <w:r>
        <w:rPr>
          <w:smallCaps w:val="0"/>
          <w:color w:val="4a4a54"/>
        </w:rPr>
        <w:t xml:space="preserve">nta</w:t>
      </w:r>
      <w:r>
        <w:rPr>
          <w:smallCaps w:val="0"/>
          <w:color w:val="4a4a54"/>
        </w:rPr>
        <w:t xml:space="preserve">nts du personn</w:t>
      </w:r>
      <w:r>
        <w:rPr>
          <w:smallCaps w:val="0"/>
          <w:color w:val="4a4a54"/>
        </w:rPr>
        <w:t xml:space="preserve">el au CSE </w:t>
      </w:r>
      <w:r/>
    </w:p>
    <w:p>
      <w:pPr>
        <w:pStyle w:val="668"/>
        <w:pBdr/>
        <w:spacing w:line="242" w:lineRule="auto"/>
        <w:ind w:right="1546" w:firstLine="0" w:left="567"/>
        <w:jc w:val="center"/>
        <w:rPr/>
      </w:pPr>
      <w:r>
        <w:rPr>
          <w:smallCaps w:val="0"/>
          <w:color w:val="4a4a54"/>
        </w:rPr>
      </w:r>
      <w:r>
        <w:rPr>
          <w:smallCaps w:val="0"/>
          <w:color w:val="4a4a54"/>
          <w:spacing w:val="-2"/>
        </w:rPr>
        <w:t xml:space="preserve">(Sa</w:t>
      </w:r>
      <w:r>
        <w:rPr>
          <w:smallCaps w:val="0"/>
          <w:color w:val="4a4a54"/>
          <w:spacing w:val="-2"/>
        </w:rPr>
        <w:t xml:space="preserve">nté,</w:t>
      </w:r>
      <w:r>
        <w:rPr>
          <w:smallCaps w:val="0"/>
          <w:color w:val="4a4a54"/>
          <w:spacing w:val="-20"/>
        </w:rPr>
        <w:t xml:space="preserve"> </w:t>
      </w:r>
      <w:r>
        <w:rPr>
          <w:smallCaps w:val="0"/>
          <w:color w:val="4a4a54"/>
          <w:spacing w:val="-2"/>
        </w:rPr>
        <w:t xml:space="preserve">Sécurité</w:t>
      </w:r>
      <w:r>
        <w:rPr>
          <w:smallCaps w:val="0"/>
          <w:color w:val="4a4a54"/>
          <w:spacing w:val="-20"/>
        </w:rPr>
        <w:t xml:space="preserve"> </w:t>
      </w:r>
      <w:r>
        <w:rPr>
          <w:smallCaps w:val="0"/>
          <w:color w:val="4a4a54"/>
          <w:spacing w:val="-2"/>
        </w:rPr>
        <w:t xml:space="preserve">et</w:t>
      </w:r>
      <w:r>
        <w:rPr>
          <w:smallCaps w:val="0"/>
          <w:color w:val="4a4a54"/>
          <w:spacing w:val="-20"/>
        </w:rPr>
        <w:t xml:space="preserve"> </w:t>
      </w:r>
      <w:r>
        <w:rPr>
          <w:smallCaps w:val="0"/>
          <w:color w:val="4a4a54"/>
          <w:spacing w:val="-2"/>
        </w:rPr>
        <w:t xml:space="preserve">Co</w:t>
      </w:r>
      <w:r>
        <w:rPr>
          <w:smallCaps w:val="0"/>
          <w:color w:val="4a4a54"/>
          <w:spacing w:val="-2"/>
        </w:rPr>
        <w:t xml:space="preserve">nditio</w:t>
      </w:r>
      <w:r>
        <w:rPr>
          <w:smallCaps w:val="0"/>
          <w:color w:val="4a4a54"/>
          <w:spacing w:val="-2"/>
        </w:rPr>
        <w:t xml:space="preserve">ns</w:t>
      </w:r>
      <w:r>
        <w:rPr>
          <w:smallCaps w:val="0"/>
          <w:color w:val="4a4a54"/>
          <w:spacing w:val="-20"/>
        </w:rPr>
        <w:t xml:space="preserve"> </w:t>
      </w:r>
      <w:r>
        <w:rPr>
          <w:smallCaps w:val="0"/>
          <w:color w:val="4a4a54"/>
          <w:spacing w:val="-2"/>
        </w:rPr>
        <w:t xml:space="preserve">de</w:t>
      </w:r>
      <w:r>
        <w:rPr>
          <w:smallCaps w:val="0"/>
          <w:color w:val="4a4a54"/>
          <w:spacing w:val="-20"/>
        </w:rPr>
        <w:t xml:space="preserve"> </w:t>
      </w:r>
      <w:r>
        <w:rPr>
          <w:smallCaps w:val="0"/>
          <w:color w:val="4a4a54"/>
          <w:spacing w:val="-2"/>
        </w:rPr>
        <w:t xml:space="preserve">Travail)</w:t>
      </w:r>
      <w:r/>
      <w:r/>
    </w:p>
    <w:p>
      <w:pPr>
        <w:pStyle w:val="666"/>
        <w:pBdr/>
        <w:spacing/>
        <w:ind/>
        <w:rPr>
          <w:rFonts w:ascii="Palatino Linotype"/>
        </w:rPr>
      </w:pPr>
      <w:r>
        <w:rPr>
          <w:rFonts w:ascii="Palatino Linotype"/>
        </w:rPr>
      </w:r>
      <w:r/>
      <w:r>
        <w:rPr>
          <w:rFonts w:ascii="Palatino Linotype"/>
        </w:rPr>
      </w:r>
      <w:r>
        <mc:AlternateContent>
          <mc:Choice Requires="wpg">
            <w:drawing>
              <wp:anchor xmlns:wp="http://schemas.openxmlformats.org/drawingml/2006/wordprocessingDrawing" xmlns:wp14="http://schemas.microsoft.com/office/word/2010/wordprocessingDrawing" distT="0" distB="0" distL="0" distR="0" simplePos="0" relativeHeight="15729152" behindDoc="0" locked="0" layoutInCell="1" allowOverlap="1">
                <wp:simplePos x="0" y="0"/>
                <wp:positionH relativeFrom="page">
                  <wp:posOffset>20025</wp:posOffset>
                </wp:positionH>
                <wp:positionV relativeFrom="paragraph">
                  <wp:posOffset>84247</wp:posOffset>
                </wp:positionV>
                <wp:extent cx="7560945" cy="266700"/>
                <wp:effectExtent l="0" t="0" r="0" b="0"/>
                <wp:wrapNone/>
                <wp:docPr id="2" name="Group 2"/>
                <wp:cNvGraphicFramePr/>
                <a:graphic xmlns:a="http://schemas.openxmlformats.org/drawingml/2006/main">
                  <a:graphicData uri="http://schemas.microsoft.com/office/word/2010/wordprocessingShape">
                    <wps:wsp>
                      <wps:cNvPr id="0" name=""/>
                      <wps:cNvSpPr txBox="1"/>
                      <wps:spPr bwMode="auto">
                        <a:xfrm rot="0" flipH="0" flipV="0">
                          <a:off x="0" y="0"/>
                          <a:ext cx="7560945" cy="266699"/>
                        </a:xfrm>
                        <a:prstGeom prst="rect">
                          <a:avLst/>
                        </a:prstGeom>
                      </wps:spPr>
                      <wps:txbx>
                        <w:txbxContent>
                          <w:p>
                            <w:pPr>
                              <w:pBdr/>
                              <w:spacing w:before="44"/>
                              <w:ind w:right="84" w:firstLine="0" w:left="0"/>
                              <w:jc w:val="center"/>
                              <w:rPr>
                                <w:sz w:val="22"/>
                              </w:rPr>
                            </w:pPr>
                            <w:r>
                              <w:rPr>
                                <w:color w:val="ffffff"/>
                                <w:sz w:val="22"/>
                              </w:rPr>
                              <w:t xml:space="preserve">OBJECTIF</w:t>
                            </w:r>
                            <w:r>
                              <w:rPr>
                                <w:color w:val="ffffff"/>
                                <w:spacing w:val="-2"/>
                                <w:sz w:val="22"/>
                              </w:rPr>
                              <w:t xml:space="preserve"> GENERAL</w:t>
                            </w:r>
                            <w:r>
                              <w:rPr>
                                <w:sz w:val="22"/>
                              </w:rPr>
                            </w:r>
                            <w:r>
                              <w:rPr>
                                <w:sz w:val="22"/>
                              </w:rPr>
                            </w:r>
                          </w:p>
                        </w:txbxContent>
                      </wps:txbx>
                      <wps:bodyPr wrap="square" lIns="0" tIns="0" rIns="0" bIns="0" rtlCol="0">
                        <a:noAutofit/>
                      </wps:bodyPr>
                    </wps:wsp>
                  </a:graphicData>
                </a:graphic>
              </wp:anchor>
            </w:drawing>
          </mc:Choice>
          <mc:Fallback>
            <w:pict>
              <v:shape id="shape 1" o:spid="_x0000_s1" o:spt="202" type="#_x0000_t202" style="position:absolute;z-index:15729152;o:allowoverlap:true;o:allowincell:true;mso-position-horizontal-relative:page;margin-left:1.58pt;mso-position-horizontal:absolute;mso-position-vertical-relative:text;margin-top:6.63pt;mso-position-vertical:absolute;width:595.35pt;height:21.00pt;mso-wrap-distance-left:0.00pt;mso-wrap-distance-top:0.00pt;mso-wrap-distance-right:0.00pt;mso-wrap-distance-bottom:0.00pt;rotation:0;visibility:visible;" filled="f">
                <v:textbox inset="0,0,0,0">
                  <w:txbxContent>
                    <w:p>
                      <w:pPr>
                        <w:pBdr/>
                        <w:spacing w:before="44"/>
                        <w:ind w:right="84" w:firstLine="0" w:left="0"/>
                        <w:jc w:val="center"/>
                        <w:rPr>
                          <w:sz w:val="22"/>
                        </w:rPr>
                      </w:pPr>
                      <w:r>
                        <w:rPr>
                          <w:color w:val="ffffff"/>
                          <w:sz w:val="22"/>
                        </w:rPr>
                        <w:t xml:space="preserve">OBJECTIF</w:t>
                      </w:r>
                      <w:r>
                        <w:rPr>
                          <w:color w:val="ffffff"/>
                          <w:spacing w:val="-2"/>
                          <w:sz w:val="22"/>
                        </w:rPr>
                        <w:t xml:space="preserve"> GENERAL</w:t>
                      </w:r>
                      <w:r>
                        <w:rPr>
                          <w:sz w:val="22"/>
                        </w:rPr>
                      </w:r>
                      <w:r>
                        <w:rPr>
                          <w:sz w:val="22"/>
                        </w:rPr>
                      </w:r>
                    </w:p>
                  </w:txbxContent>
                </v:textbox>
              </v:shape>
            </w:pict>
          </mc:Fallback>
        </mc:AlternateContent>
      </w:r>
      <w:r>
        <w:rPr>
          <w:rFonts w:ascii="Palatino Linotype"/>
        </w:rPr>
      </w:r>
      <w:r>
        <mc:AlternateContent>
          <mc:Choice Requires="wpg">
            <w:drawing>
              <wp:anchor xmlns:wp="http://schemas.openxmlformats.org/drawingml/2006/wordprocessingDrawing" xmlns:wp14="http://schemas.microsoft.com/office/word/2010/wordprocessingDrawing" distT="0" distB="0" distL="115200" distR="115200" simplePos="0" relativeHeight="15766528" behindDoc="1" locked="0" layoutInCell="1" allowOverlap="1">
                <wp:simplePos x="0" y="0"/>
                <wp:positionH relativeFrom="column">
                  <wp:posOffset>20025</wp:posOffset>
                </wp:positionH>
                <wp:positionV relativeFrom="paragraph">
                  <wp:posOffset>74722</wp:posOffset>
                </wp:positionV>
                <wp:extent cx="7553325" cy="276225"/>
                <wp:effectExtent l="12700" t="12700" r="12700" b="12700"/>
                <wp:wrapNone/>
                <wp:docPr id="3" name=""/>
                <wp:cNvGraphicFramePr/>
                <a:graphic xmlns:a="http://schemas.openxmlformats.org/drawingml/2006/main">
                  <a:graphicData uri="http://schemas.microsoft.com/office/word/2010/wordprocessingShape">
                    <wps:wsp>
                      <wps:cNvPr id="0" name=""/>
                      <wps:cNvSpPr/>
                      <wps:spPr bwMode="auto">
                        <a:xfrm flipH="0" flipV="0">
                          <a:off x="0" y="0"/>
                          <a:ext cx="7553324" cy="2762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2" o:spid="_x0000_s2" o:spt="1" type="#_x0000_t1" style="position:absolute;z-index:-15766528;o:allowoverlap:true;o:allowincell:true;mso-position-horizontal-relative:text;margin-left:1.58pt;mso-position-horizontal:absolute;mso-position-vertical-relative:text;margin-top:5.88pt;mso-position-vertical:absolute;width:594.75pt;height:21.75pt;mso-wrap-distance-left:9.07pt;mso-wrap-distance-top:0.00pt;mso-wrap-distance-right:9.07pt;mso-wrap-distance-bottom:0.00pt;visibility:visible;" fillcolor="#4F81BD" strokecolor="#27405E" strokeweight="2.00pt">
                <v:stroke dashstyle="solid"/>
              </v:shape>
            </w:pict>
          </mc:Fallback>
        </mc:AlternateContent>
      </w:r>
      <w:r>
        <w:rPr>
          <w:rFonts w:ascii="Palatino Linotype"/>
        </w:rPr>
      </w:r>
      <w:r>
        <w:rPr>
          <w:rFonts w:ascii="Palatino Linotype"/>
        </w:rPr>
      </w:r>
    </w:p>
    <w:p>
      <w:pPr>
        <w:pStyle w:val="666"/>
        <w:pBdr/>
        <w:spacing w:before="201"/>
        <w:ind/>
        <w:rPr>
          <w:rFonts w:ascii="Palatino Linotype"/>
        </w:rPr>
      </w:pPr>
      <w:r>
        <w:rPr>
          <w:rFonts w:ascii="Palatino Linotype"/>
        </w:rPr>
      </w:r>
      <w:r>
        <w:rPr>
          <w:rFonts w:ascii="Palatino Linotype"/>
        </w:rPr>
      </w:r>
    </w:p>
    <w:p>
      <w:pPr>
        <w:pStyle w:val="666"/>
        <w:pBdr/>
        <w:spacing w:line="264" w:lineRule="auto"/>
        <w:ind w:right="111" w:left="214"/>
        <w:rPr/>
      </w:pPr>
      <w:r/>
      <w:r>
        <w:rPr>
          <w:color w:val="a7a7a7"/>
        </w:rPr>
        <w:t xml:space="preserve">Permettre</w:t>
      </w:r>
      <w:r>
        <w:rPr>
          <w:color w:val="a7a7a7"/>
          <w:spacing w:val="-1"/>
        </w:rPr>
        <w:t xml:space="preserve"> </w:t>
      </w:r>
      <w:r>
        <w:rPr>
          <w:color w:val="a7a7a7"/>
        </w:rPr>
        <w:t xml:space="preserve">aux</w:t>
      </w:r>
      <w:r>
        <w:rPr>
          <w:color w:val="a7a7a7"/>
          <w:spacing w:val="-1"/>
        </w:rPr>
        <w:t xml:space="preserve"> </w:t>
      </w:r>
      <w:r>
        <w:rPr>
          <w:color w:val="a7a7a7"/>
        </w:rPr>
        <w:t xml:space="preserve">membres</w:t>
      </w:r>
      <w:r>
        <w:rPr>
          <w:color w:val="a7a7a7"/>
          <w:spacing w:val="-1"/>
        </w:rPr>
        <w:t xml:space="preserve"> </w:t>
      </w:r>
      <w:r>
        <w:rPr>
          <w:color w:val="a7a7a7"/>
        </w:rPr>
        <w:t xml:space="preserve">de</w:t>
      </w:r>
      <w:r>
        <w:rPr>
          <w:color w:val="a7a7a7"/>
          <w:spacing w:val="-1"/>
        </w:rPr>
        <w:t xml:space="preserve"> </w:t>
      </w:r>
      <w:r>
        <w:rPr>
          <w:color w:val="a7a7a7"/>
        </w:rPr>
        <w:t xml:space="preserve">la</w:t>
      </w:r>
      <w:r>
        <w:rPr>
          <w:color w:val="a7a7a7"/>
          <w:spacing w:val="-1"/>
        </w:rPr>
        <w:t xml:space="preserve"> </w:t>
      </w:r>
      <w:r>
        <w:rPr>
          <w:color w:val="a7a7a7"/>
        </w:rPr>
        <w:t xml:space="preserve">délégation</w:t>
      </w:r>
      <w:r>
        <w:rPr>
          <w:color w:val="a7a7a7"/>
          <w:spacing w:val="-1"/>
        </w:rPr>
        <w:t xml:space="preserve"> </w:t>
      </w:r>
      <w:r>
        <w:rPr>
          <w:color w:val="a7a7a7"/>
        </w:rPr>
        <w:t xml:space="preserve">du</w:t>
      </w:r>
      <w:r>
        <w:rPr>
          <w:color w:val="a7a7a7"/>
          <w:spacing w:val="-1"/>
        </w:rPr>
        <w:t xml:space="preserve"> </w:t>
      </w:r>
      <w:r>
        <w:rPr>
          <w:color w:val="a7a7a7"/>
        </w:rPr>
        <w:t xml:space="preserve">personnel</w:t>
      </w:r>
      <w:r>
        <w:rPr>
          <w:color w:val="a7a7a7"/>
          <w:spacing w:val="-1"/>
        </w:rPr>
        <w:t xml:space="preserve"> </w:t>
      </w:r>
      <w:r>
        <w:rPr>
          <w:color w:val="a7a7a7"/>
        </w:rPr>
        <w:t xml:space="preserve">du</w:t>
      </w:r>
      <w:r>
        <w:rPr>
          <w:color w:val="a7a7a7"/>
          <w:spacing w:val="-1"/>
        </w:rPr>
        <w:t xml:space="preserve"> </w:t>
      </w:r>
      <w:r>
        <w:rPr>
          <w:color w:val="a7a7a7"/>
        </w:rPr>
        <w:t xml:space="preserve">CSE</w:t>
      </w:r>
      <w:r>
        <w:rPr>
          <w:color w:val="a7a7a7"/>
          <w:spacing w:val="-1"/>
        </w:rPr>
        <w:t xml:space="preserve"> </w:t>
      </w:r>
      <w:r>
        <w:rPr>
          <w:color w:val="a7a7a7"/>
        </w:rPr>
        <w:t xml:space="preserve">de</w:t>
      </w:r>
      <w:r>
        <w:rPr>
          <w:color w:val="a7a7a7"/>
          <w:spacing w:val="-1"/>
        </w:rPr>
        <w:t xml:space="preserve"> </w:t>
      </w:r>
      <w:r>
        <w:rPr>
          <w:color w:val="a7a7a7"/>
        </w:rPr>
        <w:t xml:space="preserve">bénéficier</w:t>
      </w:r>
      <w:r>
        <w:rPr>
          <w:color w:val="a7a7a7"/>
          <w:spacing w:val="-1"/>
        </w:rPr>
        <w:t xml:space="preserve"> </w:t>
      </w:r>
      <w:r>
        <w:rPr>
          <w:color w:val="a7a7a7"/>
        </w:rPr>
        <w:t xml:space="preserve">de</w:t>
      </w:r>
      <w:r>
        <w:rPr>
          <w:color w:val="a7a7a7"/>
          <w:spacing w:val="-1"/>
        </w:rPr>
        <w:t xml:space="preserve"> </w:t>
      </w:r>
      <w:r>
        <w:rPr>
          <w:color w:val="a7a7a7"/>
        </w:rPr>
        <w:t xml:space="preserve">la</w:t>
      </w:r>
      <w:r>
        <w:rPr>
          <w:color w:val="a7a7a7"/>
          <w:spacing w:val="-1"/>
        </w:rPr>
        <w:t xml:space="preserve"> </w:t>
      </w:r>
      <w:r>
        <w:rPr>
          <w:color w:val="a7a7a7"/>
        </w:rPr>
        <w:t xml:space="preserve">formation</w:t>
      </w:r>
      <w:r>
        <w:rPr>
          <w:color w:val="a7a7a7"/>
          <w:spacing w:val="-1"/>
        </w:rPr>
        <w:t xml:space="preserve"> </w:t>
      </w:r>
      <w:r>
        <w:rPr>
          <w:color w:val="a7a7a7"/>
        </w:rPr>
        <w:t xml:space="preserve">nécessaire</w:t>
      </w:r>
      <w:r>
        <w:rPr>
          <w:color w:val="a7a7a7"/>
          <w:spacing w:val="-1"/>
        </w:rPr>
        <w:t xml:space="preserve"> </w:t>
      </w:r>
      <w:r>
        <w:rPr>
          <w:color w:val="a7a7a7"/>
        </w:rPr>
        <w:t xml:space="preserve">à</w:t>
      </w:r>
      <w:r>
        <w:rPr>
          <w:color w:val="a7a7a7"/>
          <w:spacing w:val="-1"/>
        </w:rPr>
        <w:t xml:space="preserve"> </w:t>
      </w:r>
      <w:r>
        <w:rPr>
          <w:color w:val="a7a7a7"/>
        </w:rPr>
        <w:t xml:space="preserve">l’exercice</w:t>
      </w:r>
      <w:r>
        <w:rPr>
          <w:color w:val="a7a7a7"/>
          <w:spacing w:val="-1"/>
        </w:rPr>
        <w:t xml:space="preserve"> </w:t>
      </w:r>
      <w:r>
        <w:rPr>
          <w:color w:val="a7a7a7"/>
        </w:rPr>
        <w:t xml:space="preserve">de</w:t>
      </w:r>
      <w:r>
        <w:rPr>
          <w:color w:val="a7a7a7"/>
          <w:spacing w:val="-1"/>
        </w:rPr>
        <w:t xml:space="preserve"> </w:t>
      </w:r>
      <w:r>
        <w:rPr>
          <w:color w:val="a7a7a7"/>
        </w:rPr>
        <w:t xml:space="preserve">leurs</w:t>
      </w:r>
      <w:r>
        <w:rPr>
          <w:color w:val="a7a7a7"/>
          <w:spacing w:val="-1"/>
        </w:rPr>
        <w:t xml:space="preserve"> </w:t>
      </w:r>
      <w:r>
        <w:rPr>
          <w:color w:val="a7a7a7"/>
        </w:rPr>
        <w:t xml:space="preserve">missions</w:t>
      </w:r>
      <w:r>
        <w:rPr>
          <w:color w:val="a7a7a7"/>
          <w:spacing w:val="-1"/>
        </w:rPr>
        <w:t xml:space="preserve"> </w:t>
      </w:r>
      <w:r>
        <w:rPr>
          <w:color w:val="a7a7a7"/>
        </w:rPr>
        <w:t xml:space="preserve">en</w:t>
      </w:r>
      <w:r>
        <w:rPr>
          <w:color w:val="a7a7a7"/>
          <w:spacing w:val="-1"/>
        </w:rPr>
        <w:t xml:space="preserve"> </w:t>
      </w:r>
      <w:r>
        <w:rPr>
          <w:color w:val="a7a7a7"/>
        </w:rPr>
        <w:t xml:space="preserve">matière de santé, de sécurité et de conditions de travail conformément à l’Article L 2315-18 du Code du Travail.</w:t>
      </w:r>
      <w:r/>
    </w:p>
    <w:p>
      <w:pPr>
        <w:pStyle w:val="666"/>
        <w:pBdr/>
        <w:spacing w:before="200"/>
        <w:ind/>
        <w:rPr>
          <w:sz w:val="20"/>
        </w:rPr>
      </w:pPr>
      <w:r>
        <w:rPr>
          <w:sz w:val="20"/>
        </w:rPr>
      </w:r>
      <w:r/>
      <w:r>
        <w:rPr>
          <w:sz w:val="20"/>
        </w:rPr>
      </w:r>
      <w:r>
        <mc:AlternateContent>
          <mc:Choice Requires="wpg">
            <w:drawing>
              <wp:anchor xmlns:wp="http://schemas.openxmlformats.org/drawingml/2006/wordprocessingDrawing" xmlns:wp14="http://schemas.microsoft.com/office/word/2010/wordprocessingDrawing" distT="0" distB="0" distL="0" distR="0" simplePos="0" relativeHeight="15729664" behindDoc="0" locked="0" layoutInCell="1" allowOverlap="1">
                <wp:simplePos x="0" y="0"/>
                <wp:positionH relativeFrom="page">
                  <wp:posOffset>20025</wp:posOffset>
                </wp:positionH>
                <wp:positionV relativeFrom="paragraph">
                  <wp:posOffset>59058</wp:posOffset>
                </wp:positionV>
                <wp:extent cx="7562850" cy="266700"/>
                <wp:effectExtent l="0" t="0" r="0" b="0"/>
                <wp:wrapNone/>
                <wp:docPr id="4" name="Group 5"/>
                <wp:cNvGraphicFramePr/>
                <a:graphic xmlns:a="http://schemas.openxmlformats.org/drawingml/2006/main">
                  <a:graphicData uri="http://schemas.microsoft.com/office/word/2010/wordprocessingShape">
                    <wps:wsp>
                      <wps:cNvPr id="0" name=""/>
                      <wps:cNvSpPr txBox="1"/>
                      <wps:spPr bwMode="auto">
                        <a:xfrm rot="0" flipH="0" flipV="0">
                          <a:off x="0" y="0"/>
                          <a:ext cx="7562849" cy="266699"/>
                        </a:xfrm>
                        <a:prstGeom prst="rect">
                          <a:avLst/>
                        </a:prstGeom>
                      </wps:spPr>
                      <wps:txbx>
                        <w:txbxContent>
                          <w:p>
                            <w:pPr>
                              <w:pBdr/>
                              <w:spacing w:before="66"/>
                              <w:ind w:right="18" w:firstLine="0" w:left="0"/>
                              <w:jc w:val="center"/>
                              <w:rPr>
                                <w:sz w:val="22"/>
                              </w:rPr>
                            </w:pPr>
                            <w:r>
                              <w:rPr>
                                <w:color w:val="ffffff"/>
                                <w:sz w:val="22"/>
                              </w:rPr>
                              <w:t xml:space="preserve">OBJECTIFS </w:t>
                            </w:r>
                            <w:r>
                              <w:rPr>
                                <w:color w:val="ffffff"/>
                                <w:sz w:val="22"/>
                              </w:rPr>
                              <w:t xml:space="preserve">OPERATIONNELS</w:t>
                            </w:r>
                            <w:r>
                              <w:rPr>
                                <w:color w:val="ffffff"/>
                                <w:sz w:val="22"/>
                              </w:rPr>
                              <w:t xml:space="preserve">/</w:t>
                            </w:r>
                            <w:r>
                              <w:rPr>
                                <w:color w:val="ffffff"/>
                                <w:sz w:val="22"/>
                              </w:rPr>
                              <w:t xml:space="preserve">COMPETENCES </w:t>
                            </w:r>
                            <w:r>
                              <w:rPr>
                                <w:color w:val="ffffff"/>
                                <w:spacing w:val="-2"/>
                                <w:sz w:val="22"/>
                              </w:rPr>
                              <w:t xml:space="preserve">VISEES</w:t>
                            </w:r>
                            <w:r>
                              <w:rPr>
                                <w:sz w:val="22"/>
                              </w:rPr>
                            </w:r>
                            <w:r>
                              <w:rPr>
                                <w:sz w:val="22"/>
                              </w:rPr>
                            </w:r>
                          </w:p>
                        </w:txbxContent>
                      </wps:txbx>
                      <wps:bodyPr wrap="square" lIns="0" tIns="0" rIns="0" bIns="0" rtlCol="0">
                        <a:noAutofit/>
                      </wps:bodyPr>
                    </wps:wsp>
                  </a:graphicData>
                </a:graphic>
              </wp:anchor>
            </w:drawing>
          </mc:Choice>
          <mc:Fallback>
            <w:pict>
              <v:shape id="shape 3" o:spid="_x0000_s3" o:spt="202" type="#_x0000_t202" style="position:absolute;z-index:15729664;o:allowoverlap:true;o:allowincell:true;mso-position-horizontal-relative:page;margin-left:1.58pt;mso-position-horizontal:absolute;mso-position-vertical-relative:text;margin-top:4.65pt;mso-position-vertical:absolute;width:595.50pt;height:21.00pt;mso-wrap-distance-left:0.00pt;mso-wrap-distance-top:0.00pt;mso-wrap-distance-right:0.00pt;mso-wrap-distance-bottom:0.00pt;rotation:0;visibility:visible;" filled="f">
                <v:textbox inset="0,0,0,0">
                  <w:txbxContent>
                    <w:p>
                      <w:pPr>
                        <w:pBdr/>
                        <w:spacing w:before="66"/>
                        <w:ind w:right="18" w:firstLine="0" w:left="0"/>
                        <w:jc w:val="center"/>
                        <w:rPr>
                          <w:sz w:val="22"/>
                        </w:rPr>
                      </w:pPr>
                      <w:r>
                        <w:rPr>
                          <w:color w:val="ffffff"/>
                          <w:sz w:val="22"/>
                        </w:rPr>
                        <w:t xml:space="preserve">OBJECTIFS </w:t>
                      </w:r>
                      <w:r>
                        <w:rPr>
                          <w:color w:val="ffffff"/>
                          <w:sz w:val="22"/>
                        </w:rPr>
                        <w:t xml:space="preserve">OPERATIONNELS</w:t>
                      </w:r>
                      <w:r>
                        <w:rPr>
                          <w:color w:val="ffffff"/>
                          <w:sz w:val="22"/>
                        </w:rPr>
                        <w:t xml:space="preserve">/</w:t>
                      </w:r>
                      <w:r>
                        <w:rPr>
                          <w:color w:val="ffffff"/>
                          <w:sz w:val="22"/>
                        </w:rPr>
                        <w:t xml:space="preserve">COMPETENCES </w:t>
                      </w:r>
                      <w:r>
                        <w:rPr>
                          <w:color w:val="ffffff"/>
                          <w:spacing w:val="-2"/>
                          <w:sz w:val="22"/>
                        </w:rPr>
                        <w:t xml:space="preserve">VISEES</w:t>
                      </w:r>
                      <w:r>
                        <w:rPr>
                          <w:sz w:val="22"/>
                        </w:rPr>
                      </w:r>
                      <w:r>
                        <w:rPr>
                          <w:sz w:val="22"/>
                        </w:rPr>
                      </w:r>
                    </w:p>
                  </w:txbxContent>
                </v:textbox>
              </v:shape>
            </w:pict>
          </mc:Fallback>
        </mc:AlternateContent>
      </w:r>
      <w:r>
        <w:rPr>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15769600" behindDoc="1" locked="0" layoutInCell="1" allowOverlap="1">
                <wp:simplePos x="0" y="0"/>
                <wp:positionH relativeFrom="column">
                  <wp:posOffset>20025</wp:posOffset>
                </wp:positionH>
                <wp:positionV relativeFrom="paragraph">
                  <wp:posOffset>49533</wp:posOffset>
                </wp:positionV>
                <wp:extent cx="7543800" cy="276225"/>
                <wp:effectExtent l="12700" t="12700" r="12700" b="12700"/>
                <wp:wrapNone/>
                <wp:docPr id="5" name=""/>
                <wp:cNvGraphicFramePr/>
                <a:graphic xmlns:a="http://schemas.openxmlformats.org/drawingml/2006/main">
                  <a:graphicData uri="http://schemas.microsoft.com/office/word/2010/wordprocessingShape">
                    <wps:wsp>
                      <wps:cNvPr id="0" name=""/>
                      <wps:cNvSpPr/>
                      <wps:spPr bwMode="auto">
                        <a:xfrm flipH="0" flipV="0">
                          <a:off x="0" y="0"/>
                          <a:ext cx="7543800" cy="2762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4" o:spid="_x0000_s4" o:spt="1" type="#_x0000_t1" style="position:absolute;z-index:-15769600;o:allowoverlap:true;o:allowincell:true;mso-position-horizontal-relative:text;margin-left:1.58pt;mso-position-horizontal:absolute;mso-position-vertical-relative:text;margin-top:3.90pt;mso-position-vertical:absolute;width:594.00pt;height:21.75pt;mso-wrap-distance-left:9.07pt;mso-wrap-distance-top:0.00pt;mso-wrap-distance-right:9.07pt;mso-wrap-distance-bottom:0.00pt;visibility:visible;" fillcolor="#4F81BD" strokecolor="#27405E" strokeweight="2.00pt">
                <v:stroke dashstyle="solid"/>
              </v:shape>
            </w:pict>
          </mc:Fallback>
        </mc:AlternateContent>
      </w:r>
      <w:r>
        <w:rPr>
          <w:sz w:val="20"/>
        </w:rPr>
      </w:r>
      <w:r/>
      <w:r>
        <w:rPr>
          <w:sz w:val="20"/>
        </w:rPr>
      </w:r>
      <w:r>
        <w:rPr>
          <w:sz w:val="20"/>
        </w:rPr>
      </w:r>
    </w:p>
    <w:p>
      <w:pPr>
        <w:pStyle w:val="666"/>
        <w:pBdr/>
        <w:spacing w:after="0"/>
        <w:ind/>
        <w:rPr>
          <w:sz w:val="20"/>
        </w:rPr>
        <w:sectPr>
          <w:footnotePr/>
          <w:endnotePr/>
          <w:type w:val="continuous"/>
          <w:pgSz w:h="16850" w:orient="portrait" w:w="11910"/>
          <w:pgMar w:top="0" w:right="0" w:bottom="0" w:left="0" w:header="709" w:footer="709" w:gutter="0"/>
          <w:cols w:num="1" w:sep="0" w:space="1701" w:equalWidth="1"/>
        </w:sectPr>
      </w:pPr>
      <w:r>
        <w:rPr>
          <w:sz w:val="20"/>
        </w:rPr>
      </w:r>
      <w:r>
        <w:rPr>
          <w:sz w:val="20"/>
        </w:rPr>
      </w:r>
    </w:p>
    <w:p>
      <w:pPr>
        <w:pStyle w:val="666"/>
        <w:pBdr/>
        <w:spacing w:before="98"/>
        <w:ind w:left="214"/>
        <w:rPr/>
      </w:pPr>
      <w:r>
        <w:rPr>
          <w:color w:val="a7a7a7"/>
        </w:rPr>
        <w:t xml:space="preserve">A</w:t>
      </w:r>
      <w:r>
        <w:rPr>
          <w:color w:val="a7a7a7"/>
          <w:spacing w:val="-13"/>
        </w:rPr>
        <w:t xml:space="preserve"> </w:t>
      </w:r>
      <w:r>
        <w:rPr>
          <w:color w:val="a7a7a7"/>
        </w:rPr>
        <w:t xml:space="preserve">l’issue</w:t>
      </w:r>
      <w:r>
        <w:rPr>
          <w:color w:val="a7a7a7"/>
          <w:spacing w:val="-13"/>
        </w:rPr>
        <w:t xml:space="preserve"> </w:t>
      </w:r>
      <w:r>
        <w:rPr>
          <w:color w:val="a7a7a7"/>
        </w:rPr>
        <w:t xml:space="preserve">de</w:t>
      </w:r>
      <w:r>
        <w:rPr>
          <w:color w:val="a7a7a7"/>
          <w:spacing w:val="-13"/>
        </w:rPr>
        <w:t xml:space="preserve"> </w:t>
      </w:r>
      <w:r>
        <w:rPr>
          <w:color w:val="a7a7a7"/>
        </w:rPr>
        <w:t xml:space="preserve">la</w:t>
      </w:r>
      <w:r>
        <w:rPr>
          <w:color w:val="a7a7a7"/>
          <w:spacing w:val="-13"/>
        </w:rPr>
        <w:t xml:space="preserve"> </w:t>
      </w:r>
      <w:r>
        <w:rPr>
          <w:color w:val="a7a7a7"/>
        </w:rPr>
        <w:t xml:space="preserve">formation,</w:t>
      </w:r>
      <w:r>
        <w:rPr>
          <w:color w:val="a7a7a7"/>
          <w:spacing w:val="-13"/>
        </w:rPr>
        <w:t xml:space="preserve"> </w:t>
      </w:r>
      <w:r>
        <w:rPr>
          <w:color w:val="a7a7a7"/>
        </w:rPr>
        <w:t xml:space="preserve">le</w:t>
      </w:r>
      <w:r>
        <w:rPr>
          <w:color w:val="a7a7a7"/>
          <w:spacing w:val="-12"/>
        </w:rPr>
        <w:t xml:space="preserve"> </w:t>
      </w:r>
      <w:r>
        <w:rPr>
          <w:color w:val="a7a7a7"/>
        </w:rPr>
        <w:t xml:space="preserve">stagiaire</w:t>
      </w:r>
      <w:r>
        <w:rPr>
          <w:color w:val="a7a7a7"/>
          <w:spacing w:val="-13"/>
        </w:rPr>
        <w:t xml:space="preserve"> </w:t>
      </w:r>
      <w:r>
        <w:rPr>
          <w:color w:val="a7a7a7"/>
        </w:rPr>
        <w:t xml:space="preserve">sera</w:t>
      </w:r>
      <w:r>
        <w:rPr>
          <w:color w:val="a7a7a7"/>
          <w:spacing w:val="-13"/>
        </w:rPr>
        <w:t xml:space="preserve"> </w:t>
      </w:r>
      <w:r>
        <w:rPr>
          <w:color w:val="a7a7a7"/>
        </w:rPr>
        <w:t xml:space="preserve">capable</w:t>
      </w:r>
      <w:r>
        <w:rPr>
          <w:color w:val="a7a7a7"/>
          <w:spacing w:val="-13"/>
        </w:rPr>
        <w:t xml:space="preserve"> </w:t>
      </w:r>
      <w:r>
        <w:rPr>
          <w:color w:val="a7a7a7"/>
        </w:rPr>
        <w:t xml:space="preserve">de</w:t>
      </w:r>
      <w:r>
        <w:rPr>
          <w:color w:val="a7a7a7"/>
          <w:spacing w:val="-13"/>
        </w:rPr>
        <w:t xml:space="preserve"> </w:t>
      </w:r>
      <w:r>
        <w:rPr>
          <w:color w:val="a7a7a7"/>
          <w:spacing w:val="-10"/>
        </w:rPr>
        <w:t xml:space="preserve">:</w:t>
      </w:r>
      <w:r/>
    </w:p>
    <w:p>
      <w:pPr>
        <w:pStyle w:val="666"/>
        <w:pBdr/>
        <w:spacing w:before="23" w:line="264" w:lineRule="auto"/>
        <w:ind w:right="2829" w:left="289"/>
        <w:rPr/>
      </w:pPr>
      <w:r>
        <w:rPr>
          <w:position w:val="3"/>
        </w:rPr>
        <mc:AlternateContent>
          <mc:Choice Requires="wpg">
            <w:drawing>
              <wp:inline xmlns:wp="http://schemas.openxmlformats.org/drawingml/2006/wordprocessingDrawing" distT="0" distB="0" distL="0" distR="0">
                <wp:extent cx="38100" cy="38099"/>
                <wp:effectExtent l="0" t="0" r="0" b="0"/>
                <wp:docPr id="6" name="Image 8"/>
                <wp:cNvGraphicFramePr/>
                <a:graphic xmlns:a="http://schemas.openxmlformats.org/drawingml/2006/main">
                  <a:graphicData uri="http://schemas.openxmlformats.org/drawingml/2006/picture">
                    <pic:pic xmlns:pic="http://schemas.openxmlformats.org/drawingml/2006/picture">
                      <pic:nvPicPr>
                        <pic:cNvPr id="8" name="Image 8"/>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Connaître</w:t>
      </w:r>
      <w:r>
        <w:rPr>
          <w:color w:val="a7a7a7"/>
          <w:spacing w:val="-7"/>
        </w:rPr>
        <w:t xml:space="preserve"> </w:t>
      </w:r>
      <w:r>
        <w:rPr>
          <w:color w:val="a7a7a7"/>
        </w:rPr>
        <w:t xml:space="preserve">les</w:t>
      </w:r>
      <w:r>
        <w:rPr>
          <w:color w:val="a7a7a7"/>
          <w:spacing w:val="-7"/>
        </w:rPr>
        <w:t xml:space="preserve"> </w:t>
      </w:r>
      <w:r>
        <w:rPr>
          <w:color w:val="a7a7a7"/>
        </w:rPr>
        <w:t xml:space="preserve">attributions</w:t>
      </w:r>
      <w:r>
        <w:rPr>
          <w:color w:val="a7a7a7"/>
          <w:spacing w:val="-7"/>
        </w:rPr>
        <w:t xml:space="preserve"> </w:t>
      </w:r>
      <w:r>
        <w:rPr>
          <w:color w:val="a7a7a7"/>
        </w:rPr>
        <w:t xml:space="preserve">et</w:t>
      </w:r>
      <w:r>
        <w:rPr>
          <w:color w:val="a7a7a7"/>
          <w:spacing w:val="-7"/>
        </w:rPr>
        <w:t xml:space="preserve"> </w:t>
      </w:r>
      <w:r>
        <w:rPr>
          <w:color w:val="a7a7a7"/>
        </w:rPr>
        <w:t xml:space="preserve">le</w:t>
      </w:r>
      <w:r>
        <w:rPr>
          <w:color w:val="a7a7a7"/>
          <w:spacing w:val="-7"/>
        </w:rPr>
        <w:t xml:space="preserve"> </w:t>
      </w:r>
      <w:r>
        <w:rPr>
          <w:color w:val="a7a7a7"/>
        </w:rPr>
        <w:t xml:space="preserve">fonctionnement</w:t>
      </w:r>
      <w:r>
        <w:rPr>
          <w:color w:val="a7a7a7"/>
          <w:spacing w:val="-7"/>
        </w:rPr>
        <w:t xml:space="preserve"> </w:t>
      </w:r>
      <w:r>
        <w:rPr>
          <w:color w:val="a7a7a7"/>
        </w:rPr>
        <w:t xml:space="preserve">du</w:t>
      </w:r>
      <w:r>
        <w:rPr>
          <w:color w:val="a7a7a7"/>
          <w:spacing w:val="-7"/>
        </w:rPr>
        <w:t xml:space="preserve"> </w:t>
      </w:r>
      <w:r>
        <w:rPr>
          <w:color w:val="a7a7a7"/>
        </w:rPr>
        <w:t xml:space="preserve">CSE</w:t>
      </w:r>
      <w:r>
        <w:rPr>
          <w:color w:val="a7a7a7"/>
          <w:spacing w:val="40"/>
        </w:rPr>
        <w:t xml:space="preserve"> </w:t>
      </w:r>
      <w:r>
        <w:rPr>
          <w:color w:val="a7a7a7"/>
          <w:position w:val="3"/>
        </w:rPr>
        <mc:AlternateContent>
          <mc:Choice Requires="wpg">
            <w:drawing>
              <wp:inline xmlns:wp="http://schemas.openxmlformats.org/drawingml/2006/wordprocessingDrawing" distT="0" distB="0" distL="0" distR="0">
                <wp:extent cx="38100" cy="38099"/>
                <wp:effectExtent l="0" t="0" r="0" b="0"/>
                <wp:docPr id="7" name="Image 9"/>
                <wp:cNvGraphicFramePr/>
                <a:graphic xmlns:a="http://schemas.openxmlformats.org/drawingml/2006/main">
                  <a:graphicData uri="http://schemas.openxmlformats.org/drawingml/2006/picture">
                    <pic:pic xmlns:pic="http://schemas.openxmlformats.org/drawingml/2006/picture">
                      <pic:nvPicPr>
                        <pic:cNvPr id="9" name="Image 9"/>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color w:val="a7a7a7"/>
          <w:spacing w:val="80"/>
        </w:rPr>
        <w:t xml:space="preserve"> </w:t>
      </w:r>
      <w:r>
        <w:rPr>
          <w:color w:val="a7a7a7"/>
        </w:rPr>
        <w:t xml:space="preserve">Définir le SSCT</w:t>
      </w:r>
      <w:r/>
    </w:p>
    <w:p>
      <w:pPr>
        <w:pStyle w:val="666"/>
        <w:pBdr/>
        <w:spacing w:before="2"/>
        <w:ind w:left="289"/>
        <w:rPr/>
      </w:pPr>
      <w:r>
        <w:rPr>
          <w:position w:val="3"/>
        </w:rPr>
        <mc:AlternateContent>
          <mc:Choice Requires="wpg">
            <w:drawing>
              <wp:inline xmlns:wp="http://schemas.openxmlformats.org/drawingml/2006/wordprocessingDrawing" distT="0" distB="0" distL="0" distR="0">
                <wp:extent cx="38100" cy="38099"/>
                <wp:effectExtent l="0" t="0" r="0" b="0"/>
                <wp:docPr id="8"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spacing w:val="80"/>
          <w:sz w:val="20"/>
        </w:rPr>
        <w:t xml:space="preserve"> </w:t>
      </w:r>
      <w:r>
        <w:rPr>
          <w:color w:val="a7a7a7"/>
        </w:rPr>
        <w:t xml:space="preserve">mettre en place un CSE</w:t>
      </w:r>
      <w:r/>
    </w:p>
    <w:p>
      <w:pPr>
        <w:pStyle w:val="666"/>
        <w:pBdr/>
        <w:spacing w:before="22"/>
        <w:ind w:left="289"/>
        <w:rPr/>
      </w:pPr>
      <w:r>
        <w:rPr>
          <w:position w:val="3"/>
        </w:rPr>
        <mc:AlternateContent>
          <mc:Choice Requires="wpg">
            <w:drawing>
              <wp:inline xmlns:wp="http://schemas.openxmlformats.org/drawingml/2006/wordprocessingDrawing" distT="0" distB="0" distL="0" distR="0">
                <wp:extent cx="38100" cy="38099"/>
                <wp:effectExtent l="0" t="0" r="0" b="0"/>
                <wp:docPr id="9"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Savoir quand est consulté le CSE</w:t>
      </w:r>
      <w:r/>
    </w:p>
    <w:p>
      <w:pPr>
        <w:pStyle w:val="666"/>
        <w:pBdr/>
        <w:spacing w:before="23" w:line="264" w:lineRule="auto"/>
        <w:ind w:right="485" w:left="289"/>
        <w:rPr/>
      </w:pPr>
      <w:r>
        <w:rPr>
          <w:position w:val="3"/>
        </w:rPr>
      </w:r>
      <w:r/>
      <w:r>
        <w:rPr>
          <w:position w:val="3"/>
        </w:rPr>
        <mc:AlternateContent>
          <mc:Choice Requires="wpg">
            <w:drawing>
              <wp:inline xmlns:wp="http://schemas.openxmlformats.org/drawingml/2006/wordprocessingDrawing" distT="0" distB="0" distL="0" distR="0">
                <wp:extent cx="38100" cy="38099"/>
                <wp:effectExtent l="0" t="0" r="0" b="0"/>
                <wp:docPr id="10" name="Image 12"/>
                <wp:cNvGraphicFramePr/>
                <a:graphic xmlns:a="http://schemas.openxmlformats.org/drawingml/2006/main">
                  <a:graphicData uri="http://schemas.openxmlformats.org/drawingml/2006/picture">
                    <pic:pic xmlns:pic="http://schemas.openxmlformats.org/drawingml/2006/picture">
                      <pic:nvPicPr>
                        <pic:cNvPr id="413238121" name="Image 12"/>
                        <pic:cNvPicPr/>
                        <pic:nvPr/>
                      </pic:nvPicPr>
                      <pic:blipFill>
                        <a:blip r:embed="rId10"/>
                        <a:stretch/>
                      </pic:blipFill>
                      <pic:spPr bwMode="auto">
                        <a:xfrm>
                          <a:off x="0" y="0"/>
                          <a:ext cx="38099" cy="38098"/>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 o:spid="_x0000_s9"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39"/>
          <w:sz w:val="20"/>
        </w:rPr>
        <w:t xml:space="preserve">  </w:t>
      </w:r>
      <w:r>
        <w:rPr>
          <w:color w:val="a7a7a7"/>
        </w:rPr>
        <w:t xml:space="preserve">Communiquer</w:t>
      </w:r>
      <w:r>
        <w:rPr>
          <w:color w:val="a7a7a7"/>
          <w:spacing w:val="-9"/>
        </w:rPr>
        <w:t xml:space="preserve"> </w:t>
      </w:r>
      <w:r>
        <w:rPr>
          <w:color w:val="a7a7a7"/>
        </w:rPr>
        <w:t xml:space="preserve">et</w:t>
      </w:r>
      <w:r>
        <w:rPr>
          <w:color w:val="a7a7a7"/>
          <w:spacing w:val="-9"/>
        </w:rPr>
        <w:t xml:space="preserve"> </w:t>
      </w:r>
      <w:r>
        <w:rPr>
          <w:color w:val="a7a7a7"/>
        </w:rPr>
        <w:t xml:space="preserve">promouvoir</w:t>
      </w:r>
      <w:r>
        <w:rPr>
          <w:color w:val="a7a7a7"/>
          <w:spacing w:val="-9"/>
        </w:rPr>
        <w:t xml:space="preserve"> </w:t>
      </w:r>
      <w:r>
        <w:rPr>
          <w:color w:val="a7a7a7"/>
        </w:rPr>
        <w:t xml:space="preserve">le</w:t>
      </w:r>
      <w:r>
        <w:rPr>
          <w:color w:val="a7a7a7"/>
          <w:spacing w:val="-9"/>
        </w:rPr>
        <w:t xml:space="preserve"> </w:t>
      </w:r>
      <w:r>
        <w:rPr>
          <w:color w:val="a7a7a7"/>
        </w:rPr>
        <w:t xml:space="preserve">rôle</w:t>
      </w:r>
      <w:r>
        <w:rPr>
          <w:color w:val="a7a7a7"/>
          <w:spacing w:val="-9"/>
        </w:rPr>
        <w:t xml:space="preserve"> </w:t>
      </w:r>
      <w:r>
        <w:rPr>
          <w:color w:val="a7a7a7"/>
        </w:rPr>
        <w:t xml:space="preserve">et</w:t>
      </w:r>
      <w:r>
        <w:rPr>
          <w:color w:val="a7a7a7"/>
          <w:spacing w:val="-9"/>
        </w:rPr>
        <w:t xml:space="preserve"> </w:t>
      </w:r>
      <w:r>
        <w:rPr>
          <w:color w:val="a7a7a7"/>
        </w:rPr>
        <w:t xml:space="preserve">les</w:t>
      </w:r>
      <w:r>
        <w:rPr>
          <w:color w:val="a7a7a7"/>
          <w:spacing w:val="-9"/>
        </w:rPr>
        <w:t xml:space="preserve"> </w:t>
      </w:r>
      <w:r>
        <w:rPr>
          <w:color w:val="a7a7a7"/>
        </w:rPr>
        <w:t xml:space="preserve">missions</w:t>
      </w:r>
      <w:r>
        <w:rPr>
          <w:color w:val="a7a7a7"/>
          <w:spacing w:val="-9"/>
        </w:rPr>
        <w:t xml:space="preserve"> </w:t>
      </w:r>
      <w:r>
        <w:rPr>
          <w:color w:val="a7a7a7"/>
        </w:rPr>
        <w:t xml:space="preserve">du</w:t>
      </w:r>
      <w:r>
        <w:rPr>
          <w:color w:val="a7a7a7"/>
          <w:spacing w:val="-9"/>
        </w:rPr>
        <w:t xml:space="preserve"> </w:t>
      </w:r>
      <w:r>
        <w:rPr>
          <w:color w:val="a7a7a7"/>
        </w:rPr>
        <w:t xml:space="preserve">CSE</w:t>
      </w:r>
      <w:r>
        <w:rPr>
          <w:color w:val="a7a7a7"/>
          <w:spacing w:val="-9"/>
        </w:rPr>
        <w:t xml:space="preserve"> </w:t>
      </w:r>
      <w:r>
        <w:rPr>
          <w:color w:val="a7a7a7"/>
        </w:rPr>
        <w:t xml:space="preserve">au</w:t>
      </w:r>
      <w:r>
        <w:rPr>
          <w:color w:val="a7a7a7"/>
          <w:spacing w:val="-9"/>
        </w:rPr>
        <w:t xml:space="preserve"> </w:t>
      </w:r>
      <w:r>
        <w:rPr>
          <w:color w:val="a7a7a7"/>
        </w:rPr>
        <w:t xml:space="preserve">sein</w:t>
      </w:r>
      <w:r>
        <w:rPr>
          <w:color w:val="a7a7a7"/>
          <w:spacing w:val="-9"/>
        </w:rPr>
        <w:t xml:space="preserve"> </w:t>
      </w:r>
      <w:r>
        <w:rPr>
          <w:color w:val="a7a7a7"/>
        </w:rPr>
        <w:t xml:space="preserve">de</w:t>
      </w:r>
      <w:r>
        <w:rPr>
          <w:color w:val="a7a7a7"/>
          <w:spacing w:val="-9"/>
        </w:rPr>
        <w:t xml:space="preserve"> </w:t>
      </w:r>
      <w:r>
        <w:rPr>
          <w:color w:val="a7a7a7"/>
        </w:rPr>
        <w:t xml:space="preserve">son</w:t>
      </w:r>
      <w:r>
        <w:rPr>
          <w:color w:val="a7a7a7"/>
          <w:spacing w:val="-9"/>
        </w:rPr>
        <w:t xml:space="preserve"> </w:t>
      </w:r>
      <w:r>
        <w:rPr>
          <w:color w:val="a7a7a7"/>
        </w:rPr>
        <w:t xml:space="preserve">entreprise </w:t>
      </w:r>
      <w:r>
        <w:rPr>
          <w:color w:val="a7a7a7"/>
          <w:position w:val="3"/>
        </w:rPr>
        <mc:AlternateContent>
          <mc:Choice Requires="wpg">
            <w:drawing>
              <wp:inline xmlns:wp="http://schemas.openxmlformats.org/drawingml/2006/wordprocessingDrawing" distT="0" distB="0" distL="0" distR="0">
                <wp:extent cx="38100" cy="38099"/>
                <wp:effectExtent l="0" t="0" r="0" b="0"/>
                <wp:docPr id="11"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 o:spid="_x0000_s10"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color w:val="a7a7a7"/>
          <w:spacing w:val="80"/>
        </w:rPr>
        <w:t xml:space="preserve"> </w:t>
      </w:r>
      <w:r>
        <w:rPr>
          <w:color w:val="a7a7a7"/>
        </w:rPr>
        <w:t xml:space="preserve">Connaître les enjeux de la prévention</w:t>
      </w:r>
      <w:r/>
    </w:p>
    <w:p>
      <w:pPr>
        <w:pStyle w:val="666"/>
        <w:pBdr/>
        <w:spacing w:before="2" w:line="264" w:lineRule="auto"/>
        <w:ind w:right="3329" w:left="289"/>
        <w:rPr/>
      </w:pPr>
      <w:r>
        <w:rPr>
          <w:position w:val="3"/>
        </w:rPr>
        <mc:AlternateContent>
          <mc:Choice Requires="wpg">
            <w:drawing>
              <wp:inline xmlns:wp="http://schemas.openxmlformats.org/drawingml/2006/wordprocessingDrawing" distT="0" distB="0" distL="0" distR="0">
                <wp:extent cx="38100" cy="38099"/>
                <wp:effectExtent l="0" t="0" r="0" b="0"/>
                <wp:docPr id="12"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 o:spid="_x0000_s11"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Connaître</w:t>
      </w:r>
      <w:r>
        <w:rPr>
          <w:color w:val="a7a7a7"/>
          <w:spacing w:val="-9"/>
        </w:rPr>
        <w:t xml:space="preserve"> </w:t>
      </w:r>
      <w:r>
        <w:rPr>
          <w:color w:val="a7a7a7"/>
        </w:rPr>
        <w:t xml:space="preserve">les</w:t>
      </w:r>
      <w:r>
        <w:rPr>
          <w:color w:val="a7a7a7"/>
          <w:spacing w:val="-9"/>
        </w:rPr>
        <w:t xml:space="preserve"> </w:t>
      </w:r>
      <w:r>
        <w:rPr>
          <w:color w:val="a7a7a7"/>
        </w:rPr>
        <w:t xml:space="preserve">différents</w:t>
      </w:r>
      <w:r>
        <w:rPr>
          <w:color w:val="a7a7a7"/>
          <w:spacing w:val="-9"/>
        </w:rPr>
        <w:t xml:space="preserve"> </w:t>
      </w:r>
      <w:r>
        <w:rPr>
          <w:color w:val="a7a7a7"/>
        </w:rPr>
        <w:t xml:space="preserve">acteurs</w:t>
      </w:r>
      <w:r>
        <w:rPr>
          <w:color w:val="a7a7a7"/>
          <w:spacing w:val="-9"/>
        </w:rPr>
        <w:t xml:space="preserve"> </w:t>
      </w:r>
      <w:r>
        <w:rPr>
          <w:color w:val="a7a7a7"/>
        </w:rPr>
        <w:t xml:space="preserve">de</w:t>
      </w:r>
      <w:r>
        <w:rPr>
          <w:color w:val="a7a7a7"/>
          <w:spacing w:val="-9"/>
        </w:rPr>
        <w:t xml:space="preserve"> </w:t>
      </w:r>
      <w:r>
        <w:rPr>
          <w:color w:val="a7a7a7"/>
        </w:rPr>
        <w:t xml:space="preserve">la</w:t>
      </w:r>
      <w:r>
        <w:rPr>
          <w:color w:val="a7a7a7"/>
          <w:spacing w:val="-9"/>
        </w:rPr>
        <w:t xml:space="preserve"> </w:t>
      </w:r>
      <w:r>
        <w:rPr>
          <w:color w:val="a7a7a7"/>
        </w:rPr>
        <w:t xml:space="preserve">prévention </w:t>
      </w:r>
      <w:r>
        <w:rPr>
          <w:color w:val="a7a7a7"/>
          <w:position w:val="3"/>
        </w:rPr>
        <mc:AlternateContent>
          <mc:Choice Requires="wpg">
            <w:drawing>
              <wp:inline xmlns:wp="http://schemas.openxmlformats.org/drawingml/2006/wordprocessingDrawing" distT="0" distB="0" distL="0" distR="0">
                <wp:extent cx="38100" cy="38099"/>
                <wp:effectExtent l="0" t="0" r="0" b="0"/>
                <wp:docPr id="13"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 o:spid="_x0000_s12"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color w:val="a7a7a7"/>
          <w:spacing w:val="80"/>
        </w:rPr>
        <w:t xml:space="preserve"> </w:t>
      </w:r>
      <w:r>
        <w:rPr>
          <w:color w:val="a7a7a7"/>
        </w:rPr>
        <w:t xml:space="preserve">Analyser AT-MP</w:t>
      </w:r>
      <w:r/>
    </w:p>
    <w:p>
      <w:pPr>
        <w:pStyle w:val="666"/>
        <w:pBdr/>
        <w:spacing w:before="2"/>
        <w:ind w:left="289"/>
        <w:rPr/>
      </w:pPr>
      <w:r>
        <w:rPr>
          <w:position w:val="3"/>
        </w:rPr>
        <mc:AlternateContent>
          <mc:Choice Requires="wpg">
            <w:drawing>
              <wp:inline xmlns:wp="http://schemas.openxmlformats.org/drawingml/2006/wordprocessingDrawing" distT="0" distB="0" distL="0" distR="0">
                <wp:extent cx="38100" cy="38099"/>
                <wp:effectExtent l="0" t="0" r="0" b="0"/>
                <wp:docPr id="14"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 o:spid="_x0000_s13"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Organiser et retranscrire une visite sécurité</w:t>
      </w:r>
      <w:r/>
    </w:p>
    <w:p>
      <w:pPr>
        <w:pStyle w:val="666"/>
        <w:pBdr/>
        <w:spacing w:before="23"/>
        <w:ind w:left="289"/>
        <w:rPr/>
      </w:pPr>
      <w:r/>
      <w:r>
        <w:rPr>
          <w:position w:val="3"/>
        </w:rPr>
        <mc:AlternateContent>
          <mc:Choice Requires="wpg">
            <w:drawing>
              <wp:inline xmlns:wp="http://schemas.openxmlformats.org/drawingml/2006/wordprocessingDrawing" distT="0" distB="0" distL="0" distR="0">
                <wp:extent cx="38100" cy="38099"/>
                <wp:effectExtent l="0" t="0" r="0" b="0"/>
                <wp:docPr id="15"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 o:spid="_x0000_s14"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spacing w:val="80"/>
          <w:sz w:val="20"/>
        </w:rPr>
        <w:t xml:space="preserve"> </w:t>
      </w:r>
      <w:r>
        <w:rPr>
          <w:color w:val="a7a7a7"/>
        </w:rPr>
        <w:t xml:space="preserve">Évaluer les risques et proposer des actions correctives</w:t>
      </w:r>
      <w:r/>
    </w:p>
    <w:p>
      <w:pPr>
        <w:pStyle w:val="666"/>
        <w:pBdr/>
        <w:spacing/>
        <w:ind/>
        <w:rPr/>
      </w:pPr>
      <w:r/>
      <w:r>
        <mc:AlternateContent>
          <mc:Choice Requires="wpg">
            <w:drawing>
              <wp:anchor xmlns:wp="http://schemas.openxmlformats.org/drawingml/2006/wordprocessingDrawing" xmlns:wp14="http://schemas.microsoft.com/office/word/2010/wordprocessingDrawing" distT="0" distB="0" distL="115200" distR="115200" simplePos="0" relativeHeight="15775744" behindDoc="0" locked="0" layoutInCell="1" allowOverlap="1">
                <wp:simplePos x="0" y="0"/>
                <wp:positionH relativeFrom="column">
                  <wp:posOffset>0</wp:posOffset>
                </wp:positionH>
                <wp:positionV relativeFrom="paragraph">
                  <wp:posOffset>35725</wp:posOffset>
                </wp:positionV>
                <wp:extent cx="5019675" cy="295275"/>
                <wp:effectExtent l="12700" t="12700" r="12700" b="12700"/>
                <wp:wrapNone/>
                <wp:docPr id="16" name=""/>
                <wp:cNvGraphicFramePr/>
                <a:graphic xmlns:a="http://schemas.openxmlformats.org/drawingml/2006/main">
                  <a:graphicData uri="http://schemas.microsoft.com/office/word/2010/wordprocessingShape">
                    <wps:wsp>
                      <wps:cNvPr id="0" name=""/>
                      <wps:cNvSpPr/>
                      <wps:spPr bwMode="auto">
                        <a:xfrm flipH="0" flipV="0">
                          <a:off x="0" y="0"/>
                          <a:ext cx="5019674" cy="29527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Bdr/>
                              <w:spacing/>
                              <w:ind/>
                              <w:jc w:val="center"/>
                              <w:rPr/>
                            </w:pPr>
                            <w:r>
                              <w:t xml:space="preserve">PROGRAMME</w:t>
                            </w:r>
                            <w:r/>
                          </w:p>
                        </w:txbxContent>
                      </wps:txbx>
                      <wps:bodyPr anchor="ctr"/>
                    </wps:wsp>
                  </a:graphicData>
                </a:graphic>
              </wp:anchor>
            </w:drawing>
          </mc:Choice>
          <mc:Fallback>
            <w:pict>
              <v:shape id="shape 15" o:spid="_x0000_s15" o:spt="1" type="#_x0000_t1" style="position:absolute;z-index:15775744;o:allowoverlap:true;o:allowincell:true;mso-position-horizontal-relative:text;margin-left:0.00pt;mso-position-horizontal:absolute;mso-position-vertical-relative:text;margin-top:2.81pt;mso-position-vertical:absolute;width:395.25pt;height:23.25pt;mso-wrap-distance-left:9.07pt;mso-wrap-distance-top:0.00pt;mso-wrap-distance-right:9.07pt;mso-wrap-distance-bottom:0.00pt;v-text-anchor:middle;visibility:visible;" fillcolor="#4F81BD" strokecolor="#27405E" strokeweight="2.00pt">
                <v:stroke dashstyle="solid"/>
                <v:textbox inset="0,0,0,0">
                  <w:txbxContent>
                    <w:p>
                      <w:pPr>
                        <w:pBdr/>
                        <w:spacing/>
                        <w:ind/>
                        <w:jc w:val="center"/>
                        <w:rPr/>
                      </w:pPr>
                      <w:r>
                        <w:t xml:space="preserve">PROGRAMME</w:t>
                      </w:r>
                      <w:r/>
                    </w:p>
                  </w:txbxContent>
                </v:textbox>
              </v:shape>
            </w:pict>
          </mc:Fallback>
        </mc:AlternateContent>
      </w:r>
      <w:r/>
      <w:r/>
      <w:r/>
      <w:r/>
    </w:p>
    <w:p>
      <w:pPr>
        <w:pStyle w:val="666"/>
        <w:pBdr/>
        <w:spacing w:before="55"/>
        <w:ind/>
        <w:rPr/>
      </w:pPr>
      <w:r/>
      <w:r/>
    </w:p>
    <w:p>
      <w:pPr>
        <w:pStyle w:val="667"/>
        <w:numPr>
          <w:ilvl w:val="0"/>
          <w:numId w:val="1"/>
        </w:numPr>
        <w:pBdr/>
        <w:tabs>
          <w:tab w:val="left" w:leader="none" w:pos="361"/>
        </w:tabs>
        <w:spacing w:after="0" w:before="0" w:line="240" w:lineRule="auto"/>
        <w:ind w:right="0" w:hanging="147" w:left="361"/>
        <w:jc w:val="left"/>
        <w:rPr/>
      </w:pPr>
      <w:r>
        <w:rPr>
          <w:color w:val="4a4a54"/>
        </w:rPr>
        <w:t xml:space="preserve">Les</w:t>
      </w:r>
      <w:r>
        <w:rPr>
          <w:color w:val="4a4a54"/>
          <w:spacing w:val="-2"/>
        </w:rPr>
        <w:t xml:space="preserve"> </w:t>
      </w:r>
      <w:r>
        <w:rPr>
          <w:color w:val="4a4a54"/>
        </w:rPr>
        <w:t xml:space="preserve">enjeux</w:t>
      </w:r>
      <w:r>
        <w:rPr>
          <w:color w:val="4a4a54"/>
          <w:spacing w:val="-2"/>
        </w:rPr>
        <w:t xml:space="preserve"> </w:t>
      </w:r>
      <w:r>
        <w:rPr>
          <w:color w:val="4a4a54"/>
        </w:rPr>
        <w:t xml:space="preserve">de</w:t>
      </w:r>
      <w:r>
        <w:rPr>
          <w:color w:val="4a4a54"/>
          <w:spacing w:val="-1"/>
        </w:rPr>
        <w:t xml:space="preserve"> </w:t>
      </w:r>
      <w:r>
        <w:rPr>
          <w:color w:val="4a4a54"/>
        </w:rPr>
        <w:t xml:space="preserve">la</w:t>
      </w:r>
      <w:r>
        <w:rPr>
          <w:color w:val="4a4a54"/>
          <w:spacing w:val="-2"/>
        </w:rPr>
        <w:t xml:space="preserve"> </w:t>
      </w:r>
      <w:r>
        <w:rPr>
          <w:color w:val="4a4a54"/>
          <w:spacing w:val="-2"/>
        </w:rPr>
        <w:t xml:space="preserve">prévention</w:t>
      </w:r>
      <w:r/>
    </w:p>
    <w:p>
      <w:pPr>
        <w:pStyle w:val="666"/>
        <w:pBdr/>
        <w:spacing w:before="23" w:line="264" w:lineRule="auto"/>
        <w:ind w:right="3914" w:left="289"/>
        <w:rPr/>
      </w:pPr>
      <w:r>
        <w:rPr>
          <w:position w:val="3"/>
        </w:rPr>
        <mc:AlternateContent>
          <mc:Choice Requires="wpg">
            <w:drawing>
              <wp:inline xmlns:wp="http://schemas.openxmlformats.org/drawingml/2006/wordprocessingDrawing" distT="0" distB="0" distL="0" distR="0">
                <wp:extent cx="38100" cy="38099"/>
                <wp:effectExtent l="0" t="0" r="0" b="0"/>
                <wp:docPr id="17"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 o:spid="_x0000_s16"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Hygiène,</w:t>
      </w:r>
      <w:r>
        <w:rPr>
          <w:color w:val="a7a7a7"/>
          <w:spacing w:val="-11"/>
        </w:rPr>
        <w:t xml:space="preserve"> </w:t>
      </w:r>
      <w:r>
        <w:rPr>
          <w:color w:val="a7a7a7"/>
        </w:rPr>
        <w:t xml:space="preserve">sécurité</w:t>
      </w:r>
      <w:r>
        <w:rPr>
          <w:color w:val="a7a7a7"/>
          <w:spacing w:val="-11"/>
        </w:rPr>
        <w:t xml:space="preserve"> </w:t>
      </w:r>
      <w:r>
        <w:rPr>
          <w:color w:val="a7a7a7"/>
        </w:rPr>
        <w:t xml:space="preserve">et</w:t>
      </w:r>
      <w:r>
        <w:rPr>
          <w:color w:val="a7a7a7"/>
          <w:spacing w:val="-11"/>
        </w:rPr>
        <w:t xml:space="preserve"> </w:t>
      </w:r>
      <w:r>
        <w:rPr>
          <w:color w:val="a7a7a7"/>
        </w:rPr>
        <w:t xml:space="preserve">conditions</w:t>
      </w:r>
      <w:r>
        <w:rPr>
          <w:color w:val="a7a7a7"/>
          <w:spacing w:val="-11"/>
        </w:rPr>
        <w:t xml:space="preserve"> </w:t>
      </w:r>
      <w:r>
        <w:rPr>
          <w:color w:val="a7a7a7"/>
        </w:rPr>
        <w:t xml:space="preserve">de</w:t>
      </w:r>
      <w:r>
        <w:rPr>
          <w:color w:val="a7a7a7"/>
          <w:spacing w:val="-11"/>
        </w:rPr>
        <w:t xml:space="preserve"> </w:t>
      </w:r>
      <w:r>
        <w:rPr>
          <w:color w:val="a7a7a7"/>
        </w:rPr>
        <w:t xml:space="preserve">travail </w:t>
      </w:r>
      <w:r>
        <w:rPr>
          <w:color w:val="a7a7a7"/>
          <w:position w:val="3"/>
        </w:rPr>
        <mc:AlternateContent>
          <mc:Choice Requires="wpg">
            <w:drawing>
              <wp:inline xmlns:wp="http://schemas.openxmlformats.org/drawingml/2006/wordprocessingDrawing" distT="0" distB="0" distL="0" distR="0">
                <wp:extent cx="38100" cy="38099"/>
                <wp:effectExtent l="0" t="0" r="0" b="0"/>
                <wp:docPr id="18"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 o:spid="_x0000_s17"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color w:val="a7a7a7"/>
          <w:spacing w:val="80"/>
        </w:rPr>
        <w:t xml:space="preserve"> </w:t>
      </w:r>
      <w:r>
        <w:rPr>
          <w:color w:val="a7a7a7"/>
        </w:rPr>
        <w:t xml:space="preserve">Responsabilité civile et pénale</w:t>
      </w:r>
      <w:r/>
    </w:p>
    <w:p>
      <w:pPr>
        <w:pStyle w:val="666"/>
        <w:pBdr/>
        <w:spacing w:before="24"/>
        <w:ind/>
        <w:rPr/>
      </w:pPr>
      <w:r/>
      <w:r/>
    </w:p>
    <w:p>
      <w:pPr>
        <w:pStyle w:val="667"/>
        <w:numPr>
          <w:ilvl w:val="0"/>
          <w:numId w:val="1"/>
        </w:numPr>
        <w:pBdr/>
        <w:tabs>
          <w:tab w:val="left" w:leader="none" w:pos="403"/>
        </w:tabs>
        <w:spacing w:after="0" w:before="0" w:line="240" w:lineRule="auto"/>
        <w:ind w:right="0" w:hanging="189" w:left="403"/>
        <w:jc w:val="left"/>
        <w:rPr/>
      </w:pPr>
      <w:r>
        <w:rPr>
          <w:color w:val="4a4a54"/>
        </w:rPr>
        <w:t xml:space="preserve">Les</w:t>
      </w:r>
      <w:r>
        <w:rPr>
          <w:color w:val="4a4a54"/>
          <w:spacing w:val="4"/>
        </w:rPr>
        <w:t xml:space="preserve"> </w:t>
      </w:r>
      <w:r>
        <w:rPr>
          <w:color w:val="4a4a54"/>
        </w:rPr>
        <w:t xml:space="preserve">acteurs</w:t>
      </w:r>
      <w:r>
        <w:rPr>
          <w:color w:val="4a4a54"/>
          <w:spacing w:val="4"/>
        </w:rPr>
        <w:t xml:space="preserve"> </w:t>
      </w:r>
      <w:r>
        <w:rPr>
          <w:color w:val="4a4a54"/>
        </w:rPr>
        <w:t xml:space="preserve">de</w:t>
      </w:r>
      <w:r>
        <w:rPr>
          <w:color w:val="4a4a54"/>
          <w:spacing w:val="4"/>
        </w:rPr>
        <w:t xml:space="preserve"> </w:t>
      </w:r>
      <w:r>
        <w:rPr>
          <w:color w:val="4a4a54"/>
        </w:rPr>
        <w:t xml:space="preserve">l'hygiène</w:t>
      </w:r>
      <w:r>
        <w:rPr>
          <w:color w:val="4a4a54"/>
          <w:spacing w:val="4"/>
        </w:rPr>
        <w:t xml:space="preserve"> </w:t>
      </w:r>
      <w:r>
        <w:rPr>
          <w:color w:val="4a4a54"/>
        </w:rPr>
        <w:t xml:space="preserve">et</w:t>
      </w:r>
      <w:r>
        <w:rPr>
          <w:color w:val="4a4a54"/>
          <w:spacing w:val="4"/>
        </w:rPr>
        <w:t xml:space="preserve"> </w:t>
      </w:r>
      <w:r>
        <w:rPr>
          <w:color w:val="4a4a54"/>
          <w:spacing w:val="-2"/>
        </w:rPr>
        <w:t xml:space="preserve">sécurité</w:t>
      </w:r>
      <w:r/>
    </w:p>
    <w:p>
      <w:pPr>
        <w:pStyle w:val="666"/>
        <w:pBdr/>
        <w:spacing w:before="23" w:line="264" w:lineRule="auto"/>
        <w:ind w:right="683" w:left="289"/>
        <w:rPr/>
      </w:pPr>
      <w:r>
        <w:rPr>
          <w:position w:val="3"/>
        </w:rPr>
        <mc:AlternateContent>
          <mc:Choice Requires="wpg">
            <w:drawing>
              <wp:inline xmlns:wp="http://schemas.openxmlformats.org/drawingml/2006/wordprocessingDrawing" distT="0" distB="0" distL="0" distR="0">
                <wp:extent cx="38100" cy="38099"/>
                <wp:effectExtent l="0" t="0" r="0" b="0"/>
                <wp:docPr id="19"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 o:spid="_x0000_s18"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68"/>
          <w:sz w:val="20"/>
        </w:rPr>
        <w:t xml:space="preserve"> </w:t>
      </w:r>
      <w:r>
        <w:rPr>
          <w:color w:val="a7a7a7"/>
        </w:rPr>
        <w:t xml:space="preserve">Acteurs</w:t>
      </w:r>
      <w:r>
        <w:rPr>
          <w:color w:val="a7a7a7"/>
          <w:spacing w:val="-14"/>
        </w:rPr>
        <w:t xml:space="preserve"> </w:t>
      </w:r>
      <w:r>
        <w:rPr>
          <w:color w:val="a7a7a7"/>
        </w:rPr>
        <w:t xml:space="preserve">internes</w:t>
      </w:r>
      <w:r>
        <w:rPr>
          <w:color w:val="a7a7a7"/>
          <w:spacing w:val="-14"/>
        </w:rPr>
        <w:t xml:space="preserve"> </w:t>
      </w:r>
      <w:r>
        <w:rPr>
          <w:color w:val="a7a7a7"/>
        </w:rPr>
        <w:t xml:space="preserve">et</w:t>
      </w:r>
      <w:r>
        <w:rPr>
          <w:color w:val="a7a7a7"/>
          <w:spacing w:val="-14"/>
        </w:rPr>
        <w:t xml:space="preserve"> </w:t>
      </w:r>
      <w:r>
        <w:rPr>
          <w:color w:val="a7a7a7"/>
        </w:rPr>
        <w:t xml:space="preserve">externes</w:t>
      </w:r>
      <w:r>
        <w:rPr>
          <w:color w:val="a7a7a7"/>
          <w:spacing w:val="-14"/>
        </w:rPr>
        <w:t xml:space="preserve"> </w:t>
      </w:r>
      <w:r>
        <w:rPr>
          <w:color w:val="a7a7a7"/>
        </w:rPr>
        <w:t xml:space="preserve">(Inspection</w:t>
      </w:r>
      <w:r>
        <w:rPr>
          <w:color w:val="a7a7a7"/>
          <w:spacing w:val="-14"/>
        </w:rPr>
        <w:t xml:space="preserve"> </w:t>
      </w:r>
      <w:r>
        <w:rPr>
          <w:color w:val="a7a7a7"/>
        </w:rPr>
        <w:t xml:space="preserve">du</w:t>
      </w:r>
      <w:r>
        <w:rPr>
          <w:color w:val="a7a7a7"/>
          <w:spacing w:val="-14"/>
        </w:rPr>
        <w:t xml:space="preserve"> </w:t>
      </w:r>
      <w:r>
        <w:rPr>
          <w:color w:val="a7a7a7"/>
        </w:rPr>
        <w:t xml:space="preserve">Travail,</w:t>
      </w:r>
      <w:r>
        <w:rPr>
          <w:color w:val="a7a7a7"/>
          <w:spacing w:val="-15"/>
        </w:rPr>
        <w:t xml:space="preserve"> </w:t>
      </w:r>
      <w:r>
        <w:rPr>
          <w:color w:val="a7a7a7"/>
        </w:rPr>
        <w:t xml:space="preserve">CARSAT,</w:t>
      </w:r>
      <w:r>
        <w:rPr>
          <w:color w:val="a7a7a7"/>
          <w:spacing w:val="-14"/>
        </w:rPr>
        <w:t xml:space="preserve"> </w:t>
      </w:r>
      <w:r>
        <w:rPr>
          <w:color w:val="a7a7a7"/>
        </w:rPr>
        <w:t xml:space="preserve">médecin</w:t>
      </w:r>
      <w:r>
        <w:rPr>
          <w:color w:val="a7a7a7"/>
          <w:spacing w:val="-14"/>
        </w:rPr>
        <w:t xml:space="preserve"> </w:t>
      </w:r>
      <w:r>
        <w:rPr>
          <w:color w:val="a7a7a7"/>
        </w:rPr>
        <w:t xml:space="preserve">du</w:t>
      </w:r>
      <w:r>
        <w:rPr>
          <w:color w:val="a7a7a7"/>
          <w:spacing w:val="-14"/>
        </w:rPr>
        <w:t xml:space="preserve"> </w:t>
      </w:r>
      <w:r>
        <w:rPr>
          <w:color w:val="a7a7a7"/>
        </w:rPr>
        <w:t xml:space="preserve">travail...) </w:t>
      </w:r>
      <w:r>
        <w:rPr>
          <w:color w:val="a7a7a7"/>
          <w:position w:val="3"/>
        </w:rPr>
        <mc:AlternateContent>
          <mc:Choice Requires="wpg">
            <w:drawing>
              <wp:inline xmlns:wp="http://schemas.openxmlformats.org/drawingml/2006/wordprocessingDrawing" distT="0" distB="0" distL="0" distR="0">
                <wp:extent cx="38100" cy="38099"/>
                <wp:effectExtent l="0" t="0" r="0" b="0"/>
                <wp:docPr id="20"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 o:spid="_x0000_s19"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color w:val="a7a7a7"/>
          <w:spacing w:val="80"/>
        </w:rPr>
        <w:t xml:space="preserve"> </w:t>
      </w:r>
      <w:r>
        <w:rPr>
          <w:color w:val="a7a7a7"/>
        </w:rPr>
        <w:t xml:space="preserve">Encadrement : délégation de pouvoir</w:t>
      </w:r>
      <w:r/>
    </w:p>
    <w:p>
      <w:pPr>
        <w:pStyle w:val="666"/>
        <w:pBdr/>
        <w:spacing w:before="25"/>
        <w:ind/>
        <w:rPr/>
      </w:pPr>
      <w:r/>
      <w:r/>
    </w:p>
    <w:p>
      <w:pPr>
        <w:pStyle w:val="667"/>
        <w:numPr>
          <w:ilvl w:val="0"/>
          <w:numId w:val="1"/>
        </w:numPr>
        <w:pBdr/>
        <w:tabs>
          <w:tab w:val="left" w:leader="none" w:pos="403"/>
        </w:tabs>
        <w:spacing w:after="0" w:before="0" w:line="240" w:lineRule="auto"/>
        <w:ind w:right="0" w:hanging="189" w:left="403"/>
        <w:jc w:val="left"/>
        <w:rPr/>
      </w:pPr>
      <w:r>
        <w:rPr>
          <w:color w:val="4a4a54"/>
        </w:rPr>
        <w:t xml:space="preserve">Les</w:t>
      </w:r>
      <w:r>
        <w:rPr>
          <w:color w:val="4a4a54"/>
          <w:spacing w:val="8"/>
        </w:rPr>
        <w:t xml:space="preserve"> </w:t>
      </w:r>
      <w:r>
        <w:rPr>
          <w:color w:val="4a4a54"/>
        </w:rPr>
        <w:t xml:space="preserve">Prérogatives</w:t>
      </w:r>
      <w:r>
        <w:rPr>
          <w:color w:val="4a4a54"/>
          <w:spacing w:val="9"/>
        </w:rPr>
        <w:t xml:space="preserve"> </w:t>
      </w:r>
      <w:r>
        <w:rPr>
          <w:color w:val="4a4a54"/>
        </w:rPr>
        <w:t xml:space="preserve">du</w:t>
      </w:r>
      <w:r>
        <w:rPr>
          <w:color w:val="4a4a54"/>
          <w:spacing w:val="9"/>
        </w:rPr>
        <w:t xml:space="preserve"> </w:t>
      </w:r>
      <w:r>
        <w:rPr>
          <w:color w:val="4a4a54"/>
        </w:rPr>
        <w:t xml:space="preserve">CSE</w:t>
      </w:r>
      <w:r>
        <w:rPr>
          <w:color w:val="4a4a54"/>
          <w:spacing w:val="9"/>
        </w:rPr>
        <w:t xml:space="preserve"> </w:t>
      </w:r>
      <w:r>
        <w:rPr>
          <w:color w:val="4a4a54"/>
        </w:rPr>
        <w:t xml:space="preserve">en</w:t>
      </w:r>
      <w:r>
        <w:rPr>
          <w:color w:val="4a4a54"/>
          <w:spacing w:val="8"/>
        </w:rPr>
        <w:t xml:space="preserve"> </w:t>
      </w:r>
      <w:r>
        <w:rPr>
          <w:color w:val="4a4a54"/>
        </w:rPr>
        <w:t xml:space="preserve">matière</w:t>
      </w:r>
      <w:r>
        <w:rPr>
          <w:color w:val="4a4a54"/>
          <w:spacing w:val="9"/>
        </w:rPr>
        <w:t xml:space="preserve"> </w:t>
      </w:r>
      <w:r>
        <w:rPr>
          <w:color w:val="4a4a54"/>
        </w:rPr>
        <w:t xml:space="preserve">de</w:t>
      </w:r>
      <w:r>
        <w:rPr>
          <w:color w:val="4a4a54"/>
          <w:spacing w:val="9"/>
        </w:rPr>
        <w:t xml:space="preserve"> </w:t>
      </w:r>
      <w:r>
        <w:rPr>
          <w:color w:val="4a4a54"/>
          <w:spacing w:val="-4"/>
        </w:rPr>
        <w:t xml:space="preserve">SSCT</w:t>
      </w:r>
      <w:r/>
    </w:p>
    <w:p>
      <w:pPr>
        <w:pStyle w:val="666"/>
        <w:pBdr/>
        <w:spacing w:before="23"/>
        <w:ind w:left="289"/>
        <w:rPr/>
      </w:pPr>
      <w:r>
        <w:rPr>
          <w:position w:val="3"/>
        </w:rPr>
        <mc:AlternateContent>
          <mc:Choice Requires="wpg">
            <w:drawing>
              <wp:inline xmlns:wp="http://schemas.openxmlformats.org/drawingml/2006/wordprocessingDrawing" distT="0" distB="0" distL="0" distR="0">
                <wp:extent cx="38100" cy="38099"/>
                <wp:effectExtent l="0" t="0" r="0" b="0"/>
                <wp:docPr id="21"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 o:spid="_x0000_s20"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Aspect réglementaire, le fonctionnement</w:t>
      </w:r>
      <w:r/>
    </w:p>
    <w:p>
      <w:pPr>
        <w:pStyle w:val="666"/>
        <w:pBdr/>
        <w:spacing w:before="22"/>
        <w:ind w:left="289"/>
        <w:rPr/>
      </w:pPr>
      <w:r>
        <w:rPr>
          <w:position w:val="3"/>
        </w:rPr>
        <mc:AlternateContent>
          <mc:Choice Requires="wpg">
            <w:drawing>
              <wp:inline xmlns:wp="http://schemas.openxmlformats.org/drawingml/2006/wordprocessingDrawing" distT="0" distB="0" distL="0" distR="0">
                <wp:extent cx="38100" cy="38099"/>
                <wp:effectExtent l="0" t="0" r="0" b="0"/>
                <wp:docPr id="22"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 o:spid="_x0000_s21"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Les</w:t>
      </w:r>
      <w:r>
        <w:rPr>
          <w:color w:val="a7a7a7"/>
          <w:spacing w:val="-1"/>
        </w:rPr>
        <w:t xml:space="preserve"> </w:t>
      </w:r>
      <w:r>
        <w:rPr>
          <w:color w:val="a7a7a7"/>
        </w:rPr>
        <w:t xml:space="preserve">rôles</w:t>
      </w:r>
      <w:r>
        <w:rPr>
          <w:color w:val="a7a7a7"/>
          <w:spacing w:val="-1"/>
        </w:rPr>
        <w:t xml:space="preserve"> </w:t>
      </w:r>
      <w:r>
        <w:rPr>
          <w:color w:val="a7a7a7"/>
        </w:rPr>
        <w:t xml:space="preserve">et</w:t>
      </w:r>
      <w:r>
        <w:rPr>
          <w:color w:val="a7a7a7"/>
          <w:spacing w:val="-1"/>
        </w:rPr>
        <w:t xml:space="preserve"> </w:t>
      </w:r>
      <w:r>
        <w:rPr>
          <w:color w:val="a7a7a7"/>
        </w:rPr>
        <w:t xml:space="preserve">missions,</w:t>
      </w:r>
      <w:r>
        <w:rPr>
          <w:color w:val="a7a7a7"/>
          <w:spacing w:val="-1"/>
        </w:rPr>
        <w:t xml:space="preserve"> </w:t>
      </w:r>
      <w:r>
        <w:rPr>
          <w:color w:val="a7a7a7"/>
        </w:rPr>
        <w:t xml:space="preserve">les</w:t>
      </w:r>
      <w:r>
        <w:rPr>
          <w:color w:val="a7a7a7"/>
          <w:spacing w:val="-1"/>
        </w:rPr>
        <w:t xml:space="preserve"> </w:t>
      </w:r>
      <w:r>
        <w:rPr>
          <w:color w:val="a7a7a7"/>
        </w:rPr>
        <w:t xml:space="preserve">responsabilités</w:t>
      </w:r>
      <w:r>
        <w:rPr>
          <w:color w:val="a7a7a7"/>
          <w:spacing w:val="-1"/>
        </w:rPr>
        <w:t xml:space="preserve"> </w:t>
      </w:r>
      <w:r>
        <w:rPr>
          <w:color w:val="a7a7a7"/>
        </w:rPr>
        <w:t xml:space="preserve">et</w:t>
      </w:r>
      <w:r>
        <w:rPr>
          <w:color w:val="a7a7a7"/>
          <w:spacing w:val="-1"/>
        </w:rPr>
        <w:t xml:space="preserve"> </w:t>
      </w:r>
      <w:r>
        <w:rPr>
          <w:color w:val="a7a7a7"/>
        </w:rPr>
        <w:t xml:space="preserve">les</w:t>
      </w:r>
      <w:r>
        <w:rPr>
          <w:color w:val="a7a7a7"/>
          <w:spacing w:val="-1"/>
        </w:rPr>
        <w:t xml:space="preserve"> </w:t>
      </w:r>
      <w:r>
        <w:rPr>
          <w:color w:val="a7a7a7"/>
        </w:rPr>
        <w:t xml:space="preserve">limites</w:t>
      </w:r>
      <w:r/>
    </w:p>
    <w:p>
      <w:pPr>
        <w:pStyle w:val="666"/>
        <w:pBdr/>
        <w:spacing w:before="23"/>
        <w:ind w:left="289"/>
        <w:rPr/>
      </w:pPr>
      <w:r>
        <w:rPr>
          <w:position w:val="3"/>
        </w:rPr>
        <mc:AlternateContent>
          <mc:Choice Requires="wpg">
            <w:drawing>
              <wp:inline xmlns:wp="http://schemas.openxmlformats.org/drawingml/2006/wordprocessingDrawing" distT="0" distB="0" distL="0" distR="0">
                <wp:extent cx="38100" cy="38099"/>
                <wp:effectExtent l="0" t="0" r="0" b="0"/>
                <wp:docPr id="23"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 o:spid="_x0000_s22"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Savoir</w:t>
      </w:r>
      <w:r>
        <w:rPr>
          <w:color w:val="a7a7a7"/>
          <w:spacing w:val="-8"/>
        </w:rPr>
        <w:t xml:space="preserve"> </w:t>
      </w:r>
      <w:r>
        <w:rPr>
          <w:color w:val="a7a7a7"/>
        </w:rPr>
        <w:t xml:space="preserve">privilégier</w:t>
      </w:r>
      <w:r>
        <w:rPr>
          <w:color w:val="a7a7a7"/>
          <w:spacing w:val="-8"/>
        </w:rPr>
        <w:t xml:space="preserve"> </w:t>
      </w:r>
      <w:r>
        <w:rPr>
          <w:color w:val="a7a7a7"/>
        </w:rPr>
        <w:t xml:space="preserve">le</w:t>
      </w:r>
      <w:r>
        <w:rPr>
          <w:color w:val="a7a7a7"/>
          <w:spacing w:val="-8"/>
        </w:rPr>
        <w:t xml:space="preserve"> </w:t>
      </w:r>
      <w:r>
        <w:rPr>
          <w:color w:val="a7a7a7"/>
        </w:rPr>
        <w:t xml:space="preserve">dialogue</w:t>
      </w:r>
      <w:r>
        <w:rPr>
          <w:color w:val="a7a7a7"/>
          <w:spacing w:val="-8"/>
        </w:rPr>
        <w:t xml:space="preserve"> </w:t>
      </w:r>
      <w:r>
        <w:rPr>
          <w:color w:val="a7a7a7"/>
        </w:rPr>
        <w:t xml:space="preserve">social</w:t>
      </w:r>
      <w:r>
        <w:rPr>
          <w:color w:val="a7a7a7"/>
          <w:spacing w:val="-8"/>
        </w:rPr>
        <w:t xml:space="preserve"> </w:t>
      </w:r>
      <w:r>
        <w:rPr>
          <w:color w:val="a7a7a7"/>
        </w:rPr>
        <w:t xml:space="preserve">et</w:t>
      </w:r>
      <w:r>
        <w:rPr>
          <w:color w:val="a7a7a7"/>
          <w:spacing w:val="-8"/>
        </w:rPr>
        <w:t xml:space="preserve"> </w:t>
      </w:r>
      <w:r>
        <w:rPr>
          <w:color w:val="a7a7a7"/>
        </w:rPr>
        <w:t xml:space="preserve">accompagner</w:t>
      </w:r>
      <w:r>
        <w:rPr>
          <w:color w:val="a7a7a7"/>
          <w:spacing w:val="-8"/>
        </w:rPr>
        <w:t xml:space="preserve"> </w:t>
      </w:r>
      <w:r>
        <w:rPr>
          <w:color w:val="a7a7a7"/>
        </w:rPr>
        <w:t xml:space="preserve">les</w:t>
      </w:r>
      <w:r>
        <w:rPr>
          <w:color w:val="a7a7a7"/>
          <w:spacing w:val="-8"/>
        </w:rPr>
        <w:t xml:space="preserve"> </w:t>
      </w:r>
      <w:r>
        <w:rPr>
          <w:color w:val="a7a7a7"/>
        </w:rPr>
        <w:t xml:space="preserve">transformations</w:t>
      </w:r>
      <w:r>
        <w:rPr>
          <w:color w:val="a7a7a7"/>
          <w:spacing w:val="-8"/>
        </w:rPr>
        <w:t xml:space="preserve"> </w:t>
      </w:r>
      <w:r>
        <w:rPr>
          <w:color w:val="a7a7a7"/>
        </w:rPr>
        <w:t xml:space="preserve">par</w:t>
      </w:r>
      <w:r>
        <w:rPr>
          <w:color w:val="a7a7a7"/>
          <w:spacing w:val="-8"/>
        </w:rPr>
        <w:t xml:space="preserve"> </w:t>
      </w:r>
      <w:r>
        <w:rPr>
          <w:color w:val="a7a7a7"/>
        </w:rPr>
        <w:t xml:space="preserve">la</w:t>
      </w:r>
      <w:r>
        <w:rPr>
          <w:color w:val="a7a7a7"/>
          <w:spacing w:val="-8"/>
        </w:rPr>
        <w:t xml:space="preserve"> </w:t>
      </w:r>
      <w:r>
        <w:rPr>
          <w:color w:val="a7a7a7"/>
        </w:rPr>
        <w:t xml:space="preserve">concertation</w:t>
      </w:r>
      <w:r/>
    </w:p>
    <w:p>
      <w:pPr>
        <w:pStyle w:val="666"/>
        <w:pBdr/>
        <w:spacing w:before="45"/>
        <w:ind/>
        <w:rPr/>
      </w:pPr>
      <w:r/>
      <w:r/>
    </w:p>
    <w:p>
      <w:pPr>
        <w:pStyle w:val="667"/>
        <w:numPr>
          <w:ilvl w:val="0"/>
          <w:numId w:val="1"/>
        </w:numPr>
        <w:pBdr/>
        <w:tabs>
          <w:tab w:val="left" w:leader="none" w:pos="403"/>
        </w:tabs>
        <w:spacing w:after="0" w:before="0" w:line="240" w:lineRule="auto"/>
        <w:ind w:right="0" w:hanging="189" w:left="403"/>
        <w:jc w:val="left"/>
        <w:rPr>
          <w:color w:val="4a4a54"/>
          <w14:ligatures w14:val="none"/>
        </w:rPr>
      </w:pPr>
      <w:r>
        <w:rPr>
          <w:color w:val="4a4a54"/>
        </w:rPr>
        <w:t xml:space="preserve">Communiquer</w:t>
      </w:r>
      <w:r>
        <w:rPr>
          <w:color w:val="4a4a54"/>
        </w:rPr>
        <w:t xml:space="preserve"> </w:t>
      </w:r>
      <w:r>
        <w:rPr>
          <w:color w:val="4a4a54"/>
        </w:rPr>
        <w:t xml:space="preserve">et</w:t>
      </w:r>
      <w:r>
        <w:rPr>
          <w:color w:val="4a4a54"/>
        </w:rPr>
        <w:t xml:space="preserve"> </w:t>
      </w:r>
      <w:r>
        <w:rPr>
          <w:color w:val="4a4a54"/>
        </w:rPr>
        <w:t xml:space="preserve">promouvoir</w:t>
      </w:r>
      <w:r>
        <w:rPr>
          <w:color w:val="4a4a54"/>
        </w:rPr>
        <w:t xml:space="preserve"> </w:t>
      </w:r>
      <w:r>
        <w:rPr>
          <w:color w:val="4a4a54"/>
        </w:rPr>
        <w:t xml:space="preserve">le</w:t>
      </w:r>
      <w:r>
        <w:rPr>
          <w:color w:val="4a4a54"/>
        </w:rPr>
        <w:t xml:space="preserve"> </w:t>
      </w:r>
      <w:r>
        <w:rPr>
          <w:color w:val="4a4a54"/>
        </w:rPr>
        <w:t xml:space="preserve">CSE</w:t>
      </w:r>
      <w:r>
        <w:rPr>
          <w:color w:val="4a4a54"/>
        </w:rPr>
        <w:t xml:space="preserve"> </w:t>
      </w:r>
      <w:r>
        <w:rPr>
          <w:color w:val="4a4a54"/>
        </w:rPr>
        <w:t xml:space="preserve">en</w:t>
      </w:r>
      <w:r>
        <w:rPr>
          <w:color w:val="4a4a54"/>
        </w:rPr>
        <w:t xml:space="preserve"> </w:t>
      </w:r>
      <w:r>
        <w:rPr>
          <w:color w:val="4a4a54"/>
        </w:rPr>
        <w:t xml:space="preserve">SSCT</w:t>
      </w:r>
      <w:r>
        <w:rPr>
          <w:color w:val="4a4a54"/>
        </w:rPr>
      </w:r>
    </w:p>
    <w:p>
      <w:pPr>
        <w:pStyle w:val="666"/>
        <w:pBdr/>
        <w:spacing w:before="45"/>
        <w:ind/>
        <w:rPr>
          <w:b/>
        </w:rPr>
      </w:pPr>
      <w:r>
        <w:rPr>
          <w:b/>
        </w:rPr>
      </w:r>
      <w:r>
        <w:rPr>
          <w:b/>
        </w:rPr>
      </w:r>
    </w:p>
    <w:p>
      <w:pPr>
        <w:pStyle w:val="669"/>
        <w:numPr>
          <w:ilvl w:val="0"/>
          <w:numId w:val="1"/>
        </w:numPr>
        <w:pBdr/>
        <w:tabs>
          <w:tab w:val="left" w:leader="none" w:pos="403"/>
        </w:tabs>
        <w:spacing w:after="0" w:before="0" w:line="240" w:lineRule="auto"/>
        <w:ind w:right="0" w:hanging="189" w:left="403"/>
        <w:jc w:val="left"/>
        <w:rPr>
          <w:b/>
          <w:sz w:val="18"/>
        </w:rPr>
      </w:pPr>
      <w:r>
        <w:rPr>
          <w:b/>
          <w:color w:val="4a4a54"/>
          <w:sz w:val="18"/>
        </w:rPr>
        <w:t xml:space="preserve">Cadre</w:t>
      </w:r>
      <w:r>
        <w:rPr>
          <w:b/>
          <w:color w:val="4a4a54"/>
          <w:spacing w:val="-4"/>
          <w:sz w:val="18"/>
        </w:rPr>
        <w:t xml:space="preserve"> </w:t>
      </w:r>
      <w:r>
        <w:rPr>
          <w:b/>
          <w:color w:val="4a4a54"/>
          <w:spacing w:val="-2"/>
          <w:sz w:val="18"/>
        </w:rPr>
        <w:t xml:space="preserve">réglementaire</w:t>
      </w:r>
      <w:r>
        <w:rPr>
          <w:b/>
          <w:sz w:val="18"/>
        </w:rPr>
      </w:r>
    </w:p>
    <w:p>
      <w:pPr>
        <w:pStyle w:val="666"/>
        <w:pBdr/>
        <w:tabs>
          <w:tab w:val="left" w:leader="none" w:pos="566"/>
        </w:tabs>
        <w:spacing w:before="23"/>
        <w:ind w:left="289"/>
        <w:rPr/>
      </w:pPr>
      <w:r>
        <w:rPr>
          <w:position w:val="3"/>
        </w:rPr>
        <mc:AlternateContent>
          <mc:Choice Requires="wpg">
            <w:drawing>
              <wp:inline xmlns:wp="http://schemas.openxmlformats.org/drawingml/2006/wordprocessingDrawing" distT="0" distB="0" distL="0" distR="0">
                <wp:extent cx="38100" cy="38099"/>
                <wp:effectExtent l="0" t="0" r="0" b="0"/>
                <wp:docPr id="24"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 o:spid="_x0000_s23"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sz w:val="20"/>
        </w:rPr>
        <w:tab/>
      </w:r>
      <w:r>
        <w:rPr>
          <w:color w:val="a7a7a7"/>
        </w:rPr>
        <w:t xml:space="preserve">Danger</w:t>
      </w:r>
      <w:r>
        <w:rPr>
          <w:color w:val="a7a7a7"/>
          <w:spacing w:val="-12"/>
        </w:rPr>
        <w:t xml:space="preserve"> </w:t>
      </w:r>
      <w:r>
        <w:rPr>
          <w:color w:val="a7a7a7"/>
        </w:rPr>
        <w:t xml:space="preserve">grave</w:t>
      </w:r>
      <w:r>
        <w:rPr>
          <w:color w:val="a7a7a7"/>
          <w:spacing w:val="-11"/>
        </w:rPr>
        <w:t xml:space="preserve"> </w:t>
      </w:r>
      <w:r>
        <w:rPr>
          <w:color w:val="a7a7a7"/>
        </w:rPr>
        <w:t xml:space="preserve">et</w:t>
      </w:r>
      <w:r>
        <w:rPr>
          <w:color w:val="a7a7a7"/>
          <w:spacing w:val="-11"/>
        </w:rPr>
        <w:t xml:space="preserve"> </w:t>
      </w:r>
      <w:r>
        <w:rPr>
          <w:color w:val="a7a7a7"/>
          <w:spacing w:val="-2"/>
        </w:rPr>
        <w:t xml:space="preserve">Imminent,</w:t>
      </w:r>
      <w:r/>
    </w:p>
    <w:p>
      <w:pPr>
        <w:pStyle w:val="666"/>
        <w:pBdr/>
        <w:tabs>
          <w:tab w:val="left" w:leader="none" w:pos="566"/>
        </w:tabs>
        <w:spacing w:before="23"/>
        <w:ind w:left="289"/>
        <w:rPr/>
      </w:pPr>
      <w:r>
        <w:rPr>
          <w:position w:val="3"/>
        </w:rPr>
        <mc:AlternateContent>
          <mc:Choice Requires="wpg">
            <w:drawing>
              <wp:inline xmlns:wp="http://schemas.openxmlformats.org/drawingml/2006/wordprocessingDrawing" distT="0" distB="0" distL="0" distR="0">
                <wp:extent cx="38100" cy="38099"/>
                <wp:effectExtent l="0" t="0" r="0" b="0"/>
                <wp:docPr id="25"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 o:spid="_x0000_s24"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z w:val="20"/>
        </w:rPr>
        <w:tab/>
      </w:r>
      <w:r>
        <w:rPr>
          <w:color w:val="a7a7a7"/>
        </w:rPr>
        <w:t xml:space="preserve">Sources</w:t>
      </w:r>
      <w:r>
        <w:rPr>
          <w:color w:val="a7a7a7"/>
          <w:spacing w:val="-13"/>
        </w:rPr>
        <w:t xml:space="preserve"> </w:t>
      </w:r>
      <w:r>
        <w:rPr>
          <w:color w:val="a7a7a7"/>
        </w:rPr>
        <w:t xml:space="preserve">du</w:t>
      </w:r>
      <w:r>
        <w:rPr>
          <w:color w:val="a7a7a7"/>
          <w:spacing w:val="-13"/>
        </w:rPr>
        <w:t xml:space="preserve"> </w:t>
      </w:r>
      <w:r>
        <w:rPr>
          <w:color w:val="a7a7a7"/>
        </w:rPr>
        <w:t xml:space="preserve">Code</w:t>
      </w:r>
      <w:r>
        <w:rPr>
          <w:color w:val="a7a7a7"/>
          <w:spacing w:val="-12"/>
        </w:rPr>
        <w:t xml:space="preserve"> </w:t>
      </w:r>
      <w:r>
        <w:rPr>
          <w:color w:val="a7a7a7"/>
        </w:rPr>
        <w:t xml:space="preserve">du</w:t>
      </w:r>
      <w:r>
        <w:rPr>
          <w:color w:val="a7a7a7"/>
          <w:spacing w:val="-13"/>
        </w:rPr>
        <w:t xml:space="preserve"> </w:t>
      </w:r>
      <w:r>
        <w:rPr>
          <w:color w:val="a7a7a7"/>
        </w:rPr>
        <w:t xml:space="preserve">Travail,</w:t>
      </w:r>
      <w:r>
        <w:rPr>
          <w:color w:val="a7a7a7"/>
          <w:spacing w:val="-12"/>
        </w:rPr>
        <w:t xml:space="preserve"> </w:t>
      </w:r>
      <w:r>
        <w:rPr>
          <w:color w:val="a7a7a7"/>
        </w:rPr>
        <w:t xml:space="preserve">Programme</w:t>
      </w:r>
      <w:r>
        <w:rPr>
          <w:color w:val="a7a7a7"/>
          <w:spacing w:val="-13"/>
        </w:rPr>
        <w:t xml:space="preserve"> </w:t>
      </w:r>
      <w:r>
        <w:rPr>
          <w:color w:val="a7a7a7"/>
        </w:rPr>
        <w:t xml:space="preserve">annuel</w:t>
      </w:r>
      <w:r>
        <w:rPr>
          <w:color w:val="a7a7a7"/>
          <w:spacing w:val="-12"/>
        </w:rPr>
        <w:t xml:space="preserve"> </w:t>
      </w:r>
      <w:r>
        <w:rPr>
          <w:color w:val="a7a7a7"/>
        </w:rPr>
        <w:t xml:space="preserve">de</w:t>
      </w:r>
      <w:r>
        <w:rPr>
          <w:color w:val="a7a7a7"/>
          <w:spacing w:val="-13"/>
        </w:rPr>
        <w:t xml:space="preserve"> </w:t>
      </w:r>
      <w:r>
        <w:rPr>
          <w:color w:val="a7a7a7"/>
          <w:spacing w:val="-2"/>
        </w:rPr>
        <w:t xml:space="preserve">prévention…</w:t>
      </w:r>
      <w:r/>
    </w:p>
    <w:p>
      <w:pPr>
        <w:pStyle w:val="666"/>
        <w:pBdr/>
        <w:spacing w:before="45"/>
        <w:ind/>
        <w:rPr/>
      </w:pPr>
      <w:r/>
      <w:r/>
    </w:p>
    <w:p>
      <w:pPr>
        <w:pStyle w:val="667"/>
        <w:numPr>
          <w:ilvl w:val="0"/>
          <w:numId w:val="1"/>
        </w:numPr>
        <w:pBdr/>
        <w:tabs>
          <w:tab w:val="left" w:leader="none" w:pos="403"/>
        </w:tabs>
        <w:spacing w:after="0" w:before="0" w:line="240" w:lineRule="auto"/>
        <w:ind w:right="0" w:hanging="189" w:left="403"/>
        <w:jc w:val="left"/>
        <w:rPr/>
      </w:pPr>
      <w:r>
        <w:rPr>
          <w:color w:val="4a4a54"/>
        </w:rPr>
        <w:t xml:space="preserve">Étudier</w:t>
      </w:r>
      <w:r>
        <w:rPr>
          <w:color w:val="4a4a54"/>
          <w:spacing w:val="8"/>
        </w:rPr>
        <w:t xml:space="preserve"> </w:t>
      </w:r>
      <w:r>
        <w:rPr>
          <w:color w:val="4a4a54"/>
        </w:rPr>
        <w:t xml:space="preserve">les</w:t>
      </w:r>
      <w:r>
        <w:rPr>
          <w:color w:val="4a4a54"/>
          <w:spacing w:val="8"/>
        </w:rPr>
        <w:t xml:space="preserve"> </w:t>
      </w:r>
      <w:r>
        <w:rPr>
          <w:color w:val="4a4a54"/>
        </w:rPr>
        <w:t xml:space="preserve">accidents</w:t>
      </w:r>
      <w:r>
        <w:rPr>
          <w:color w:val="4a4a54"/>
          <w:spacing w:val="8"/>
        </w:rPr>
        <w:t xml:space="preserve"> </w:t>
      </w:r>
      <w:r>
        <w:rPr>
          <w:color w:val="4a4a54"/>
        </w:rPr>
        <w:t xml:space="preserve">du</w:t>
      </w:r>
      <w:r>
        <w:rPr>
          <w:color w:val="4a4a54"/>
          <w:spacing w:val="8"/>
        </w:rPr>
        <w:t xml:space="preserve"> </w:t>
      </w:r>
      <w:r>
        <w:rPr>
          <w:color w:val="4a4a54"/>
          <w:spacing w:val="-2"/>
        </w:rPr>
        <w:t xml:space="preserve">travail</w:t>
      </w:r>
      <w:r/>
    </w:p>
    <w:p>
      <w:pPr>
        <w:pStyle w:val="666"/>
        <w:pBdr/>
        <w:spacing w:before="23"/>
        <w:ind w:left="289"/>
        <w:rPr/>
      </w:pPr>
      <w:r>
        <w:rPr>
          <w:position w:val="3"/>
        </w:rPr>
        <mc:AlternateContent>
          <mc:Choice Requires="wpg">
            <w:drawing>
              <wp:inline xmlns:wp="http://schemas.openxmlformats.org/drawingml/2006/wordprocessingDrawing" distT="0" distB="0" distL="0" distR="0">
                <wp:extent cx="38100" cy="38099"/>
                <wp:effectExtent l="0" t="0" r="0" b="0"/>
                <wp:docPr id="26" name="Image 28"/>
                <wp:cNvGraphicFramePr/>
                <a:graphic xmlns:a="http://schemas.openxmlformats.org/drawingml/2006/main">
                  <a:graphicData uri="http://schemas.openxmlformats.org/drawingml/2006/picture">
                    <pic:pic xmlns:pic="http://schemas.openxmlformats.org/drawingml/2006/picture">
                      <pic:nvPicPr>
                        <pic:cNvPr id="28" name="Image 28"/>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 o:spid="_x0000_s25"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76"/>
          <w:sz w:val="20"/>
        </w:rPr>
        <w:t xml:space="preserve">  </w:t>
      </w:r>
      <w:r>
        <w:rPr>
          <w:color w:val="a7a7a7"/>
        </w:rPr>
        <w:t xml:space="preserve">Définitions AT/MP, accident de trajet, TF/TG, enjeux</w:t>
      </w:r>
      <w:r/>
    </w:p>
    <w:p>
      <w:pPr>
        <w:pStyle w:val="666"/>
        <w:pBdr/>
        <w:spacing w:before="23"/>
        <w:ind w:left="289"/>
        <w:rPr/>
      </w:pPr>
      <w:r>
        <w:rPr>
          <w:position w:val="3"/>
        </w:rPr>
        <mc:AlternateContent>
          <mc:Choice Requires="wpg">
            <w:drawing>
              <wp:inline xmlns:wp="http://schemas.openxmlformats.org/drawingml/2006/wordprocessingDrawing" distT="0" distB="0" distL="0" distR="0">
                <wp:extent cx="38100" cy="38099"/>
                <wp:effectExtent l="0" t="0" r="0" b="0"/>
                <wp:docPr id="27"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 o:spid="_x0000_s26"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Résolution</w:t>
      </w:r>
      <w:r>
        <w:rPr>
          <w:color w:val="a7a7a7"/>
          <w:spacing w:val="-1"/>
        </w:rPr>
        <w:t xml:space="preserve"> </w:t>
      </w:r>
      <w:r>
        <w:rPr>
          <w:color w:val="a7a7a7"/>
        </w:rPr>
        <w:t xml:space="preserve">des</w:t>
      </w:r>
      <w:r>
        <w:rPr>
          <w:color w:val="a7a7a7"/>
          <w:spacing w:val="-1"/>
        </w:rPr>
        <w:t xml:space="preserve"> </w:t>
      </w:r>
      <w:r>
        <w:rPr>
          <w:color w:val="a7a7a7"/>
        </w:rPr>
        <w:t xml:space="preserve">problèmes</w:t>
      </w:r>
      <w:r>
        <w:rPr>
          <w:color w:val="a7a7a7"/>
          <w:spacing w:val="-1"/>
        </w:rPr>
        <w:t xml:space="preserve"> </w:t>
      </w:r>
      <w:r>
        <w:rPr>
          <w:color w:val="a7a7a7"/>
        </w:rPr>
        <w:t xml:space="preserve">par</w:t>
      </w:r>
      <w:r>
        <w:rPr>
          <w:color w:val="a7a7a7"/>
          <w:spacing w:val="-1"/>
        </w:rPr>
        <w:t xml:space="preserve"> </w:t>
      </w:r>
      <w:r>
        <w:rPr>
          <w:color w:val="a7a7a7"/>
        </w:rPr>
        <w:t xml:space="preserve">la</w:t>
      </w:r>
      <w:r>
        <w:rPr>
          <w:color w:val="a7a7a7"/>
          <w:spacing w:val="-1"/>
        </w:rPr>
        <w:t xml:space="preserve"> </w:t>
      </w:r>
      <w:r>
        <w:rPr>
          <w:color w:val="a7a7a7"/>
        </w:rPr>
        <w:t xml:space="preserve">méthode</w:t>
      </w:r>
      <w:r>
        <w:rPr>
          <w:color w:val="a7a7a7"/>
          <w:spacing w:val="-1"/>
        </w:rPr>
        <w:t xml:space="preserve"> </w:t>
      </w:r>
      <w:r>
        <w:rPr>
          <w:color w:val="a7a7a7"/>
        </w:rPr>
        <w:t xml:space="preserve">de</w:t>
      </w:r>
      <w:r>
        <w:rPr>
          <w:color w:val="a7a7a7"/>
          <w:spacing w:val="-1"/>
        </w:rPr>
        <w:t xml:space="preserve"> </w:t>
      </w:r>
      <w:r>
        <w:rPr>
          <w:color w:val="a7a7a7"/>
        </w:rPr>
        <w:t xml:space="preserve">l’arbre</w:t>
      </w:r>
      <w:r>
        <w:rPr>
          <w:color w:val="a7a7a7"/>
          <w:spacing w:val="-1"/>
        </w:rPr>
        <w:t xml:space="preserve"> </w:t>
      </w:r>
      <w:r>
        <w:rPr>
          <w:color w:val="a7a7a7"/>
        </w:rPr>
        <w:t xml:space="preserve">des</w:t>
      </w:r>
      <w:r>
        <w:rPr>
          <w:color w:val="a7a7a7"/>
          <w:spacing w:val="-1"/>
        </w:rPr>
        <w:t xml:space="preserve"> </w:t>
      </w:r>
      <w:r>
        <w:rPr>
          <w:color w:val="a7a7a7"/>
        </w:rPr>
        <w:t xml:space="preserve">causes</w:t>
      </w:r>
      <w:r/>
    </w:p>
    <w:p>
      <w:pPr>
        <w:pStyle w:val="666"/>
        <w:pBdr/>
        <w:spacing w:before="45"/>
        <w:ind/>
        <w:rPr/>
      </w:pPr>
      <w:r/>
      <w:r/>
    </w:p>
    <w:p>
      <w:pPr>
        <w:pStyle w:val="667"/>
        <w:numPr>
          <w:ilvl w:val="0"/>
          <w:numId w:val="1"/>
        </w:numPr>
        <w:pBdr/>
        <w:tabs>
          <w:tab w:val="left" w:leader="none" w:pos="403"/>
        </w:tabs>
        <w:spacing w:after="0" w:before="0" w:line="240" w:lineRule="auto"/>
        <w:ind w:right="0" w:hanging="189" w:left="403"/>
        <w:jc w:val="left"/>
        <w:rPr/>
      </w:pPr>
      <w:r>
        <w:rPr>
          <w:color w:val="4a4a54"/>
        </w:rPr>
        <w:t xml:space="preserve">La</w:t>
      </w:r>
      <w:r>
        <w:rPr>
          <w:color w:val="4a4a54"/>
          <w:spacing w:val="-3"/>
        </w:rPr>
        <w:t xml:space="preserve"> </w:t>
      </w:r>
      <w:r>
        <w:rPr>
          <w:color w:val="4a4a54"/>
        </w:rPr>
        <w:t xml:space="preserve">Visite</w:t>
      </w:r>
      <w:r>
        <w:rPr>
          <w:color w:val="4a4a54"/>
          <w:spacing w:val="-3"/>
        </w:rPr>
        <w:t xml:space="preserve"> </w:t>
      </w:r>
      <w:r>
        <w:rPr>
          <w:color w:val="4a4a54"/>
          <w:spacing w:val="-2"/>
        </w:rPr>
        <w:t xml:space="preserve">Sécurité</w:t>
      </w:r>
      <w:r/>
    </w:p>
    <w:p>
      <w:pPr>
        <w:pStyle w:val="666"/>
        <w:pBdr/>
        <w:spacing w:before="23" w:line="264" w:lineRule="auto"/>
        <w:ind w:right="4713" w:left="289"/>
        <w:rPr/>
      </w:pPr>
      <w:r>
        <w:rPr>
          <w:position w:val="3"/>
        </w:rPr>
        <mc:AlternateContent>
          <mc:Choice Requires="wpg">
            <w:drawing>
              <wp:inline xmlns:wp="http://schemas.openxmlformats.org/drawingml/2006/wordprocessingDrawing" distT="0" distB="0" distL="0" distR="0">
                <wp:extent cx="38100" cy="38099"/>
                <wp:effectExtent l="0" t="0" r="0" b="0"/>
                <wp:docPr id="28"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 o:spid="_x0000_s27"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Facteurs</w:t>
      </w:r>
      <w:r>
        <w:rPr>
          <w:color w:val="a7a7a7"/>
          <w:spacing w:val="-12"/>
        </w:rPr>
        <w:t xml:space="preserve"> </w:t>
      </w:r>
      <w:r>
        <w:rPr>
          <w:color w:val="a7a7a7"/>
        </w:rPr>
        <w:t xml:space="preserve">potentiels</w:t>
      </w:r>
      <w:r>
        <w:rPr>
          <w:color w:val="a7a7a7"/>
          <w:spacing w:val="-12"/>
        </w:rPr>
        <w:t xml:space="preserve"> </w:t>
      </w:r>
      <w:r>
        <w:rPr>
          <w:color w:val="a7a7a7"/>
        </w:rPr>
        <w:t xml:space="preserve">d’accidents</w:t>
      </w:r>
      <w:r>
        <w:rPr>
          <w:color w:val="a7a7a7"/>
          <w:spacing w:val="40"/>
        </w:rPr>
        <w:t xml:space="preserve"> </w:t>
      </w:r>
      <w:r>
        <w:rPr>
          <w:color w:val="a7a7a7"/>
          <w:position w:val="3"/>
        </w:rPr>
        <mc:AlternateContent>
          <mc:Choice Requires="wpg">
            <w:drawing>
              <wp:inline xmlns:wp="http://schemas.openxmlformats.org/drawingml/2006/wordprocessingDrawing" distT="0" distB="0" distL="0" distR="0">
                <wp:extent cx="38100" cy="38099"/>
                <wp:effectExtent l="0" t="0" r="0" b="0"/>
                <wp:docPr id="29"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 o:spid="_x0000_s28"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color w:val="a7a7a7"/>
          <w:spacing w:val="80"/>
        </w:rPr>
        <w:t xml:space="preserve"> </w:t>
      </w:r>
      <w:r>
        <w:rPr>
          <w:color w:val="a7a7a7"/>
        </w:rPr>
        <w:t xml:space="preserve">Les moyens d’observation</w:t>
      </w:r>
      <w:r/>
    </w:p>
    <w:p>
      <w:pPr>
        <w:pStyle w:val="666"/>
        <w:pBdr/>
        <w:spacing w:before="2"/>
        <w:ind w:left="289"/>
        <w:rPr/>
      </w:pPr>
      <w:r>
        <w:rPr>
          <w:position w:val="3"/>
        </w:rPr>
        <mc:AlternateContent>
          <mc:Choice Requires="wpg">
            <w:drawing>
              <wp:inline xmlns:wp="http://schemas.openxmlformats.org/drawingml/2006/wordprocessingDrawing" distT="0" distB="0" distL="0" distR="0">
                <wp:extent cx="38100" cy="38099"/>
                <wp:effectExtent l="0" t="0" r="0" b="0"/>
                <wp:docPr id="30"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 o:spid="_x0000_s29"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Savoir échanger avec les salariés</w:t>
      </w:r>
      <w:r/>
    </w:p>
    <w:p>
      <w:pPr>
        <w:pStyle w:val="666"/>
        <w:pBdr/>
        <w:spacing w:before="22"/>
        <w:ind w:left="289"/>
        <w:rPr/>
      </w:pPr>
      <w:r>
        <w:rPr>
          <w:position w:val="3"/>
        </w:rPr>
        <mc:AlternateContent>
          <mc:Choice Requires="wpg">
            <w:drawing>
              <wp:inline xmlns:wp="http://schemas.openxmlformats.org/drawingml/2006/wordprocessingDrawing" distT="0" distB="0" distL="0" distR="0">
                <wp:extent cx="38100" cy="38099"/>
                <wp:effectExtent l="0" t="0" r="0" b="0"/>
                <wp:docPr id="31"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 o:spid="_x0000_s30"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Savoir</w:t>
      </w:r>
      <w:r>
        <w:rPr>
          <w:color w:val="a7a7a7"/>
          <w:spacing w:val="-1"/>
        </w:rPr>
        <w:t xml:space="preserve"> </w:t>
      </w:r>
      <w:r>
        <w:rPr>
          <w:color w:val="a7a7a7"/>
        </w:rPr>
        <w:t xml:space="preserve">aborder</w:t>
      </w:r>
      <w:r>
        <w:rPr>
          <w:color w:val="a7a7a7"/>
          <w:spacing w:val="-1"/>
        </w:rPr>
        <w:t xml:space="preserve"> </w:t>
      </w:r>
      <w:r>
        <w:rPr>
          <w:color w:val="a7a7a7"/>
        </w:rPr>
        <w:t xml:space="preserve">les</w:t>
      </w:r>
      <w:r>
        <w:rPr>
          <w:color w:val="a7a7a7"/>
          <w:spacing w:val="-1"/>
        </w:rPr>
        <w:t xml:space="preserve"> </w:t>
      </w:r>
      <w:r>
        <w:rPr>
          <w:color w:val="a7a7a7"/>
        </w:rPr>
        <w:t xml:space="preserve">sujets</w:t>
      </w:r>
      <w:r>
        <w:rPr>
          <w:color w:val="a7a7a7"/>
          <w:spacing w:val="-1"/>
        </w:rPr>
        <w:t xml:space="preserve"> </w:t>
      </w:r>
      <w:r>
        <w:rPr>
          <w:color w:val="a7a7a7"/>
        </w:rPr>
        <w:t xml:space="preserve">et</w:t>
      </w:r>
      <w:r>
        <w:rPr>
          <w:color w:val="a7a7a7"/>
          <w:spacing w:val="-1"/>
        </w:rPr>
        <w:t xml:space="preserve"> </w:t>
      </w:r>
      <w:r>
        <w:rPr>
          <w:color w:val="a7a7a7"/>
        </w:rPr>
        <w:t xml:space="preserve">argumenter</w:t>
      </w:r>
      <w:r>
        <w:rPr>
          <w:color w:val="a7a7a7"/>
          <w:spacing w:val="-1"/>
        </w:rPr>
        <w:t xml:space="preserve"> </w:t>
      </w:r>
      <w:r>
        <w:rPr>
          <w:color w:val="a7a7a7"/>
        </w:rPr>
        <w:t xml:space="preserve">en</w:t>
      </w:r>
      <w:r>
        <w:rPr>
          <w:color w:val="a7a7a7"/>
          <w:spacing w:val="-1"/>
        </w:rPr>
        <w:t xml:space="preserve"> </w:t>
      </w:r>
      <w:r>
        <w:rPr>
          <w:color w:val="a7a7a7"/>
        </w:rPr>
        <w:t xml:space="preserve">réunion</w:t>
      </w:r>
      <w:r/>
    </w:p>
    <w:p>
      <w:pPr>
        <w:pStyle w:val="666"/>
        <w:pBdr/>
        <w:spacing w:before="46"/>
        <w:ind/>
        <w:rPr/>
      </w:pPr>
      <w:r/>
      <w:r/>
    </w:p>
    <w:p>
      <w:pPr>
        <w:pStyle w:val="667"/>
        <w:numPr>
          <w:ilvl w:val="0"/>
          <w:numId w:val="1"/>
        </w:numPr>
        <w:pBdr/>
        <w:tabs>
          <w:tab w:val="left" w:leader="none" w:pos="403"/>
        </w:tabs>
        <w:spacing w:after="0" w:before="0" w:line="240" w:lineRule="auto"/>
        <w:ind w:right="0" w:hanging="189" w:left="403"/>
        <w:jc w:val="left"/>
        <w:rPr/>
      </w:pPr>
      <w:r>
        <w:rPr>
          <w:color w:val="4a4a54"/>
        </w:rPr>
        <w:t xml:space="preserve">Analyser</w:t>
      </w:r>
      <w:r>
        <w:rPr>
          <w:color w:val="4a4a54"/>
          <w:spacing w:val="11"/>
        </w:rPr>
        <w:t xml:space="preserve"> </w:t>
      </w:r>
      <w:r>
        <w:rPr>
          <w:color w:val="4a4a54"/>
        </w:rPr>
        <w:t xml:space="preserve">une</w:t>
      </w:r>
      <w:r>
        <w:rPr>
          <w:color w:val="4a4a54"/>
          <w:spacing w:val="12"/>
        </w:rPr>
        <w:t xml:space="preserve"> </w:t>
      </w:r>
      <w:r>
        <w:rPr>
          <w:color w:val="4a4a54"/>
        </w:rPr>
        <w:t xml:space="preserve">Situation</w:t>
      </w:r>
      <w:r>
        <w:rPr>
          <w:color w:val="4a4a54"/>
          <w:spacing w:val="12"/>
        </w:rPr>
        <w:t xml:space="preserve"> </w:t>
      </w:r>
      <w:r>
        <w:rPr>
          <w:color w:val="4a4a54"/>
        </w:rPr>
        <w:t xml:space="preserve">de</w:t>
      </w:r>
      <w:r>
        <w:rPr>
          <w:color w:val="4a4a54"/>
          <w:spacing w:val="12"/>
        </w:rPr>
        <w:t xml:space="preserve"> </w:t>
      </w:r>
      <w:r>
        <w:rPr>
          <w:color w:val="4a4a54"/>
          <w:spacing w:val="-2"/>
        </w:rPr>
        <w:t xml:space="preserve">Travail</w:t>
      </w:r>
      <w:r/>
    </w:p>
    <w:p>
      <w:pPr>
        <w:pStyle w:val="666"/>
        <w:pBdr/>
        <w:spacing w:before="23"/>
        <w:ind w:left="289"/>
        <w:rPr/>
      </w:pPr>
      <w:r>
        <w:rPr>
          <w:position w:val="3"/>
        </w:rPr>
        <mc:AlternateContent>
          <mc:Choice Requires="wpg">
            <w:drawing>
              <wp:inline xmlns:wp="http://schemas.openxmlformats.org/drawingml/2006/wordprocessingDrawing" distT="0" distB="0" distL="0" distR="0">
                <wp:extent cx="38100" cy="38099"/>
                <wp:effectExtent l="0" t="0" r="0" b="0"/>
                <wp:docPr id="32" name="Image 34"/>
                <wp:cNvGraphicFramePr/>
                <a:graphic xmlns:a="http://schemas.openxmlformats.org/drawingml/2006/main">
                  <a:graphicData uri="http://schemas.openxmlformats.org/drawingml/2006/picture">
                    <pic:pic xmlns:pic="http://schemas.openxmlformats.org/drawingml/2006/picture">
                      <pic:nvPicPr>
                        <pic:cNvPr id="34" name="Image 34"/>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1" o:spid="_x0000_s31"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spacing w:val="80"/>
          <w:sz w:val="20"/>
        </w:rPr>
        <w:t xml:space="preserve"> </w:t>
      </w:r>
      <w:r>
        <w:rPr>
          <w:color w:val="a7a7a7"/>
        </w:rPr>
        <w:t xml:space="preserve">Les principaux types de risques</w:t>
      </w:r>
      <w:r/>
    </w:p>
    <w:p>
      <w:pPr>
        <w:pStyle w:val="666"/>
        <w:pBdr/>
        <w:tabs>
          <w:tab w:val="left" w:leader="none" w:pos="566"/>
        </w:tabs>
        <w:spacing w:before="22" w:line="264" w:lineRule="auto"/>
        <w:ind w:right="455" w:left="289"/>
        <w:rPr/>
      </w:pPr>
      <w:r>
        <w:rPr>
          <w:position w:val="3"/>
        </w:rPr>
        <mc:AlternateContent>
          <mc:Choice Requires="wpg">
            <w:drawing>
              <wp:inline xmlns:wp="http://schemas.openxmlformats.org/drawingml/2006/wordprocessingDrawing" distT="0" distB="0" distL="0" distR="0">
                <wp:extent cx="38100" cy="38099"/>
                <wp:effectExtent l="0" t="0" r="0" b="0"/>
                <wp:docPr id="33"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 o:spid="_x0000_s32"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Identification,</w:t>
      </w:r>
      <w:r>
        <w:rPr>
          <w:color w:val="a7a7a7"/>
          <w:spacing w:val="-13"/>
        </w:rPr>
        <w:t xml:space="preserve"> </w:t>
      </w:r>
      <w:r>
        <w:rPr>
          <w:color w:val="a7a7a7"/>
        </w:rPr>
        <w:t xml:space="preserve">analyse,</w:t>
      </w:r>
      <w:r>
        <w:rPr>
          <w:color w:val="a7a7a7"/>
          <w:spacing w:val="-13"/>
        </w:rPr>
        <w:t xml:space="preserve"> </w:t>
      </w:r>
      <w:r>
        <w:rPr>
          <w:color w:val="a7a7a7"/>
        </w:rPr>
        <w:t xml:space="preserve">hiérarchisation</w:t>
      </w:r>
      <w:r>
        <w:rPr>
          <w:color w:val="a7a7a7"/>
          <w:spacing w:val="-13"/>
        </w:rPr>
        <w:t xml:space="preserve"> </w:t>
      </w:r>
      <w:r>
        <w:rPr>
          <w:color w:val="a7a7a7"/>
        </w:rPr>
        <w:t xml:space="preserve">des</w:t>
      </w:r>
      <w:r>
        <w:rPr>
          <w:color w:val="a7a7a7"/>
          <w:spacing w:val="-13"/>
        </w:rPr>
        <w:t xml:space="preserve"> </w:t>
      </w:r>
      <w:r>
        <w:rPr>
          <w:color w:val="a7a7a7"/>
        </w:rPr>
        <w:t xml:space="preserve">risques</w:t>
      </w:r>
      <w:r>
        <w:rPr>
          <w:color w:val="a7a7a7"/>
          <w:spacing w:val="-13"/>
        </w:rPr>
        <w:t xml:space="preserve"> </w:t>
      </w:r>
      <w:r>
        <w:rPr>
          <w:color w:val="a7a7a7"/>
        </w:rPr>
        <w:t xml:space="preserve">et</w:t>
      </w:r>
      <w:r>
        <w:rPr>
          <w:color w:val="a7a7a7"/>
          <w:spacing w:val="-13"/>
        </w:rPr>
        <w:t xml:space="preserve"> </w:t>
      </w:r>
      <w:r>
        <w:rPr>
          <w:color w:val="a7a7a7"/>
        </w:rPr>
        <w:t xml:space="preserve">réalisation</w:t>
      </w:r>
      <w:r>
        <w:rPr>
          <w:color w:val="a7a7a7"/>
          <w:spacing w:val="-13"/>
        </w:rPr>
        <w:t xml:space="preserve"> </w:t>
      </w:r>
      <w:r>
        <w:rPr>
          <w:color w:val="a7a7a7"/>
        </w:rPr>
        <w:t xml:space="preserve">du</w:t>
      </w:r>
      <w:r>
        <w:rPr>
          <w:color w:val="a7a7a7"/>
          <w:spacing w:val="-13"/>
        </w:rPr>
        <w:t xml:space="preserve"> </w:t>
      </w:r>
      <w:r>
        <w:rPr>
          <w:color w:val="a7a7a7"/>
        </w:rPr>
        <w:t xml:space="preserve">Document</w:t>
      </w:r>
      <w:r>
        <w:rPr>
          <w:color w:val="a7a7a7"/>
          <w:spacing w:val="-13"/>
        </w:rPr>
        <w:t xml:space="preserve"> </w:t>
      </w:r>
      <w:r>
        <w:rPr>
          <w:color w:val="a7a7a7"/>
        </w:rPr>
        <w:t xml:space="preserve">unique </w:t>
      </w:r>
      <w:r>
        <w:rPr>
          <w:color w:val="a7a7a7"/>
          <w:position w:val="3"/>
        </w:rPr>
        <mc:AlternateContent>
          <mc:Choice Requires="wpg">
            <w:drawing>
              <wp:inline xmlns:wp="http://schemas.openxmlformats.org/drawingml/2006/wordprocessingDrawing" distT="0" distB="0" distL="0" distR="0">
                <wp:extent cx="38100" cy="38099"/>
                <wp:effectExtent l="0" t="0" r="0" b="0"/>
                <wp:docPr id="34"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3" o:spid="_x0000_s33"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color w:val="a7a7a7"/>
        </w:rPr>
        <w:tab/>
      </w:r>
      <w:r>
        <w:rPr>
          <w:color w:val="a7a7a7"/>
        </w:rPr>
        <w:t xml:space="preserve">Principes généraux de prévention</w:t>
      </w:r>
      <w:r/>
    </w:p>
    <w:p>
      <w:pPr>
        <w:pStyle w:val="666"/>
        <w:pBdr/>
        <w:tabs>
          <w:tab w:val="left" w:leader="none" w:pos="566"/>
        </w:tabs>
        <w:spacing w:before="2" w:line="264" w:lineRule="auto"/>
        <w:ind w:right="2591" w:left="289"/>
        <w:rPr/>
      </w:pPr>
      <w:r>
        <w:rPr>
          <w:position w:val="3"/>
        </w:rPr>
        <mc:AlternateContent>
          <mc:Choice Requires="wpg">
            <w:drawing>
              <wp:inline xmlns:wp="http://schemas.openxmlformats.org/drawingml/2006/wordprocessingDrawing" distT="0" distB="0" distL="0" distR="0">
                <wp:extent cx="38100" cy="38099"/>
                <wp:effectExtent l="0" t="0" r="0" b="0"/>
                <wp:docPr id="35"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 o:spid="_x0000_s34"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z w:val="20"/>
        </w:rPr>
        <w:tab/>
      </w:r>
      <w:r>
        <w:rPr>
          <w:color w:val="a7a7a7"/>
        </w:rPr>
        <w:t xml:space="preserve">Mesures</w:t>
      </w:r>
      <w:r>
        <w:rPr>
          <w:color w:val="a7a7a7"/>
          <w:spacing w:val="-6"/>
        </w:rPr>
        <w:t xml:space="preserve"> </w:t>
      </w:r>
      <w:r>
        <w:rPr>
          <w:color w:val="a7a7a7"/>
        </w:rPr>
        <w:t xml:space="preserve">de</w:t>
      </w:r>
      <w:r>
        <w:rPr>
          <w:color w:val="a7a7a7"/>
          <w:spacing w:val="-6"/>
        </w:rPr>
        <w:t xml:space="preserve"> </w:t>
      </w:r>
      <w:r>
        <w:rPr>
          <w:color w:val="a7a7a7"/>
        </w:rPr>
        <w:t xml:space="preserve">prévention,</w:t>
      </w:r>
      <w:r>
        <w:rPr>
          <w:color w:val="a7a7a7"/>
          <w:spacing w:val="-6"/>
        </w:rPr>
        <w:t xml:space="preserve"> </w:t>
      </w:r>
      <w:r>
        <w:rPr>
          <w:color w:val="a7a7a7"/>
        </w:rPr>
        <w:t xml:space="preserve">cotation</w:t>
      </w:r>
      <w:r>
        <w:rPr>
          <w:color w:val="a7a7a7"/>
          <w:spacing w:val="-6"/>
        </w:rPr>
        <w:t xml:space="preserve"> </w:t>
      </w:r>
      <w:r>
        <w:rPr>
          <w:color w:val="a7a7a7"/>
        </w:rPr>
        <w:t xml:space="preserve">et</w:t>
      </w:r>
      <w:r>
        <w:rPr>
          <w:color w:val="a7a7a7"/>
          <w:spacing w:val="-6"/>
        </w:rPr>
        <w:t xml:space="preserve"> </w:t>
      </w:r>
      <w:r>
        <w:rPr>
          <w:color w:val="a7a7a7"/>
        </w:rPr>
        <w:t xml:space="preserve">mesure</w:t>
      </w:r>
      <w:r>
        <w:rPr>
          <w:color w:val="a7a7a7"/>
          <w:spacing w:val="-6"/>
        </w:rPr>
        <w:t xml:space="preserve"> </w:t>
      </w:r>
      <w:r>
        <w:rPr>
          <w:color w:val="a7a7a7"/>
        </w:rPr>
        <w:t xml:space="preserve">de</w:t>
      </w:r>
      <w:r>
        <w:rPr>
          <w:color w:val="a7a7a7"/>
          <w:spacing w:val="-6"/>
        </w:rPr>
        <w:t xml:space="preserve"> </w:t>
      </w:r>
      <w:r>
        <w:rPr>
          <w:color w:val="a7a7a7"/>
        </w:rPr>
        <w:t xml:space="preserve">l’efficacité </w:t>
      </w:r>
      <w:r>
        <w:rPr>
          <w:color w:val="a7a7a7"/>
          <w:position w:val="3"/>
        </w:rPr>
        <mc:AlternateContent>
          <mc:Choice Requires="wpg">
            <w:drawing>
              <wp:inline xmlns:wp="http://schemas.openxmlformats.org/drawingml/2006/wordprocessingDrawing" distT="0" distB="0" distL="0" distR="0">
                <wp:extent cx="38100" cy="38099"/>
                <wp:effectExtent l="0" t="0" r="0" b="0"/>
                <wp:docPr id="36" name="Image 38"/>
                <wp:cNvGraphicFramePr/>
                <a:graphic xmlns:a="http://schemas.openxmlformats.org/drawingml/2006/main">
                  <a:graphicData uri="http://schemas.openxmlformats.org/drawingml/2006/picture">
                    <pic:pic xmlns:pic="http://schemas.openxmlformats.org/drawingml/2006/picture">
                      <pic:nvPicPr>
                        <pic:cNvPr id="38" name="Image 38"/>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5" o:spid="_x0000_s35"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color w:val="a7a7a7"/>
        </w:rPr>
        <w:tab/>
      </w:r>
      <w:r>
        <w:rPr>
          <w:color w:val="a7a7a7"/>
        </w:rPr>
        <w:t xml:space="preserve">Pénibilité au travail</w:t>
      </w:r>
      <w:r/>
    </w:p>
    <w:p>
      <w:pPr>
        <w:pBdr/>
        <w:spacing w:before="62"/>
        <w:ind w:right="0" w:firstLine="0" w:left="374"/>
        <w:jc w:val="left"/>
        <w:rPr>
          <w:sz w:val="16"/>
          <w:szCs w:val="16"/>
        </w:rPr>
      </w:pPr>
      <w:r>
        <w:rPr>
          <w:color w:val="a7a7a7"/>
          <w:spacing w:val="-4"/>
          <w:sz w:val="16"/>
          <w:highlight w:val="none"/>
        </w:rPr>
      </w:r>
      <w:r>
        <w:rPr>
          <w:color w:val="a7a7a7"/>
          <w:spacing w:val="-4"/>
          <w:sz w:val="16"/>
          <w:highlight w:val="none"/>
        </w:rPr>
      </w:r>
    </w:p>
    <w:p>
      <w:pPr>
        <w:pBdr/>
        <w:spacing w:before="62"/>
        <w:ind w:right="0" w:firstLine="0" w:left="374"/>
        <w:jc w:val="left"/>
        <w:rPr>
          <w:color w:val="a7a7a7"/>
          <w:spacing w:val="-4"/>
          <w:sz w:val="16"/>
          <w:szCs w:val="16"/>
          <w:highlight w:val="none"/>
        </w:rPr>
      </w:pPr>
      <w:r>
        <w:rPr>
          <w:color w:val="a7a7a7"/>
          <w:spacing w:val="-11"/>
          <w:sz w:val="16"/>
          <w:highlight w:val="none"/>
        </w:rPr>
      </w:r>
      <w:r>
        <w:rPr>
          <w:color w:val="a7a7a7"/>
          <w:spacing w:val="-11"/>
          <w:sz w:val="16"/>
          <w:highlight w:val="none"/>
        </w:rPr>
      </w:r>
    </w:p>
    <w:p>
      <w:pPr>
        <w:pBdr/>
        <w:spacing w:before="62"/>
        <w:ind w:right="0" w:firstLine="0" w:left="374"/>
        <w:jc w:val="left"/>
        <w:rPr>
          <w:color w:val="a7a7a7"/>
          <w:spacing w:val="-11"/>
          <w:sz w:val="16"/>
          <w:szCs w:val="16"/>
          <w:highlight w:val="none"/>
        </w:rPr>
      </w:pPr>
      <w:r>
        <w:rPr>
          <w:color w:val="a7a7a7"/>
          <w:sz w:val="16"/>
        </w:rPr>
        <w:t xml:space="preserve">Fiche</w:t>
      </w:r>
      <w:r>
        <w:rPr>
          <w:color w:val="a7a7a7"/>
          <w:spacing w:val="-12"/>
          <w:sz w:val="16"/>
        </w:rPr>
        <w:t xml:space="preserve"> </w:t>
      </w:r>
      <w:r>
        <w:rPr>
          <w:color w:val="a7a7a7"/>
          <w:sz w:val="16"/>
        </w:rPr>
        <w:t xml:space="preserve">pédagogique</w:t>
      </w:r>
      <w:r>
        <w:rPr>
          <w:color w:val="a7a7a7"/>
          <w:spacing w:val="-11"/>
          <w:sz w:val="16"/>
        </w:rPr>
        <w:t xml:space="preserve"> </w:t>
      </w:r>
      <w:r>
        <w:rPr>
          <w:color w:val="a7a7a7"/>
          <w:sz w:val="16"/>
        </w:rPr>
        <w:t xml:space="preserve">mise</w:t>
      </w:r>
      <w:r>
        <w:rPr>
          <w:color w:val="a7a7a7"/>
          <w:spacing w:val="-11"/>
          <w:sz w:val="16"/>
        </w:rPr>
        <w:t xml:space="preserve"> </w:t>
      </w:r>
      <w:r>
        <w:rPr>
          <w:color w:val="a7a7a7"/>
          <w:sz w:val="16"/>
        </w:rPr>
        <w:t xml:space="preserve">à</w:t>
      </w:r>
      <w:r>
        <w:rPr>
          <w:color w:val="a7a7a7"/>
          <w:spacing w:val="-11"/>
          <w:sz w:val="16"/>
        </w:rPr>
        <w:t xml:space="preserve"> </w:t>
      </w:r>
      <w:r>
        <w:rPr>
          <w:color w:val="a7a7a7"/>
          <w:sz w:val="16"/>
        </w:rPr>
        <w:t xml:space="preserve">jour</w:t>
      </w:r>
      <w:r>
        <w:rPr>
          <w:color w:val="a7a7a7"/>
          <w:spacing w:val="-11"/>
          <w:sz w:val="16"/>
        </w:rPr>
        <w:t xml:space="preserve"> </w:t>
      </w:r>
      <w:r>
        <w:rPr>
          <w:color w:val="a7a7a7"/>
          <w:sz w:val="16"/>
        </w:rPr>
        <w:t xml:space="preserve">le</w:t>
      </w:r>
      <w:r>
        <w:rPr>
          <w:color w:val="a7a7a7"/>
          <w:spacing w:val="-11"/>
          <w:sz w:val="16"/>
        </w:rPr>
        <w:t xml:space="preserve"> 05 mai 2025</w:t>
      </w:r>
      <w:r>
        <w:rPr>
          <w:sz w:val="16"/>
        </w:rPr>
      </w:r>
    </w:p>
    <w:p>
      <w:pPr>
        <w:pBdr/>
        <w:spacing w:before="0" w:line="240" w:lineRule="auto"/>
        <w:ind/>
        <w:rPr>
          <w:sz w:val="16"/>
        </w:rPr>
      </w:pPr>
      <w:r>
        <w:br w:type="column"/>
      </w:r>
      <w:r>
        <w:rPr>
          <w:sz w:val="16"/>
        </w:rPr>
      </w:r>
      <w:r>
        <w:rPr>
          <w:sz w:val="16"/>
        </w:rPr>
      </w:r>
    </w:p>
    <w:p>
      <w:pPr>
        <w:pStyle w:val="666"/>
        <w:pBdr/>
        <w:spacing/>
        <w:ind/>
        <w:rPr>
          <w:sz w:val="16"/>
        </w:rPr>
      </w:pPr>
      <w:r>
        <w:rPr>
          <w:sz w:val="16"/>
        </w:rPr>
      </w:r>
      <w:r>
        <w:rPr>
          <w:sz w:val="16"/>
        </w:rPr>
      </w:r>
    </w:p>
    <w:p>
      <w:pPr>
        <w:pStyle w:val="666"/>
        <w:pBdr/>
        <w:spacing/>
        <w:ind/>
        <w:rPr>
          <w:sz w:val="16"/>
        </w:rPr>
      </w:pPr>
      <w:r>
        <w:rPr>
          <w:sz w:val="16"/>
        </w:rPr>
      </w:r>
      <w:r>
        <w:rPr>
          <w:sz w:val="16"/>
        </w:rPr>
      </w:r>
    </w:p>
    <w:p>
      <w:pPr>
        <w:pStyle w:val="666"/>
        <w:pBdr/>
        <w:spacing/>
        <w:ind/>
        <w:rPr>
          <w:sz w:val="16"/>
        </w:rPr>
      </w:pPr>
      <w:r>
        <w:rPr>
          <w:sz w:val="16"/>
        </w:rPr>
      </w:r>
      <w:r>
        <w:rPr>
          <w:sz w:val="16"/>
        </w:rPr>
      </w:r>
    </w:p>
    <w:p>
      <w:pPr>
        <w:pStyle w:val="666"/>
        <w:pBdr/>
        <w:spacing/>
        <w:ind/>
        <w:rPr>
          <w:sz w:val="16"/>
        </w:rPr>
      </w:pPr>
      <w:r>
        <w:rPr>
          <w:sz w:val="16"/>
        </w:rPr>
      </w:r>
      <w:r>
        <w:rPr>
          <w:sz w:val="16"/>
        </w:rPr>
      </w:r>
    </w:p>
    <w:p>
      <w:pPr>
        <w:pStyle w:val="666"/>
        <w:pBdr/>
        <w:spacing/>
        <w:ind/>
        <w:rPr>
          <w:sz w:val="16"/>
        </w:rPr>
      </w:pPr>
      <w:r>
        <w:rPr>
          <w:sz w:val="16"/>
        </w:rPr>
      </w:r>
      <w:r>
        <w:rPr>
          <w:sz w:val="16"/>
        </w:rPr>
      </w:r>
    </w:p>
    <w:p>
      <w:pPr>
        <w:pStyle w:val="666"/>
        <w:pBdr/>
        <w:spacing/>
        <w:ind/>
        <w:rPr>
          <w:sz w:val="16"/>
        </w:rPr>
      </w:pPr>
      <w:r>
        <w:rPr>
          <w:sz w:val="16"/>
        </w:rPr>
      </w:r>
      <w:r>
        <w:rPr>
          <w:sz w:val="16"/>
        </w:rPr>
      </w:r>
    </w:p>
    <w:p>
      <w:pPr>
        <w:pStyle w:val="666"/>
        <w:pBdr/>
        <w:spacing/>
        <w:ind/>
        <w:rPr>
          <w:sz w:val="16"/>
        </w:rPr>
      </w:pPr>
      <w:r>
        <w:rPr>
          <w:sz w:val="16"/>
        </w:rPr>
      </w:r>
      <w:r>
        <w:rPr>
          <w:sz w:val="16"/>
        </w:rPr>
      </w:r>
    </w:p>
    <w:p>
      <w:pPr>
        <w:pStyle w:val="666"/>
        <w:pBdr/>
        <w:spacing/>
        <w:ind/>
        <w:rPr>
          <w:sz w:val="16"/>
        </w:rPr>
      </w:pPr>
      <w:r>
        <w:rPr>
          <w:sz w:val="16"/>
        </w:rPr>
      </w:r>
      <w:r>
        <w:rPr>
          <w:sz w:val="16"/>
        </w:rPr>
      </w:r>
    </w:p>
    <w:p>
      <w:pPr>
        <w:pStyle w:val="666"/>
        <w:pBdr/>
        <w:spacing/>
        <w:ind/>
        <w:rPr>
          <w:sz w:val="16"/>
        </w:rPr>
      </w:pPr>
      <w:r>
        <w:rPr>
          <w:sz w:val="16"/>
        </w:rPr>
      </w:r>
      <w:r>
        <w:rPr>
          <w:sz w:val="16"/>
        </w:rPr>
      </w:r>
    </w:p>
    <w:p>
      <w:pPr>
        <w:pStyle w:val="666"/>
        <w:pBdr/>
        <w:spacing/>
        <w:ind/>
        <w:rPr>
          <w:sz w:val="16"/>
        </w:rPr>
      </w:pPr>
      <w:r>
        <w:rPr>
          <w:sz w:val="16"/>
        </w:rPr>
      </w:r>
      <w:r>
        <w:rPr>
          <w:sz w:val="16"/>
        </w:rPr>
      </w:r>
    </w:p>
    <w:p>
      <w:pPr>
        <w:pStyle w:val="666"/>
        <w:pBdr/>
        <w:spacing/>
        <w:ind/>
        <w:rPr>
          <w:sz w:val="16"/>
        </w:rPr>
      </w:pPr>
      <w:r>
        <w:rPr>
          <w:sz w:val="16"/>
        </w:rPr>
      </w:r>
      <w:r>
        <w:rPr>
          <w:sz w:val="16"/>
        </w:rPr>
      </w:r>
    </w:p>
    <w:p>
      <w:pPr>
        <w:pStyle w:val="666"/>
        <w:pBdr/>
        <w:spacing/>
        <w:ind/>
        <w:rPr>
          <w:sz w:val="16"/>
        </w:rPr>
      </w:pPr>
      <w:r>
        <w:rPr>
          <w:sz w:val="16"/>
        </w:rPr>
      </w:r>
      <w:r>
        <w:rPr>
          <w:sz w:val="16"/>
        </w:rPr>
      </w:r>
    </w:p>
    <w:p>
      <w:pPr>
        <w:pStyle w:val="666"/>
        <w:pBdr/>
        <w:spacing w:before="135"/>
        <w:ind/>
        <w:rPr>
          <w:sz w:val="16"/>
        </w:rPr>
      </w:pPr>
      <w:r>
        <w:rPr>
          <w:sz w:val="16"/>
        </w:rPr>
      </w:r>
      <w:r>
        <w:rPr>
          <w:sz w:val="16"/>
        </w:rPr>
      </w:r>
    </w:p>
    <w:p>
      <w:pPr>
        <w:pBdr/>
        <w:spacing w:before="0"/>
        <w:ind w:right="0" w:firstLine="0" w:left="214"/>
        <w:jc w:val="left"/>
        <w:rPr>
          <w:b/>
          <w:color w:val="4f81bd" w:themeColor="accent1"/>
          <w:sz w:val="16"/>
        </w:rPr>
      </w:pPr>
      <w:r>
        <w:rPr>
          <w:b/>
          <w:color w:val="4f81bd" w:themeColor="accent1"/>
          <w:sz w:val="16"/>
        </w:rPr>
        <w:t xml:space="preserve">Moyens</w:t>
      </w:r>
      <w:r>
        <w:rPr>
          <w:b/>
          <w:color w:val="4f81bd" w:themeColor="accent1"/>
          <w:spacing w:val="12"/>
          <w:sz w:val="16"/>
        </w:rPr>
        <w:t xml:space="preserve"> </w:t>
      </w:r>
      <w:r>
        <w:rPr>
          <w:b/>
          <w:color w:val="4f81bd" w:themeColor="accent1"/>
          <w:spacing w:val="-2"/>
          <w:sz w:val="16"/>
        </w:rPr>
        <w:t xml:space="preserve">pédagogiques</w:t>
      </w:r>
      <w:r>
        <w:rPr>
          <w:b/>
          <w:color w:val="4f81bd" w:themeColor="accent1"/>
          <w:sz w:val="16"/>
        </w:rPr>
      </w:r>
    </w:p>
    <w:p>
      <w:pPr>
        <w:pBdr/>
        <w:spacing w:before="20" w:line="264" w:lineRule="auto"/>
        <w:ind w:right="232" w:firstLine="0" w:left="214"/>
        <w:jc w:val="left"/>
        <w:rPr>
          <w:sz w:val="16"/>
        </w:rPr>
      </w:pPr>
      <w:r>
        <w:rPr>
          <w:color w:val="a7a7a7"/>
          <w:sz w:val="16"/>
        </w:rPr>
        <w:t xml:space="preserve">Échanges théoriques commentés et illustrés par</w:t>
      </w:r>
      <w:r>
        <w:rPr>
          <w:color w:val="a7a7a7"/>
          <w:spacing w:val="-7"/>
          <w:sz w:val="16"/>
        </w:rPr>
        <w:t xml:space="preserve"> </w:t>
      </w:r>
      <w:r>
        <w:rPr>
          <w:color w:val="a7a7a7"/>
          <w:sz w:val="16"/>
        </w:rPr>
        <w:t xml:space="preserve">des</w:t>
      </w:r>
      <w:r>
        <w:rPr>
          <w:color w:val="a7a7a7"/>
          <w:spacing w:val="-7"/>
          <w:sz w:val="16"/>
        </w:rPr>
        <w:t xml:space="preserve"> </w:t>
      </w:r>
      <w:r>
        <w:rPr>
          <w:color w:val="a7a7a7"/>
          <w:sz w:val="16"/>
        </w:rPr>
        <w:t xml:space="preserve">cas</w:t>
      </w:r>
      <w:r>
        <w:rPr>
          <w:color w:val="a7a7a7"/>
          <w:spacing w:val="-7"/>
          <w:sz w:val="16"/>
        </w:rPr>
        <w:t xml:space="preserve"> </w:t>
      </w:r>
      <w:r>
        <w:rPr>
          <w:color w:val="a7a7a7"/>
          <w:sz w:val="16"/>
        </w:rPr>
        <w:t xml:space="preserve">concrets.</w:t>
      </w:r>
      <w:r>
        <w:rPr>
          <w:color w:val="a7a7a7"/>
          <w:spacing w:val="-7"/>
          <w:sz w:val="16"/>
        </w:rPr>
        <w:t xml:space="preserve"> </w:t>
      </w:r>
      <w:r>
        <w:rPr>
          <w:color w:val="a7a7a7"/>
          <w:sz w:val="16"/>
        </w:rPr>
        <w:t xml:space="preserve">Participation</w:t>
      </w:r>
      <w:r>
        <w:rPr>
          <w:color w:val="a7a7a7"/>
          <w:spacing w:val="-7"/>
          <w:sz w:val="16"/>
        </w:rPr>
        <w:t xml:space="preserve"> </w:t>
      </w:r>
      <w:r>
        <w:rPr>
          <w:color w:val="a7a7a7"/>
          <w:sz w:val="16"/>
        </w:rPr>
        <w:t xml:space="preserve">active</w:t>
      </w:r>
      <w:r>
        <w:rPr>
          <w:color w:val="a7a7a7"/>
          <w:spacing w:val="-7"/>
          <w:sz w:val="16"/>
        </w:rPr>
        <w:t xml:space="preserve"> </w:t>
      </w:r>
      <w:r>
        <w:rPr>
          <w:color w:val="a7a7a7"/>
          <w:sz w:val="16"/>
        </w:rPr>
        <w:t xml:space="preserve">des stagiaires</w:t>
      </w:r>
      <w:r>
        <w:rPr>
          <w:color w:val="a7a7a7"/>
          <w:spacing w:val="-13"/>
          <w:sz w:val="16"/>
        </w:rPr>
        <w:t xml:space="preserve"> </w:t>
      </w:r>
      <w:r>
        <w:rPr>
          <w:color w:val="a7a7a7"/>
          <w:sz w:val="16"/>
        </w:rPr>
        <w:t xml:space="preserve">au</w:t>
      </w:r>
      <w:r>
        <w:rPr>
          <w:color w:val="a7a7a7"/>
          <w:spacing w:val="-12"/>
          <w:sz w:val="16"/>
        </w:rPr>
        <w:t xml:space="preserve"> </w:t>
      </w:r>
      <w:r>
        <w:rPr>
          <w:color w:val="a7a7a7"/>
          <w:sz w:val="16"/>
        </w:rPr>
        <w:t xml:space="preserve">travers</w:t>
      </w:r>
      <w:r>
        <w:rPr>
          <w:color w:val="a7a7a7"/>
          <w:spacing w:val="-13"/>
          <w:sz w:val="16"/>
        </w:rPr>
        <w:t xml:space="preserve"> </w:t>
      </w:r>
      <w:r>
        <w:rPr>
          <w:color w:val="a7a7a7"/>
          <w:sz w:val="16"/>
        </w:rPr>
        <w:t xml:space="preserve">d’ateliers</w:t>
      </w:r>
      <w:r>
        <w:rPr>
          <w:color w:val="a7a7a7"/>
          <w:spacing w:val="-12"/>
          <w:sz w:val="16"/>
        </w:rPr>
        <w:t xml:space="preserve"> </w:t>
      </w:r>
      <w:r>
        <w:rPr>
          <w:color w:val="a7a7a7"/>
          <w:sz w:val="16"/>
        </w:rPr>
        <w:t xml:space="preserve">pratiques</w:t>
      </w:r>
      <w:r>
        <w:rPr>
          <w:color w:val="a7a7a7"/>
          <w:spacing w:val="-13"/>
          <w:sz w:val="16"/>
        </w:rPr>
        <w:t xml:space="preserve"> </w:t>
      </w:r>
      <w:r>
        <w:rPr>
          <w:color w:val="a7a7a7"/>
          <w:sz w:val="16"/>
        </w:rPr>
        <w:t xml:space="preserve">et</w:t>
      </w:r>
      <w:r>
        <w:rPr>
          <w:color w:val="a7a7a7"/>
          <w:spacing w:val="-12"/>
          <w:sz w:val="16"/>
        </w:rPr>
        <w:t xml:space="preserve"> </w:t>
      </w:r>
      <w:r>
        <w:rPr>
          <w:color w:val="a7a7a7"/>
          <w:sz w:val="16"/>
        </w:rPr>
        <w:t xml:space="preserve">de </w:t>
      </w:r>
      <w:r>
        <w:rPr>
          <w:color w:val="a7a7a7"/>
          <w:spacing w:val="-2"/>
          <w:sz w:val="16"/>
        </w:rPr>
        <w:t xml:space="preserve">quiz</w:t>
      </w:r>
      <w:r>
        <w:rPr>
          <w:sz w:val="16"/>
        </w:rPr>
      </w:r>
    </w:p>
    <w:p>
      <w:pPr>
        <w:pStyle w:val="666"/>
        <w:pBdr/>
        <w:spacing w:before="24"/>
        <w:ind/>
        <w:rPr>
          <w:sz w:val="16"/>
        </w:rPr>
      </w:pPr>
      <w:r>
        <w:rPr>
          <w:sz w:val="16"/>
        </w:rPr>
      </w:r>
      <w:r>
        <w:rPr>
          <w:sz w:val="16"/>
        </w:rPr>
      </w:r>
    </w:p>
    <w:p>
      <w:pPr>
        <w:pBdr/>
        <w:spacing w:before="0"/>
        <w:ind w:right="0" w:firstLine="0" w:left="214"/>
        <w:jc w:val="left"/>
        <w:rPr>
          <w:b/>
          <w:color w:val="4f81bd" w:themeColor="accent1"/>
          <w:sz w:val="16"/>
        </w:rPr>
      </w:pPr>
      <w:r>
        <w:rPr>
          <w:b/>
          <w:color w:val="4f81bd" w:themeColor="accent1"/>
          <w:spacing w:val="-2"/>
          <w:sz w:val="16"/>
        </w:rPr>
        <w:t xml:space="preserve">Intervenant</w:t>
      </w:r>
      <w:r>
        <w:rPr>
          <w:b/>
          <w:color w:val="4f81bd" w:themeColor="accent1"/>
          <w:sz w:val="16"/>
        </w:rPr>
      </w:r>
    </w:p>
    <w:p>
      <w:pPr>
        <w:pBdr/>
        <w:spacing w:before="20"/>
        <w:ind w:right="0" w:firstLine="0" w:left="214"/>
        <w:jc w:val="left"/>
        <w:rPr>
          <w:sz w:val="16"/>
        </w:rPr>
      </w:pPr>
      <w:r>
        <w:rPr>
          <w:color w:val="a7a7a7"/>
          <w:sz w:val="16"/>
        </w:rPr>
        <w:t xml:space="preserve">Formateur</w:t>
      </w:r>
      <w:r>
        <w:rPr>
          <w:color w:val="a7a7a7"/>
          <w:spacing w:val="-5"/>
          <w:sz w:val="16"/>
        </w:rPr>
        <w:t xml:space="preserve"> </w:t>
      </w:r>
      <w:r>
        <w:rPr>
          <w:color w:val="a7a7a7"/>
          <w:sz w:val="16"/>
        </w:rPr>
        <w:t xml:space="preserve">Expert</w:t>
      </w:r>
      <w:r>
        <w:rPr>
          <w:color w:val="a7a7a7"/>
          <w:spacing w:val="-4"/>
          <w:sz w:val="16"/>
        </w:rPr>
        <w:t xml:space="preserve"> </w:t>
      </w:r>
      <w:r>
        <w:rPr>
          <w:color w:val="a7a7a7"/>
          <w:sz w:val="16"/>
        </w:rPr>
        <w:t xml:space="preserve">en</w:t>
      </w:r>
      <w:r>
        <w:rPr>
          <w:color w:val="a7a7a7"/>
          <w:spacing w:val="-4"/>
          <w:sz w:val="16"/>
        </w:rPr>
        <w:t xml:space="preserve"> </w:t>
      </w:r>
      <w:r>
        <w:rPr>
          <w:color w:val="a7a7a7"/>
          <w:sz w:val="16"/>
        </w:rPr>
        <w:t xml:space="preserve">Prévention</w:t>
      </w:r>
      <w:r>
        <w:rPr>
          <w:color w:val="a7a7a7"/>
          <w:spacing w:val="-4"/>
          <w:sz w:val="16"/>
        </w:rPr>
        <w:t xml:space="preserve"> </w:t>
      </w:r>
      <w:r>
        <w:rPr>
          <w:color w:val="a7a7a7"/>
          <w:sz w:val="16"/>
        </w:rPr>
        <w:t xml:space="preserve">des</w:t>
      </w:r>
      <w:r>
        <w:rPr>
          <w:color w:val="a7a7a7"/>
          <w:spacing w:val="-4"/>
          <w:sz w:val="16"/>
        </w:rPr>
        <w:t xml:space="preserve"> </w:t>
      </w:r>
      <w:r>
        <w:rPr>
          <w:color w:val="a7a7a7"/>
          <w:spacing w:val="-2"/>
          <w:sz w:val="16"/>
        </w:rPr>
        <w:t xml:space="preserve">Risques</w:t>
      </w:r>
      <w:r>
        <w:rPr>
          <w:sz w:val="16"/>
        </w:rPr>
      </w:r>
    </w:p>
    <w:p>
      <w:pPr>
        <w:pStyle w:val="666"/>
        <w:pBdr/>
        <w:spacing w:before="41"/>
        <w:ind/>
        <w:rPr>
          <w:sz w:val="16"/>
        </w:rPr>
      </w:pPr>
      <w:r>
        <w:rPr>
          <w:sz w:val="16"/>
        </w:rPr>
      </w:r>
      <w:r>
        <w:rPr>
          <w:sz w:val="16"/>
        </w:rPr>
      </w:r>
    </w:p>
    <w:p>
      <w:pPr>
        <w:pBdr/>
        <w:spacing w:before="0"/>
        <w:ind w:right="0" w:firstLine="0" w:left="214"/>
        <w:jc w:val="left"/>
        <w:rPr>
          <w:b/>
          <w:color w:val="4f81bd" w:themeColor="accent1"/>
          <w:sz w:val="16"/>
        </w:rPr>
      </w:pPr>
      <w:r>
        <w:rPr>
          <w:b/>
          <w:color w:val="4f81bd" w:themeColor="accent1"/>
          <w:sz w:val="16"/>
        </w:rPr>
        <w:t xml:space="preserve">Durée</w:t>
      </w:r>
      <w:r>
        <w:rPr>
          <w:b/>
          <w:color w:val="4f81bd" w:themeColor="accent1"/>
          <w:spacing w:val="-3"/>
          <w:sz w:val="16"/>
        </w:rPr>
        <w:t xml:space="preserve"> </w:t>
      </w:r>
      <w:r>
        <w:rPr>
          <w:b/>
          <w:color w:val="4f81bd" w:themeColor="accent1"/>
          <w:sz w:val="16"/>
        </w:rPr>
        <w:t xml:space="preserve">/</w:t>
      </w:r>
      <w:r>
        <w:rPr>
          <w:b/>
          <w:color w:val="4f81bd" w:themeColor="accent1"/>
          <w:spacing w:val="-2"/>
          <w:sz w:val="16"/>
        </w:rPr>
        <w:t xml:space="preserve"> </w:t>
      </w:r>
      <w:r>
        <w:rPr>
          <w:b/>
          <w:color w:val="4f81bd" w:themeColor="accent1"/>
          <w:sz w:val="16"/>
        </w:rPr>
        <w:t xml:space="preserve">Nombre</w:t>
      </w:r>
      <w:r>
        <w:rPr>
          <w:b/>
          <w:color w:val="4f81bd" w:themeColor="accent1"/>
          <w:spacing w:val="-2"/>
          <w:sz w:val="16"/>
        </w:rPr>
        <w:t xml:space="preserve"> </w:t>
      </w:r>
      <w:r>
        <w:rPr>
          <w:b/>
          <w:color w:val="4f81bd" w:themeColor="accent1"/>
          <w:sz w:val="16"/>
        </w:rPr>
        <w:t xml:space="preserve">de</w:t>
      </w:r>
      <w:r>
        <w:rPr>
          <w:b/>
          <w:color w:val="4f81bd" w:themeColor="accent1"/>
          <w:spacing w:val="-2"/>
          <w:sz w:val="16"/>
        </w:rPr>
        <w:t xml:space="preserve"> stagiaires</w:t>
      </w:r>
      <w:r>
        <w:rPr>
          <w:b/>
          <w:color w:val="4f81bd" w:themeColor="accent1"/>
          <w:sz w:val="16"/>
        </w:rPr>
      </w:r>
    </w:p>
    <w:p>
      <w:pPr>
        <w:pBdr/>
        <w:spacing w:before="20"/>
        <w:ind w:right="0" w:firstLine="0" w:left="214"/>
        <w:jc w:val="left"/>
        <w:rPr>
          <w:sz w:val="16"/>
        </w:rPr>
      </w:pPr>
      <w:r>
        <w:rPr>
          <w:color w:val="a7a7a7"/>
          <w:sz w:val="16"/>
        </w:rPr>
        <w:t xml:space="preserve">5</w:t>
      </w:r>
      <w:r>
        <w:rPr>
          <w:color w:val="a7a7a7"/>
          <w:spacing w:val="-6"/>
          <w:sz w:val="16"/>
        </w:rPr>
        <w:t xml:space="preserve"> </w:t>
      </w:r>
      <w:r>
        <w:rPr>
          <w:color w:val="a7a7a7"/>
          <w:sz w:val="16"/>
        </w:rPr>
        <w:t xml:space="preserve">jours</w:t>
      </w:r>
      <w:r>
        <w:rPr>
          <w:color w:val="a7a7a7"/>
          <w:spacing w:val="-6"/>
          <w:sz w:val="16"/>
        </w:rPr>
        <w:t xml:space="preserve"> </w:t>
      </w:r>
      <w:r>
        <w:rPr>
          <w:color w:val="a7a7a7"/>
          <w:sz w:val="16"/>
        </w:rPr>
        <w:t xml:space="preserve">soit</w:t>
      </w:r>
      <w:r>
        <w:rPr>
          <w:color w:val="a7a7a7"/>
          <w:spacing w:val="-6"/>
          <w:sz w:val="16"/>
        </w:rPr>
        <w:t xml:space="preserve"> </w:t>
      </w:r>
      <w:r>
        <w:rPr>
          <w:color w:val="a7a7a7"/>
          <w:sz w:val="16"/>
        </w:rPr>
        <w:t xml:space="preserve">35</w:t>
      </w:r>
      <w:r>
        <w:rPr>
          <w:color w:val="a7a7a7"/>
          <w:spacing w:val="-6"/>
          <w:sz w:val="16"/>
        </w:rPr>
        <w:t xml:space="preserve"> </w:t>
      </w:r>
      <w:r>
        <w:rPr>
          <w:color w:val="a7a7a7"/>
          <w:spacing w:val="-2"/>
          <w:sz w:val="16"/>
        </w:rPr>
        <w:t xml:space="preserve">heures,</w:t>
      </w:r>
      <w:r>
        <w:rPr>
          <w:sz w:val="16"/>
        </w:rPr>
      </w:r>
    </w:p>
    <w:p>
      <w:pPr>
        <w:pBdr/>
        <w:spacing w:before="20"/>
        <w:ind w:right="0" w:firstLine="0" w:left="214"/>
        <w:jc w:val="left"/>
        <w:rPr>
          <w:sz w:val="16"/>
        </w:rPr>
      </w:pPr>
      <w:r>
        <w:rPr>
          <w:color w:val="a7a7a7"/>
          <w:sz w:val="16"/>
        </w:rPr>
        <w:t xml:space="preserve">De</w:t>
      </w:r>
      <w:r>
        <w:rPr>
          <w:color w:val="a7a7a7"/>
          <w:spacing w:val="-5"/>
          <w:sz w:val="16"/>
        </w:rPr>
        <w:t xml:space="preserve"> </w:t>
      </w:r>
      <w:r>
        <w:rPr>
          <w:color w:val="a7a7a7"/>
          <w:sz w:val="16"/>
        </w:rPr>
        <w:t xml:space="preserve">1</w:t>
      </w:r>
      <w:r>
        <w:rPr>
          <w:color w:val="a7a7a7"/>
          <w:spacing w:val="-4"/>
          <w:sz w:val="16"/>
        </w:rPr>
        <w:t xml:space="preserve"> </w:t>
      </w:r>
      <w:r>
        <w:rPr>
          <w:color w:val="a7a7a7"/>
          <w:sz w:val="16"/>
        </w:rPr>
        <w:t xml:space="preserve">à</w:t>
      </w:r>
      <w:r>
        <w:rPr>
          <w:color w:val="a7a7a7"/>
          <w:spacing w:val="-4"/>
          <w:sz w:val="16"/>
        </w:rPr>
        <w:t xml:space="preserve"> </w:t>
      </w:r>
      <w:r>
        <w:rPr>
          <w:color w:val="a7a7a7"/>
          <w:sz w:val="16"/>
        </w:rPr>
        <w:t xml:space="preserve">13</w:t>
      </w:r>
      <w:r>
        <w:rPr>
          <w:color w:val="a7a7a7"/>
          <w:spacing w:val="-4"/>
          <w:sz w:val="16"/>
        </w:rPr>
        <w:t xml:space="preserve"> </w:t>
      </w:r>
      <w:r>
        <w:rPr>
          <w:color w:val="a7a7a7"/>
          <w:spacing w:val="-2"/>
          <w:sz w:val="16"/>
        </w:rPr>
        <w:t xml:space="preserve">stagiaires</w:t>
      </w:r>
      <w:r>
        <w:rPr>
          <w:sz w:val="16"/>
        </w:rPr>
      </w:r>
    </w:p>
    <w:p>
      <w:pPr>
        <w:pStyle w:val="666"/>
        <w:pBdr/>
        <w:spacing w:before="40"/>
        <w:ind/>
        <w:rPr>
          <w:sz w:val="16"/>
        </w:rPr>
      </w:pPr>
      <w:r>
        <w:rPr>
          <w:sz w:val="16"/>
        </w:rPr>
      </w:r>
      <w:r>
        <w:rPr>
          <w:sz w:val="16"/>
        </w:rPr>
      </w:r>
    </w:p>
    <w:p>
      <w:pPr>
        <w:pBdr/>
        <w:spacing w:before="1"/>
        <w:ind w:right="0" w:firstLine="0" w:left="214"/>
        <w:jc w:val="left"/>
        <w:rPr>
          <w:b/>
          <w:color w:val="4f81bd" w:themeColor="accent1"/>
          <w:sz w:val="16"/>
        </w:rPr>
      </w:pPr>
      <w:r>
        <w:rPr>
          <w:b/>
          <w:color w:val="4f81bd" w:themeColor="accent1"/>
          <w:sz w:val="16"/>
        </w:rPr>
        <w:t xml:space="preserve">Public</w:t>
      </w:r>
      <w:r>
        <w:rPr>
          <w:b/>
          <w:color w:val="4f81bd" w:themeColor="accent1"/>
          <w:spacing w:val="-6"/>
          <w:sz w:val="16"/>
        </w:rPr>
        <w:t xml:space="preserve"> </w:t>
      </w:r>
      <w:r>
        <w:rPr>
          <w:b/>
          <w:color w:val="4f81bd" w:themeColor="accent1"/>
          <w:spacing w:val="-2"/>
          <w:sz w:val="16"/>
        </w:rPr>
        <w:t xml:space="preserve">concerné</w:t>
      </w:r>
      <w:r>
        <w:rPr>
          <w:b/>
          <w:color w:val="4f81bd" w:themeColor="accent1"/>
          <w:sz w:val="16"/>
        </w:rPr>
      </w:r>
    </w:p>
    <w:p>
      <w:pPr>
        <w:pBdr/>
        <w:spacing w:before="20"/>
        <w:ind w:right="0" w:firstLine="0" w:left="214"/>
        <w:jc w:val="left"/>
        <w:rPr>
          <w:sz w:val="16"/>
        </w:rPr>
      </w:pPr>
      <w:r>
        <w:rPr>
          <w:color w:val="a7a7a7"/>
          <w:sz w:val="16"/>
        </w:rPr>
        <w:t xml:space="preserve">Toute</w:t>
      </w:r>
      <w:r>
        <w:rPr>
          <w:color w:val="a7a7a7"/>
          <w:spacing w:val="-9"/>
          <w:sz w:val="16"/>
        </w:rPr>
        <w:t xml:space="preserve"> </w:t>
      </w:r>
      <w:r>
        <w:rPr>
          <w:color w:val="a7a7a7"/>
          <w:sz w:val="16"/>
        </w:rPr>
        <w:t xml:space="preserve">personne</w:t>
      </w:r>
      <w:r>
        <w:rPr>
          <w:color w:val="a7a7a7"/>
          <w:spacing w:val="-9"/>
          <w:sz w:val="16"/>
        </w:rPr>
        <w:t xml:space="preserve"> </w:t>
      </w:r>
      <w:r>
        <w:rPr>
          <w:color w:val="a7a7a7"/>
          <w:sz w:val="16"/>
        </w:rPr>
        <w:t xml:space="preserve">élue</w:t>
      </w:r>
      <w:r>
        <w:rPr>
          <w:color w:val="a7a7a7"/>
          <w:spacing w:val="-9"/>
          <w:sz w:val="16"/>
        </w:rPr>
        <w:t xml:space="preserve"> </w:t>
      </w:r>
      <w:r>
        <w:rPr>
          <w:color w:val="a7a7a7"/>
          <w:sz w:val="16"/>
        </w:rPr>
        <w:t xml:space="preserve">au</w:t>
      </w:r>
      <w:r>
        <w:rPr>
          <w:color w:val="a7a7a7"/>
          <w:spacing w:val="-9"/>
          <w:sz w:val="16"/>
        </w:rPr>
        <w:t xml:space="preserve"> </w:t>
      </w:r>
      <w:r>
        <w:rPr>
          <w:color w:val="a7a7a7"/>
          <w:spacing w:val="-5"/>
          <w:sz w:val="16"/>
        </w:rPr>
        <w:t xml:space="preserve">CSE</w:t>
      </w:r>
      <w:r>
        <w:rPr>
          <w:sz w:val="16"/>
        </w:rPr>
      </w:r>
    </w:p>
    <w:p>
      <w:pPr>
        <w:pStyle w:val="666"/>
        <w:pBdr/>
        <w:spacing w:before="40"/>
        <w:ind/>
        <w:rPr>
          <w:sz w:val="16"/>
        </w:rPr>
      </w:pPr>
      <w:r>
        <w:rPr>
          <w:sz w:val="16"/>
        </w:rPr>
      </w:r>
      <w:r>
        <w:rPr>
          <w:sz w:val="16"/>
        </w:rPr>
      </w:r>
    </w:p>
    <w:p>
      <w:pPr>
        <w:pBdr/>
        <w:spacing w:before="0"/>
        <w:ind w:right="0" w:firstLine="0" w:left="214"/>
        <w:jc w:val="left"/>
        <w:rPr>
          <w:b/>
          <w:color w:val="4f81bd" w:themeColor="accent1"/>
          <w:sz w:val="16"/>
        </w:rPr>
      </w:pPr>
      <w:r>
        <w:rPr>
          <w:b/>
          <w:color w:val="4f81bd" w:themeColor="accent1"/>
          <w:sz w:val="16"/>
        </w:rPr>
        <w:t xml:space="preserve">Pré-</w:t>
      </w:r>
      <w:r>
        <w:rPr>
          <w:b/>
          <w:color w:val="4f81bd" w:themeColor="accent1"/>
          <w:spacing w:val="-2"/>
          <w:sz w:val="16"/>
        </w:rPr>
        <w:t xml:space="preserve">requis</w:t>
      </w:r>
      <w:r>
        <w:rPr>
          <w:b/>
          <w:color w:val="4f81bd" w:themeColor="accent1"/>
          <w:sz w:val="16"/>
        </w:rPr>
      </w:r>
    </w:p>
    <w:p>
      <w:pPr>
        <w:pBdr/>
        <w:spacing w:before="20"/>
        <w:ind w:right="0" w:firstLine="0" w:left="214"/>
        <w:jc w:val="left"/>
        <w:rPr>
          <w:sz w:val="16"/>
        </w:rPr>
      </w:pPr>
      <w:r>
        <w:rPr>
          <w:color w:val="a7a7a7"/>
          <w:sz w:val="16"/>
        </w:rPr>
        <w:t xml:space="preserve">Pas</w:t>
      </w:r>
      <w:r>
        <w:rPr>
          <w:color w:val="a7a7a7"/>
          <w:spacing w:val="-9"/>
          <w:sz w:val="16"/>
        </w:rPr>
        <w:t xml:space="preserve"> </w:t>
      </w:r>
      <w:r>
        <w:rPr>
          <w:color w:val="a7a7a7"/>
          <w:sz w:val="16"/>
        </w:rPr>
        <w:t xml:space="preserve">de</w:t>
      </w:r>
      <w:r>
        <w:rPr>
          <w:color w:val="a7a7a7"/>
          <w:spacing w:val="-8"/>
          <w:sz w:val="16"/>
        </w:rPr>
        <w:t xml:space="preserve"> </w:t>
      </w:r>
      <w:r>
        <w:rPr>
          <w:color w:val="a7a7a7"/>
          <w:sz w:val="16"/>
        </w:rPr>
        <w:t xml:space="preserve">pré-</w:t>
      </w:r>
      <w:r>
        <w:rPr>
          <w:color w:val="a7a7a7"/>
          <w:spacing w:val="-2"/>
          <w:sz w:val="16"/>
        </w:rPr>
        <w:t xml:space="preserve">requis</w:t>
      </w:r>
      <w:r>
        <w:rPr>
          <w:sz w:val="16"/>
        </w:rPr>
      </w:r>
    </w:p>
    <w:p>
      <w:pPr>
        <w:pStyle w:val="666"/>
        <w:pBdr/>
        <w:spacing w:before="41"/>
        <w:ind/>
        <w:rPr>
          <w:sz w:val="16"/>
        </w:rPr>
      </w:pPr>
      <w:r>
        <w:rPr>
          <w:sz w:val="16"/>
        </w:rPr>
      </w:r>
      <w:r>
        <w:rPr>
          <w:sz w:val="16"/>
        </w:rPr>
      </w:r>
    </w:p>
    <w:p>
      <w:pPr>
        <w:pBdr/>
        <w:spacing w:before="0"/>
        <w:ind w:right="0" w:firstLine="0" w:left="214"/>
        <w:jc w:val="left"/>
        <w:rPr>
          <w:b/>
          <w:color w:val="4f81bd" w:themeColor="accent1"/>
          <w:sz w:val="16"/>
        </w:rPr>
      </w:pPr>
      <w:r>
        <w:rPr>
          <w:b/>
          <w:color w:val="4f81bd" w:themeColor="accent1"/>
          <w:sz w:val="16"/>
        </w:rPr>
        <w:t xml:space="preserve">Dates,</w:t>
      </w:r>
      <w:r>
        <w:rPr>
          <w:b/>
          <w:color w:val="4f81bd" w:themeColor="accent1"/>
          <w:spacing w:val="3"/>
          <w:sz w:val="16"/>
        </w:rPr>
        <w:t xml:space="preserve"> </w:t>
      </w:r>
      <w:r>
        <w:rPr>
          <w:b/>
          <w:color w:val="4f81bd" w:themeColor="accent1"/>
          <w:sz w:val="16"/>
        </w:rPr>
        <w:t xml:space="preserve">lieu</w:t>
      </w:r>
      <w:r>
        <w:rPr>
          <w:b/>
          <w:color w:val="4f81bd" w:themeColor="accent1"/>
          <w:spacing w:val="3"/>
          <w:sz w:val="16"/>
        </w:rPr>
        <w:t xml:space="preserve"> </w:t>
      </w:r>
      <w:r>
        <w:rPr>
          <w:b/>
          <w:color w:val="4f81bd" w:themeColor="accent1"/>
          <w:sz w:val="16"/>
        </w:rPr>
        <w:t xml:space="preserve">et</w:t>
      </w:r>
      <w:r>
        <w:rPr>
          <w:b/>
          <w:color w:val="4f81bd" w:themeColor="accent1"/>
          <w:spacing w:val="4"/>
          <w:sz w:val="16"/>
        </w:rPr>
        <w:t xml:space="preserve"> </w:t>
      </w:r>
      <w:r>
        <w:rPr>
          <w:b/>
          <w:color w:val="4f81bd" w:themeColor="accent1"/>
          <w:spacing w:val="-4"/>
          <w:sz w:val="16"/>
        </w:rPr>
        <w:t xml:space="preserve">tarif</w:t>
      </w:r>
      <w:r>
        <w:rPr>
          <w:b/>
          <w:color w:val="4f81bd" w:themeColor="accent1"/>
          <w:sz w:val="16"/>
        </w:rPr>
      </w:r>
    </w:p>
    <w:p>
      <w:pPr>
        <w:pBdr/>
        <w:spacing w:before="20"/>
        <w:ind w:right="0" w:firstLine="0" w:left="214"/>
        <w:jc w:val="left"/>
        <w:rPr>
          <w:sz w:val="16"/>
        </w:rPr>
      </w:pPr>
      <w:r>
        <w:rPr>
          <w:color w:val="a7a7a7"/>
          <w:spacing w:val="-2"/>
          <w:sz w:val="16"/>
        </w:rPr>
        <w:t xml:space="preserve">Sur</w:t>
      </w:r>
      <w:r>
        <w:rPr>
          <w:color w:val="a7a7a7"/>
          <w:spacing w:val="-7"/>
          <w:sz w:val="16"/>
        </w:rPr>
        <w:t xml:space="preserve"> </w:t>
      </w:r>
      <w:r>
        <w:rPr>
          <w:color w:val="a7a7a7"/>
          <w:spacing w:val="-2"/>
          <w:sz w:val="16"/>
        </w:rPr>
        <w:t xml:space="preserve">convention</w:t>
      </w:r>
      <w:r>
        <w:rPr>
          <w:sz w:val="16"/>
        </w:rPr>
      </w:r>
    </w:p>
    <w:p>
      <w:pPr>
        <w:pStyle w:val="666"/>
        <w:pBdr/>
        <w:spacing w:before="40"/>
        <w:ind/>
        <w:rPr>
          <w:sz w:val="16"/>
        </w:rPr>
      </w:pPr>
      <w:r>
        <w:rPr>
          <w:sz w:val="16"/>
        </w:rPr>
      </w:r>
      <w:r>
        <w:rPr>
          <w:sz w:val="16"/>
        </w:rPr>
      </w:r>
    </w:p>
    <w:p>
      <w:pPr>
        <w:pBdr/>
        <w:spacing w:before="0"/>
        <w:ind w:right="0" w:firstLine="0" w:left="214"/>
        <w:jc w:val="left"/>
        <w:rPr>
          <w:b/>
          <w:color w:val="4f81bd" w:themeColor="accent1"/>
          <w:sz w:val="16"/>
        </w:rPr>
      </w:pPr>
      <w:r>
        <w:rPr>
          <w:b/>
          <w:color w:val="4f81bd" w:themeColor="accent1"/>
          <w:sz w:val="16"/>
        </w:rPr>
        <w:t xml:space="preserve">Délais</w:t>
      </w:r>
      <w:r>
        <w:rPr>
          <w:b/>
          <w:color w:val="4f81bd" w:themeColor="accent1"/>
          <w:spacing w:val="-6"/>
          <w:sz w:val="16"/>
        </w:rPr>
        <w:t xml:space="preserve"> </w:t>
      </w:r>
      <w:r>
        <w:rPr>
          <w:b/>
          <w:color w:val="4f81bd" w:themeColor="accent1"/>
          <w:spacing w:val="-2"/>
          <w:sz w:val="16"/>
        </w:rPr>
        <w:t xml:space="preserve">d'accès</w:t>
      </w:r>
      <w:r>
        <w:rPr>
          <w:b/>
          <w:color w:val="4f81bd" w:themeColor="accent1"/>
          <w:sz w:val="16"/>
        </w:rPr>
      </w:r>
    </w:p>
    <w:p>
      <w:pPr>
        <w:pBdr/>
        <w:spacing w:before="21"/>
        <w:ind w:right="0" w:firstLine="0" w:left="214"/>
        <w:jc w:val="left"/>
        <w:rPr>
          <w:sz w:val="16"/>
        </w:rPr>
      </w:pPr>
      <w:r>
        <w:rPr>
          <w:color w:val="a7a7a7"/>
          <w:sz w:val="16"/>
        </w:rPr>
        <w:t xml:space="preserve">3</w:t>
      </w:r>
      <w:r>
        <w:rPr>
          <w:color w:val="a7a7a7"/>
          <w:spacing w:val="-7"/>
          <w:sz w:val="16"/>
        </w:rPr>
        <w:t xml:space="preserve"> </w:t>
      </w:r>
      <w:r>
        <w:rPr>
          <w:color w:val="a7a7a7"/>
          <w:sz w:val="16"/>
        </w:rPr>
        <w:t xml:space="preserve">mois</w:t>
      </w:r>
      <w:r>
        <w:rPr>
          <w:color w:val="a7a7a7"/>
          <w:spacing w:val="-7"/>
          <w:sz w:val="16"/>
        </w:rPr>
        <w:t xml:space="preserve"> </w:t>
      </w:r>
      <w:r>
        <w:rPr>
          <w:color w:val="a7a7a7"/>
          <w:sz w:val="16"/>
        </w:rPr>
        <w:t xml:space="preserve">sous</w:t>
      </w:r>
      <w:r>
        <w:rPr>
          <w:color w:val="a7a7a7"/>
          <w:spacing w:val="-7"/>
          <w:sz w:val="16"/>
        </w:rPr>
        <w:t xml:space="preserve"> </w:t>
      </w:r>
      <w:r>
        <w:rPr>
          <w:color w:val="a7a7a7"/>
          <w:sz w:val="16"/>
        </w:rPr>
        <w:t xml:space="preserve">réserve</w:t>
      </w:r>
      <w:r>
        <w:rPr>
          <w:color w:val="a7a7a7"/>
          <w:spacing w:val="-7"/>
          <w:sz w:val="16"/>
        </w:rPr>
        <w:t xml:space="preserve"> </w:t>
      </w:r>
      <w:r>
        <w:rPr>
          <w:color w:val="a7a7a7"/>
          <w:sz w:val="16"/>
        </w:rPr>
        <w:t xml:space="preserve">de</w:t>
      </w:r>
      <w:r>
        <w:rPr>
          <w:color w:val="a7a7a7"/>
          <w:spacing w:val="-7"/>
          <w:sz w:val="16"/>
        </w:rPr>
        <w:t xml:space="preserve"> </w:t>
      </w:r>
      <w:r>
        <w:rPr>
          <w:color w:val="a7a7a7"/>
          <w:sz w:val="16"/>
        </w:rPr>
        <w:t xml:space="preserve">disponibilité</w:t>
      </w:r>
      <w:r>
        <w:rPr>
          <w:color w:val="a7a7a7"/>
          <w:spacing w:val="-7"/>
          <w:sz w:val="16"/>
        </w:rPr>
        <w:t xml:space="preserve"> </w:t>
      </w:r>
      <w:r>
        <w:rPr>
          <w:color w:val="a7a7a7"/>
          <w:sz w:val="16"/>
        </w:rPr>
        <w:t xml:space="preserve">du</w:t>
      </w:r>
      <w:r>
        <w:rPr>
          <w:color w:val="a7a7a7"/>
          <w:spacing w:val="-7"/>
          <w:sz w:val="16"/>
        </w:rPr>
        <w:t xml:space="preserve"> </w:t>
      </w:r>
      <w:r>
        <w:rPr>
          <w:color w:val="a7a7a7"/>
          <w:spacing w:val="-2"/>
          <w:sz w:val="16"/>
        </w:rPr>
        <w:t xml:space="preserve">client</w:t>
      </w:r>
      <w:r>
        <w:rPr>
          <w:sz w:val="16"/>
        </w:rPr>
      </w:r>
    </w:p>
    <w:p>
      <w:pPr>
        <w:pStyle w:val="666"/>
        <w:pBdr/>
        <w:spacing w:before="40"/>
        <w:ind/>
        <w:rPr>
          <w:sz w:val="16"/>
        </w:rPr>
      </w:pPr>
      <w:r>
        <w:rPr>
          <w:sz w:val="16"/>
        </w:rPr>
      </w:r>
      <w:r>
        <w:rPr>
          <w:sz w:val="16"/>
        </w:rPr>
      </w:r>
    </w:p>
    <w:p>
      <w:pPr>
        <w:pBdr/>
        <w:spacing w:before="0" w:line="264" w:lineRule="auto"/>
        <w:ind w:right="777" w:firstLine="0" w:left="214"/>
        <w:jc w:val="left"/>
        <w:rPr>
          <w:color w:val="a7a7a7"/>
          <w:sz w:val="16"/>
          <w:szCs w:val="16"/>
        </w:rPr>
      </w:pPr>
      <w:r>
        <w:rPr>
          <w:b/>
          <w:color w:val="4f81bd" w:themeColor="accent1"/>
          <w:sz w:val="16"/>
        </w:rPr>
        <w:t xml:space="preserve">Document délivré en fin de formation</w:t>
      </w:r>
      <w:r>
        <w:rPr>
          <w:b/>
          <w:color w:val="a57560"/>
          <w:sz w:val="16"/>
        </w:rPr>
        <w:t xml:space="preserve"> </w:t>
      </w:r>
      <w:r>
        <w:rPr>
          <w:color w:val="a7a7a7"/>
          <w:sz w:val="16"/>
        </w:rPr>
      </w:r>
      <w:r>
        <w:rPr>
          <w:sz w:val="16"/>
        </w:rPr>
      </w:r>
    </w:p>
    <w:p>
      <w:pPr>
        <w:pBdr/>
        <w:spacing w:before="0" w:line="264" w:lineRule="auto"/>
        <w:ind w:right="777" w:firstLine="0" w:left="214"/>
        <w:jc w:val="left"/>
        <w:rPr>
          <w:sz w:val="16"/>
          <w:szCs w:val="16"/>
        </w:rPr>
      </w:pPr>
      <w:r>
        <w:rPr>
          <w:color w:val="a7a7a7"/>
          <w:sz w:val="16"/>
        </w:rPr>
        <w:t xml:space="preserve">Remise d’une attestation de formation attestant</w:t>
      </w:r>
      <w:r>
        <w:rPr>
          <w:color w:val="a7a7a7"/>
          <w:spacing w:val="-13"/>
          <w:sz w:val="16"/>
        </w:rPr>
        <w:t xml:space="preserve"> </w:t>
      </w:r>
      <w:r>
        <w:rPr>
          <w:color w:val="a7a7a7"/>
          <w:sz w:val="16"/>
        </w:rPr>
        <w:t xml:space="preserve">l’acquisition</w:t>
      </w:r>
      <w:r>
        <w:rPr>
          <w:color w:val="a7a7a7"/>
          <w:spacing w:val="-12"/>
          <w:sz w:val="16"/>
        </w:rPr>
        <w:t xml:space="preserve"> </w:t>
      </w:r>
      <w:r>
        <w:rPr>
          <w:color w:val="a7a7a7"/>
          <w:sz w:val="16"/>
        </w:rPr>
        <w:t xml:space="preserve">des</w:t>
      </w:r>
      <w:r>
        <w:rPr>
          <w:color w:val="a7a7a7"/>
          <w:spacing w:val="-13"/>
          <w:sz w:val="16"/>
        </w:rPr>
        <w:t xml:space="preserve"> </w:t>
      </w:r>
      <w:r>
        <w:rPr>
          <w:color w:val="a7a7a7"/>
          <w:sz w:val="16"/>
        </w:rPr>
        <w:t xml:space="preserve">compétences </w:t>
      </w:r>
      <w:r>
        <w:rPr>
          <w:color w:val="a7a7a7"/>
          <w:spacing w:val="-2"/>
          <w:sz w:val="16"/>
        </w:rPr>
        <w:t xml:space="preserve">attendues.</w:t>
      </w:r>
      <w:r>
        <w:rPr>
          <w:sz w:val="16"/>
        </w:rPr>
      </w:r>
      <w:r/>
    </w:p>
    <w:p>
      <w:pPr>
        <w:pStyle w:val="666"/>
        <w:pBdr/>
        <w:spacing w:before="24"/>
        <w:ind/>
        <w:rPr>
          <w:sz w:val="16"/>
        </w:rPr>
      </w:pPr>
      <w:r>
        <w:rPr>
          <w:sz w:val="16"/>
        </w:rPr>
      </w:r>
      <w:r>
        <w:rPr>
          <w:sz w:val="16"/>
        </w:rPr>
      </w:r>
    </w:p>
    <w:p>
      <w:pPr>
        <w:pBdr/>
        <w:spacing w:before="0"/>
        <w:ind w:right="0" w:firstLine="0" w:left="214"/>
        <w:jc w:val="left"/>
        <w:rPr>
          <w:b/>
          <w:color w:val="4f81bd" w:themeColor="accent1"/>
          <w:sz w:val="16"/>
        </w:rPr>
      </w:pPr>
      <w:r>
        <w:rPr>
          <w:b/>
          <w:color w:val="4f81bd" w:themeColor="accent1"/>
          <w:sz w:val="16"/>
        </w:rPr>
        <w:t xml:space="preserve">Évaluation</w:t>
      </w:r>
      <w:r>
        <w:rPr>
          <w:b/>
          <w:color w:val="4f81bd" w:themeColor="accent1"/>
          <w:spacing w:val="15"/>
          <w:sz w:val="16"/>
        </w:rPr>
        <w:t xml:space="preserve"> </w:t>
      </w:r>
      <w:r>
        <w:rPr>
          <w:b/>
          <w:color w:val="4f81bd" w:themeColor="accent1"/>
          <w:sz w:val="16"/>
        </w:rPr>
        <w:t xml:space="preserve">des</w:t>
      </w:r>
      <w:r>
        <w:rPr>
          <w:b/>
          <w:color w:val="4f81bd" w:themeColor="accent1"/>
          <w:spacing w:val="16"/>
          <w:sz w:val="16"/>
        </w:rPr>
        <w:t xml:space="preserve"> </w:t>
      </w:r>
      <w:r>
        <w:rPr>
          <w:b/>
          <w:color w:val="4f81bd" w:themeColor="accent1"/>
          <w:sz w:val="16"/>
        </w:rPr>
        <w:t xml:space="preserve">connaissances</w:t>
      </w:r>
      <w:r>
        <w:rPr>
          <w:b/>
          <w:color w:val="4f81bd" w:themeColor="accent1"/>
          <w:spacing w:val="15"/>
          <w:sz w:val="16"/>
        </w:rPr>
        <w:t xml:space="preserve"> </w:t>
      </w:r>
      <w:r>
        <w:rPr>
          <w:b/>
          <w:color w:val="4f81bd" w:themeColor="accent1"/>
          <w:spacing w:val="-2"/>
          <w:sz w:val="16"/>
        </w:rPr>
        <w:t xml:space="preserve">acquises</w:t>
      </w:r>
      <w:r>
        <w:rPr>
          <w:b/>
          <w:color w:val="4f81bd" w:themeColor="accent1"/>
          <w:sz w:val="16"/>
        </w:rPr>
      </w:r>
    </w:p>
    <w:p>
      <w:pPr>
        <w:pBdr/>
        <w:spacing w:before="20"/>
        <w:ind w:right="0" w:firstLine="0" w:left="214"/>
        <w:jc w:val="left"/>
        <w:rPr>
          <w:sz w:val="16"/>
        </w:rPr>
      </w:pPr>
      <w:r>
        <w:rPr>
          <w:color w:val="a7a7a7"/>
          <w:sz w:val="16"/>
        </w:rPr>
        <w:t xml:space="preserve">Quiz</w:t>
      </w:r>
      <w:r>
        <w:rPr>
          <w:color w:val="a7a7a7"/>
          <w:spacing w:val="7"/>
          <w:sz w:val="16"/>
        </w:rPr>
        <w:t xml:space="preserve"> </w:t>
      </w:r>
      <w:r>
        <w:rPr>
          <w:color w:val="a7a7a7"/>
          <w:spacing w:val="-2"/>
          <w:sz w:val="16"/>
        </w:rPr>
        <w:t xml:space="preserve">final</w:t>
      </w:r>
      <w:r>
        <w:rPr>
          <w:sz w:val="16"/>
        </w:rPr>
      </w:r>
    </w:p>
    <w:p>
      <w:pPr>
        <w:pStyle w:val="666"/>
        <w:pBdr/>
        <w:spacing w:before="40"/>
        <w:ind/>
        <w:rPr>
          <w:sz w:val="16"/>
        </w:rPr>
      </w:pPr>
      <w:r>
        <w:rPr>
          <w:sz w:val="16"/>
        </w:rPr>
      </w:r>
      <w:r>
        <w:rPr>
          <w:sz w:val="16"/>
        </w:rPr>
      </w:r>
    </w:p>
    <w:p>
      <w:pPr>
        <w:pBdr/>
        <w:spacing w:before="1"/>
        <w:ind w:right="0" w:firstLine="0" w:left="214"/>
        <w:jc w:val="left"/>
        <w:rPr>
          <w:b/>
          <w:color w:val="4f81bd" w:themeColor="accent1"/>
          <w:sz w:val="16"/>
        </w:rPr>
      </w:pPr>
      <w:r>
        <w:rPr>
          <w:b/>
          <w:color w:val="4f81bd" w:themeColor="accent1"/>
          <w:sz w:val="16"/>
        </w:rPr>
        <w:t xml:space="preserve">Modalités</w:t>
      </w:r>
      <w:r>
        <w:rPr>
          <w:b/>
          <w:color w:val="4f81bd" w:themeColor="accent1"/>
          <w:spacing w:val="-4"/>
          <w:sz w:val="16"/>
        </w:rPr>
        <w:t xml:space="preserve"> </w:t>
      </w:r>
      <w:r>
        <w:rPr>
          <w:b/>
          <w:color w:val="4f81bd" w:themeColor="accent1"/>
          <w:sz w:val="16"/>
        </w:rPr>
        <w:t xml:space="preserve">d’accès</w:t>
      </w:r>
      <w:r>
        <w:rPr>
          <w:b/>
          <w:color w:val="4f81bd" w:themeColor="accent1"/>
          <w:spacing w:val="-4"/>
          <w:sz w:val="16"/>
        </w:rPr>
        <w:t xml:space="preserve"> </w:t>
      </w:r>
      <w:r>
        <w:rPr>
          <w:b/>
          <w:color w:val="4f81bd" w:themeColor="accent1"/>
          <w:spacing w:val="-2"/>
          <w:sz w:val="16"/>
        </w:rPr>
        <w:t xml:space="preserve">handicap</w:t>
      </w:r>
      <w:r>
        <w:rPr>
          <w:b/>
          <w:color w:val="4f81bd" w:themeColor="accent1"/>
          <w:sz w:val="16"/>
        </w:rPr>
      </w:r>
    </w:p>
    <w:p>
      <w:pPr>
        <w:pBdr/>
        <w:spacing w:before="20" w:line="264" w:lineRule="auto"/>
        <w:ind w:right="232" w:firstLine="0" w:left="214"/>
        <w:jc w:val="left"/>
        <w:rPr>
          <w:sz w:val="16"/>
        </w:rPr>
      </w:pPr>
      <w:r>
        <w:rPr>
          <w:color w:val="a7a7a7"/>
          <w:sz w:val="16"/>
        </w:rPr>
        <w:t xml:space="preserve">Si</w:t>
      </w:r>
      <w:r>
        <w:rPr>
          <w:color w:val="a7a7a7"/>
          <w:spacing w:val="-13"/>
          <w:sz w:val="16"/>
        </w:rPr>
        <w:t xml:space="preserve"> </w:t>
      </w:r>
      <w:r>
        <w:rPr>
          <w:color w:val="a7a7a7"/>
          <w:sz w:val="16"/>
        </w:rPr>
        <w:t xml:space="preserve">la</w:t>
      </w:r>
      <w:r>
        <w:rPr>
          <w:color w:val="a7a7a7"/>
          <w:spacing w:val="-12"/>
          <w:sz w:val="16"/>
        </w:rPr>
        <w:t xml:space="preserve"> </w:t>
      </w:r>
      <w:r>
        <w:rPr>
          <w:color w:val="a7a7a7"/>
          <w:sz w:val="16"/>
        </w:rPr>
        <w:t xml:space="preserve">formation</w:t>
      </w:r>
      <w:r>
        <w:rPr>
          <w:color w:val="a7a7a7"/>
          <w:spacing w:val="-13"/>
          <w:sz w:val="16"/>
        </w:rPr>
        <w:t xml:space="preserve"> </w:t>
      </w:r>
      <w:r>
        <w:rPr>
          <w:color w:val="a7a7a7"/>
          <w:sz w:val="16"/>
        </w:rPr>
        <w:t xml:space="preserve">se</w:t>
      </w:r>
      <w:r>
        <w:rPr>
          <w:color w:val="a7a7a7"/>
          <w:spacing w:val="-12"/>
          <w:sz w:val="16"/>
        </w:rPr>
        <w:t xml:space="preserve"> </w:t>
      </w:r>
      <w:r>
        <w:rPr>
          <w:color w:val="a7a7a7"/>
          <w:sz w:val="16"/>
        </w:rPr>
        <w:t xml:space="preserve">déroule</w:t>
      </w:r>
      <w:r>
        <w:rPr>
          <w:color w:val="a7a7a7"/>
          <w:spacing w:val="-13"/>
          <w:sz w:val="16"/>
        </w:rPr>
        <w:t xml:space="preserve"> </w:t>
      </w:r>
      <w:r>
        <w:rPr>
          <w:color w:val="a7a7a7"/>
          <w:sz w:val="16"/>
        </w:rPr>
        <w:t xml:space="preserve">dans</w:t>
      </w:r>
      <w:r>
        <w:rPr>
          <w:color w:val="a7a7a7"/>
          <w:spacing w:val="-12"/>
          <w:sz w:val="16"/>
        </w:rPr>
        <w:t xml:space="preserve"> </w:t>
      </w:r>
      <w:r>
        <w:rPr>
          <w:color w:val="a7a7a7"/>
          <w:sz w:val="16"/>
        </w:rPr>
        <w:t xml:space="preserve">les</w:t>
      </w:r>
      <w:r>
        <w:rPr>
          <w:color w:val="a7a7a7"/>
          <w:spacing w:val="-13"/>
          <w:sz w:val="16"/>
        </w:rPr>
        <w:t xml:space="preserve"> </w:t>
      </w:r>
      <w:r>
        <w:rPr>
          <w:color w:val="a7a7a7"/>
          <w:sz w:val="16"/>
        </w:rPr>
        <w:t xml:space="preserve">locaux</w:t>
      </w:r>
      <w:r>
        <w:rPr>
          <w:color w:val="a7a7a7"/>
          <w:spacing w:val="-12"/>
          <w:sz w:val="16"/>
        </w:rPr>
        <w:t xml:space="preserve"> </w:t>
      </w:r>
      <w:r>
        <w:rPr>
          <w:color w:val="a7a7a7"/>
          <w:sz w:val="16"/>
        </w:rPr>
        <w:t xml:space="preserve">mis</w:t>
      </w:r>
      <w:r>
        <w:rPr>
          <w:color w:val="a7a7a7"/>
          <w:spacing w:val="-13"/>
          <w:sz w:val="16"/>
        </w:rPr>
        <w:t xml:space="preserve"> </w:t>
      </w:r>
      <w:r>
        <w:rPr>
          <w:color w:val="a7a7a7"/>
          <w:sz w:val="16"/>
        </w:rPr>
        <w:t xml:space="preserve">à dispo</w:t>
      </w:r>
      <w:r>
        <w:rPr>
          <w:color w:val="a7a7a7"/>
          <w:sz w:val="16"/>
        </w:rPr>
        <w:t xml:space="preserve">sition par AdoxaPrev, elle pourra être rendue accessible aux personnes en situation de handicap. AdoxaPrev prendra les dispositions en amont de la formation et en concertation avec l'entreprise et le stagiaire afin d'adapter les modalités pédagogiques.</w:t>
      </w:r>
      <w:r>
        <w:rPr>
          <w:sz w:val="16"/>
        </w:rPr>
      </w:r>
    </w:p>
    <w:sectPr>
      <w:footnotePr/>
      <w:endnotePr/>
      <w:type w:val="continuous"/>
      <w:pgSz w:h="16850" w:orient="portrait" w:w="11910"/>
      <w:pgMar w:top="0" w:right="0" w:bottom="0" w:left="0" w:header="709" w:footer="709" w:gutter="0"/>
      <w:cols w:num="2" w:sep="0" w:space="1701" w:equalWidth="0">
        <w:col w:w="7657" w:space="498"/>
        <w:col w:w="375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Palatino Linotype">
    <w:panose1 w:val="02040502050505030304"/>
  </w:font>
  <w:font w:name="Tahoma">
    <w:panose1 w:val="020B060403050404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149" w:left="362"/>
        <w:jc w:val="left"/>
      </w:pPr>
      <w:rPr>
        <w:rFonts w:hint="default" w:ascii="Tahoma" w:hAnsi="Tahoma" w:eastAsia="Tahoma" w:cs="Tahoma"/>
        <w:b/>
        <w:bCs/>
        <w:i w:val="0"/>
        <w:iCs w:val="0"/>
        <w:color w:val="4a4a54"/>
        <w:spacing w:val="0"/>
        <w:sz w:val="16"/>
        <w:szCs w:val="16"/>
        <w:lang w:val="fr-FR" w:eastAsia="en-US" w:bidi="ar-SA"/>
      </w:rPr>
      <w:start w:val="1"/>
      <w:suff w:val="tab"/>
    </w:lvl>
    <w:lvl w:ilvl="1">
      <w:isLgl w:val="false"/>
      <w:lvlJc w:val="left"/>
      <w:lvlText w:val="•"/>
      <w:numFmt w:val="bullet"/>
      <w:pPr>
        <w:pBdr/>
        <w:spacing/>
        <w:ind w:hanging="149" w:left="1089"/>
      </w:pPr>
      <w:rPr>
        <w:rFonts w:hint="default"/>
        <w:lang w:val="fr-FR" w:eastAsia="en-US" w:bidi="ar-SA"/>
      </w:rPr>
      <w:start w:val="0"/>
      <w:suff w:val="tab"/>
    </w:lvl>
    <w:lvl w:ilvl="2">
      <w:isLgl w:val="false"/>
      <w:lvlJc w:val="left"/>
      <w:lvlText w:val="•"/>
      <w:numFmt w:val="bullet"/>
      <w:pPr>
        <w:pBdr/>
        <w:spacing/>
        <w:ind w:hanging="149" w:left="1819"/>
      </w:pPr>
      <w:rPr>
        <w:rFonts w:hint="default"/>
        <w:lang w:val="fr-FR" w:eastAsia="en-US" w:bidi="ar-SA"/>
      </w:rPr>
      <w:start w:val="0"/>
      <w:suff w:val="tab"/>
    </w:lvl>
    <w:lvl w:ilvl="3">
      <w:isLgl w:val="false"/>
      <w:lvlJc w:val="left"/>
      <w:lvlText w:val="•"/>
      <w:numFmt w:val="bullet"/>
      <w:pPr>
        <w:pBdr/>
        <w:spacing/>
        <w:ind w:hanging="149" w:left="2549"/>
      </w:pPr>
      <w:rPr>
        <w:rFonts w:hint="default"/>
        <w:lang w:val="fr-FR" w:eastAsia="en-US" w:bidi="ar-SA"/>
      </w:rPr>
      <w:start w:val="0"/>
      <w:suff w:val="tab"/>
    </w:lvl>
    <w:lvl w:ilvl="4">
      <w:isLgl w:val="false"/>
      <w:lvlJc w:val="left"/>
      <w:lvlText w:val="•"/>
      <w:numFmt w:val="bullet"/>
      <w:pPr>
        <w:pBdr/>
        <w:spacing/>
        <w:ind w:hanging="149" w:left="3278"/>
      </w:pPr>
      <w:rPr>
        <w:rFonts w:hint="default"/>
        <w:lang w:val="fr-FR" w:eastAsia="en-US" w:bidi="ar-SA"/>
      </w:rPr>
      <w:start w:val="0"/>
      <w:suff w:val="tab"/>
    </w:lvl>
    <w:lvl w:ilvl="5">
      <w:isLgl w:val="false"/>
      <w:lvlJc w:val="left"/>
      <w:lvlText w:val="•"/>
      <w:numFmt w:val="bullet"/>
      <w:pPr>
        <w:pBdr/>
        <w:spacing/>
        <w:ind w:hanging="149" w:left="4008"/>
      </w:pPr>
      <w:rPr>
        <w:rFonts w:hint="default"/>
        <w:lang w:val="fr-FR" w:eastAsia="en-US" w:bidi="ar-SA"/>
      </w:rPr>
      <w:start w:val="0"/>
      <w:suff w:val="tab"/>
    </w:lvl>
    <w:lvl w:ilvl="6">
      <w:isLgl w:val="false"/>
      <w:lvlJc w:val="left"/>
      <w:lvlText w:val="•"/>
      <w:numFmt w:val="bullet"/>
      <w:pPr>
        <w:pBdr/>
        <w:spacing/>
        <w:ind w:hanging="149" w:left="4738"/>
      </w:pPr>
      <w:rPr>
        <w:rFonts w:hint="default"/>
        <w:lang w:val="fr-FR" w:eastAsia="en-US" w:bidi="ar-SA"/>
      </w:rPr>
      <w:start w:val="0"/>
      <w:suff w:val="tab"/>
    </w:lvl>
    <w:lvl w:ilvl="7">
      <w:isLgl w:val="false"/>
      <w:lvlJc w:val="left"/>
      <w:lvlText w:val="•"/>
      <w:numFmt w:val="bullet"/>
      <w:pPr>
        <w:pBdr/>
        <w:spacing/>
        <w:ind w:hanging="149" w:left="5467"/>
      </w:pPr>
      <w:rPr>
        <w:rFonts w:hint="default"/>
        <w:lang w:val="fr-FR" w:eastAsia="en-US" w:bidi="ar-SA"/>
      </w:rPr>
      <w:start w:val="0"/>
      <w:suff w:val="tab"/>
    </w:lvl>
    <w:lvl w:ilvl="8">
      <w:isLgl w:val="false"/>
      <w:lvlJc w:val="left"/>
      <w:lvlText w:val="•"/>
      <w:numFmt w:val="bullet"/>
      <w:pPr>
        <w:pBdr/>
        <w:spacing/>
        <w:ind w:hanging="149" w:left="6197"/>
      </w:pPr>
      <w:rPr>
        <w:rFonts w:hint="default"/>
        <w:lang w:val="fr-FR" w:eastAsia="en-US" w:bidi="ar-SA"/>
      </w:rPr>
      <w:start w:val="0"/>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
    <w:name w:val="Table Grid"/>
    <w:basedOn w:val="1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1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1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1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1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1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1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1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1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1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1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1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1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1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1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1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1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1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1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1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1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1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1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1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1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1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1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1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1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1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1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1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1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1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1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1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1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1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1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1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1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1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1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1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1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1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1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1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1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1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1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1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1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1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1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1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1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1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1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1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1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1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1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1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9">
    <w:name w:val="Heading 2"/>
    <w:basedOn w:val="665"/>
    <w:next w:val="665"/>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65"/>
    <w:next w:val="665"/>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65"/>
    <w:next w:val="665"/>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65"/>
    <w:next w:val="665"/>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65"/>
    <w:next w:val="665"/>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65"/>
    <w:next w:val="665"/>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65"/>
    <w:next w:val="665"/>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65"/>
    <w:next w:val="665"/>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662"/>
    <w:link w:val="667"/>
    <w:uiPriority w:val="9"/>
    <w:pPr>
      <w:pBdr/>
      <w:spacing/>
      <w:ind/>
    </w:pPr>
    <w:rPr>
      <w:rFonts w:ascii="Arial" w:hAnsi="Arial" w:eastAsia="Arial" w:cs="Arial"/>
      <w:color w:val="0f4761" w:themeColor="accent1" w:themeShade="BF"/>
      <w:sz w:val="40"/>
      <w:szCs w:val="40"/>
    </w:rPr>
  </w:style>
  <w:style w:type="character" w:styleId="150">
    <w:name w:val="Heading 2 Char"/>
    <w:basedOn w:val="662"/>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662"/>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662"/>
    <w:link w:val="141"/>
    <w:uiPriority w:val="9"/>
    <w:pPr>
      <w:pBdr/>
      <w:spacing/>
      <w:ind/>
    </w:pPr>
    <w:rPr>
      <w:rFonts w:ascii="Arial" w:hAnsi="Arial" w:eastAsia="Arial" w:cs="Arial"/>
      <w:i/>
      <w:iCs/>
      <w:color w:val="0f4761" w:themeColor="accent1" w:themeShade="BF"/>
    </w:rPr>
  </w:style>
  <w:style w:type="character" w:styleId="153">
    <w:name w:val="Heading 5 Char"/>
    <w:basedOn w:val="662"/>
    <w:link w:val="142"/>
    <w:uiPriority w:val="9"/>
    <w:pPr>
      <w:pBdr/>
      <w:spacing/>
      <w:ind/>
    </w:pPr>
    <w:rPr>
      <w:rFonts w:ascii="Arial" w:hAnsi="Arial" w:eastAsia="Arial" w:cs="Arial"/>
      <w:color w:val="0f4761" w:themeColor="accent1" w:themeShade="BF"/>
    </w:rPr>
  </w:style>
  <w:style w:type="character" w:styleId="154">
    <w:name w:val="Heading 6 Char"/>
    <w:basedOn w:val="662"/>
    <w:link w:val="143"/>
    <w:uiPriority w:val="9"/>
    <w:pPr>
      <w:pBdr/>
      <w:spacing/>
      <w:ind/>
    </w:pPr>
    <w:rPr>
      <w:rFonts w:ascii="Arial" w:hAnsi="Arial" w:eastAsia="Arial" w:cs="Arial"/>
      <w:i/>
      <w:iCs/>
      <w:color w:val="595959" w:themeColor="text1" w:themeTint="A6"/>
    </w:rPr>
  </w:style>
  <w:style w:type="character" w:styleId="155">
    <w:name w:val="Heading 7 Char"/>
    <w:basedOn w:val="662"/>
    <w:link w:val="144"/>
    <w:uiPriority w:val="9"/>
    <w:pPr>
      <w:pBdr/>
      <w:spacing/>
      <w:ind/>
    </w:pPr>
    <w:rPr>
      <w:rFonts w:ascii="Arial" w:hAnsi="Arial" w:eastAsia="Arial" w:cs="Arial"/>
      <w:color w:val="595959" w:themeColor="text1" w:themeTint="A6"/>
    </w:rPr>
  </w:style>
  <w:style w:type="character" w:styleId="156">
    <w:name w:val="Heading 8 Char"/>
    <w:basedOn w:val="662"/>
    <w:link w:val="145"/>
    <w:uiPriority w:val="9"/>
    <w:pPr>
      <w:pBdr/>
      <w:spacing/>
      <w:ind/>
    </w:pPr>
    <w:rPr>
      <w:rFonts w:ascii="Arial" w:hAnsi="Arial" w:eastAsia="Arial" w:cs="Arial"/>
      <w:i/>
      <w:iCs/>
      <w:color w:val="272727" w:themeColor="text1" w:themeTint="D8"/>
    </w:rPr>
  </w:style>
  <w:style w:type="character" w:styleId="157">
    <w:name w:val="Heading 9 Char"/>
    <w:basedOn w:val="662"/>
    <w:link w:val="146"/>
    <w:uiPriority w:val="9"/>
    <w:pPr>
      <w:pBdr/>
      <w:spacing/>
      <w:ind/>
    </w:pPr>
    <w:rPr>
      <w:rFonts w:ascii="Arial" w:hAnsi="Arial" w:eastAsia="Arial" w:cs="Arial"/>
      <w:i/>
      <w:iCs/>
      <w:color w:val="272727" w:themeColor="text1" w:themeTint="D8"/>
    </w:rPr>
  </w:style>
  <w:style w:type="character" w:styleId="159">
    <w:name w:val="Title Char"/>
    <w:basedOn w:val="662"/>
    <w:link w:val="668"/>
    <w:uiPriority w:val="10"/>
    <w:pPr>
      <w:pBdr/>
      <w:spacing/>
      <w:ind/>
    </w:pPr>
    <w:rPr>
      <w:rFonts w:ascii="Arial" w:hAnsi="Arial" w:eastAsia="Arial" w:cs="Arial"/>
      <w:spacing w:val="-10"/>
      <w:sz w:val="56"/>
      <w:szCs w:val="56"/>
    </w:rPr>
  </w:style>
  <w:style w:type="paragraph" w:styleId="160">
    <w:name w:val="Subtitle"/>
    <w:basedOn w:val="665"/>
    <w:next w:val="665"/>
    <w:link w:val="161"/>
    <w:uiPriority w:val="11"/>
    <w:qFormat/>
    <w:pPr>
      <w:numPr>
        <w:ilvl w:val="1"/>
      </w:numPr>
      <w:pBdr/>
      <w:spacing/>
      <w:ind/>
    </w:pPr>
    <w:rPr>
      <w:color w:val="595959" w:themeColor="text1" w:themeTint="A6"/>
      <w:spacing w:val="15"/>
      <w:sz w:val="28"/>
      <w:szCs w:val="28"/>
    </w:rPr>
  </w:style>
  <w:style w:type="character" w:styleId="161">
    <w:name w:val="Subtitle Char"/>
    <w:basedOn w:val="662"/>
    <w:link w:val="160"/>
    <w:uiPriority w:val="11"/>
    <w:pPr>
      <w:pBdr/>
      <w:spacing/>
      <w:ind/>
    </w:pPr>
    <w:rPr>
      <w:color w:val="595959" w:themeColor="text1" w:themeTint="A6"/>
      <w:spacing w:val="15"/>
      <w:sz w:val="28"/>
      <w:szCs w:val="28"/>
    </w:rPr>
  </w:style>
  <w:style w:type="paragraph" w:styleId="162">
    <w:name w:val="Quote"/>
    <w:basedOn w:val="665"/>
    <w:next w:val="665"/>
    <w:link w:val="163"/>
    <w:uiPriority w:val="29"/>
    <w:qFormat/>
    <w:pPr>
      <w:pBdr/>
      <w:spacing w:before="160"/>
      <w:ind/>
      <w:jc w:val="center"/>
    </w:pPr>
    <w:rPr>
      <w:i/>
      <w:iCs/>
      <w:color w:val="404040" w:themeColor="text1" w:themeTint="BF"/>
    </w:rPr>
  </w:style>
  <w:style w:type="character" w:styleId="163">
    <w:name w:val="Quote Char"/>
    <w:basedOn w:val="662"/>
    <w:link w:val="162"/>
    <w:uiPriority w:val="29"/>
    <w:pPr>
      <w:pBdr/>
      <w:spacing/>
      <w:ind/>
    </w:pPr>
    <w:rPr>
      <w:i/>
      <w:iCs/>
      <w:color w:val="404040" w:themeColor="text1" w:themeTint="BF"/>
    </w:rPr>
  </w:style>
  <w:style w:type="character" w:styleId="165">
    <w:name w:val="Intense Emphasis"/>
    <w:basedOn w:val="662"/>
    <w:uiPriority w:val="21"/>
    <w:qFormat/>
    <w:pPr>
      <w:pBdr/>
      <w:spacing/>
      <w:ind/>
    </w:pPr>
    <w:rPr>
      <w:i/>
      <w:iCs/>
      <w:color w:val="0f4761" w:themeColor="accent1" w:themeShade="BF"/>
    </w:rPr>
  </w:style>
  <w:style w:type="paragraph" w:styleId="166">
    <w:name w:val="Intense Quote"/>
    <w:basedOn w:val="665"/>
    <w:next w:val="665"/>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662"/>
    <w:link w:val="166"/>
    <w:uiPriority w:val="30"/>
    <w:pPr>
      <w:pBdr/>
      <w:spacing/>
      <w:ind/>
    </w:pPr>
    <w:rPr>
      <w:i/>
      <w:iCs/>
      <w:color w:val="0f4761" w:themeColor="accent1" w:themeShade="BF"/>
    </w:rPr>
  </w:style>
  <w:style w:type="character" w:styleId="168">
    <w:name w:val="Intense Reference"/>
    <w:basedOn w:val="662"/>
    <w:uiPriority w:val="32"/>
    <w:qFormat/>
    <w:pPr>
      <w:pBdr/>
      <w:spacing/>
      <w:ind/>
    </w:pPr>
    <w:rPr>
      <w:b/>
      <w:bCs/>
      <w:smallCaps/>
      <w:color w:val="0f4761" w:themeColor="accent1" w:themeShade="BF"/>
      <w:spacing w:val="5"/>
    </w:rPr>
  </w:style>
  <w:style w:type="paragraph" w:styleId="169">
    <w:name w:val="No Spacing"/>
    <w:basedOn w:val="665"/>
    <w:uiPriority w:val="1"/>
    <w:qFormat/>
    <w:pPr>
      <w:pBdr/>
      <w:spacing w:after="0" w:line="240" w:lineRule="auto"/>
      <w:ind/>
    </w:pPr>
  </w:style>
  <w:style w:type="character" w:styleId="170">
    <w:name w:val="Subtle Emphasis"/>
    <w:basedOn w:val="662"/>
    <w:uiPriority w:val="19"/>
    <w:qFormat/>
    <w:pPr>
      <w:pBdr/>
      <w:spacing/>
      <w:ind/>
    </w:pPr>
    <w:rPr>
      <w:i/>
      <w:iCs/>
      <w:color w:val="404040" w:themeColor="text1" w:themeTint="BF"/>
    </w:rPr>
  </w:style>
  <w:style w:type="character" w:styleId="171">
    <w:name w:val="Emphasis"/>
    <w:basedOn w:val="662"/>
    <w:uiPriority w:val="20"/>
    <w:qFormat/>
    <w:pPr>
      <w:pBdr/>
      <w:spacing/>
      <w:ind/>
    </w:pPr>
    <w:rPr>
      <w:i/>
      <w:iCs/>
    </w:rPr>
  </w:style>
  <w:style w:type="character" w:styleId="172">
    <w:name w:val="Strong"/>
    <w:basedOn w:val="662"/>
    <w:uiPriority w:val="22"/>
    <w:qFormat/>
    <w:pPr>
      <w:pBdr/>
      <w:spacing/>
      <w:ind/>
    </w:pPr>
    <w:rPr>
      <w:b/>
      <w:bCs/>
    </w:rPr>
  </w:style>
  <w:style w:type="character" w:styleId="173">
    <w:name w:val="Subtle Reference"/>
    <w:basedOn w:val="662"/>
    <w:uiPriority w:val="31"/>
    <w:qFormat/>
    <w:pPr>
      <w:pBdr/>
      <w:spacing/>
      <w:ind/>
    </w:pPr>
    <w:rPr>
      <w:smallCaps/>
      <w:color w:val="5a5a5a" w:themeColor="text1" w:themeTint="A5"/>
    </w:rPr>
  </w:style>
  <w:style w:type="character" w:styleId="174">
    <w:name w:val="Book Title"/>
    <w:basedOn w:val="662"/>
    <w:uiPriority w:val="33"/>
    <w:qFormat/>
    <w:pPr>
      <w:pBdr/>
      <w:spacing/>
      <w:ind/>
    </w:pPr>
    <w:rPr>
      <w:b/>
      <w:bCs/>
      <w:i/>
      <w:iCs/>
      <w:spacing w:val="5"/>
    </w:rPr>
  </w:style>
  <w:style w:type="paragraph" w:styleId="175">
    <w:name w:val="Header"/>
    <w:basedOn w:val="665"/>
    <w:link w:val="176"/>
    <w:uiPriority w:val="99"/>
    <w:unhideWhenUsed/>
    <w:pPr>
      <w:pBdr/>
      <w:tabs>
        <w:tab w:val="center" w:leader="none" w:pos="4844"/>
        <w:tab w:val="right" w:leader="none" w:pos="9689"/>
      </w:tabs>
      <w:spacing w:after="0" w:line="240" w:lineRule="auto"/>
      <w:ind/>
    </w:pPr>
  </w:style>
  <w:style w:type="character" w:styleId="176">
    <w:name w:val="Header Char"/>
    <w:basedOn w:val="662"/>
    <w:link w:val="175"/>
    <w:uiPriority w:val="99"/>
    <w:pPr>
      <w:pBdr/>
      <w:spacing/>
      <w:ind/>
    </w:pPr>
  </w:style>
  <w:style w:type="paragraph" w:styleId="177">
    <w:name w:val="Footer"/>
    <w:basedOn w:val="665"/>
    <w:link w:val="178"/>
    <w:uiPriority w:val="99"/>
    <w:unhideWhenUsed/>
    <w:pPr>
      <w:pBdr/>
      <w:tabs>
        <w:tab w:val="center" w:leader="none" w:pos="4844"/>
        <w:tab w:val="right" w:leader="none" w:pos="9689"/>
      </w:tabs>
      <w:spacing w:after="0" w:line="240" w:lineRule="auto"/>
      <w:ind/>
    </w:pPr>
  </w:style>
  <w:style w:type="character" w:styleId="178">
    <w:name w:val="Footer Char"/>
    <w:basedOn w:val="662"/>
    <w:link w:val="177"/>
    <w:uiPriority w:val="99"/>
    <w:pPr>
      <w:pBdr/>
      <w:spacing/>
      <w:ind/>
    </w:pPr>
  </w:style>
  <w:style w:type="paragraph" w:styleId="179">
    <w:name w:val="Caption"/>
    <w:basedOn w:val="665"/>
    <w:next w:val="665"/>
    <w:uiPriority w:val="35"/>
    <w:unhideWhenUsed/>
    <w:qFormat/>
    <w:pPr>
      <w:pBdr/>
      <w:spacing w:after="200" w:line="240" w:lineRule="auto"/>
      <w:ind/>
    </w:pPr>
    <w:rPr>
      <w:i/>
      <w:iCs/>
      <w:color w:val="0e2841" w:themeColor="text2"/>
      <w:sz w:val="18"/>
      <w:szCs w:val="18"/>
    </w:rPr>
  </w:style>
  <w:style w:type="paragraph" w:styleId="180">
    <w:name w:val="footnote text"/>
    <w:basedOn w:val="665"/>
    <w:link w:val="181"/>
    <w:uiPriority w:val="99"/>
    <w:semiHidden/>
    <w:unhideWhenUsed/>
    <w:pPr>
      <w:pBdr/>
      <w:spacing w:after="0" w:line="240" w:lineRule="auto"/>
      <w:ind/>
    </w:pPr>
    <w:rPr>
      <w:sz w:val="20"/>
      <w:szCs w:val="20"/>
    </w:rPr>
  </w:style>
  <w:style w:type="character" w:styleId="181">
    <w:name w:val="Footnote Text Char"/>
    <w:basedOn w:val="662"/>
    <w:link w:val="180"/>
    <w:uiPriority w:val="99"/>
    <w:semiHidden/>
    <w:pPr>
      <w:pBdr/>
      <w:spacing/>
      <w:ind/>
    </w:pPr>
    <w:rPr>
      <w:sz w:val="20"/>
      <w:szCs w:val="20"/>
    </w:rPr>
  </w:style>
  <w:style w:type="character" w:styleId="182">
    <w:name w:val="footnote reference"/>
    <w:basedOn w:val="662"/>
    <w:uiPriority w:val="99"/>
    <w:semiHidden/>
    <w:unhideWhenUsed/>
    <w:pPr>
      <w:pBdr/>
      <w:spacing/>
      <w:ind/>
    </w:pPr>
    <w:rPr>
      <w:vertAlign w:val="superscript"/>
    </w:rPr>
  </w:style>
  <w:style w:type="paragraph" w:styleId="183">
    <w:name w:val="endnote text"/>
    <w:basedOn w:val="665"/>
    <w:link w:val="184"/>
    <w:uiPriority w:val="99"/>
    <w:semiHidden/>
    <w:unhideWhenUsed/>
    <w:pPr>
      <w:pBdr/>
      <w:spacing w:after="0" w:line="240" w:lineRule="auto"/>
      <w:ind/>
    </w:pPr>
    <w:rPr>
      <w:sz w:val="20"/>
      <w:szCs w:val="20"/>
    </w:rPr>
  </w:style>
  <w:style w:type="character" w:styleId="184">
    <w:name w:val="Endnote Text Char"/>
    <w:basedOn w:val="662"/>
    <w:link w:val="183"/>
    <w:uiPriority w:val="99"/>
    <w:semiHidden/>
    <w:pPr>
      <w:pBdr/>
      <w:spacing/>
      <w:ind/>
    </w:pPr>
    <w:rPr>
      <w:sz w:val="20"/>
      <w:szCs w:val="20"/>
    </w:rPr>
  </w:style>
  <w:style w:type="character" w:styleId="185">
    <w:name w:val="endnote reference"/>
    <w:basedOn w:val="662"/>
    <w:uiPriority w:val="99"/>
    <w:semiHidden/>
    <w:unhideWhenUsed/>
    <w:pPr>
      <w:pBdr/>
      <w:spacing/>
      <w:ind/>
    </w:pPr>
    <w:rPr>
      <w:vertAlign w:val="superscript"/>
    </w:rPr>
  </w:style>
  <w:style w:type="character" w:styleId="186">
    <w:name w:val="Hyperlink"/>
    <w:basedOn w:val="662"/>
    <w:uiPriority w:val="99"/>
    <w:unhideWhenUsed/>
    <w:pPr>
      <w:pBdr/>
      <w:spacing/>
      <w:ind/>
    </w:pPr>
    <w:rPr>
      <w:color w:val="0563c1" w:themeColor="hyperlink"/>
      <w:u w:val="single"/>
    </w:rPr>
  </w:style>
  <w:style w:type="character" w:styleId="187">
    <w:name w:val="FollowedHyperlink"/>
    <w:basedOn w:val="662"/>
    <w:uiPriority w:val="99"/>
    <w:semiHidden/>
    <w:unhideWhenUsed/>
    <w:pPr>
      <w:pBdr/>
      <w:spacing/>
      <w:ind/>
    </w:pPr>
    <w:rPr>
      <w:color w:val="954f72" w:themeColor="followedHyperlink"/>
      <w:u w:val="single"/>
    </w:rPr>
  </w:style>
  <w:style w:type="paragraph" w:styleId="188">
    <w:name w:val="toc 1"/>
    <w:basedOn w:val="665"/>
    <w:next w:val="665"/>
    <w:uiPriority w:val="39"/>
    <w:unhideWhenUsed/>
    <w:pPr>
      <w:pBdr/>
      <w:spacing w:after="100"/>
      <w:ind/>
    </w:pPr>
  </w:style>
  <w:style w:type="paragraph" w:styleId="189">
    <w:name w:val="toc 2"/>
    <w:basedOn w:val="665"/>
    <w:next w:val="665"/>
    <w:uiPriority w:val="39"/>
    <w:unhideWhenUsed/>
    <w:pPr>
      <w:pBdr/>
      <w:spacing w:after="100"/>
      <w:ind w:left="220"/>
    </w:pPr>
  </w:style>
  <w:style w:type="paragraph" w:styleId="190">
    <w:name w:val="toc 3"/>
    <w:basedOn w:val="665"/>
    <w:next w:val="665"/>
    <w:uiPriority w:val="39"/>
    <w:unhideWhenUsed/>
    <w:pPr>
      <w:pBdr/>
      <w:spacing w:after="100"/>
      <w:ind w:left="440"/>
    </w:pPr>
  </w:style>
  <w:style w:type="paragraph" w:styleId="191">
    <w:name w:val="toc 4"/>
    <w:basedOn w:val="665"/>
    <w:next w:val="665"/>
    <w:uiPriority w:val="39"/>
    <w:unhideWhenUsed/>
    <w:pPr>
      <w:pBdr/>
      <w:spacing w:after="100"/>
      <w:ind w:left="660"/>
    </w:pPr>
  </w:style>
  <w:style w:type="paragraph" w:styleId="192">
    <w:name w:val="toc 5"/>
    <w:basedOn w:val="665"/>
    <w:next w:val="665"/>
    <w:uiPriority w:val="39"/>
    <w:unhideWhenUsed/>
    <w:pPr>
      <w:pBdr/>
      <w:spacing w:after="100"/>
      <w:ind w:left="880"/>
    </w:pPr>
  </w:style>
  <w:style w:type="paragraph" w:styleId="193">
    <w:name w:val="toc 6"/>
    <w:basedOn w:val="665"/>
    <w:next w:val="665"/>
    <w:uiPriority w:val="39"/>
    <w:unhideWhenUsed/>
    <w:pPr>
      <w:pBdr/>
      <w:spacing w:after="100"/>
      <w:ind w:left="1100"/>
    </w:pPr>
  </w:style>
  <w:style w:type="paragraph" w:styleId="194">
    <w:name w:val="toc 7"/>
    <w:basedOn w:val="665"/>
    <w:next w:val="665"/>
    <w:uiPriority w:val="39"/>
    <w:unhideWhenUsed/>
    <w:pPr>
      <w:pBdr/>
      <w:spacing w:after="100"/>
      <w:ind w:left="1320"/>
    </w:pPr>
  </w:style>
  <w:style w:type="paragraph" w:styleId="195">
    <w:name w:val="toc 8"/>
    <w:basedOn w:val="665"/>
    <w:next w:val="665"/>
    <w:uiPriority w:val="39"/>
    <w:unhideWhenUsed/>
    <w:pPr>
      <w:pBdr/>
      <w:spacing w:after="100"/>
      <w:ind w:left="1540"/>
    </w:pPr>
  </w:style>
  <w:style w:type="paragraph" w:styleId="196">
    <w:name w:val="toc 9"/>
    <w:basedOn w:val="665"/>
    <w:next w:val="665"/>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665"/>
    <w:next w:val="665"/>
    <w:uiPriority w:val="99"/>
    <w:unhideWhenUsed/>
    <w:pPr>
      <w:pBdr/>
      <w:spacing w:after="0" w:afterAutospacing="0"/>
      <w:ind/>
    </w:pPr>
  </w:style>
  <w:style w:type="character" w:styleId="662" w:default="1">
    <w:name w:val="Default Paragraph Font"/>
    <w:uiPriority w:val="1"/>
    <w:semiHidden/>
    <w:unhideWhenUsed/>
    <w:pPr>
      <w:pBdr/>
      <w:spacing/>
      <w:ind/>
    </w:pPr>
  </w:style>
  <w:style w:type="table" w:styleId="663">
    <w:name w:val="Table Normal"/>
    <w:uiPriority w:val="2"/>
    <w:semiHidden/>
    <w:unhideWhenUsed/>
    <w:qFormat/>
    <w:pPr>
      <w:pBdr/>
      <w:spacing/>
      <w:ind/>
    </w:pPr>
    <w:tblPr>
      <w:tblInd w:w="0" w:type="dxa"/>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64" w:default="1">
    <w:name w:val="No List"/>
    <w:uiPriority w:val="99"/>
    <w:semiHidden/>
    <w:unhideWhenUsed/>
    <w:pPr>
      <w:pBdr/>
      <w:spacing/>
      <w:ind/>
    </w:pPr>
  </w:style>
  <w:style w:type="paragraph" w:styleId="665" w:default="1">
    <w:name w:val="Normal"/>
    <w:uiPriority w:val="1"/>
    <w:qFormat/>
    <w:pPr>
      <w:pBdr/>
      <w:spacing/>
      <w:ind/>
    </w:pPr>
    <w:rPr>
      <w:rFonts w:ascii="Tahoma" w:hAnsi="Tahoma" w:eastAsia="Tahoma" w:cs="Tahoma"/>
      <w:lang w:val="fr-FR" w:eastAsia="en-US" w:bidi="ar-SA"/>
    </w:rPr>
  </w:style>
  <w:style w:type="paragraph" w:styleId="666">
    <w:name w:val="Body Text"/>
    <w:basedOn w:val="665"/>
    <w:uiPriority w:val="1"/>
    <w:qFormat/>
    <w:pPr>
      <w:pBdr/>
      <w:spacing/>
      <w:ind/>
    </w:pPr>
    <w:rPr>
      <w:rFonts w:ascii="Tahoma" w:hAnsi="Tahoma" w:eastAsia="Tahoma" w:cs="Tahoma"/>
      <w:sz w:val="18"/>
      <w:szCs w:val="18"/>
      <w:lang w:val="fr-FR" w:eastAsia="en-US" w:bidi="ar-SA"/>
    </w:rPr>
  </w:style>
  <w:style w:type="paragraph" w:styleId="667">
    <w:name w:val="Heading 1"/>
    <w:basedOn w:val="665"/>
    <w:uiPriority w:val="1"/>
    <w:qFormat/>
    <w:pPr>
      <w:pBdr/>
      <w:spacing/>
      <w:ind w:hanging="189" w:left="403"/>
      <w:outlineLvl w:val="1"/>
    </w:pPr>
    <w:rPr>
      <w:rFonts w:ascii="Tahoma" w:hAnsi="Tahoma" w:eastAsia="Tahoma" w:cs="Tahoma"/>
      <w:b/>
      <w:bCs/>
      <w:sz w:val="18"/>
      <w:szCs w:val="18"/>
      <w:lang w:val="fr-FR" w:eastAsia="en-US" w:bidi="ar-SA"/>
    </w:rPr>
  </w:style>
  <w:style w:type="paragraph" w:styleId="668">
    <w:name w:val="Title"/>
    <w:basedOn w:val="665"/>
    <w:uiPriority w:val="1"/>
    <w:qFormat/>
    <w:pPr>
      <w:pBdr/>
      <w:spacing/>
      <w:ind w:right="1546" w:firstLine="600" w:left="2350"/>
    </w:pPr>
    <w:rPr>
      <w:rFonts w:ascii="Palatino Linotype" w:hAnsi="Palatino Linotype" w:eastAsia="Palatino Linotype" w:cs="Palatino Linotype"/>
      <w:sz w:val="32"/>
      <w:szCs w:val="32"/>
      <w:lang w:val="fr-FR" w:eastAsia="en-US" w:bidi="ar-SA"/>
    </w:rPr>
  </w:style>
  <w:style w:type="paragraph" w:styleId="669">
    <w:name w:val="List Paragraph"/>
    <w:basedOn w:val="665"/>
    <w:uiPriority w:val="1"/>
    <w:qFormat/>
    <w:pPr>
      <w:pBdr/>
      <w:spacing/>
      <w:ind w:hanging="189" w:left="403"/>
    </w:pPr>
    <w:rPr>
      <w:rFonts w:ascii="Tahoma" w:hAnsi="Tahoma" w:eastAsia="Tahoma" w:cs="Tahoma"/>
      <w:lang w:val="fr-FR" w:eastAsia="en-US" w:bidi="ar-SA"/>
    </w:rPr>
  </w:style>
  <w:style w:type="paragraph" w:styleId="670">
    <w:name w:val="Table Paragraph"/>
    <w:basedOn w:val="665"/>
    <w:uiPriority w:val="1"/>
    <w:qFormat/>
    <w:pPr>
      <w:pBdr/>
      <w:spacing/>
      <w:ind/>
    </w:pPr>
    <w:rPr>
      <w:lang w:val="fr-FR" w:eastAsia="en-US" w:bidi="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ONLYOFFICE/8.3.3.21</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Représentant-du-personnel-au-CSE(Santé-Sécurité-Conditions-de-Travail) 5 jours -20230602</dc:title>
  <dc:creator>CommunicationCapiconsult</dc:creator>
  <cp:keywords>DAEnpESY_gw,BAEmBx2tTro</cp:keywords>
  <cp:revision>1</cp:revision>
  <dcterms:created xsi:type="dcterms:W3CDTF">2025-05-05T09:23:38Z</dcterms:created>
  <dcterms:modified xsi:type="dcterms:W3CDTF">2025-05-05T09:32:15Z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Canva</vt:lpwstr>
  </property>
  <property fmtid="{D5CDD505-2E9C-101B-9397-08002B2CF9AE}" pid="4" name="LastSaved">
    <vt:filetime>2025-05-05T00:00:00Z</vt:filetime>
  </property>
  <property fmtid="{D5CDD505-2E9C-101B-9397-08002B2CF9AE}" pid="5" name="Producer">
    <vt:lpwstr>Canva</vt:lpwstr>
  </property>
</Properties>
</file>