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469" w:rsidRPr="00C67469" w:rsidRDefault="00C67469" w:rsidP="00C674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6746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🧠</w:t>
      </w:r>
      <w:r w:rsidRPr="00C674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Curso: Machine Learning MLOps con Python (15 horas)</w:t>
      </w:r>
    </w:p>
    <w:p w:rsidR="00C67469" w:rsidRPr="00C67469" w:rsidRDefault="00C67469" w:rsidP="00C674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7469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🎯</w:t>
      </w:r>
      <w:r w:rsidRPr="00C674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Objetivo general</w:t>
      </w:r>
    </w:p>
    <w:p w:rsidR="00C67469" w:rsidRPr="00C67469" w:rsidRDefault="00C67469" w:rsidP="00C674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Aprender a implementar prácticas de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MLOps (Machine Learning Operations)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 para automatizar, versionar, desplegar y monitorear modelos de Machine Learning usando Python y herramientas modernas como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MLflow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Git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Docker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CI/CD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C67469" w:rsidRPr="00C67469" w:rsidRDefault="002378D9" w:rsidP="00C6746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378D9">
        <w:rPr>
          <w:rFonts w:ascii="Times New Roman" w:eastAsia="Times New Roman" w:hAnsi="Times New Roman" w:cs="Times New Roman"/>
          <w:noProof/>
          <w:kern w:val="0"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C67469" w:rsidRPr="00C67469" w:rsidRDefault="00C67469" w:rsidP="00C674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6746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📘</w:t>
      </w:r>
      <w:r w:rsidRPr="00C674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Temario detallado</w:t>
      </w:r>
    </w:p>
    <w:p w:rsidR="00C67469" w:rsidRPr="00C67469" w:rsidRDefault="00C67469" w:rsidP="00C674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74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1 – Introducción al ciclo de vida del Machine Learning y MLOps (3 horas)</w:t>
      </w:r>
    </w:p>
    <w:p w:rsidR="00C67469" w:rsidRPr="00C67469" w:rsidRDefault="00C67469" w:rsidP="00C674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C67469" w:rsidRPr="00C67469" w:rsidRDefault="00C67469" w:rsidP="00C6746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Comprender la relación entre Data Science, DevOps y MLOps.</w:t>
      </w:r>
    </w:p>
    <w:p w:rsidR="00C67469" w:rsidRPr="00C67469" w:rsidRDefault="00C67469" w:rsidP="00C6746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Identificar los componentes y etapas de un pipeline de ML operacionalizado.</w:t>
      </w:r>
    </w:p>
    <w:p w:rsidR="00C67469" w:rsidRPr="00C67469" w:rsidRDefault="00C67469" w:rsidP="00C674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C67469" w:rsidRPr="00C67469" w:rsidRDefault="00C67469" w:rsidP="00C6746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Repaso rápido: flujo tradicional de un modelo de Machine Learning.</w:t>
      </w:r>
    </w:p>
    <w:p w:rsidR="00C67469" w:rsidRPr="00C67469" w:rsidRDefault="00C67469" w:rsidP="00C6746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Limitaciones del enfoque manual.</w:t>
      </w:r>
    </w:p>
    <w:p w:rsidR="00C67469" w:rsidRPr="00C67469" w:rsidRDefault="00C67469" w:rsidP="00C6746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¿Qué es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MLOps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:rsidR="00C67469" w:rsidRPr="00C67469" w:rsidRDefault="00C67469" w:rsidP="00C6746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Conceptos y beneficios.</w:t>
      </w:r>
    </w:p>
    <w:p w:rsidR="00C67469" w:rsidRPr="00C67469" w:rsidRDefault="00C67469" w:rsidP="00C6746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Relación con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DevOps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DataOps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C67469" w:rsidRPr="00C67469" w:rsidRDefault="00C67469" w:rsidP="00C6746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Etapas del ciclo MLOps:</w:t>
      </w:r>
    </w:p>
    <w:p w:rsidR="00C67469" w:rsidRPr="00C67469" w:rsidRDefault="00C67469" w:rsidP="00C6746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Data Ingestion → Model Training → Model Registry → Deployment → Monitoring.</w:t>
      </w:r>
    </w:p>
    <w:p w:rsidR="00C67469" w:rsidRPr="00C67469" w:rsidRDefault="00C67469" w:rsidP="00C6746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Arquitectura de referencia MLOps.</w:t>
      </w:r>
    </w:p>
    <w:p w:rsidR="00C67469" w:rsidRPr="00C67469" w:rsidRDefault="00C67469" w:rsidP="00C6746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Herramientas del ecosistema:</w:t>
      </w:r>
    </w:p>
    <w:p w:rsidR="00C67469" w:rsidRPr="00C67469" w:rsidRDefault="00C67469" w:rsidP="00C67469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Git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MLflow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DVC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Docker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Databricks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FastAPI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CI/CD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C67469" w:rsidRPr="00C67469" w:rsidRDefault="00C67469" w:rsidP="00C674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br/>
        <w:t>Visualizar un pipeline de ML completo y analizar cómo se automatiza con MLOps.</w:t>
      </w:r>
    </w:p>
    <w:p w:rsidR="00C67469" w:rsidRPr="00C67469" w:rsidRDefault="002378D9" w:rsidP="00C6746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378D9">
        <w:rPr>
          <w:rFonts w:ascii="Times New Roman" w:eastAsia="Times New Roman" w:hAnsi="Times New Roman" w:cs="Times New Roman"/>
          <w:noProof/>
          <w:kern w:val="0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C67469" w:rsidRPr="00C67469" w:rsidRDefault="00C67469" w:rsidP="00C674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74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2 – Versionamiento de datos, código y modelos (3 horas)</w:t>
      </w:r>
    </w:p>
    <w:p w:rsidR="00C67469" w:rsidRPr="00C67469" w:rsidRDefault="00C67469" w:rsidP="00C674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C67469" w:rsidRPr="00C67469" w:rsidRDefault="00C67469" w:rsidP="00C6746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Implementar versionamiento reproducible de datasets y modelos.</w:t>
      </w:r>
    </w:p>
    <w:p w:rsidR="00C67469" w:rsidRPr="00C67469" w:rsidRDefault="00C67469" w:rsidP="00C6746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Integrar Git y MLflow para rastrear experimentos.</w:t>
      </w:r>
    </w:p>
    <w:p w:rsidR="00C67469" w:rsidRPr="00C67469" w:rsidRDefault="00C67469" w:rsidP="00C674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C67469" w:rsidRPr="00C67469" w:rsidRDefault="00C67469" w:rsidP="00C6746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Uso de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Git y GitHub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 en proyectos de ML.</w:t>
      </w:r>
    </w:p>
    <w:p w:rsidR="00C67469" w:rsidRPr="00C67469" w:rsidRDefault="00C67469" w:rsidP="00C6746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Control de versiones de datasets con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DVC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MLflow Tracking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C67469" w:rsidRPr="00C67469" w:rsidRDefault="00C67469" w:rsidP="00C6746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Estructura de un proyecto reproducible:</w:t>
      </w:r>
    </w:p>
    <w:p w:rsidR="00C67469" w:rsidRPr="00C67469" w:rsidRDefault="00C67469" w:rsidP="00C67469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/data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6746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/notebooks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6746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/models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6746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/src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C67469" w:rsidRPr="00C67469" w:rsidRDefault="00C67469" w:rsidP="00C6746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Registro de experimentos con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MLflow Tracking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:rsidR="00C67469" w:rsidRPr="00C67469" w:rsidRDefault="00C67469" w:rsidP="00C67469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Parámetros, métricas, artefactos y modelos.</w:t>
      </w:r>
    </w:p>
    <w:p w:rsidR="00C67469" w:rsidRPr="00C67469" w:rsidRDefault="00C67469" w:rsidP="00C6746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Comparación y selección del mejor modelo.</w:t>
      </w:r>
    </w:p>
    <w:p w:rsidR="00C67469" w:rsidRPr="00C67469" w:rsidRDefault="00C67469" w:rsidP="00C674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br/>
        <w:t>Crear un repositorio de ML con versionamiento de código, datos y modelos usando MLflow.</w:t>
      </w:r>
    </w:p>
    <w:p w:rsidR="00C67469" w:rsidRPr="00C67469" w:rsidRDefault="002378D9" w:rsidP="00C6746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378D9">
        <w:rPr>
          <w:rFonts w:ascii="Times New Roman" w:eastAsia="Times New Roman" w:hAnsi="Times New Roman" w:cs="Times New Roman"/>
          <w:noProof/>
          <w:kern w:val="0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C67469" w:rsidRPr="00C67469" w:rsidRDefault="00C67469" w:rsidP="00C674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74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3 – Automatización del entrenamiento y orquestación (3 horas)</w:t>
      </w:r>
    </w:p>
    <w:p w:rsidR="00C67469" w:rsidRPr="00C67469" w:rsidRDefault="00C67469" w:rsidP="00C674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C67469" w:rsidRPr="00C67469" w:rsidRDefault="00C67469" w:rsidP="00C6746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Automatizar tareas del flujo de Machine Learning (ETL, entrenamiento, evaluación).</w:t>
      </w:r>
    </w:p>
    <w:p w:rsidR="00C67469" w:rsidRPr="00C67469" w:rsidRDefault="00C67469" w:rsidP="00C6746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Integrar pipelines reproducibles y ejecutables.</w:t>
      </w:r>
    </w:p>
    <w:p w:rsidR="00C67469" w:rsidRPr="00C67469" w:rsidRDefault="00C67469" w:rsidP="00C674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C67469" w:rsidRPr="00C67469" w:rsidRDefault="00C67469" w:rsidP="00C6746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Conceptos de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pipelines ML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C67469" w:rsidRPr="00C67469" w:rsidRDefault="00C67469" w:rsidP="00C6746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Automatización con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scripts parametrizados (Python + argparse)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C67469" w:rsidRPr="00C67469" w:rsidRDefault="00C67469" w:rsidP="00C6746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Ejemplo de pipeline:</w:t>
      </w:r>
    </w:p>
    <w:p w:rsidR="00C67469" w:rsidRPr="00C67469" w:rsidRDefault="00C67469" w:rsidP="00C67469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Preprocesamiento → Entrenamiento → Evaluación → Registro.</w:t>
      </w:r>
    </w:p>
    <w:p w:rsidR="00C67469" w:rsidRPr="00C67469" w:rsidRDefault="00C67469" w:rsidP="00C6746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Uso básico de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Prefect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Airflow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Databricks Jobs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 (según entorno).</w:t>
      </w:r>
    </w:p>
    <w:p w:rsidR="00C67469" w:rsidRPr="00C67469" w:rsidRDefault="00C67469" w:rsidP="00C6746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Logging y monitoreo básico durante el entrenamiento.</w:t>
      </w:r>
    </w:p>
    <w:p w:rsidR="00C67469" w:rsidRPr="00C67469" w:rsidRDefault="00C67469" w:rsidP="00C674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br/>
        <w:t>Construir un pipeline en Python que ejecute de forma automática las etapas del entrenamiento y registre los resultados en MLflow.</w:t>
      </w:r>
    </w:p>
    <w:p w:rsidR="00C67469" w:rsidRPr="00C67469" w:rsidRDefault="002378D9" w:rsidP="00C6746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378D9">
        <w:rPr>
          <w:rFonts w:ascii="Times New Roman" w:eastAsia="Times New Roman" w:hAnsi="Times New Roman" w:cs="Times New Roman"/>
          <w:noProof/>
          <w:kern w:val="0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C67469" w:rsidRPr="00C67469" w:rsidRDefault="00C67469" w:rsidP="00C674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74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4 – Despliegue de modelos con Docker y FastAPI (3 horas)</w:t>
      </w:r>
    </w:p>
    <w:p w:rsidR="00C67469" w:rsidRPr="00C67469" w:rsidRDefault="00C67469" w:rsidP="00C674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C67469" w:rsidRPr="00C67469" w:rsidRDefault="00C67469" w:rsidP="00C6746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Convertir un modelo en un servicio API.</w:t>
      </w:r>
    </w:p>
    <w:p w:rsidR="00C67469" w:rsidRPr="00C67469" w:rsidRDefault="00C67469" w:rsidP="00C6746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Contenerizar y desplegar el modelo con Docker.</w:t>
      </w:r>
    </w:p>
    <w:p w:rsidR="00C67469" w:rsidRPr="00C67469" w:rsidRDefault="00C67469" w:rsidP="00C674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Contenidos:</w:t>
      </w:r>
    </w:p>
    <w:p w:rsidR="00C67469" w:rsidRPr="00C67469" w:rsidRDefault="00C67469" w:rsidP="00C6746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Empaquetado del modelo (</w:t>
      </w:r>
      <w:r w:rsidRPr="00C6746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joblib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6746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pickle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6746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MLflow models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:rsidR="00C67469" w:rsidRPr="00C67469" w:rsidRDefault="00C67469" w:rsidP="00C6746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Creación de una API REST con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FastAPI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:rsidR="00C67469" w:rsidRPr="00C67469" w:rsidRDefault="00C67469" w:rsidP="00C67469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Endpoint </w:t>
      </w:r>
      <w:r w:rsidRPr="00C6746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/predict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 para inferencias.</w:t>
      </w:r>
    </w:p>
    <w:p w:rsidR="00C67469" w:rsidRPr="00C67469" w:rsidRDefault="00C67469" w:rsidP="00C6746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Creación de un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Dockerfile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 para el servicio.</w:t>
      </w:r>
    </w:p>
    <w:p w:rsidR="00C67469" w:rsidRPr="00C67469" w:rsidRDefault="00C67469" w:rsidP="00C6746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Ejecución local con Docker (</w:t>
      </w:r>
      <w:r w:rsidRPr="00C6746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docker build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6746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docker run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:rsidR="00C67469" w:rsidRPr="00C67469" w:rsidRDefault="00C67469" w:rsidP="00C6746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Introducción al despliegue en la nube (Azure, AWS o GCP).</w:t>
      </w:r>
    </w:p>
    <w:p w:rsidR="00C67469" w:rsidRPr="00C67469" w:rsidRDefault="00C67469" w:rsidP="00C674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Práctica: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br/>
        <w:t>Contenerizar un modelo ML con FastAPI y Docker, y probar inferencias locales.</w:t>
      </w:r>
    </w:p>
    <w:p w:rsidR="00C67469" w:rsidRPr="00C67469" w:rsidRDefault="002378D9" w:rsidP="00C6746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378D9"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C67469" w:rsidRPr="00C67469" w:rsidRDefault="00C67469" w:rsidP="00C6746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674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Módulo 5 – Monitoreo, CI/CD y buenas prácticas en MLOps (3 horas)</w:t>
      </w:r>
    </w:p>
    <w:p w:rsidR="00C67469" w:rsidRPr="00C67469" w:rsidRDefault="00C67469" w:rsidP="00C674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Objetivos:</w:t>
      </w:r>
    </w:p>
    <w:p w:rsidR="00C67469" w:rsidRPr="00C67469" w:rsidRDefault="00C67469" w:rsidP="00C6746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Implementar flujos de integración y entrega continua.</w:t>
      </w:r>
    </w:p>
    <w:p w:rsidR="00C67469" w:rsidRPr="00C67469" w:rsidRDefault="00C67469" w:rsidP="00C6746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Monitorear desempeño del modelo en producción.</w:t>
      </w:r>
    </w:p>
    <w:p w:rsidR="00C67469" w:rsidRPr="00C67469" w:rsidRDefault="00C67469" w:rsidP="00C674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Contenidos:</w:t>
      </w:r>
    </w:p>
    <w:p w:rsidR="00C67469" w:rsidRPr="00C67469" w:rsidRDefault="00C67469" w:rsidP="00C6746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Conceptos de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CI/CD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 aplicados a ML:</w:t>
      </w:r>
    </w:p>
    <w:p w:rsidR="00C67469" w:rsidRPr="00C67469" w:rsidRDefault="00C67469" w:rsidP="00C67469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Integración con GitHub Actions o Azure DevOps.</w:t>
      </w:r>
    </w:p>
    <w:p w:rsidR="00C67469" w:rsidRPr="00C67469" w:rsidRDefault="00C67469" w:rsidP="00C6746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Ejemplo de pipeline automatizado:</w:t>
      </w:r>
    </w:p>
    <w:p w:rsidR="00C67469" w:rsidRPr="00C67469" w:rsidRDefault="00C67469" w:rsidP="00C67469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Linter → Entrenamiento → Registro → Despliegue.</w:t>
      </w:r>
    </w:p>
    <w:p w:rsidR="00C67469" w:rsidRPr="00C67469" w:rsidRDefault="00C67469" w:rsidP="00C6746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Monitoreo de modelos:</w:t>
      </w:r>
    </w:p>
    <w:p w:rsidR="00C67469" w:rsidRPr="00C67469" w:rsidRDefault="00C67469" w:rsidP="00C67469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Métricas de drift, desempeño y latencia.</w:t>
      </w:r>
    </w:p>
    <w:p w:rsidR="00C67469" w:rsidRPr="00C67469" w:rsidRDefault="00C67469" w:rsidP="00C67469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Alertas y reentrenamiento automatizado.</w:t>
      </w:r>
    </w:p>
    <w:p w:rsidR="00C67469" w:rsidRPr="00C67469" w:rsidRDefault="00C67469" w:rsidP="00C6746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Buenas prácticas de seguridad y trazabilidad.</w:t>
      </w:r>
    </w:p>
    <w:p w:rsidR="00C67469" w:rsidRPr="00C67469" w:rsidRDefault="00C67469" w:rsidP="00C6746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Caso de éxito: MLOps con MLflow + Docker + GitHub Actions.</w:t>
      </w:r>
    </w:p>
    <w:p w:rsidR="00C67469" w:rsidRPr="00C67469" w:rsidRDefault="00C67469" w:rsidP="00C674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Práctica (Proyecto final):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br/>
        <w:t>Automatizar el flujo completo: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br/>
        <w:t>entrenamiento, registro, despliegue y monitoreo básico de un modelo ML con MLflow y FastAPI.</w:t>
      </w:r>
    </w:p>
    <w:p w:rsidR="00C67469" w:rsidRPr="00C67469" w:rsidRDefault="002378D9" w:rsidP="00C6746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378D9"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C67469" w:rsidRPr="00C67469" w:rsidRDefault="00C67469" w:rsidP="00C674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6746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🧰</w:t>
      </w:r>
      <w:r w:rsidRPr="00C674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Requisitos previos</w:t>
      </w:r>
    </w:p>
    <w:p w:rsidR="00C67469" w:rsidRPr="00C67469" w:rsidRDefault="00C67469" w:rsidP="00C6746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Conocimientos básicos de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Python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pandas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scikit-learn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C67469" w:rsidRPr="00C67469" w:rsidRDefault="00C67469" w:rsidP="00C6746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Familiaridad con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entornos virtuales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Git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Docker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C67469" w:rsidRPr="00C67469" w:rsidRDefault="00C67469" w:rsidP="00C6746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 xml:space="preserve">Conocimientos de </w:t>
      </w:r>
      <w:r w:rsidRPr="00C674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Machine Learning supervisado</w:t>
      </w: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C67469" w:rsidRPr="00C67469" w:rsidRDefault="002378D9" w:rsidP="00C6746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378D9">
        <w:rPr>
          <w:rFonts w:ascii="Times New Roman" w:eastAsia="Times New Roman" w:hAnsi="Times New Roman" w:cs="Times New Roman"/>
          <w:noProof/>
          <w:kern w:val="0"/>
        </w:rPr>
        <w:lastRenderedPageBreak/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C67469" w:rsidRPr="00C67469" w:rsidRDefault="00C67469" w:rsidP="00C6746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67469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🎓</w:t>
      </w:r>
      <w:r w:rsidRPr="00C6746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Resultados de aprendizaje</w:t>
      </w:r>
    </w:p>
    <w:p w:rsidR="00C67469" w:rsidRPr="00C67469" w:rsidRDefault="00C67469" w:rsidP="00C6746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Al finalizar el curso, el participante será capaz de:</w:t>
      </w:r>
    </w:p>
    <w:p w:rsidR="00C67469" w:rsidRPr="00C67469" w:rsidRDefault="00C67469" w:rsidP="00C6746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Entender y aplicar el ciclo de vida completo del MLOps.</w:t>
      </w:r>
    </w:p>
    <w:p w:rsidR="00C67469" w:rsidRPr="00C67469" w:rsidRDefault="00C67469" w:rsidP="00C6746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Versionar datos, código y modelos de forma reproducible.</w:t>
      </w:r>
    </w:p>
    <w:p w:rsidR="00C67469" w:rsidRPr="00C67469" w:rsidRDefault="00C67469" w:rsidP="00C6746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Automatizar el entrenamiento y despliegue de modelos ML.</w:t>
      </w:r>
    </w:p>
    <w:p w:rsidR="00C67469" w:rsidRPr="00C67469" w:rsidRDefault="00C67469" w:rsidP="00C6746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Implementar APIs de inferencia con FastAPI y Docker.</w:t>
      </w:r>
    </w:p>
    <w:p w:rsidR="00C67469" w:rsidRPr="00C67469" w:rsidRDefault="00C67469" w:rsidP="00C6746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C67469">
        <w:rPr>
          <w:rFonts w:ascii="Times New Roman" w:eastAsia="Times New Roman" w:hAnsi="Times New Roman" w:cs="Times New Roman"/>
          <w:kern w:val="0"/>
          <w14:ligatures w14:val="none"/>
        </w:rPr>
        <w:t>Integrar prácticas de CI/CD para el mantenimiento de modelos.</w:t>
      </w:r>
    </w:p>
    <w:p w:rsidR="00095E49" w:rsidRDefault="00095E49"/>
    <w:sectPr w:rsidR="00095E49" w:rsidSect="002C47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3F76"/>
    <w:multiLevelType w:val="multilevel"/>
    <w:tmpl w:val="BCE2B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5720E"/>
    <w:multiLevelType w:val="multilevel"/>
    <w:tmpl w:val="B16A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D0E07"/>
    <w:multiLevelType w:val="multilevel"/>
    <w:tmpl w:val="9526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54B86"/>
    <w:multiLevelType w:val="multilevel"/>
    <w:tmpl w:val="30A0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26075"/>
    <w:multiLevelType w:val="multilevel"/>
    <w:tmpl w:val="4588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25AFF"/>
    <w:multiLevelType w:val="multilevel"/>
    <w:tmpl w:val="49A2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32985"/>
    <w:multiLevelType w:val="multilevel"/>
    <w:tmpl w:val="1BE0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2D6A11"/>
    <w:multiLevelType w:val="multilevel"/>
    <w:tmpl w:val="DB90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105EE1"/>
    <w:multiLevelType w:val="multilevel"/>
    <w:tmpl w:val="3F96E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5D4183"/>
    <w:multiLevelType w:val="multilevel"/>
    <w:tmpl w:val="FBBC2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3226E2"/>
    <w:multiLevelType w:val="multilevel"/>
    <w:tmpl w:val="BC407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254AB5"/>
    <w:multiLevelType w:val="multilevel"/>
    <w:tmpl w:val="7FDE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634992">
    <w:abstractNumId w:val="4"/>
  </w:num>
  <w:num w:numId="2" w16cid:durableId="456415805">
    <w:abstractNumId w:val="8"/>
  </w:num>
  <w:num w:numId="3" w16cid:durableId="458111850">
    <w:abstractNumId w:val="3"/>
  </w:num>
  <w:num w:numId="4" w16cid:durableId="1264916518">
    <w:abstractNumId w:val="0"/>
  </w:num>
  <w:num w:numId="5" w16cid:durableId="1128939633">
    <w:abstractNumId w:val="6"/>
  </w:num>
  <w:num w:numId="6" w16cid:durableId="2026587984">
    <w:abstractNumId w:val="10"/>
  </w:num>
  <w:num w:numId="7" w16cid:durableId="368996819">
    <w:abstractNumId w:val="11"/>
  </w:num>
  <w:num w:numId="8" w16cid:durableId="694500883">
    <w:abstractNumId w:val="9"/>
  </w:num>
  <w:num w:numId="9" w16cid:durableId="556358398">
    <w:abstractNumId w:val="1"/>
  </w:num>
  <w:num w:numId="10" w16cid:durableId="272706978">
    <w:abstractNumId w:val="2"/>
  </w:num>
  <w:num w:numId="11" w16cid:durableId="463159207">
    <w:abstractNumId w:val="7"/>
  </w:num>
  <w:num w:numId="12" w16cid:durableId="963510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CB"/>
    <w:rsid w:val="00095E49"/>
    <w:rsid w:val="002378D9"/>
    <w:rsid w:val="00250DCB"/>
    <w:rsid w:val="002C4717"/>
    <w:rsid w:val="00642445"/>
    <w:rsid w:val="00C6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B8715-5816-DD4A-8F14-E9F0FB5F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6746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C674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746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6746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C674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746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C6746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6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2025-10-31T12:09:00Z</dcterms:created>
  <dcterms:modified xsi:type="dcterms:W3CDTF">2025-10-31T12:29:00Z</dcterms:modified>
</cp:coreProperties>
</file>