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025" w:rsidRPr="00923025" w:rsidRDefault="00923025" w:rsidP="0092302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23025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🧠</w:t>
      </w:r>
      <w:r w:rsidRPr="009230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Curso: Introducción a Machine Learning con Python (15 horas)</w:t>
      </w:r>
    </w:p>
    <w:p w:rsidR="00923025" w:rsidRPr="00923025" w:rsidRDefault="00923025" w:rsidP="0092302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2302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🎯</w:t>
      </w:r>
      <w:r w:rsidRPr="009230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Objetivo general</w:t>
      </w:r>
    </w:p>
    <w:p w:rsidR="00923025" w:rsidRPr="00923025" w:rsidRDefault="00923025" w:rsidP="0092302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Aprender los fundamentos teóricos y prácticos del Machine Learning utilizando Python y sus principales librerías, desarrollando modelos supervisados y no supervisados sobre datos reales.</w:t>
      </w:r>
    </w:p>
    <w:p w:rsidR="00923025" w:rsidRPr="00923025" w:rsidRDefault="00F71472" w:rsidP="0092302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71472">
        <w:rPr>
          <w:rFonts w:ascii="Times New Roman" w:eastAsia="Times New Roman" w:hAnsi="Times New Roman" w:cs="Times New Roman"/>
          <w:noProof/>
          <w:kern w:val="0"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923025" w:rsidRPr="00923025" w:rsidRDefault="00923025" w:rsidP="0092302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23025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📘</w:t>
      </w:r>
      <w:r w:rsidRPr="009230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Temario detallado</w:t>
      </w:r>
    </w:p>
    <w:p w:rsidR="00923025" w:rsidRPr="00923025" w:rsidRDefault="00923025" w:rsidP="0092302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230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1 – Introducción al Machine Learning y entorno de trabajo (3 horas)</w:t>
      </w:r>
    </w:p>
    <w:p w:rsidR="00923025" w:rsidRPr="00923025" w:rsidRDefault="00923025" w:rsidP="0092302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923025" w:rsidRPr="00923025" w:rsidRDefault="00923025" w:rsidP="0092302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Comprender qué es Machine Learning y sus aplicaciones.</w:t>
      </w:r>
    </w:p>
    <w:p w:rsidR="00923025" w:rsidRPr="00923025" w:rsidRDefault="00923025" w:rsidP="0092302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Configurar el entorno de trabajo en Python.</w:t>
      </w:r>
    </w:p>
    <w:p w:rsidR="00923025" w:rsidRPr="00923025" w:rsidRDefault="00923025" w:rsidP="0092302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923025" w:rsidRPr="00923025" w:rsidRDefault="00923025" w:rsidP="0092302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Qué es la Inteligencia Artificial y el Machine Learning.</w:t>
      </w:r>
    </w:p>
    <w:p w:rsidR="00923025" w:rsidRPr="00923025" w:rsidRDefault="00923025" w:rsidP="0092302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Tipos de aprendizaje: supervisado, no supervisado y por refuerzo.</w:t>
      </w:r>
    </w:p>
    <w:p w:rsidR="00923025" w:rsidRPr="00923025" w:rsidRDefault="00923025" w:rsidP="0092302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Flujo típico de un proyecto de ML.</w:t>
      </w:r>
    </w:p>
    <w:p w:rsidR="00923025" w:rsidRPr="00923025" w:rsidRDefault="00923025" w:rsidP="0092302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Instalación y uso de herramientas:</w:t>
      </w:r>
    </w:p>
    <w:p w:rsidR="00923025" w:rsidRPr="00923025" w:rsidRDefault="00923025" w:rsidP="0092302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Anaconda / Jupyter Notebooks.</w:t>
      </w:r>
    </w:p>
    <w:p w:rsidR="00923025" w:rsidRPr="00923025" w:rsidRDefault="00923025" w:rsidP="0092302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 xml:space="preserve">Librerías principales: </w:t>
      </w:r>
      <w:r w:rsidRPr="00923025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numpy</w:t>
      </w:r>
      <w:r w:rsidRPr="0092302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23025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pandas</w:t>
      </w:r>
      <w:r w:rsidRPr="0092302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23025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matplotlib</w:t>
      </w:r>
      <w:r w:rsidRPr="0092302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23025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scikit-learn</w:t>
      </w: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923025" w:rsidRPr="00923025" w:rsidRDefault="00923025" w:rsidP="0092302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 xml:space="preserve">Introducción al manejo de datos con </w:t>
      </w:r>
      <w:r w:rsidRPr="00923025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pandas</w:t>
      </w: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923025" w:rsidRPr="00923025" w:rsidRDefault="00923025" w:rsidP="0092302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92302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Carga, exploración y visualización de un dataset con </w:t>
      </w:r>
      <w:r w:rsidRPr="00923025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pandas</w:t>
      </w:r>
      <w:r w:rsidRPr="00923025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r w:rsidRPr="00923025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matplotlib</w:t>
      </w: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923025" w:rsidRPr="00923025" w:rsidRDefault="00F71472" w:rsidP="0092302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71472">
        <w:rPr>
          <w:rFonts w:ascii="Times New Roman" w:eastAsia="Times New Roman" w:hAnsi="Times New Roman" w:cs="Times New Roman"/>
          <w:noProof/>
          <w:kern w:val="0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923025" w:rsidRPr="00923025" w:rsidRDefault="00923025" w:rsidP="0092302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230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2 – Preprocesamiento y análisis exploratorio de datos (3 horas)</w:t>
      </w:r>
    </w:p>
    <w:p w:rsidR="00923025" w:rsidRPr="00923025" w:rsidRDefault="00923025" w:rsidP="0092302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923025" w:rsidRPr="00923025" w:rsidRDefault="00923025" w:rsidP="0092302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Preparar y limpiar datos para modelos de ML.</w:t>
      </w:r>
    </w:p>
    <w:p w:rsidR="00923025" w:rsidRPr="00923025" w:rsidRDefault="00923025" w:rsidP="0092302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923025" w:rsidRPr="00923025" w:rsidRDefault="00923025" w:rsidP="0092302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Limpieza y tratamiento de datos faltantes.</w:t>
      </w:r>
    </w:p>
    <w:p w:rsidR="00923025" w:rsidRPr="00923025" w:rsidRDefault="00923025" w:rsidP="0092302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Codificación de variables categóricas.</w:t>
      </w:r>
    </w:p>
    <w:p w:rsidR="00923025" w:rsidRPr="00923025" w:rsidRDefault="00923025" w:rsidP="0092302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Escalado y normalización de variables.</w:t>
      </w:r>
    </w:p>
    <w:p w:rsidR="00923025" w:rsidRPr="00923025" w:rsidRDefault="00923025" w:rsidP="0092302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Análisis exploratorio de datos (EDA).</w:t>
      </w:r>
    </w:p>
    <w:p w:rsidR="00923025" w:rsidRPr="00923025" w:rsidRDefault="00923025" w:rsidP="0092302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Visualización de relaciones y correlaciones.</w:t>
      </w:r>
    </w:p>
    <w:p w:rsidR="00923025" w:rsidRPr="00923025" w:rsidRDefault="00923025" w:rsidP="0092302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9230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923025">
        <w:rPr>
          <w:rFonts w:ascii="Times New Roman" w:eastAsia="Times New Roman" w:hAnsi="Times New Roman" w:cs="Times New Roman"/>
          <w:kern w:val="0"/>
          <w14:ligatures w14:val="none"/>
        </w:rPr>
        <w:br/>
        <w:t>Análisis y preprocesamiento del dataset</w:t>
      </w:r>
      <w:r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.</w:t>
      </w:r>
    </w:p>
    <w:p w:rsidR="00923025" w:rsidRPr="00923025" w:rsidRDefault="00F71472" w:rsidP="0092302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71472">
        <w:rPr>
          <w:rFonts w:ascii="Times New Roman" w:eastAsia="Times New Roman" w:hAnsi="Times New Roman" w:cs="Times New Roman"/>
          <w:noProof/>
          <w:kern w:val="0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923025" w:rsidRPr="00923025" w:rsidRDefault="00923025" w:rsidP="0092302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230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3 – Modelos de aprendizaje supervisado (3 horas)</w:t>
      </w:r>
    </w:p>
    <w:p w:rsidR="00923025" w:rsidRPr="00923025" w:rsidRDefault="00923025" w:rsidP="0092302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923025" w:rsidRPr="00923025" w:rsidRDefault="00923025" w:rsidP="0092302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Entrenar, evaluar e interpretar modelos de clasificación y regresión.</w:t>
      </w:r>
    </w:p>
    <w:p w:rsidR="00923025" w:rsidRPr="00923025" w:rsidRDefault="00923025" w:rsidP="0092302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923025" w:rsidRPr="00923025" w:rsidRDefault="00923025" w:rsidP="0092302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Conceptos básicos de modelado supervisado.</w:t>
      </w:r>
    </w:p>
    <w:p w:rsidR="00923025" w:rsidRPr="00923025" w:rsidRDefault="00923025" w:rsidP="0092302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Algoritmos principales:</w:t>
      </w:r>
    </w:p>
    <w:p w:rsidR="00923025" w:rsidRPr="00923025" w:rsidRDefault="00923025" w:rsidP="00923025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Regresión lineal y logística.</w:t>
      </w:r>
    </w:p>
    <w:p w:rsidR="00923025" w:rsidRPr="00923025" w:rsidRDefault="00923025" w:rsidP="00923025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Árboles de decisión.</w:t>
      </w:r>
    </w:p>
    <w:p w:rsidR="00923025" w:rsidRPr="00923025" w:rsidRDefault="00923025" w:rsidP="00923025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K-Nearest Neighbors (KNN).</w:t>
      </w:r>
    </w:p>
    <w:p w:rsidR="00923025" w:rsidRPr="00923025" w:rsidRDefault="00923025" w:rsidP="00923025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Máquinas de vectores de soporte (SVM).</w:t>
      </w:r>
    </w:p>
    <w:p w:rsidR="00923025" w:rsidRPr="00923025" w:rsidRDefault="00923025" w:rsidP="0092302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Evaluación de modelos:</w:t>
      </w:r>
    </w:p>
    <w:p w:rsidR="00923025" w:rsidRPr="00923025" w:rsidRDefault="00923025" w:rsidP="00923025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Accuracy, precisión, recall, F1-score, RMSE.</w:t>
      </w:r>
    </w:p>
    <w:p w:rsidR="00923025" w:rsidRPr="00923025" w:rsidRDefault="00923025" w:rsidP="00923025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Matriz de confusión y curvas ROC.</w:t>
      </w:r>
    </w:p>
    <w:p w:rsidR="00923025" w:rsidRPr="00923025" w:rsidRDefault="00923025" w:rsidP="0092302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9230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923025">
        <w:rPr>
          <w:rFonts w:ascii="Times New Roman" w:eastAsia="Times New Roman" w:hAnsi="Times New Roman" w:cs="Times New Roman"/>
          <w:kern w:val="0"/>
          <w14:ligatures w14:val="none"/>
        </w:rPr>
        <w:br/>
        <w:t>Construcción y evaluación de un modelo de clasificación</w:t>
      </w:r>
      <w:r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.</w:t>
      </w:r>
    </w:p>
    <w:p w:rsidR="00923025" w:rsidRPr="00923025" w:rsidRDefault="00F71472" w:rsidP="0092302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71472">
        <w:rPr>
          <w:rFonts w:ascii="Times New Roman" w:eastAsia="Times New Roman" w:hAnsi="Times New Roman" w:cs="Times New Roman"/>
          <w:noProof/>
          <w:kern w:val="0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923025" w:rsidRPr="00923025" w:rsidRDefault="00923025" w:rsidP="0092302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230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4 – Modelos no supervisados y clustering (3 horas)</w:t>
      </w:r>
    </w:p>
    <w:p w:rsidR="00923025" w:rsidRPr="00923025" w:rsidRDefault="00923025" w:rsidP="0092302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923025" w:rsidRPr="00923025" w:rsidRDefault="00923025" w:rsidP="0092302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Aplicar técnicas de agrupamiento y reducción de dimensionalidad.</w:t>
      </w:r>
    </w:p>
    <w:p w:rsidR="00923025" w:rsidRPr="00923025" w:rsidRDefault="00923025" w:rsidP="0092302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923025" w:rsidRPr="00923025" w:rsidRDefault="00923025" w:rsidP="0092302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Conceptos de aprendizaje no supervisado.</w:t>
      </w:r>
    </w:p>
    <w:p w:rsidR="00923025" w:rsidRPr="00923025" w:rsidRDefault="00923025" w:rsidP="0092302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Algoritmos principales:</w:t>
      </w:r>
    </w:p>
    <w:p w:rsidR="00923025" w:rsidRPr="00923025" w:rsidRDefault="00923025" w:rsidP="00923025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K-Means.</w:t>
      </w:r>
    </w:p>
    <w:p w:rsidR="00923025" w:rsidRPr="00923025" w:rsidRDefault="00923025" w:rsidP="00923025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Clustering jerárquico.</w:t>
      </w:r>
    </w:p>
    <w:p w:rsidR="00923025" w:rsidRPr="00923025" w:rsidRDefault="00923025" w:rsidP="00923025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PCA (Análisis de Componentes Principales).</w:t>
      </w:r>
    </w:p>
    <w:p w:rsidR="00923025" w:rsidRPr="00923025" w:rsidRDefault="00923025" w:rsidP="0092302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Interpretación y visualización de resultados.</w:t>
      </w:r>
    </w:p>
    <w:p w:rsidR="00923025" w:rsidRPr="00923025" w:rsidRDefault="00923025" w:rsidP="0092302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9230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Práctica:</w:t>
      </w:r>
      <w:r w:rsidRPr="00923025">
        <w:rPr>
          <w:rFonts w:ascii="Times New Roman" w:eastAsia="Times New Roman" w:hAnsi="Times New Roman" w:cs="Times New Roman"/>
          <w:kern w:val="0"/>
          <w14:ligatures w14:val="none"/>
        </w:rPr>
        <w:br/>
        <w:t>Segmentación de clientes o agrupamiento de datos</w:t>
      </w:r>
      <w:r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(adaptable a requerimiento de estudiantes o profesionales)</w:t>
      </w:r>
    </w:p>
    <w:p w:rsidR="00923025" w:rsidRPr="00923025" w:rsidRDefault="00F71472" w:rsidP="0092302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71472"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923025" w:rsidRPr="00923025" w:rsidRDefault="00923025" w:rsidP="0092302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230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5 – Proyecto integrador y temas avanzados (3 horas)</w:t>
      </w:r>
    </w:p>
    <w:p w:rsidR="00923025" w:rsidRPr="00923025" w:rsidRDefault="00923025" w:rsidP="0092302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923025" w:rsidRPr="00923025" w:rsidRDefault="00923025" w:rsidP="0092302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Integrar todo el flujo de un proyecto de ML.</w:t>
      </w:r>
    </w:p>
    <w:p w:rsidR="00923025" w:rsidRPr="00923025" w:rsidRDefault="00923025" w:rsidP="0092302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Introducir herramientas avanzadas.</w:t>
      </w:r>
    </w:p>
    <w:p w:rsidR="00923025" w:rsidRPr="00923025" w:rsidRDefault="00923025" w:rsidP="0092302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923025" w:rsidRPr="00923025" w:rsidRDefault="00923025" w:rsidP="0092302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 xml:space="preserve">Pipeline completo de Machine Learning con </w:t>
      </w:r>
      <w:r w:rsidRPr="00923025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scikit-learn</w:t>
      </w: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923025" w:rsidRPr="00923025" w:rsidRDefault="00923025" w:rsidP="0092302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Validación cruzada y ajuste de hiperparámetros (</w:t>
      </w:r>
      <w:r w:rsidRPr="00923025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GridSearchCV</w:t>
      </w: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:rsidR="00923025" w:rsidRPr="00923025" w:rsidRDefault="00923025" w:rsidP="0092302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Introducción a modelos avanzados:</w:t>
      </w:r>
    </w:p>
    <w:p w:rsidR="00923025" w:rsidRPr="00923025" w:rsidRDefault="00923025" w:rsidP="00923025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Random Forest.</w:t>
      </w:r>
    </w:p>
    <w:p w:rsidR="00923025" w:rsidRPr="00923025" w:rsidRDefault="00923025" w:rsidP="00923025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Gradient Boosting / XGBoost.</w:t>
      </w:r>
    </w:p>
    <w:p w:rsidR="00923025" w:rsidRPr="00923025" w:rsidRDefault="00923025" w:rsidP="0092302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Introducción a redes neuronales y Deep Learning (visión general).</w:t>
      </w:r>
    </w:p>
    <w:p w:rsidR="00923025" w:rsidRPr="00923025" w:rsidRDefault="00923025" w:rsidP="0092302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Buenas prácticas y próximos pasos.</w:t>
      </w:r>
    </w:p>
    <w:p w:rsidR="00923025" w:rsidRPr="00923025" w:rsidRDefault="00923025" w:rsidP="0092302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923025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Micro</w:t>
      </w: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-proyecto guiado de Machine Learning con datos reales (predicción o clasificación).</w:t>
      </w:r>
    </w:p>
    <w:p w:rsidR="00923025" w:rsidRPr="00923025" w:rsidRDefault="00F71472" w:rsidP="0092302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71472"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923025" w:rsidRPr="00923025" w:rsidRDefault="00923025" w:rsidP="0092302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23025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📦</w:t>
      </w:r>
      <w:r w:rsidRPr="009230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Requisitos previos</w:t>
      </w:r>
    </w:p>
    <w:p w:rsidR="00923025" w:rsidRPr="00923025" w:rsidRDefault="00923025" w:rsidP="0092302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Conocimientos básicos de programación en Python.</w:t>
      </w:r>
    </w:p>
    <w:p w:rsidR="00923025" w:rsidRPr="00923025" w:rsidRDefault="00923025" w:rsidP="0092302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Matemática básica (álgebra, estadística descriptiva).</w:t>
      </w:r>
    </w:p>
    <w:p w:rsidR="00923025" w:rsidRPr="00923025" w:rsidRDefault="00F71472" w:rsidP="0092302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71472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923025" w:rsidRPr="00923025" w:rsidRDefault="00923025" w:rsidP="0092302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23025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🎓</w:t>
      </w:r>
      <w:r w:rsidRPr="009230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Resultados de aprendizaje</w:t>
      </w:r>
    </w:p>
    <w:p w:rsidR="00923025" w:rsidRPr="00923025" w:rsidRDefault="00923025" w:rsidP="0092302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Al finalizar el curso, el participante será capaz de:</w:t>
      </w:r>
    </w:p>
    <w:p w:rsidR="00923025" w:rsidRPr="00923025" w:rsidRDefault="00923025" w:rsidP="0092302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Entender los fundamentos teóricos del ML.</w:t>
      </w:r>
    </w:p>
    <w:p w:rsidR="00923025" w:rsidRPr="00923025" w:rsidRDefault="00923025" w:rsidP="0092302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Preparar datos para modelado.</w:t>
      </w:r>
    </w:p>
    <w:p w:rsidR="00923025" w:rsidRPr="00923025" w:rsidRDefault="00923025" w:rsidP="0092302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Entrenar, evaluar y ajustar modelos de ML.</w:t>
      </w:r>
    </w:p>
    <w:p w:rsidR="00095E49" w:rsidRPr="00923025" w:rsidRDefault="00923025" w:rsidP="0092302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3025">
        <w:rPr>
          <w:rFonts w:ascii="Times New Roman" w:eastAsia="Times New Roman" w:hAnsi="Times New Roman" w:cs="Times New Roman"/>
          <w:kern w:val="0"/>
          <w14:ligatures w14:val="none"/>
        </w:rPr>
        <w:t>Implementar un flujo completo de Machine Learning en Python.</w:t>
      </w:r>
    </w:p>
    <w:sectPr w:rsidR="00095E49" w:rsidRPr="00923025" w:rsidSect="002C47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75F"/>
    <w:multiLevelType w:val="multilevel"/>
    <w:tmpl w:val="93E2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40336"/>
    <w:multiLevelType w:val="multilevel"/>
    <w:tmpl w:val="C85AE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61571"/>
    <w:multiLevelType w:val="multilevel"/>
    <w:tmpl w:val="81F6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50EFE"/>
    <w:multiLevelType w:val="multilevel"/>
    <w:tmpl w:val="D0DC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D4B2B"/>
    <w:multiLevelType w:val="multilevel"/>
    <w:tmpl w:val="C7E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35B1E"/>
    <w:multiLevelType w:val="multilevel"/>
    <w:tmpl w:val="A15A6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66789D"/>
    <w:multiLevelType w:val="multilevel"/>
    <w:tmpl w:val="C28C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2E41BA"/>
    <w:multiLevelType w:val="multilevel"/>
    <w:tmpl w:val="87A0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9E6C84"/>
    <w:multiLevelType w:val="multilevel"/>
    <w:tmpl w:val="93FCB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424504"/>
    <w:multiLevelType w:val="multilevel"/>
    <w:tmpl w:val="D4D6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02EDB"/>
    <w:multiLevelType w:val="multilevel"/>
    <w:tmpl w:val="A500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637631"/>
    <w:multiLevelType w:val="multilevel"/>
    <w:tmpl w:val="FC168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192773">
    <w:abstractNumId w:val="6"/>
  </w:num>
  <w:num w:numId="2" w16cid:durableId="583103447">
    <w:abstractNumId w:val="11"/>
  </w:num>
  <w:num w:numId="3" w16cid:durableId="673990866">
    <w:abstractNumId w:val="7"/>
  </w:num>
  <w:num w:numId="4" w16cid:durableId="1922136292">
    <w:abstractNumId w:val="10"/>
  </w:num>
  <w:num w:numId="5" w16cid:durableId="1977487065">
    <w:abstractNumId w:val="3"/>
  </w:num>
  <w:num w:numId="6" w16cid:durableId="1617366569">
    <w:abstractNumId w:val="8"/>
  </w:num>
  <w:num w:numId="7" w16cid:durableId="1834106560">
    <w:abstractNumId w:val="9"/>
  </w:num>
  <w:num w:numId="8" w16cid:durableId="278031771">
    <w:abstractNumId w:val="1"/>
  </w:num>
  <w:num w:numId="9" w16cid:durableId="1779913934">
    <w:abstractNumId w:val="2"/>
  </w:num>
  <w:num w:numId="10" w16cid:durableId="839000910">
    <w:abstractNumId w:val="5"/>
  </w:num>
  <w:num w:numId="11" w16cid:durableId="1828588837">
    <w:abstractNumId w:val="4"/>
  </w:num>
  <w:num w:numId="12" w16cid:durableId="51453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CB"/>
    <w:rsid w:val="00095E49"/>
    <w:rsid w:val="00250DCB"/>
    <w:rsid w:val="002C4717"/>
    <w:rsid w:val="00642445"/>
    <w:rsid w:val="00923025"/>
    <w:rsid w:val="00F7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A3C0F"/>
  <w15:chartTrackingRefBased/>
  <w15:docId w15:val="{DF8B8715-5816-DD4A-8F14-E9F0FB5F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2302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92302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302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2302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9230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30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92302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2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2025-10-31T12:09:00Z</dcterms:created>
  <dcterms:modified xsi:type="dcterms:W3CDTF">2025-10-31T12:16:00Z</dcterms:modified>
</cp:coreProperties>
</file>