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Hamlet – 15-Minute One-Act Adaptation</w:t>
      </w:r>
    </w:p>
    <w:p>
      <w:r>
        <w:t>Adapted by Ross Alton Wilmeth</w:t>
      </w:r>
    </w:p>
    <w:p>
      <w:pPr>
        <w:pStyle w:val="Heading2"/>
      </w:pPr>
      <w:r>
        <w:t>Simple Production Guide</w:t>
      </w:r>
    </w:p>
    <w:p>
      <w:r>
        <w:t>- Scenic Elements:</w:t>
        <w:br/>
        <w:t xml:space="preserve">  - A throne or chair (used for court and ghost scenes)</w:t>
        <w:br/>
        <w:t xml:space="preserve">  - A cloth or sign that flips between “Castle Elsinore” and “Graveyard”</w:t>
        <w:br/>
        <w:t xml:space="preserve">  - A skull prop (for the Yorick scene)</w:t>
      </w:r>
    </w:p>
    <w:p>
      <w:r>
        <w:t>- Props:</w:t>
        <w:br/>
        <w:t xml:space="preserve">  - A toy sword or dagger</w:t>
        <w:br/>
        <w:t xml:space="preserve">  - A scroll or letter</w:t>
        <w:br/>
        <w:t xml:space="preserve">  - A goblet or cup (for the poisoning)</w:t>
        <w:br/>
        <w:t xml:space="preserve">  - A white sheet or cloak (for the ghost)</w:t>
      </w:r>
    </w:p>
    <w:p>
      <w:r>
        <w:t>- Costumes:</w:t>
        <w:br/>
        <w:t xml:space="preserve">  - Dark cloak or tunic for Hamlet</w:t>
        <w:br/>
        <w:t xml:space="preserve">  - Royal sash or crown for Claudius</w:t>
        <w:br/>
        <w:t xml:space="preserve">  - Shawl or gown for Gertrude and Ophelia</w:t>
        <w:br/>
        <w:t xml:space="preserve">  - Optional: soldier’s sash or gravedigger hat</w:t>
      </w:r>
    </w:p>
    <w:p>
      <w:pPr>
        <w:pStyle w:val="Heading2"/>
      </w:pPr>
      <w:r>
        <w:t>Cast (5 Actors, No More Than 3 Roles Each)</w:t>
      </w:r>
    </w:p>
    <w:p>
      <w:r>
        <w:t>Actor A: Hamlet / Narrator</w:t>
        <w:br/>
        <w:t>Actor B: Claudius / Ghost of King Hamlet</w:t>
        <w:br/>
        <w:t>Actor C: Gertrude / Gravedigger</w:t>
        <w:br/>
        <w:t>Actor D: Ophelia / Horatio</w:t>
        <w:br/>
        <w:t>Actor E: Laertes / Polonius / Messenger</w:t>
      </w:r>
    </w:p>
    <w:p>
      <w:pPr>
        <w:pStyle w:val="Heading2"/>
      </w:pPr>
      <w:r>
        <w:t>Scene 1 – Ghost and Grief</w:t>
      </w:r>
    </w:p>
    <w:p>
      <w:r>
        <w:t>HAMLET / NARRATOR:</w:t>
        <w:br/>
        <w:t>My father, the king, is dead. My uncle Claudius now wears his crown—and married my mother.</w:t>
      </w:r>
    </w:p>
    <w:p>
      <w:r>
        <w:t>GERTRUDE:</w:t>
        <w:br/>
        <w:t>Hamlet, be glad. All must die. Move on.</w:t>
      </w:r>
    </w:p>
    <w:p>
      <w:r>
        <w:t>HAMLET:</w:t>
        <w:br/>
        <w:t>Too soon, Mother.</w:t>
      </w:r>
    </w:p>
    <w:p>
      <w:r>
        <w:t>(The GHOST appears, cloaked.)</w:t>
      </w:r>
    </w:p>
    <w:p>
      <w:r>
        <w:t>GHOST:</w:t>
        <w:br/>
        <w:t>I am your father’s spirit. Murdered—by your uncle.</w:t>
      </w:r>
    </w:p>
    <w:p>
      <w:r>
        <w:t>HAMLET:</w:t>
        <w:br/>
        <w:t>Revenge?</w:t>
      </w:r>
    </w:p>
    <w:p>
      <w:r>
        <w:t>GHOST:</w:t>
        <w:br/>
        <w:t>Yes. But remember—do not harm your mother.</w:t>
      </w:r>
    </w:p>
    <w:p>
      <w:pPr>
        <w:pStyle w:val="Heading2"/>
      </w:pPr>
      <w:r>
        <w:t>Scene 2 – Madness and Spying</w:t>
      </w:r>
    </w:p>
    <w:p>
      <w:r>
        <w:t>POLONIUS:</w:t>
        <w:br/>
        <w:t>Hamlet acts strangely. Perhaps he’s mad with love for Ophelia?</w:t>
      </w:r>
    </w:p>
    <w:p>
      <w:r>
        <w:t>CLAUDIUS:</w:t>
        <w:br/>
        <w:t>Watch him closely.</w:t>
      </w:r>
    </w:p>
    <w:p>
      <w:r>
        <w:t>HAMLET:</w:t>
        <w:br/>
        <w:t>Get thee to a nunnery!</w:t>
      </w:r>
    </w:p>
    <w:p>
      <w:r>
        <w:t>OPHELIA:</w:t>
        <w:br/>
        <w:t>Why do you speak so cruelly?</w:t>
      </w:r>
    </w:p>
    <w:p>
      <w:r>
        <w:t>HAMLET (aside):</w:t>
        <w:br/>
        <w:t>They’re all watching me… spying.</w:t>
      </w:r>
    </w:p>
    <w:p>
      <w:pPr>
        <w:pStyle w:val="Heading2"/>
      </w:pPr>
      <w:r>
        <w:t>Scene 3 – Play Within the Play</w:t>
      </w:r>
    </w:p>
    <w:p>
      <w:r>
        <w:t>HAMLET:</w:t>
        <w:br/>
        <w:t>We’ll catch the conscience of the king with a play.</w:t>
      </w:r>
    </w:p>
    <w:p>
      <w:r>
        <w:t>(A brief mime: one actor poisons another in sleep.)</w:t>
      </w:r>
    </w:p>
    <w:p>
      <w:r>
        <w:t>CLAUDIUS (rising angrily):</w:t>
        <w:br/>
        <w:t>Enough! Lights! Stop this nonsense!</w:t>
      </w:r>
    </w:p>
    <w:p>
      <w:r>
        <w:t>HAMLET (to audience):</w:t>
        <w:br/>
        <w:t>Guilty conscience… confirmed.</w:t>
      </w:r>
    </w:p>
    <w:p>
      <w:pPr>
        <w:pStyle w:val="Heading2"/>
      </w:pPr>
      <w:r>
        <w:t>Scene 4 – Deaths and Decisions</w:t>
      </w:r>
    </w:p>
    <w:p>
      <w:r>
        <w:t>HAMLET:</w:t>
        <w:br/>
        <w:t>You’ve betrayed my father.</w:t>
      </w:r>
    </w:p>
    <w:p>
      <w:r>
        <w:t>GERTRUDE:</w:t>
        <w:br/>
        <w:t>Stop! You frighten me!</w:t>
      </w:r>
    </w:p>
    <w:p>
      <w:r>
        <w:t>(POLONIUS hides. HAMLET stabs behind the curtain.)</w:t>
      </w:r>
    </w:p>
    <w:p>
      <w:r>
        <w:t>HAMLET:</w:t>
        <w:br/>
        <w:t>A rat!—Oh… it was Polonius.</w:t>
      </w:r>
    </w:p>
    <w:p>
      <w:pPr>
        <w:pStyle w:val="Heading2"/>
      </w:pPr>
      <w:r>
        <w:t>Scene 5 – Ophelia’s Madness and Duel</w:t>
      </w:r>
    </w:p>
    <w:p>
      <w:r>
        <w:t>OPHELIA:</w:t>
        <w:br/>
        <w:t>He loved me once… then killed my father… Water is peace…</w:t>
      </w:r>
    </w:p>
    <w:p>
      <w:r>
        <w:t>LAERTES:</w:t>
        <w:br/>
        <w:t>You’ve ruined my sister, Hamlet. Duel me!</w:t>
      </w:r>
    </w:p>
    <w:p>
      <w:r>
        <w:t>(They duel. CLAUDIUS poisons the cup.)</w:t>
      </w:r>
    </w:p>
    <w:p>
      <w:r>
        <w:t>GERTRUDE:</w:t>
        <w:br/>
        <w:t>The drink! Too late…</w:t>
      </w:r>
    </w:p>
    <w:p>
      <w:r>
        <w:t>LAERTES:</w:t>
        <w:br/>
        <w:t>The blade is poisoned—we’re both doomed.</w:t>
      </w:r>
    </w:p>
    <w:p>
      <w:r>
        <w:t>HAMLET:</w:t>
        <w:br/>
        <w:t>Then justice! (He stabs CLAUDIUS.)</w:t>
      </w:r>
    </w:p>
    <w:p>
      <w:pPr>
        <w:pStyle w:val="Heading2"/>
      </w:pPr>
      <w:r>
        <w:t>Final Scene – Curtain Call</w:t>
      </w:r>
    </w:p>
    <w:p>
      <w:r>
        <w:t>HAMLET / NARRATOR:</w:t>
        <w:br/>
        <w:t>My story ends in blood and truth—Yet tell it all with honor and youth.</w:t>
      </w:r>
    </w:p>
    <w:p>
      <w:r>
        <w:t>ALL TOGETHER:</w:t>
        <w:br/>
        <w:t>Though vengeance burns and ghosts may call—In telling truth, we rise from fall.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