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EMPLOYER JUSTIFICATION &amp; APPROVAL REQUEST</w:t>
      </w:r>
    </w:p>
    <w:p>
      <w:pPr>
        <w:pStyle w:val="Heading1"/>
      </w:pPr>
      <w:r>
        <w:t>ELEVATE Maui – Flagship Leadership Conference</w:t>
      </w:r>
    </w:p>
    <w:p>
      <w:r>
        <w:t>Employee Name: ________________________________</w:t>
      </w:r>
    </w:p>
    <w:p>
      <w:r>
        <w:t>Title / Department: ____________________________</w:t>
      </w:r>
    </w:p>
    <w:p>
      <w:r>
        <w:t>Supervisor: _________________________________</w:t>
      </w:r>
    </w:p>
    <w:p>
      <w:r>
        <w:t>Dates Requested: ______________________________</w:t>
      </w:r>
    </w:p>
    <w:p>
      <w:r>
        <w:t>Conference Location: Maui, Hawai‘i</w:t>
      </w:r>
    </w:p>
    <w:p>
      <w:r>
        <w:t>Conference Dates: ______________________________</w:t>
      </w:r>
    </w:p>
    <w:p/>
    <w:p>
      <w:pPr>
        <w:pStyle w:val="Heading2"/>
      </w:pPr>
      <w:r>
        <w:t>Conference Overview</w:t>
      </w:r>
    </w:p>
    <w:p>
      <w:r>
        <w:t>ELEVATE Maui is a four-day, immersive leadership development conference designed for professionals navigating complex, high-responsibility roles across healthcare, higher education, nursing, and operational leadership.</w:t>
      </w:r>
    </w:p>
    <w:p>
      <w:r>
        <w:t>The conference focuses on practical leadership skills, including decision-making under pressure, communication effectiveness, systems improvement, team leadership, and long-term sustainability.</w:t>
      </w:r>
    </w:p>
    <w:p>
      <w:r>
        <w:t>This is a structured professional development experience, not a retreat, and is aligned with organizational leadership competencies and workforce development goals.</w:t>
      </w:r>
    </w:p>
    <w:p>
      <w:pPr>
        <w:pStyle w:val="Heading2"/>
      </w:pPr>
      <w:r>
        <w:t>Who the Conference Is Designed For</w:t>
      </w:r>
    </w:p>
    <w:p>
      <w:r>
        <w:t>- Leaders and managers across industries</w:t>
      </w:r>
    </w:p>
    <w:p>
      <w:r>
        <w:t>- Higher education and college health professionals</w:t>
      </w:r>
    </w:p>
    <w:p>
      <w:r>
        <w:t>- Nurses, nurse leaders, nurse educators, and faculty</w:t>
      </w:r>
    </w:p>
    <w:p>
      <w:r>
        <w:t>- Administrative and operational support professionals</w:t>
      </w:r>
    </w:p>
    <w:p>
      <w:r>
        <w:t>- Professionals managing increased responsibility without increased staffing or resources</w:t>
      </w:r>
    </w:p>
    <w:p>
      <w:pPr>
        <w:pStyle w:val="Heading2"/>
      </w:pPr>
      <w:r>
        <w:t>Learning Objectives &amp; Professional Outcomes</w:t>
      </w:r>
    </w:p>
    <w:p>
      <w:r>
        <w:t>By attending ELEVATE Maui, I will develop and strengthen skills in the following areas:</w:t>
      </w:r>
    </w:p>
    <w:p>
      <w:r>
        <w:t>- Leadership decision-making under pressure</w:t>
      </w:r>
    </w:p>
    <w:p>
      <w:r>
        <w:t>- Emotional intelligence and leadership communication</w:t>
      </w:r>
    </w:p>
    <w:p>
      <w:r>
        <w:t>- Strengths-based leadership and team development</w:t>
      </w:r>
    </w:p>
    <w:p>
      <w:r>
        <w:t>- Operational and systems thinking</w:t>
      </w:r>
    </w:p>
    <w:p>
      <w:r>
        <w:t>- Cross-functional collaboration</w:t>
      </w:r>
    </w:p>
    <w:p>
      <w:r>
        <w:t>- Sustainable leadership practices that reduce burnout and turnover</w:t>
      </w:r>
    </w:p>
    <w:p>
      <w:pPr>
        <w:pStyle w:val="Heading2"/>
      </w:pPr>
      <w:r>
        <w:t>Organizational Benefits</w:t>
      </w:r>
    </w:p>
    <w:p>
      <w:r>
        <w:t>Participation in this conference will directly benefit the organization by supporting:</w:t>
      </w:r>
    </w:p>
    <w:p>
      <w:r>
        <w:t>- Improved leadership clarity and effectiveness</w:t>
      </w:r>
    </w:p>
    <w:p>
      <w:r>
        <w:t>- Stronger communication and accountability across teams</w:t>
      </w:r>
    </w:p>
    <w:p>
      <w:r>
        <w:t>- Reduced burnout risk through sustainable leadership practices</w:t>
      </w:r>
    </w:p>
    <w:p>
      <w:r>
        <w:t>- Enhanced problem-solving and systems improvement</w:t>
      </w:r>
    </w:p>
    <w:p>
      <w:r>
        <w:t>- Immediate application of tools and frameworks within the workplace</w:t>
      </w:r>
    </w:p>
    <w:p>
      <w:r>
        <w:t>I will return with actionable strategies and a 90-day leadership focus that can be implemented within my role.</w:t>
      </w:r>
    </w:p>
    <w:p>
      <w:pPr>
        <w:pStyle w:val="Heading2"/>
      </w:pPr>
      <w:r>
        <w:t>Conference Structure &amp; Highlights</w:t>
      </w:r>
    </w:p>
    <w:p>
      <w:r>
        <w:t>- Opening Keynote: This Is the Leadership Moment We’re In</w:t>
      </w:r>
    </w:p>
    <w:p>
      <w:r>
        <w:t>- Role-Specific Learning Tracks (leadership, healthcare, education, operations)</w:t>
      </w:r>
    </w:p>
    <w:p>
      <w:r>
        <w:t>- Interactive Leadership Labs focused on real-world challenges</w:t>
      </w:r>
    </w:p>
    <w:p>
      <w:r>
        <w:t>- Systems and Communication Workshops</w:t>
      </w:r>
    </w:p>
    <w:p>
      <w:r>
        <w:t>- Integration &amp; Leadership Sustainability Planning</w:t>
      </w:r>
    </w:p>
    <w:p>
      <w:r>
        <w:t>- Closing Keynote: Leadership That Lasts</w:t>
      </w:r>
    </w:p>
    <w:p>
      <w:pPr>
        <w:pStyle w:val="Heading2"/>
      </w:pPr>
      <w:r>
        <w:t>Cost Justification</w:t>
      </w:r>
    </w:p>
    <w:p>
      <w:r>
        <w:t>Conference Registration: $____________</w:t>
      </w:r>
    </w:p>
    <w:p>
      <w:r>
        <w:t>Travel (Airfare): $____________</w:t>
      </w:r>
    </w:p>
    <w:p>
      <w:r>
        <w:t>Lodging: $____________</w:t>
      </w:r>
    </w:p>
    <w:p>
      <w:r>
        <w:t>Meals / Incidentals: $____________</w:t>
      </w:r>
    </w:p>
    <w:p>
      <w:r>
        <w:t>Total Estimated Cost: $____________</w:t>
      </w:r>
    </w:p>
    <w:p>
      <w:r>
        <w:t>Comparable multi-day leadership development programs typically range from $____________ to $____________.</w:t>
      </w:r>
    </w:p>
    <w:p>
      <w:pPr>
        <w:pStyle w:val="Heading2"/>
      </w:pPr>
      <w:r>
        <w:t>Commitment to Organizational Application</w:t>
      </w:r>
    </w:p>
    <w:p>
      <w:r>
        <w:t>If approved, I commit to sharing key insights and tools with my team, applying leadership strategies within my role, and supporting organizational goals through improved leadership effectiveness.</w:t>
      </w:r>
    </w:p>
    <w:p>
      <w:pPr>
        <w:pStyle w:val="Heading2"/>
      </w:pPr>
      <w:r>
        <w:t>Approval</w:t>
      </w:r>
    </w:p>
    <w:p>
      <w:r>
        <w:t>Supervisor Name: ____________________________</w:t>
      </w:r>
    </w:p>
    <w:p>
      <w:r>
        <w:t>Signature: _________________________________</w:t>
      </w:r>
    </w:p>
    <w:p>
      <w:r>
        <w:t>Date: ___________________</w:t>
      </w:r>
    </w:p>
    <w:p/>
    <w:p>
      <w:r>
        <w:t>Additional Information:</w:t>
      </w:r>
    </w:p>
    <w:p>
      <w:r>
        <w:t>Full agenda, learning outcomes, and conference details are available at:</w:t>
      </w:r>
    </w:p>
    <w:p>
      <w:r>
        <w:t>[Insert Website URL]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