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31D" w:rsidRDefault="00C27B67">
      <w:pPr>
        <w:pStyle w:val="BodyText"/>
        <w:spacing w:before="89"/>
      </w:pPr>
      <w:proofErr w:type="spellStart"/>
      <w:r>
        <w:rPr>
          <w:color w:val="231F20"/>
          <w:spacing w:val="-2"/>
        </w:rPr>
        <w:t>Catre</w:t>
      </w:r>
      <w:proofErr w:type="spellEnd"/>
      <w:r>
        <w:rPr>
          <w:color w:val="231F20"/>
          <w:spacing w:val="-2"/>
        </w:rPr>
        <w:t>:</w:t>
      </w:r>
    </w:p>
    <w:p w:rsidR="0050731D" w:rsidRDefault="00C27B67">
      <w:pPr>
        <w:pStyle w:val="BodyText"/>
        <w:spacing w:before="11"/>
      </w:pPr>
      <w:r>
        <w:rPr>
          <w:color w:val="231F20"/>
          <w:spacing w:val="-2"/>
        </w:rPr>
        <w:t>CONSILIUL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DIRECTOR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5"/>
        </w:rPr>
        <w:t>AL</w:t>
      </w:r>
    </w:p>
    <w:p w:rsidR="0050731D" w:rsidRDefault="00C27B67">
      <w:pPr>
        <w:pStyle w:val="BodyText"/>
        <w:spacing w:before="10"/>
      </w:pPr>
      <w:r>
        <w:rPr>
          <w:color w:val="231F20"/>
        </w:rPr>
        <w:t>ASOCIATIEI</w:t>
      </w:r>
      <w:r>
        <w:rPr>
          <w:color w:val="231F20"/>
          <w:spacing w:val="-10"/>
        </w:rPr>
        <w:t xml:space="preserve"> </w:t>
      </w:r>
      <w:r w:rsidR="006A08C8">
        <w:rPr>
          <w:color w:val="231F20"/>
        </w:rPr>
        <w:t>PENTRU SPITALUL „DR. IACOB CZIHAC” IASI</w:t>
      </w:r>
    </w:p>
    <w:p w:rsidR="0050731D" w:rsidRDefault="0050731D">
      <w:pPr>
        <w:pStyle w:val="BodyText"/>
        <w:ind w:left="0"/>
        <w:rPr>
          <w:sz w:val="28"/>
        </w:rPr>
      </w:pPr>
    </w:p>
    <w:p w:rsidR="0050731D" w:rsidRDefault="0050731D">
      <w:pPr>
        <w:pStyle w:val="BodyText"/>
        <w:spacing w:before="218"/>
        <w:ind w:left="0"/>
        <w:rPr>
          <w:sz w:val="28"/>
        </w:rPr>
      </w:pPr>
    </w:p>
    <w:p w:rsidR="0050731D" w:rsidRDefault="00C27B67">
      <w:pPr>
        <w:pStyle w:val="Heading1"/>
      </w:pPr>
      <w:r>
        <w:rPr>
          <w:color w:val="231F20"/>
        </w:rPr>
        <w:t>CERERE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ADEZIUNE</w:t>
      </w:r>
    </w:p>
    <w:p w:rsidR="0050731D" w:rsidRDefault="00C27B67">
      <w:pPr>
        <w:spacing w:before="14"/>
        <w:ind w:left="1" w:right="398"/>
        <w:jc w:val="center"/>
        <w:rPr>
          <w:rFonts w:ascii="Arial"/>
          <w:b/>
          <w:sz w:val="28"/>
        </w:rPr>
      </w:pPr>
      <w:r>
        <w:rPr>
          <w:rFonts w:ascii="Arial"/>
          <w:b/>
          <w:color w:val="231F20"/>
          <w:sz w:val="28"/>
        </w:rPr>
        <w:t>membru</w:t>
      </w:r>
      <w:r>
        <w:rPr>
          <w:rFonts w:ascii="Arial"/>
          <w:b/>
          <w:color w:val="231F20"/>
          <w:spacing w:val="-20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ASOCIAT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(cotizant)</w:t>
      </w:r>
    </w:p>
    <w:p w:rsidR="0050731D" w:rsidRDefault="0050731D">
      <w:pPr>
        <w:pStyle w:val="BodyText"/>
        <w:ind w:left="0"/>
        <w:rPr>
          <w:rFonts w:ascii="Arial"/>
          <w:b/>
          <w:sz w:val="24"/>
        </w:rPr>
      </w:pPr>
    </w:p>
    <w:p w:rsidR="0050731D" w:rsidRDefault="0050731D">
      <w:pPr>
        <w:pStyle w:val="BodyText"/>
        <w:ind w:left="0"/>
        <w:rPr>
          <w:rFonts w:ascii="Arial"/>
          <w:b/>
          <w:sz w:val="24"/>
        </w:rPr>
      </w:pPr>
    </w:p>
    <w:p w:rsidR="0050731D" w:rsidRDefault="0050731D">
      <w:pPr>
        <w:pStyle w:val="BodyText"/>
        <w:spacing w:before="254"/>
        <w:ind w:left="0"/>
        <w:rPr>
          <w:rFonts w:ascii="Arial"/>
          <w:b/>
          <w:sz w:val="24"/>
        </w:rPr>
      </w:pPr>
    </w:p>
    <w:p w:rsidR="0050731D" w:rsidRDefault="00C27B67">
      <w:pPr>
        <w:ind w:left="113"/>
        <w:rPr>
          <w:sz w:val="24"/>
        </w:rPr>
      </w:pPr>
      <w:r>
        <w:rPr>
          <w:color w:val="231F20"/>
          <w:spacing w:val="-2"/>
          <w:sz w:val="24"/>
        </w:rPr>
        <w:t>Subsemnatul/Subsemnata,............................................................................................................................................</w:t>
      </w:r>
    </w:p>
    <w:p w:rsidR="0050731D" w:rsidRDefault="00C27B67">
      <w:pPr>
        <w:spacing w:before="85"/>
        <w:ind w:left="113"/>
        <w:rPr>
          <w:sz w:val="24"/>
        </w:rPr>
      </w:pPr>
      <w:r>
        <w:rPr>
          <w:color w:val="231F20"/>
          <w:sz w:val="24"/>
        </w:rPr>
        <w:t>domiciliat(ă)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în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localitatea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...................................................................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județul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..............................................................</w:t>
      </w:r>
    </w:p>
    <w:p w:rsidR="0050731D" w:rsidRDefault="00C27B67">
      <w:pPr>
        <w:spacing w:before="84"/>
        <w:ind w:left="113"/>
        <w:rPr>
          <w:sz w:val="24"/>
        </w:rPr>
      </w:pPr>
      <w:r>
        <w:rPr>
          <w:color w:val="231F20"/>
          <w:sz w:val="24"/>
        </w:rPr>
        <w:t>la</w:t>
      </w:r>
      <w:r>
        <w:rPr>
          <w:color w:val="231F20"/>
          <w:spacing w:val="64"/>
          <w:sz w:val="24"/>
        </w:rPr>
        <w:t xml:space="preserve"> </w:t>
      </w:r>
      <w:r>
        <w:rPr>
          <w:color w:val="231F20"/>
          <w:sz w:val="24"/>
        </w:rPr>
        <w:t>adresa:</w:t>
      </w:r>
      <w:r>
        <w:rPr>
          <w:color w:val="231F20"/>
          <w:spacing w:val="65"/>
          <w:sz w:val="24"/>
        </w:rPr>
        <w:t xml:space="preserve"> </w:t>
      </w:r>
      <w:r>
        <w:rPr>
          <w:color w:val="231F20"/>
          <w:spacing w:val="-2"/>
          <w:sz w:val="24"/>
        </w:rPr>
        <w:t>......................................................................................................................................................................</w:t>
      </w:r>
    </w:p>
    <w:p w:rsidR="0050731D" w:rsidRDefault="00C27B67">
      <w:pPr>
        <w:spacing w:before="85"/>
        <w:ind w:left="113"/>
        <w:rPr>
          <w:sz w:val="24"/>
        </w:rPr>
      </w:pPr>
      <w:r>
        <w:rPr>
          <w:color w:val="231F20"/>
          <w:spacing w:val="-2"/>
          <w:sz w:val="24"/>
        </w:rPr>
        <w:t>.......................................................................................................................................................................................</w:t>
      </w:r>
    </w:p>
    <w:p w:rsidR="0050731D" w:rsidRDefault="00C27B67">
      <w:pPr>
        <w:spacing w:before="85" w:line="314" w:lineRule="auto"/>
        <w:ind w:left="113" w:right="103"/>
        <w:jc w:val="both"/>
        <w:rPr>
          <w:sz w:val="24"/>
        </w:rPr>
      </w:pPr>
      <w:r>
        <w:rPr>
          <w:color w:val="231F20"/>
          <w:spacing w:val="-2"/>
          <w:sz w:val="24"/>
        </w:rPr>
        <w:t xml:space="preserve">....................................................................................................................................................................................... </w:t>
      </w:r>
      <w:r>
        <w:rPr>
          <w:color w:val="231F20"/>
          <w:sz w:val="24"/>
        </w:rPr>
        <w:t>identificat(ă)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cu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actul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identitate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CI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seria: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......................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nr.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...................................................................................... CNP:</w:t>
      </w:r>
      <w:r>
        <w:rPr>
          <w:color w:val="231F20"/>
          <w:spacing w:val="37"/>
          <w:sz w:val="24"/>
        </w:rPr>
        <w:t xml:space="preserve">  </w:t>
      </w:r>
      <w:r>
        <w:rPr>
          <w:color w:val="231F20"/>
          <w:spacing w:val="-2"/>
          <w:sz w:val="24"/>
        </w:rPr>
        <w:t>..............................................................................................................................................................................</w:t>
      </w:r>
    </w:p>
    <w:p w:rsidR="0050731D" w:rsidRDefault="00C27B67">
      <w:pPr>
        <w:spacing w:line="273" w:lineRule="exact"/>
        <w:ind w:left="113"/>
        <w:jc w:val="both"/>
        <w:rPr>
          <w:sz w:val="24"/>
        </w:rPr>
      </w:pPr>
      <w:r>
        <w:rPr>
          <w:color w:val="231F20"/>
          <w:sz w:val="24"/>
        </w:rPr>
        <w:t>Tel.: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................................................................................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E-mail: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..................................................................................</w:t>
      </w:r>
    </w:p>
    <w:p w:rsidR="0050731D" w:rsidRDefault="0050731D">
      <w:pPr>
        <w:pStyle w:val="BodyText"/>
        <w:ind w:left="0"/>
        <w:rPr>
          <w:sz w:val="24"/>
        </w:rPr>
      </w:pPr>
    </w:p>
    <w:p w:rsidR="0050731D" w:rsidRDefault="0050731D">
      <w:pPr>
        <w:pStyle w:val="BodyText"/>
        <w:spacing w:before="29"/>
        <w:ind w:left="0"/>
        <w:rPr>
          <w:sz w:val="24"/>
        </w:rPr>
      </w:pPr>
    </w:p>
    <w:p w:rsidR="0050731D" w:rsidRDefault="00C27B67" w:rsidP="00DA1457">
      <w:pPr>
        <w:spacing w:line="244" w:lineRule="auto"/>
        <w:ind w:left="113" w:right="106"/>
        <w:jc w:val="both"/>
        <w:rPr>
          <w:sz w:val="24"/>
        </w:rPr>
      </w:pPr>
      <w:r>
        <w:rPr>
          <w:color w:val="231F20"/>
          <w:sz w:val="24"/>
        </w:rPr>
        <w:t>solicit prin prezenta cerere de adeziune dobândirea calității de MEMBRU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ASOCIAT 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 xml:space="preserve">Asociației </w:t>
      </w:r>
      <w:r w:rsidR="009239C9">
        <w:rPr>
          <w:color w:val="231F20"/>
          <w:sz w:val="24"/>
        </w:rPr>
        <w:t>pentru Spitalul „Dr. Iacob Czihac” Iasi</w:t>
      </w:r>
      <w:r>
        <w:rPr>
          <w:color w:val="231F20"/>
          <w:sz w:val="24"/>
        </w:rPr>
        <w:t>. Declar pe proprie răspundere ca îndeplinesc condițiile pentru a deveni membru 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Asociatiei, respectiv convingerile și activitățile mele sunt în deplin acord cu interesele şi obiectivele Asociației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și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mă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bucur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bună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reputație.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Declar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proprie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răspundere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că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nu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am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fost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condamnat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închisoare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cu executare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în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baza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unei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hotărâri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definitive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și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irevocabile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și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nici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nu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dețin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poziție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conducere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în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cadrul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unei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instituții financiare. De asemenea, declar că am luat act de obligația de a informa Consiliul Director al</w:t>
      </w:r>
      <w:r>
        <w:rPr>
          <w:color w:val="231F20"/>
          <w:spacing w:val="-7"/>
          <w:sz w:val="24"/>
        </w:rPr>
        <w:t xml:space="preserve"> </w:t>
      </w:r>
      <w:r w:rsidR="009239C9">
        <w:rPr>
          <w:color w:val="231F20"/>
          <w:sz w:val="24"/>
        </w:rPr>
        <w:t>Asociatiei</w:t>
      </w:r>
      <w:r>
        <w:rPr>
          <w:color w:val="231F20"/>
          <w:sz w:val="24"/>
        </w:rPr>
        <w:t xml:space="preserve"> în maximum 30 de zile de la angajarea într-o instituție financiară, acesta urmând să decidă dacă noua calitate deținută este sau nu compatibilă cu scopul, obiectivele și interesele Asociatiei.</w:t>
      </w:r>
    </w:p>
    <w:p w:rsidR="0050731D" w:rsidRDefault="00C27B67" w:rsidP="00DA1457">
      <w:pPr>
        <w:spacing w:before="273" w:line="244" w:lineRule="auto"/>
        <w:ind w:left="113" w:right="106" w:firstLine="607"/>
        <w:jc w:val="both"/>
        <w:rPr>
          <w:sz w:val="24"/>
        </w:rPr>
      </w:pPr>
      <w:r>
        <w:rPr>
          <w:color w:val="231F20"/>
          <w:sz w:val="24"/>
        </w:rPr>
        <w:t>Declar, totodată, că îmi însușesc prevederile Statutului și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Actului Constitutiv, prevederile Manifestului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Asociației, precum și ale celorlalte acte emise de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Asociație până la această dată și mă angajez să le respect întocmai și cu bună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credință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și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să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nu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întreprind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niciun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fel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acte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sau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fapte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natură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aduce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prejudicii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morale,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materiale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sau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de orice altă natură Asociației.</w:t>
      </w:r>
    </w:p>
    <w:p w:rsidR="0050731D" w:rsidRDefault="0050731D" w:rsidP="00DA1457">
      <w:pPr>
        <w:pStyle w:val="BodyText"/>
        <w:spacing w:before="1"/>
        <w:ind w:left="0"/>
        <w:jc w:val="both"/>
        <w:rPr>
          <w:sz w:val="24"/>
        </w:rPr>
      </w:pPr>
    </w:p>
    <w:p w:rsidR="0050731D" w:rsidRDefault="00C27B67" w:rsidP="00DA1457">
      <w:pPr>
        <w:spacing w:line="244" w:lineRule="auto"/>
        <w:ind w:left="113" w:firstLine="607"/>
        <w:jc w:val="both"/>
        <w:rPr>
          <w:sz w:val="24"/>
        </w:rPr>
      </w:pP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asemenea,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mă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angajez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să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platesc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în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maximum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30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zile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aprobarea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prezentei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cereri,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cotizația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stabilită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de Asociație. În caz contrar, sunt de acord ca această cerere de adeziune să fie anulată.</w:t>
      </w:r>
    </w:p>
    <w:p w:rsidR="0050731D" w:rsidRDefault="0050731D">
      <w:pPr>
        <w:pStyle w:val="BodyText"/>
        <w:ind w:left="0"/>
      </w:pPr>
    </w:p>
    <w:p w:rsidR="0050731D" w:rsidRDefault="0050731D">
      <w:pPr>
        <w:pStyle w:val="BodyText"/>
        <w:ind w:left="0"/>
      </w:pPr>
    </w:p>
    <w:p w:rsidR="0050731D" w:rsidRDefault="0050731D">
      <w:pPr>
        <w:pStyle w:val="BodyText"/>
        <w:ind w:left="0"/>
      </w:pPr>
    </w:p>
    <w:p w:rsidR="0050731D" w:rsidRDefault="0050731D">
      <w:pPr>
        <w:pStyle w:val="BodyText"/>
        <w:spacing w:before="102"/>
        <w:ind w:left="0"/>
      </w:pPr>
    </w:p>
    <w:p w:rsidR="0050731D" w:rsidRDefault="0050731D">
      <w:pPr>
        <w:sectPr w:rsidR="0050731D">
          <w:headerReference w:type="default" r:id="rId7"/>
          <w:footerReference w:type="default" r:id="rId8"/>
          <w:type w:val="continuous"/>
          <w:pgSz w:w="11910" w:h="16840"/>
          <w:pgMar w:top="1840" w:right="620" w:bottom="860" w:left="1020" w:header="590" w:footer="668" w:gutter="0"/>
          <w:pgNumType w:start="1"/>
          <w:cols w:space="708"/>
        </w:sectPr>
      </w:pPr>
    </w:p>
    <w:p w:rsidR="0050731D" w:rsidRDefault="00C27B67">
      <w:pPr>
        <w:spacing w:before="100"/>
        <w:ind w:left="113"/>
        <w:rPr>
          <w:sz w:val="24"/>
        </w:rPr>
      </w:pPr>
      <w:r>
        <w:rPr>
          <w:color w:val="231F20"/>
          <w:spacing w:val="-2"/>
          <w:sz w:val="24"/>
        </w:rPr>
        <w:t>Data:</w:t>
      </w:r>
    </w:p>
    <w:p w:rsidR="0050731D" w:rsidRDefault="0050731D">
      <w:pPr>
        <w:pStyle w:val="BodyText"/>
        <w:spacing w:before="9"/>
        <w:ind w:left="0"/>
        <w:rPr>
          <w:sz w:val="24"/>
        </w:rPr>
      </w:pPr>
    </w:p>
    <w:p w:rsidR="0050731D" w:rsidRDefault="00C27B67">
      <w:pPr>
        <w:ind w:left="113"/>
        <w:rPr>
          <w:sz w:val="24"/>
        </w:rPr>
      </w:pPr>
      <w:r>
        <w:rPr>
          <w:color w:val="231F20"/>
          <w:spacing w:val="-2"/>
          <w:sz w:val="24"/>
        </w:rPr>
        <w:t>Semnătura:</w:t>
      </w:r>
    </w:p>
    <w:p w:rsidR="0050731D" w:rsidRDefault="00C27B67">
      <w:pPr>
        <w:spacing w:before="100" w:line="487" w:lineRule="auto"/>
        <w:ind w:left="113" w:right="447"/>
        <w:rPr>
          <w:sz w:val="24"/>
        </w:rPr>
      </w:pPr>
      <w:r>
        <w:br w:type="column"/>
      </w:r>
      <w:r>
        <w:rPr>
          <w:color w:val="231F20"/>
          <w:sz w:val="24"/>
        </w:rPr>
        <w:t>Adeziunea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este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aprobată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Consiliul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 xml:space="preserve">Director/Preşedinte: </w:t>
      </w:r>
      <w:r>
        <w:rPr>
          <w:color w:val="231F20"/>
          <w:spacing w:val="-2"/>
          <w:sz w:val="24"/>
        </w:rPr>
        <w:t>Semnătura,</w:t>
      </w:r>
    </w:p>
    <w:p w:rsidR="0050731D" w:rsidRDefault="0050731D">
      <w:pPr>
        <w:spacing w:line="487" w:lineRule="auto"/>
        <w:rPr>
          <w:sz w:val="24"/>
        </w:rPr>
        <w:sectPr w:rsidR="0050731D">
          <w:type w:val="continuous"/>
          <w:pgSz w:w="11910" w:h="16840"/>
          <w:pgMar w:top="1840" w:right="620" w:bottom="860" w:left="1020" w:header="590" w:footer="668" w:gutter="0"/>
          <w:cols w:num="2" w:space="708" w:equalWidth="0">
            <w:col w:w="1172" w:space="3477"/>
            <w:col w:w="5621"/>
          </w:cols>
        </w:sectPr>
      </w:pPr>
    </w:p>
    <w:p w:rsidR="0050731D" w:rsidRDefault="00C27B67">
      <w:pPr>
        <w:pStyle w:val="Heading1"/>
        <w:spacing w:before="147"/>
        <w:ind w:left="0"/>
      </w:pPr>
      <w:r>
        <w:rPr>
          <w:color w:val="231F20"/>
        </w:rPr>
        <w:lastRenderedPageBreak/>
        <w:t>Formular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GDPR</w:t>
      </w:r>
    </w:p>
    <w:p w:rsidR="0050731D" w:rsidRDefault="00C27B67">
      <w:pPr>
        <w:pStyle w:val="Heading2"/>
        <w:numPr>
          <w:ilvl w:val="0"/>
          <w:numId w:val="1"/>
        </w:numPr>
        <w:tabs>
          <w:tab w:val="left" w:pos="323"/>
        </w:tabs>
        <w:spacing w:before="116"/>
        <w:ind w:left="323" w:hanging="210"/>
      </w:pPr>
      <w:r>
        <w:rPr>
          <w:color w:val="231F20"/>
          <w:spacing w:val="-5"/>
        </w:rPr>
        <w:t>Informaţii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Generale</w:t>
      </w:r>
    </w:p>
    <w:p w:rsidR="0050731D" w:rsidRDefault="00C27B67" w:rsidP="00DA1457">
      <w:pPr>
        <w:pStyle w:val="BodyText"/>
        <w:spacing w:before="90" w:line="252" w:lineRule="auto"/>
        <w:jc w:val="both"/>
      </w:pPr>
      <w:r>
        <w:rPr>
          <w:color w:val="231F20"/>
          <w:spacing w:val="-4"/>
        </w:rPr>
        <w:t>Următoarea notificare privind protecția datelor este concepută pentru a vă informa cu privire la prelucrarea datelor personale și drepturile dumneavoastră în conformitate cu Regulamentul (UE) 2016/679 al Parlamentului European și al Consiliului din 27 aprilie 2016 privind protecția persoanelor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fizice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în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ceea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privește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prelucrarea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datelor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caracter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personal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și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privind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libera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circulație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acestor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date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și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abrogare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Directivei </w:t>
      </w:r>
      <w:r>
        <w:rPr>
          <w:color w:val="231F20"/>
        </w:rPr>
        <w:t>95/46/CE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și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legislația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națională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în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vigoare.</w:t>
      </w:r>
    </w:p>
    <w:p w:rsidR="0050731D" w:rsidRDefault="00C27B67">
      <w:pPr>
        <w:pStyle w:val="Heading2"/>
        <w:ind w:firstLine="0"/>
      </w:pPr>
      <w:r>
        <w:rPr>
          <w:color w:val="231F20"/>
          <w:spacing w:val="-4"/>
        </w:rPr>
        <w:t>Operatorul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datelor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caracter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personal</w:t>
      </w:r>
    </w:p>
    <w:p w:rsidR="0050731D" w:rsidRDefault="00C27B67" w:rsidP="00DA1457">
      <w:pPr>
        <w:pStyle w:val="BodyText"/>
        <w:spacing w:before="90" w:line="252" w:lineRule="auto"/>
        <w:jc w:val="both"/>
      </w:pPr>
      <w:r>
        <w:rPr>
          <w:color w:val="231F20"/>
          <w:spacing w:val="-4"/>
        </w:rPr>
        <w:t>Noi,</w:t>
      </w:r>
      <w:r w:rsidRPr="00DA1457">
        <w:rPr>
          <w:color w:val="231F20"/>
          <w:spacing w:val="-4"/>
        </w:rPr>
        <w:t xml:space="preserve"> </w:t>
      </w:r>
      <w:r w:rsidR="00DA1457">
        <w:rPr>
          <w:color w:val="231F20"/>
          <w:spacing w:val="-4"/>
        </w:rPr>
        <w:t>Asociația</w:t>
      </w:r>
      <w:r w:rsidR="00DA1457" w:rsidRPr="00DA1457">
        <w:rPr>
          <w:color w:val="231F20"/>
          <w:spacing w:val="-4"/>
        </w:rPr>
        <w:t xml:space="preserve"> pentru Spitalul „Dr. Iacob Czihac” Iasi</w:t>
      </w:r>
      <w:r>
        <w:rPr>
          <w:color w:val="231F20"/>
          <w:spacing w:val="-4"/>
        </w:rPr>
        <w:t xml:space="preserve"> cu sediul în Str. </w:t>
      </w:r>
      <w:r w:rsidR="00DA1457">
        <w:rPr>
          <w:color w:val="231F20"/>
          <w:spacing w:val="-4"/>
        </w:rPr>
        <w:t>Morilor</w:t>
      </w:r>
      <w:r>
        <w:rPr>
          <w:color w:val="231F20"/>
          <w:spacing w:val="-4"/>
        </w:rPr>
        <w:t xml:space="preserve"> </w:t>
      </w:r>
      <w:r w:rsidR="00DA1457">
        <w:rPr>
          <w:color w:val="231F20"/>
          <w:spacing w:val="-4"/>
        </w:rPr>
        <w:t>nr. 27, municipiul Ia</w:t>
      </w:r>
      <w:proofErr w:type="spellStart"/>
      <w:r w:rsidR="00DA1457">
        <w:rPr>
          <w:color w:val="231F20"/>
          <w:spacing w:val="-4"/>
          <w:lang w:val="en-US"/>
        </w:rPr>
        <w:t>și</w:t>
      </w:r>
      <w:proofErr w:type="spellEnd"/>
      <w:r>
        <w:rPr>
          <w:color w:val="231F20"/>
          <w:spacing w:val="-4"/>
        </w:rPr>
        <w:t>,</w:t>
      </w:r>
      <w:r w:rsidR="00DA1457">
        <w:rPr>
          <w:color w:val="231F20"/>
          <w:spacing w:val="-4"/>
        </w:rPr>
        <w:t xml:space="preserve"> județul Iași</w:t>
      </w:r>
      <w:r>
        <w:rPr>
          <w:color w:val="231F20"/>
          <w:spacing w:val="-4"/>
        </w:rPr>
        <w:t>, în conformitate cu prevederile Regulamentului nr. 679 din 27 aprilie 2016, suntem responsabili pentru colectarea şi prelucrarea datelor cu caracter personal,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așa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cum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sunt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descrise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mai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jos.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Dacă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exista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nelămuriri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privire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orice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aspect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ţine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protecţia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datelor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personale,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ne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puteți contacta </w:t>
      </w:r>
      <w:r>
        <w:rPr>
          <w:color w:val="231F20"/>
          <w:spacing w:val="-2"/>
        </w:rPr>
        <w:t>prin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transmiterea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unei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cereri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adresa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e-mail</w:t>
      </w:r>
      <w:r w:rsidRPr="00874C66">
        <w:rPr>
          <w:color w:val="231F20"/>
          <w:spacing w:val="-4"/>
        </w:rPr>
        <w:t>:</w:t>
      </w:r>
      <w:r>
        <w:rPr>
          <w:color w:val="231F20"/>
          <w:spacing w:val="-4"/>
        </w:rPr>
        <w:t xml:space="preserve"> </w:t>
      </w:r>
      <w:hyperlink r:id="rId9" w:history="1">
        <w:r w:rsidR="00874C66" w:rsidRPr="00874C66">
          <w:rPr>
            <w:color w:val="231F20"/>
            <w:spacing w:val="-4"/>
          </w:rPr>
          <w:t>sesizari.asmi@gmail.com</w:t>
        </w:r>
      </w:hyperlink>
    </w:p>
    <w:p w:rsidR="0050731D" w:rsidRDefault="00C27B67">
      <w:pPr>
        <w:pStyle w:val="Heading2"/>
        <w:numPr>
          <w:ilvl w:val="0"/>
          <w:numId w:val="1"/>
        </w:numPr>
        <w:tabs>
          <w:tab w:val="left" w:pos="323"/>
        </w:tabs>
        <w:ind w:left="323" w:hanging="210"/>
      </w:pPr>
      <w:r>
        <w:rPr>
          <w:color w:val="231F20"/>
          <w:spacing w:val="-4"/>
        </w:rPr>
        <w:t>Informaţii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privire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colectarea,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prelucrarea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şi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păstrarea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datelor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caracter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personal</w:t>
      </w:r>
    </w:p>
    <w:p w:rsidR="0050731D" w:rsidRDefault="00C27B67" w:rsidP="00DA1457">
      <w:pPr>
        <w:pStyle w:val="BodyText"/>
        <w:spacing w:before="91" w:line="252" w:lineRule="auto"/>
        <w:jc w:val="both"/>
      </w:pPr>
      <w:r>
        <w:rPr>
          <w:color w:val="231F20"/>
          <w:spacing w:val="-4"/>
        </w:rPr>
        <w:t>În calitatea sa de operator,</w:t>
      </w:r>
      <w:r>
        <w:rPr>
          <w:color w:val="231F20"/>
          <w:spacing w:val="-13"/>
        </w:rPr>
        <w:t xml:space="preserve"> </w:t>
      </w:r>
      <w:r w:rsidR="00DA1457">
        <w:rPr>
          <w:color w:val="231F20"/>
          <w:spacing w:val="-4"/>
        </w:rPr>
        <w:t>Asociația</w:t>
      </w:r>
      <w:r w:rsidR="00DA1457" w:rsidRPr="00DA1457">
        <w:rPr>
          <w:color w:val="231F20"/>
          <w:spacing w:val="-4"/>
        </w:rPr>
        <w:t xml:space="preserve"> pentru Spitalul „Dr. Iacob Czihac” Iasi</w:t>
      </w:r>
      <w:r>
        <w:rPr>
          <w:color w:val="231F20"/>
          <w:spacing w:val="-4"/>
        </w:rPr>
        <w:t>, în ceea ce vă priveşte, în funcţie de raportul dintre dumneavoastră şi</w:t>
      </w:r>
      <w:r>
        <w:rPr>
          <w:color w:val="231F20"/>
          <w:spacing w:val="-14"/>
        </w:rPr>
        <w:t xml:space="preserve"> </w:t>
      </w:r>
      <w:r w:rsidR="00DA1457">
        <w:rPr>
          <w:color w:val="231F20"/>
          <w:spacing w:val="-4"/>
        </w:rPr>
        <w:t>Asociația</w:t>
      </w:r>
      <w:r w:rsidR="00DA1457" w:rsidRPr="00DA1457">
        <w:rPr>
          <w:color w:val="231F20"/>
          <w:spacing w:val="-4"/>
        </w:rPr>
        <w:t xml:space="preserve"> pentru Spitalul „Dr. Iacob Czihac” Iasi</w:t>
      </w:r>
      <w:r>
        <w:rPr>
          <w:color w:val="231F20"/>
          <w:spacing w:val="-4"/>
        </w:rPr>
        <w:t>, poate colecta următoarele categorii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date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caracter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personal: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date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identificare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(nume,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adresa,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telefon,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CNP,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serie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carte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identitate,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e-mail,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semnătura).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Toate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aceste </w:t>
      </w:r>
      <w:r>
        <w:rPr>
          <w:color w:val="231F20"/>
          <w:spacing w:val="-2"/>
        </w:rPr>
        <w:t>date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caracter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personal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sunt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colectate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în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concordanţă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scopurile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şi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temeiurile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legale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prezentate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mai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jos.</w:t>
      </w:r>
    </w:p>
    <w:p w:rsidR="0050731D" w:rsidRDefault="00C27B67" w:rsidP="00DA1457">
      <w:pPr>
        <w:pStyle w:val="BodyText"/>
        <w:spacing w:before="77" w:line="252" w:lineRule="auto"/>
        <w:jc w:val="both"/>
      </w:pPr>
      <w:r>
        <w:rPr>
          <w:color w:val="231F20"/>
          <w:spacing w:val="-4"/>
        </w:rPr>
        <w:t>Scopurile pentru care sunt prelucrate datele dumneavoastră cu caracter personal sunt: introducerea dvs în registrul membrilor asociației, informarea/contactarea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dvs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privire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activitatea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desfășurată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asociație,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precum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și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privire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orice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alt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demers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în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conformitate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prevederilor </w:t>
      </w:r>
      <w:r>
        <w:rPr>
          <w:color w:val="231F20"/>
        </w:rPr>
        <w:t>Actului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Constitutiv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și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Statutului</w:t>
      </w:r>
      <w:r>
        <w:rPr>
          <w:color w:val="231F20"/>
          <w:spacing w:val="-18"/>
        </w:rPr>
        <w:t xml:space="preserve"> </w:t>
      </w:r>
      <w:r w:rsidR="00DA1457">
        <w:rPr>
          <w:color w:val="231F20"/>
        </w:rPr>
        <w:t>Asociației</w:t>
      </w:r>
      <w:r>
        <w:rPr>
          <w:color w:val="231F20"/>
        </w:rPr>
        <w:t>.</w:t>
      </w:r>
    </w:p>
    <w:p w:rsidR="0050731D" w:rsidRDefault="00C27B67" w:rsidP="00DA1457">
      <w:pPr>
        <w:pStyle w:val="BodyText"/>
        <w:spacing w:before="77"/>
        <w:jc w:val="both"/>
      </w:pPr>
      <w:r>
        <w:rPr>
          <w:color w:val="231F20"/>
          <w:spacing w:val="-6"/>
        </w:rPr>
        <w:t>Temeiul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6"/>
        </w:rPr>
        <w:t>pentru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6"/>
        </w:rPr>
        <w:t>care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6"/>
        </w:rPr>
        <w:t>colectăm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6"/>
        </w:rPr>
        <w:t>şi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6"/>
        </w:rPr>
        <w:t>prelucrăm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6"/>
        </w:rPr>
        <w:t>datele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6"/>
        </w:rPr>
        <w:t>dumneavoastră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6"/>
        </w:rPr>
        <w:t>personale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6"/>
        </w:rPr>
        <w:t>este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6"/>
        </w:rPr>
        <w:t>în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6"/>
        </w:rPr>
        <w:t>primul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6"/>
        </w:rPr>
        <w:t>rând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6"/>
        </w:rPr>
        <w:t>consimţământul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6"/>
        </w:rPr>
        <w:t>liber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6"/>
        </w:rPr>
        <w:t>exprimat,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6"/>
        </w:rPr>
        <w:t>acordat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6"/>
        </w:rPr>
        <w:t>în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6"/>
        </w:rPr>
        <w:t>urma</w:t>
      </w:r>
    </w:p>
    <w:p w:rsidR="0050731D" w:rsidRDefault="00C27B67" w:rsidP="00DA1457">
      <w:pPr>
        <w:pStyle w:val="BodyText"/>
        <w:spacing w:before="10"/>
        <w:jc w:val="both"/>
      </w:pPr>
      <w:bookmarkStart w:id="0" w:name="_GoBack"/>
      <w:bookmarkEnd w:id="0"/>
      <w:r>
        <w:rPr>
          <w:color w:val="231F20"/>
          <w:spacing w:val="-6"/>
        </w:rPr>
        <w:t>interacțiunii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6"/>
        </w:rPr>
        <w:t>dintre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6"/>
        </w:rPr>
        <w:t>dumneavoastră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6"/>
        </w:rPr>
        <w:t>și</w:t>
      </w:r>
      <w:r>
        <w:rPr>
          <w:color w:val="231F20"/>
          <w:spacing w:val="-9"/>
        </w:rPr>
        <w:t xml:space="preserve"> </w:t>
      </w:r>
      <w:r w:rsidR="00DA1457">
        <w:rPr>
          <w:color w:val="231F20"/>
          <w:spacing w:val="-4"/>
        </w:rPr>
        <w:t>Asociația</w:t>
      </w:r>
      <w:r w:rsidR="00DA1457" w:rsidRPr="00DA1457">
        <w:rPr>
          <w:color w:val="231F20"/>
          <w:spacing w:val="-4"/>
        </w:rPr>
        <w:t xml:space="preserve"> pentru Spitalul „Dr. Iacob Czihac” Iasi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6"/>
        </w:rPr>
        <w:t>pentru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6"/>
        </w:rPr>
        <w:t>sau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6"/>
        </w:rPr>
        <w:t>în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6"/>
        </w:rPr>
        <w:t>legătură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6"/>
        </w:rPr>
        <w:t>cu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6"/>
        </w:rPr>
        <w:t>scopul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Asociației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6"/>
        </w:rPr>
        <w:t>așa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6"/>
        </w:rPr>
        <w:t>cum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6"/>
        </w:rPr>
        <w:t>este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6"/>
        </w:rPr>
        <w:t>acesta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6"/>
        </w:rPr>
        <w:t>prevăzut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6"/>
        </w:rPr>
        <w:t>în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6"/>
        </w:rPr>
        <w:t>statut.</w:t>
      </w:r>
    </w:p>
    <w:p w:rsidR="0050731D" w:rsidRDefault="00C27B67" w:rsidP="00DA1457">
      <w:pPr>
        <w:pStyle w:val="BodyText"/>
        <w:spacing w:before="11" w:line="252" w:lineRule="auto"/>
        <w:ind w:right="201"/>
        <w:jc w:val="both"/>
      </w:pPr>
      <w:r>
        <w:rPr>
          <w:color w:val="231F20"/>
          <w:spacing w:val="-4"/>
        </w:rPr>
        <w:t>Datele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dumneavoastră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caracter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personal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vor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fi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prelucrate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doar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în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scopul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anterior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menţionat.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Dacă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acestea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vor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fi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prelucrate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şi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în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alt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scop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decât cel pentru care au fost colectate, vă vom furniza informaţii cu privire la noile scopuri şi orice alte informaţii suplimentare relevante.</w:t>
      </w:r>
    </w:p>
    <w:p w:rsidR="0050731D" w:rsidRDefault="00C27B67" w:rsidP="00DA1457">
      <w:pPr>
        <w:pStyle w:val="BodyText"/>
        <w:spacing w:before="78"/>
        <w:jc w:val="both"/>
      </w:pPr>
      <w:r>
        <w:rPr>
          <w:color w:val="231F20"/>
          <w:spacing w:val="-6"/>
        </w:rPr>
        <w:t>Vă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6"/>
        </w:rPr>
        <w:t>aducem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6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6"/>
        </w:rPr>
        <w:t>cunoştinţă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6"/>
        </w:rPr>
        <w:t>că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6"/>
        </w:rPr>
        <w:t>aveţi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6"/>
        </w:rPr>
        <w:t>următoarele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6"/>
        </w:rPr>
        <w:t>drepturi:</w:t>
      </w:r>
    </w:p>
    <w:p w:rsidR="0050731D" w:rsidRDefault="00C27B67" w:rsidP="00DA1457">
      <w:pPr>
        <w:pStyle w:val="BodyText"/>
        <w:spacing w:before="10" w:line="252" w:lineRule="auto"/>
        <w:ind w:right="201"/>
        <w:jc w:val="both"/>
      </w:pPr>
      <w:r>
        <w:rPr>
          <w:color w:val="231F20"/>
          <w:spacing w:val="-4"/>
        </w:rPr>
        <w:t>-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dreptul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avea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acces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datele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dvs;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dreptul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solicita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rectificarea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datelor;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dreptul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solicita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restricţionarea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prelucrării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datelor;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dreptul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a solicita ştergerea datelor, prin transmiterea unei cereri la adresa de e-mail: </w:t>
      </w:r>
      <w:hyperlink r:id="rId10">
        <w:hyperlink r:id="rId11" w:history="1">
          <w:r w:rsidR="00874C66" w:rsidRPr="00874C66">
            <w:rPr>
              <w:color w:val="231F20"/>
              <w:spacing w:val="-4"/>
            </w:rPr>
            <w:t>sesizari.asmi@gmail.com</w:t>
          </w:r>
        </w:hyperlink>
        <w:r>
          <w:rPr>
            <w:color w:val="231F20"/>
            <w:spacing w:val="-4"/>
          </w:rPr>
          <w:t>,</w:t>
        </w:r>
      </w:hyperlink>
      <w:r>
        <w:rPr>
          <w:color w:val="231F20"/>
          <w:spacing w:val="-4"/>
        </w:rPr>
        <w:t xml:space="preserve"> cu consecința pierderii calității de membru asociat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 xml:space="preserve">și a radierii datelor personale din evidența asociației; dreptul de a solicita transferul datelor (către un alt operator dacă prelucrarea are la baza consimţământul dvs şi prelucrarea este una automată); dreptul de a vă opune prelucrării datelor dvs; dreptul de a nu face obiectul unei decizii </w:t>
      </w:r>
      <w:r>
        <w:rPr>
          <w:color w:val="231F20"/>
          <w:spacing w:val="-2"/>
        </w:rPr>
        <w:t>bazate exclusiv pe prelucrarea automatizată a datelor.</w:t>
      </w:r>
    </w:p>
    <w:p w:rsidR="0050731D" w:rsidRDefault="00C27B67" w:rsidP="00DA1457">
      <w:pPr>
        <w:pStyle w:val="BodyText"/>
        <w:spacing w:before="76" w:line="252" w:lineRule="auto"/>
        <w:ind w:right="106"/>
        <w:jc w:val="both"/>
      </w:pPr>
      <w:r>
        <w:rPr>
          <w:color w:val="231F20"/>
          <w:spacing w:val="-4"/>
        </w:rPr>
        <w:t>În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situaţia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în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care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consideraţi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că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v-au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fost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încălcate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drepturile,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aveţi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posibilitatea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să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vă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adresaţi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plângere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Autorităţii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Naţionale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de Supraveghere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Prelucrării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Datelor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Caracter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Personal.</w:t>
      </w:r>
    </w:p>
    <w:p w:rsidR="0050731D" w:rsidRDefault="0050731D">
      <w:pPr>
        <w:pStyle w:val="BodyText"/>
        <w:spacing w:before="88"/>
        <w:ind w:left="0"/>
      </w:pPr>
    </w:p>
    <w:p w:rsidR="0050731D" w:rsidRDefault="00C27B67">
      <w:pPr>
        <w:pStyle w:val="Heading2"/>
        <w:spacing w:before="0"/>
        <w:ind w:firstLine="0"/>
      </w:pPr>
      <w:r>
        <w:rPr>
          <w:color w:val="231F20"/>
          <w:spacing w:val="-4"/>
        </w:rPr>
        <w:t>Declaraţie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consimţământ</w:t>
      </w:r>
    </w:p>
    <w:p w:rsidR="0050731D" w:rsidRDefault="0050731D">
      <w:pPr>
        <w:pStyle w:val="BodyText"/>
        <w:spacing w:before="20"/>
        <w:ind w:left="0"/>
        <w:rPr>
          <w:rFonts w:ascii="Arial"/>
          <w:b/>
        </w:rPr>
      </w:pPr>
    </w:p>
    <w:p w:rsidR="0050731D" w:rsidRDefault="00C27B67" w:rsidP="00DA1457">
      <w:pPr>
        <w:pStyle w:val="BodyText"/>
        <w:tabs>
          <w:tab w:val="left" w:leader="dot" w:pos="9738"/>
        </w:tabs>
        <w:jc w:val="both"/>
      </w:pPr>
      <w:r>
        <w:rPr>
          <w:color w:val="231F20"/>
          <w:spacing w:val="-6"/>
        </w:rPr>
        <w:t>Subsemnatul/a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6"/>
        </w:rPr>
        <w:t>.............................................................................................,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6"/>
        </w:rPr>
        <w:t>cu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6"/>
        </w:rPr>
        <w:t>domiciliul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6"/>
        </w:rPr>
        <w:t>în</w:t>
      </w:r>
      <w:r>
        <w:rPr>
          <w:color w:val="231F20"/>
        </w:rPr>
        <w:tab/>
        <w:t>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serie</w:t>
      </w:r>
    </w:p>
    <w:p w:rsidR="0050731D" w:rsidRDefault="00C27B67" w:rsidP="00DA1457">
      <w:pPr>
        <w:pStyle w:val="BodyText"/>
        <w:tabs>
          <w:tab w:val="left" w:leader="dot" w:pos="4120"/>
        </w:tabs>
        <w:spacing w:before="91"/>
        <w:jc w:val="both"/>
      </w:pPr>
      <w:r>
        <w:rPr>
          <w:color w:val="231F20"/>
          <w:spacing w:val="-4"/>
        </w:rPr>
        <w:t>CI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...............,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numărul.</w:t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4"/>
        </w:rPr>
        <w:t>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sunt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acord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ca</w:t>
      </w:r>
      <w:r>
        <w:rPr>
          <w:color w:val="231F20"/>
          <w:spacing w:val="-17"/>
        </w:rPr>
        <w:t xml:space="preserve"> </w:t>
      </w:r>
      <w:r w:rsidR="00DA1457">
        <w:rPr>
          <w:color w:val="231F20"/>
          <w:spacing w:val="-4"/>
        </w:rPr>
        <w:t>Asociația</w:t>
      </w:r>
      <w:r w:rsidR="00DA1457" w:rsidRPr="00DA1457">
        <w:rPr>
          <w:color w:val="231F20"/>
          <w:spacing w:val="-4"/>
        </w:rPr>
        <w:t xml:space="preserve"> pentru Spitalul „Dr. Iacob Czihac” Iasi</w:t>
      </w:r>
      <w:r>
        <w:rPr>
          <w:color w:val="231F20"/>
          <w:spacing w:val="-6"/>
        </w:rPr>
        <w:t xml:space="preserve"> </w:t>
      </w:r>
      <w:r w:rsidR="00DA1457">
        <w:rPr>
          <w:color w:val="231F20"/>
          <w:spacing w:val="-4"/>
        </w:rPr>
        <w:t>cu sediul în Str. Morilor nr. 27, municipiul Ia</w:t>
      </w:r>
      <w:proofErr w:type="spellStart"/>
      <w:r w:rsidR="00DA1457">
        <w:rPr>
          <w:color w:val="231F20"/>
          <w:spacing w:val="-4"/>
          <w:lang w:val="en-US"/>
        </w:rPr>
        <w:t>și</w:t>
      </w:r>
      <w:proofErr w:type="spellEnd"/>
      <w:r w:rsidR="00DA1457">
        <w:rPr>
          <w:color w:val="231F20"/>
          <w:spacing w:val="-4"/>
        </w:rPr>
        <w:t>, județul Iași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să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colecteze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și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să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prelucreze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4"/>
        </w:rPr>
        <w:t>datele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mele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caracter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personal.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Consimțământul în ceea ce privește prelucrarea datelor cu caracter personal, precum și furnizarea datelor menționate în formularul GDPR sunt voluntare.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Acest consimțământ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poate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fi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revocat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în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orice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moment,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efect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ulterior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printr-o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notificare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către</w:t>
      </w:r>
      <w:r>
        <w:rPr>
          <w:color w:val="231F20"/>
          <w:spacing w:val="-15"/>
        </w:rPr>
        <w:t xml:space="preserve"> </w:t>
      </w:r>
      <w:r w:rsidR="00DA1457">
        <w:rPr>
          <w:color w:val="231F20"/>
          <w:spacing w:val="-4"/>
        </w:rPr>
        <w:t>Asociația</w:t>
      </w:r>
      <w:r w:rsidR="00DA1457" w:rsidRPr="00DA1457">
        <w:rPr>
          <w:color w:val="231F20"/>
          <w:spacing w:val="-4"/>
        </w:rPr>
        <w:t xml:space="preserve"> pentru Spitalul „Dr. Iacob Czihac” Iasi</w:t>
      </w:r>
      <w:r>
        <w:rPr>
          <w:color w:val="231F20"/>
          <w:spacing w:val="-4"/>
        </w:rPr>
        <w:t>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Notificarea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revocare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consimțământului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poate fi realizată prin e-mail către </w:t>
      </w:r>
      <w:hyperlink r:id="rId12" w:history="1">
        <w:r w:rsidR="00874C66" w:rsidRPr="00874C66">
          <w:rPr>
            <w:color w:val="231F20"/>
            <w:spacing w:val="-4"/>
          </w:rPr>
          <w:t>sesizari.asmi@gmail.com</w:t>
        </w:r>
      </w:hyperlink>
      <w:r>
        <w:rPr>
          <w:color w:val="231F20"/>
          <w:spacing w:val="-4"/>
        </w:rPr>
        <w:t xml:space="preserve"> sau printr-o cerere scrisă și expediată către</w:t>
      </w:r>
      <w:r>
        <w:rPr>
          <w:color w:val="231F20"/>
          <w:spacing w:val="-11"/>
        </w:rPr>
        <w:t xml:space="preserve"> </w:t>
      </w:r>
      <w:r w:rsidR="00DA1457">
        <w:rPr>
          <w:color w:val="231F20"/>
          <w:spacing w:val="-4"/>
        </w:rPr>
        <w:t>Asociația</w:t>
      </w:r>
      <w:r w:rsidR="00DA1457" w:rsidRPr="00DA1457">
        <w:rPr>
          <w:color w:val="231F20"/>
          <w:spacing w:val="-4"/>
        </w:rPr>
        <w:t xml:space="preserve"> pentru Spitalul „Dr. Iacob Czihac” Iasi</w:t>
      </w:r>
      <w:r w:rsidR="00DA1457">
        <w:rPr>
          <w:color w:val="231F20"/>
          <w:spacing w:val="-6"/>
        </w:rPr>
        <w:t xml:space="preserve"> </w:t>
      </w:r>
      <w:r w:rsidR="00DA1457">
        <w:rPr>
          <w:color w:val="231F20"/>
          <w:spacing w:val="-4"/>
        </w:rPr>
        <w:t>cu sediul în Str. Morilor nr. 27, municipiul Ia</w:t>
      </w:r>
      <w:proofErr w:type="spellStart"/>
      <w:r w:rsidR="00DA1457">
        <w:rPr>
          <w:color w:val="231F20"/>
          <w:spacing w:val="-4"/>
          <w:lang w:val="en-US"/>
        </w:rPr>
        <w:t>și</w:t>
      </w:r>
      <w:proofErr w:type="spellEnd"/>
      <w:r w:rsidR="00DA1457">
        <w:rPr>
          <w:color w:val="231F20"/>
          <w:spacing w:val="-4"/>
        </w:rPr>
        <w:t>, județul Iași</w:t>
      </w:r>
      <w:r>
        <w:rPr>
          <w:color w:val="231F20"/>
          <w:spacing w:val="-4"/>
        </w:rPr>
        <w:t xml:space="preserve"> Notificarea nu are efect retroactiv. Dacă consimțământul nu este </w:t>
      </w:r>
      <w:r>
        <w:rPr>
          <w:color w:val="231F20"/>
          <w:spacing w:val="-2"/>
        </w:rPr>
        <w:t>acordat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sau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fost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revocat,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datele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personale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nu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vor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fi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utilizate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în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scopurile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menționate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în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formularul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GDPR.</w:t>
      </w:r>
    </w:p>
    <w:p w:rsidR="0050731D" w:rsidRDefault="00C27B67" w:rsidP="00DA1457">
      <w:pPr>
        <w:pStyle w:val="BodyText"/>
        <w:spacing w:before="114" w:line="200" w:lineRule="exact"/>
        <w:jc w:val="both"/>
      </w:pPr>
      <w:r>
        <w:rPr>
          <w:color w:val="231F20"/>
          <w:spacing w:val="-4"/>
        </w:rPr>
        <w:t>Vă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rugăm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marcați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[x]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modalitatea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prin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care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doriți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să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fiți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contactat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în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scopul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furnizării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informații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către</w:t>
      </w:r>
      <w:r>
        <w:rPr>
          <w:color w:val="231F20"/>
          <w:spacing w:val="-16"/>
        </w:rPr>
        <w:t xml:space="preserve"> </w:t>
      </w:r>
      <w:r w:rsidR="00907603">
        <w:rPr>
          <w:color w:val="231F20"/>
          <w:spacing w:val="-4"/>
        </w:rPr>
        <w:t>Asociația</w:t>
      </w:r>
      <w:r w:rsidR="00907603" w:rsidRPr="00DA1457">
        <w:rPr>
          <w:color w:val="231F20"/>
          <w:spacing w:val="-4"/>
        </w:rPr>
        <w:t xml:space="preserve"> pentru </w:t>
      </w:r>
      <w:r w:rsidR="00907603">
        <w:rPr>
          <w:color w:val="231F20"/>
          <w:spacing w:val="-4"/>
        </w:rPr>
        <w:t>Spitalul „Dr. Iacob Czihac”.</w:t>
      </w:r>
    </w:p>
    <w:p w:rsidR="0050731D" w:rsidRDefault="00C27B67" w:rsidP="00DA1457">
      <w:pPr>
        <w:tabs>
          <w:tab w:val="left" w:pos="1553"/>
        </w:tabs>
        <w:spacing w:line="337" w:lineRule="exact"/>
        <w:ind w:left="113"/>
        <w:jc w:val="both"/>
        <w:rPr>
          <w:sz w:val="20"/>
        </w:rPr>
      </w:pPr>
      <w:r>
        <w:rPr>
          <w:color w:val="231F20"/>
          <w:spacing w:val="-4"/>
          <w:sz w:val="36"/>
        </w:rPr>
        <w:t>□</w:t>
      </w:r>
      <w:r>
        <w:rPr>
          <w:color w:val="231F20"/>
          <w:spacing w:val="-48"/>
          <w:sz w:val="36"/>
        </w:rPr>
        <w:t xml:space="preserve"> </w:t>
      </w:r>
      <w:r>
        <w:rPr>
          <w:color w:val="231F20"/>
          <w:spacing w:val="-4"/>
          <w:sz w:val="20"/>
        </w:rPr>
        <w:t>E-mail</w:t>
      </w:r>
      <w:r>
        <w:rPr>
          <w:color w:val="231F20"/>
          <w:sz w:val="20"/>
        </w:rPr>
        <w:tab/>
      </w:r>
      <w:r>
        <w:rPr>
          <w:color w:val="231F20"/>
          <w:sz w:val="36"/>
        </w:rPr>
        <w:t>□</w:t>
      </w:r>
      <w:r>
        <w:rPr>
          <w:color w:val="231F20"/>
          <w:spacing w:val="-51"/>
          <w:sz w:val="36"/>
        </w:rPr>
        <w:t xml:space="preserve"> </w:t>
      </w:r>
      <w:r>
        <w:rPr>
          <w:color w:val="231F20"/>
          <w:spacing w:val="-2"/>
          <w:sz w:val="20"/>
        </w:rPr>
        <w:t>Telefon</w:t>
      </w:r>
    </w:p>
    <w:p w:rsidR="0050731D" w:rsidRDefault="00C27B67" w:rsidP="00DA1457">
      <w:pPr>
        <w:pStyle w:val="BodyText"/>
        <w:spacing w:line="355" w:lineRule="exact"/>
        <w:jc w:val="both"/>
      </w:pPr>
      <w:r>
        <w:rPr>
          <w:color w:val="231F20"/>
          <w:spacing w:val="-4"/>
          <w:sz w:val="36"/>
        </w:rPr>
        <w:t>□</w:t>
      </w:r>
      <w:r>
        <w:rPr>
          <w:color w:val="231F20"/>
          <w:spacing w:val="-57"/>
          <w:sz w:val="36"/>
        </w:rPr>
        <w:t xml:space="preserve"> </w:t>
      </w:r>
      <w:r>
        <w:rPr>
          <w:color w:val="231F20"/>
          <w:spacing w:val="-4"/>
        </w:rPr>
        <w:t>Am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înțeles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această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declarație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consimțământ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și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sunt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acord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colectarea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şi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prelucrarea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datelor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mele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personale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menționate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mai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sus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5"/>
        </w:rPr>
        <w:t>în</w:t>
      </w:r>
    </w:p>
    <w:p w:rsidR="0050731D" w:rsidRDefault="00C27B67" w:rsidP="00DA1457">
      <w:pPr>
        <w:pStyle w:val="BodyText"/>
        <w:tabs>
          <w:tab w:val="left" w:pos="7313"/>
        </w:tabs>
        <w:spacing w:line="501" w:lineRule="auto"/>
        <w:ind w:right="1942"/>
        <w:jc w:val="both"/>
      </w:pPr>
      <w:r>
        <w:rPr>
          <w:color w:val="231F20"/>
          <w:spacing w:val="-4"/>
        </w:rPr>
        <w:t>scopurile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descrise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în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formularul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GDPR.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Acest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formular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este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valid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numai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în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cazul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în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care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această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căsuţă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este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bifată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X. </w:t>
      </w:r>
      <w:r>
        <w:rPr>
          <w:color w:val="231F20"/>
        </w:rPr>
        <w:t>Data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completării:</w:t>
      </w:r>
      <w:r>
        <w:rPr>
          <w:color w:val="231F20"/>
        </w:rPr>
        <w:tab/>
      </w:r>
      <w:r>
        <w:rPr>
          <w:color w:val="231F20"/>
          <w:spacing w:val="-2"/>
        </w:rPr>
        <w:t>Semnătura:</w:t>
      </w:r>
    </w:p>
    <w:sectPr w:rsidR="0050731D">
      <w:pgSz w:w="11910" w:h="16840"/>
      <w:pgMar w:top="1840" w:right="620" w:bottom="860" w:left="1020" w:header="590" w:footer="6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6A1" w:rsidRDefault="000926A1">
      <w:r>
        <w:separator/>
      </w:r>
    </w:p>
  </w:endnote>
  <w:endnote w:type="continuationSeparator" w:id="0">
    <w:p w:rsidR="000926A1" w:rsidRDefault="00092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31D" w:rsidRDefault="00C27B67">
    <w:pPr>
      <w:pStyle w:val="BodyText"/>
      <w:spacing w:line="14" w:lineRule="auto"/>
      <w:ind w:left="0"/>
    </w:pPr>
    <w:r>
      <w:rPr>
        <w:noProof/>
        <w:lang w:eastAsia="ro-RO"/>
      </w:rPr>
      <mc:AlternateContent>
        <mc:Choice Requires="wps">
          <w:drawing>
            <wp:anchor distT="0" distB="0" distL="0" distR="0" simplePos="0" relativeHeight="487534080" behindDoc="1" locked="0" layoutInCell="1" allowOverlap="1">
              <wp:simplePos x="0" y="0"/>
              <wp:positionH relativeFrom="page">
                <wp:posOffset>719999</wp:posOffset>
              </wp:positionH>
              <wp:positionV relativeFrom="page">
                <wp:posOffset>10096553</wp:posOffset>
              </wp:positionV>
              <wp:extent cx="638302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830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83020">
                            <a:moveTo>
                              <a:pt x="0" y="0"/>
                            </a:moveTo>
                            <a:lnTo>
                              <a:pt x="6382804" y="0"/>
                            </a:lnTo>
                          </a:path>
                        </a:pathLst>
                      </a:custGeom>
                      <a:ln w="12700">
                        <a:solidFill>
                          <a:srgbClr val="067CCD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273C48" id="Graphic 4" o:spid="_x0000_s1026" style="position:absolute;margin-left:56.7pt;margin-top:795pt;width:502.6pt;height:.1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83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" path="m,l6382804,e" filled="f" strokecolor="#067ccd" strokeweight="1pt">
              <v:path arrowok="t"/>
              <w10:wrap anchorx="page" anchory="page"/>
            </v:shape>
          </w:pict>
        </mc:Fallback>
      </mc:AlternateContent>
    </w:r>
    <w:r>
      <w:rPr>
        <w:noProof/>
        <w:lang w:eastAsia="ro-RO"/>
      </w:rPr>
      <mc:AlternateContent>
        <mc:Choice Requires="wps">
          <w:drawing>
            <wp:anchor distT="0" distB="0" distL="0" distR="0" simplePos="0" relativeHeight="487534592" behindDoc="1" locked="0" layoutInCell="1" allowOverlap="1">
              <wp:simplePos x="0" y="0"/>
              <wp:positionH relativeFrom="page">
                <wp:posOffset>3573296</wp:posOffset>
              </wp:positionH>
              <wp:positionV relativeFrom="page">
                <wp:posOffset>10216585</wp:posOffset>
              </wp:positionV>
              <wp:extent cx="413384" cy="1714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3384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731D" w:rsidRDefault="00C27B67"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Pag.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 w:rsidR="00874C66">
                            <w:rPr>
                              <w:noProof/>
                              <w:color w:val="231F20"/>
                              <w:spacing w:val="-5"/>
                            </w:rPr>
                            <w:t>1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281.35pt;margin-top:804.45pt;width:32.55pt;height:13.5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" filled="f" stroked="f">
              <v:path arrowok="t"/>
              <v:textbox inset="0,0,0,0">
                <w:txbxContent>
                  <w:p w:rsidR="0050731D" w:rsidRDefault="00C27B67"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color w:val="231F20"/>
                      </w:rPr>
                      <w:t>Pag.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 w:rsidR="00874C66">
                      <w:rPr>
                        <w:noProof/>
                        <w:color w:val="231F20"/>
                        <w:spacing w:val="-5"/>
                      </w:rPr>
                      <w:t>1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  <w:r>
                      <w:rPr>
                        <w:color w:val="231F20"/>
                        <w:spacing w:val="-5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6A1" w:rsidRDefault="000926A1">
      <w:r>
        <w:separator/>
      </w:r>
    </w:p>
  </w:footnote>
  <w:footnote w:type="continuationSeparator" w:id="0">
    <w:p w:rsidR="000926A1" w:rsidRDefault="00092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31D" w:rsidRDefault="00C27B67">
    <w:pPr>
      <w:pStyle w:val="BodyText"/>
      <w:spacing w:line="14" w:lineRule="auto"/>
      <w:ind w:left="0"/>
    </w:pPr>
    <w:r>
      <w:rPr>
        <w:noProof/>
        <w:lang w:eastAsia="ro-RO"/>
      </w:rPr>
      <mc:AlternateContent>
        <mc:Choice Requires="wps">
          <w:drawing>
            <wp:anchor distT="0" distB="0" distL="0" distR="0" simplePos="0" relativeHeight="487533056" behindDoc="1" locked="0" layoutInCell="1" allowOverlap="1">
              <wp:simplePos x="0" y="0"/>
              <wp:positionH relativeFrom="page">
                <wp:posOffset>719999</wp:posOffset>
              </wp:positionH>
              <wp:positionV relativeFrom="page">
                <wp:posOffset>1122003</wp:posOffset>
              </wp:positionV>
              <wp:extent cx="638302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830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83020">
                            <a:moveTo>
                              <a:pt x="0" y="0"/>
                            </a:moveTo>
                            <a:lnTo>
                              <a:pt x="6382804" y="0"/>
                            </a:lnTo>
                          </a:path>
                        </a:pathLst>
                      </a:custGeom>
                      <a:ln w="12700">
                        <a:solidFill>
                          <a:srgbClr val="067CCD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6423E3" id="Graphic 2" o:spid="_x0000_s1026" style="position:absolute;margin-left:56.7pt;margin-top:88.35pt;width:502.6pt;height:.1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83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" path="m,l6382804,e" filled="f" strokecolor="#067ccd" strokeweight="1pt">
              <v:path arrowok="t"/>
              <w10:wrap anchorx="page" anchory="page"/>
            </v:shape>
          </w:pict>
        </mc:Fallback>
      </mc:AlternateContent>
    </w:r>
    <w:r>
      <w:rPr>
        <w:noProof/>
        <w:lang w:eastAsia="ro-RO"/>
      </w:rPr>
      <mc:AlternateContent>
        <mc:Choice Requires="wps">
          <w:drawing>
            <wp:anchor distT="0" distB="0" distL="0" distR="0" simplePos="0" relativeHeight="487533568" behindDoc="1" locked="0" layoutInCell="1" allowOverlap="1">
              <wp:simplePos x="0" y="0"/>
              <wp:positionH relativeFrom="page">
                <wp:posOffset>4048702</wp:posOffset>
              </wp:positionH>
              <wp:positionV relativeFrom="page">
                <wp:posOffset>361845</wp:posOffset>
              </wp:positionV>
              <wp:extent cx="2811145" cy="688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1145" cy="688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731D" w:rsidRDefault="00C27B67">
                          <w:pPr>
                            <w:spacing w:before="19"/>
                            <w:ind w:left="20"/>
                          </w:pPr>
                          <w:r>
                            <w:rPr>
                              <w:color w:val="067CCD"/>
                            </w:rPr>
                            <w:t>Str.</w:t>
                          </w:r>
                          <w:r>
                            <w:rPr>
                              <w:color w:val="067CCD"/>
                              <w:spacing w:val="-12"/>
                            </w:rPr>
                            <w:t xml:space="preserve"> </w:t>
                          </w:r>
                          <w:r w:rsidR="009239C9">
                            <w:rPr>
                              <w:color w:val="067CCD"/>
                            </w:rPr>
                            <w:t>Morilor</w:t>
                          </w:r>
                          <w:r>
                            <w:rPr>
                              <w:color w:val="067CCD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67CCD"/>
                            </w:rPr>
                            <w:t>nr.</w:t>
                          </w:r>
                          <w:r>
                            <w:rPr>
                              <w:color w:val="067CCD"/>
                              <w:spacing w:val="-9"/>
                            </w:rPr>
                            <w:t xml:space="preserve"> </w:t>
                          </w:r>
                          <w:r w:rsidR="009239C9">
                            <w:rPr>
                              <w:color w:val="067CCD"/>
                            </w:rPr>
                            <w:t>27</w:t>
                          </w:r>
                          <w:r>
                            <w:rPr>
                              <w:color w:val="067CCD"/>
                            </w:rPr>
                            <w:t>,</w:t>
                          </w:r>
                          <w:r w:rsidR="009239C9">
                            <w:rPr>
                              <w:color w:val="067CCD"/>
                              <w:spacing w:val="-9"/>
                            </w:rPr>
                            <w:t xml:space="preserve"> Judetul Iasi</w:t>
                          </w:r>
                        </w:p>
                        <w:p w:rsidR="0050731D" w:rsidRDefault="00C27B67">
                          <w:pPr>
                            <w:spacing w:before="12"/>
                            <w:ind w:left="20"/>
                          </w:pPr>
                          <w:r>
                            <w:rPr>
                              <w:color w:val="067CCD"/>
                            </w:rPr>
                            <w:t>Nr.</w:t>
                          </w:r>
                          <w:r>
                            <w:rPr>
                              <w:color w:val="067CCD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67CCD"/>
                            </w:rPr>
                            <w:t>înreg.</w:t>
                          </w:r>
                          <w:r>
                            <w:rPr>
                              <w:color w:val="067CCD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67CCD"/>
                            </w:rPr>
                            <w:t>în</w:t>
                          </w:r>
                          <w:r>
                            <w:rPr>
                              <w:color w:val="067CCD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67CCD"/>
                            </w:rPr>
                            <w:t>Registrul</w:t>
                          </w:r>
                          <w:r>
                            <w:rPr>
                              <w:color w:val="067CC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67CCD"/>
                              <w:spacing w:val="-2"/>
                            </w:rPr>
                            <w:t>Special:</w:t>
                          </w:r>
                        </w:p>
                        <w:p w:rsidR="0050731D" w:rsidRDefault="00C27B67">
                          <w:pPr>
                            <w:spacing w:before="11" w:line="252" w:lineRule="auto"/>
                            <w:ind w:left="20" w:right="504"/>
                            <w:rPr>
                              <w:color w:val="067CCD"/>
                            </w:rPr>
                          </w:pPr>
                          <w:r>
                            <w:rPr>
                              <w:color w:val="067CCD"/>
                            </w:rPr>
                            <w:t>nr.</w:t>
                          </w:r>
                          <w:r>
                            <w:rPr>
                              <w:color w:val="067CCD"/>
                              <w:spacing w:val="-11"/>
                            </w:rPr>
                            <w:t xml:space="preserve"> </w:t>
                          </w:r>
                          <w:r w:rsidR="009239C9">
                            <w:rPr>
                              <w:color w:val="067CCD"/>
                            </w:rPr>
                            <w:t>470</w:t>
                          </w:r>
                          <w:r>
                            <w:rPr>
                              <w:color w:val="067CCD"/>
                            </w:rPr>
                            <w:t>/</w:t>
                          </w:r>
                          <w:r w:rsidR="009239C9">
                            <w:rPr>
                              <w:color w:val="067CCD"/>
                            </w:rPr>
                            <w:t>11.09.2024</w:t>
                          </w:r>
                          <w:r>
                            <w:rPr>
                              <w:color w:val="067CCD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67CCD"/>
                            </w:rPr>
                            <w:t>-</w:t>
                          </w:r>
                          <w:r>
                            <w:rPr>
                              <w:color w:val="067CCD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67CCD"/>
                            </w:rPr>
                            <w:t>Partea</w:t>
                          </w:r>
                          <w:r>
                            <w:rPr>
                              <w:color w:val="067CCD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67CCD"/>
                            </w:rPr>
                            <w:t>I</w:t>
                          </w:r>
                          <w:r>
                            <w:rPr>
                              <w:color w:val="067CCD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067CCD"/>
                            </w:rPr>
                            <w:t>A</w:t>
                          </w:r>
                          <w:r>
                            <w:rPr>
                              <w:color w:val="067CCD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067CCD"/>
                            </w:rPr>
                            <w:t>-</w:t>
                          </w:r>
                          <w:r>
                            <w:rPr>
                              <w:color w:val="067CC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67CCD"/>
                            </w:rPr>
                            <w:t>Sectiunea</w:t>
                          </w:r>
                          <w:r>
                            <w:rPr>
                              <w:color w:val="067CCD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67CCD"/>
                            </w:rPr>
                            <w:t xml:space="preserve">1 </w:t>
                          </w:r>
                        </w:p>
                        <w:p w:rsidR="009239C9" w:rsidRDefault="009239C9">
                          <w:pPr>
                            <w:spacing w:before="11" w:line="252" w:lineRule="auto"/>
                            <w:ind w:left="20" w:right="504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18.8pt;margin-top:28.5pt;width:221.35pt;height:54.2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" filled="f" stroked="f">
              <v:path arrowok="t"/>
              <v:textbox inset="0,0,0,0">
                <w:txbxContent>
                  <w:p w:rsidR="0050731D" w:rsidRDefault="00C27B67">
                    <w:pPr>
                      <w:spacing w:before="19"/>
                      <w:ind w:left="20"/>
                    </w:pPr>
                    <w:r>
                      <w:rPr>
                        <w:color w:val="067CCD"/>
                      </w:rPr>
                      <w:t>Str.</w:t>
                    </w:r>
                    <w:r>
                      <w:rPr>
                        <w:color w:val="067CCD"/>
                        <w:spacing w:val="-12"/>
                      </w:rPr>
                      <w:t xml:space="preserve"> </w:t>
                    </w:r>
                    <w:r w:rsidR="009239C9">
                      <w:rPr>
                        <w:color w:val="067CCD"/>
                      </w:rPr>
                      <w:t>Morilor</w:t>
                    </w:r>
                    <w:r>
                      <w:rPr>
                        <w:color w:val="067CCD"/>
                        <w:spacing w:val="-9"/>
                      </w:rPr>
                      <w:t xml:space="preserve"> </w:t>
                    </w:r>
                    <w:r>
                      <w:rPr>
                        <w:color w:val="067CCD"/>
                      </w:rPr>
                      <w:t>nr.</w:t>
                    </w:r>
                    <w:r>
                      <w:rPr>
                        <w:color w:val="067CCD"/>
                        <w:spacing w:val="-9"/>
                      </w:rPr>
                      <w:t xml:space="preserve"> </w:t>
                    </w:r>
                    <w:r w:rsidR="009239C9">
                      <w:rPr>
                        <w:color w:val="067CCD"/>
                      </w:rPr>
                      <w:t>27</w:t>
                    </w:r>
                    <w:r>
                      <w:rPr>
                        <w:color w:val="067CCD"/>
                      </w:rPr>
                      <w:t>,</w:t>
                    </w:r>
                    <w:r w:rsidR="009239C9">
                      <w:rPr>
                        <w:color w:val="067CCD"/>
                        <w:spacing w:val="-9"/>
                      </w:rPr>
                      <w:t xml:space="preserve"> Judetul Iasi</w:t>
                    </w:r>
                  </w:p>
                  <w:p w:rsidR="0050731D" w:rsidRDefault="00C27B67">
                    <w:pPr>
                      <w:spacing w:before="12"/>
                      <w:ind w:left="20"/>
                    </w:pPr>
                    <w:r>
                      <w:rPr>
                        <w:color w:val="067CCD"/>
                      </w:rPr>
                      <w:t>Nr.</w:t>
                    </w:r>
                    <w:r>
                      <w:rPr>
                        <w:color w:val="067CCD"/>
                        <w:spacing w:val="-8"/>
                      </w:rPr>
                      <w:t xml:space="preserve"> </w:t>
                    </w:r>
                    <w:r>
                      <w:rPr>
                        <w:color w:val="067CCD"/>
                      </w:rPr>
                      <w:t>înreg.</w:t>
                    </w:r>
                    <w:r>
                      <w:rPr>
                        <w:color w:val="067CCD"/>
                        <w:spacing w:val="-6"/>
                      </w:rPr>
                      <w:t xml:space="preserve"> </w:t>
                    </w:r>
                    <w:r>
                      <w:rPr>
                        <w:color w:val="067CCD"/>
                      </w:rPr>
                      <w:t>în</w:t>
                    </w:r>
                    <w:r>
                      <w:rPr>
                        <w:color w:val="067CCD"/>
                        <w:spacing w:val="-6"/>
                      </w:rPr>
                      <w:t xml:space="preserve"> </w:t>
                    </w:r>
                    <w:r>
                      <w:rPr>
                        <w:color w:val="067CCD"/>
                      </w:rPr>
                      <w:t>Registrul</w:t>
                    </w:r>
                    <w:r>
                      <w:rPr>
                        <w:color w:val="067CCD"/>
                        <w:spacing w:val="-5"/>
                      </w:rPr>
                      <w:t xml:space="preserve"> </w:t>
                    </w:r>
                    <w:r>
                      <w:rPr>
                        <w:color w:val="067CCD"/>
                        <w:spacing w:val="-2"/>
                      </w:rPr>
                      <w:t>Special:</w:t>
                    </w:r>
                  </w:p>
                  <w:p w:rsidR="0050731D" w:rsidRDefault="00C27B67">
                    <w:pPr>
                      <w:spacing w:before="11" w:line="252" w:lineRule="auto"/>
                      <w:ind w:left="20" w:right="504"/>
                      <w:rPr>
                        <w:color w:val="067CCD"/>
                      </w:rPr>
                    </w:pPr>
                    <w:r>
                      <w:rPr>
                        <w:color w:val="067CCD"/>
                      </w:rPr>
                      <w:t>nr.</w:t>
                    </w:r>
                    <w:r>
                      <w:rPr>
                        <w:color w:val="067CCD"/>
                        <w:spacing w:val="-11"/>
                      </w:rPr>
                      <w:t xml:space="preserve"> </w:t>
                    </w:r>
                    <w:r w:rsidR="009239C9">
                      <w:rPr>
                        <w:color w:val="067CCD"/>
                      </w:rPr>
                      <w:t>470</w:t>
                    </w:r>
                    <w:r>
                      <w:rPr>
                        <w:color w:val="067CCD"/>
                      </w:rPr>
                      <w:t>/</w:t>
                    </w:r>
                    <w:r w:rsidR="009239C9">
                      <w:rPr>
                        <w:color w:val="067CCD"/>
                      </w:rPr>
                      <w:t>11.09.2024</w:t>
                    </w:r>
                    <w:r>
                      <w:rPr>
                        <w:color w:val="067CCD"/>
                        <w:spacing w:val="-7"/>
                      </w:rPr>
                      <w:t xml:space="preserve"> </w:t>
                    </w:r>
                    <w:r>
                      <w:rPr>
                        <w:color w:val="067CCD"/>
                      </w:rPr>
                      <w:t>-</w:t>
                    </w:r>
                    <w:r>
                      <w:rPr>
                        <w:color w:val="067CCD"/>
                        <w:spacing w:val="-6"/>
                      </w:rPr>
                      <w:t xml:space="preserve"> </w:t>
                    </w:r>
                    <w:r>
                      <w:rPr>
                        <w:color w:val="067CCD"/>
                      </w:rPr>
                      <w:t>Partea</w:t>
                    </w:r>
                    <w:r>
                      <w:rPr>
                        <w:color w:val="067CCD"/>
                        <w:spacing w:val="-7"/>
                      </w:rPr>
                      <w:t xml:space="preserve"> </w:t>
                    </w:r>
                    <w:r>
                      <w:rPr>
                        <w:color w:val="067CCD"/>
                      </w:rPr>
                      <w:t>I</w:t>
                    </w:r>
                    <w:r>
                      <w:rPr>
                        <w:color w:val="067CCD"/>
                        <w:spacing w:val="-13"/>
                      </w:rPr>
                      <w:t xml:space="preserve"> </w:t>
                    </w:r>
                    <w:r>
                      <w:rPr>
                        <w:color w:val="067CCD"/>
                      </w:rPr>
                      <w:t>A</w:t>
                    </w:r>
                    <w:r>
                      <w:rPr>
                        <w:color w:val="067CCD"/>
                        <w:spacing w:val="-13"/>
                      </w:rPr>
                      <w:t xml:space="preserve"> </w:t>
                    </w:r>
                    <w:r>
                      <w:rPr>
                        <w:color w:val="067CCD"/>
                      </w:rPr>
                      <w:t>-</w:t>
                    </w:r>
                    <w:r>
                      <w:rPr>
                        <w:color w:val="067CCD"/>
                        <w:spacing w:val="-5"/>
                      </w:rPr>
                      <w:t xml:space="preserve"> </w:t>
                    </w:r>
                    <w:r>
                      <w:rPr>
                        <w:color w:val="067CCD"/>
                      </w:rPr>
                      <w:t>Sectiunea</w:t>
                    </w:r>
                    <w:r>
                      <w:rPr>
                        <w:color w:val="067CCD"/>
                        <w:spacing w:val="-7"/>
                      </w:rPr>
                      <w:t xml:space="preserve"> </w:t>
                    </w:r>
                    <w:r>
                      <w:rPr>
                        <w:color w:val="067CCD"/>
                      </w:rPr>
                      <w:t xml:space="preserve">1 </w:t>
                    </w:r>
                  </w:p>
                  <w:p w:rsidR="009239C9" w:rsidRDefault="009239C9">
                    <w:pPr>
                      <w:spacing w:before="11" w:line="252" w:lineRule="auto"/>
                      <w:ind w:left="20" w:right="50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975BCE" w:rsidRDefault="00975BCE">
    <w:pPr>
      <w:pStyle w:val="BodyText"/>
      <w:spacing w:line="14" w:lineRule="auto"/>
      <w:ind w:left="0"/>
    </w:pPr>
  </w:p>
  <w:p w:rsidR="00975BCE" w:rsidRDefault="00975BCE">
    <w:pPr>
      <w:pStyle w:val="BodyText"/>
      <w:spacing w:line="14" w:lineRule="auto"/>
      <w:ind w:left="0"/>
    </w:pPr>
  </w:p>
  <w:p w:rsidR="00975BCE" w:rsidRDefault="00975BCE">
    <w:pPr>
      <w:pStyle w:val="BodyText"/>
      <w:spacing w:line="14" w:lineRule="auto"/>
      <w:ind w:left="0"/>
    </w:pPr>
  </w:p>
  <w:p w:rsidR="00975BCE" w:rsidRDefault="00975BCE">
    <w:pPr>
      <w:pStyle w:val="BodyText"/>
      <w:spacing w:line="14" w:lineRule="auto"/>
      <w:ind w:left="0"/>
    </w:pPr>
  </w:p>
  <w:p w:rsidR="00975BCE" w:rsidRDefault="00975BCE">
    <w:pPr>
      <w:pStyle w:val="BodyText"/>
      <w:spacing w:line="14" w:lineRule="auto"/>
      <w:ind w:left="0"/>
    </w:pPr>
  </w:p>
  <w:p w:rsidR="00975BCE" w:rsidRDefault="00975BCE">
    <w:pPr>
      <w:pStyle w:val="BodyText"/>
      <w:spacing w:line="14" w:lineRule="auto"/>
      <w:ind w:left="0"/>
    </w:pPr>
  </w:p>
  <w:p w:rsidR="00975BCE" w:rsidRPr="00975BCE" w:rsidRDefault="00975BCE" w:rsidP="00975BCE">
    <w:pPr>
      <w:pStyle w:val="Heading1"/>
      <w:ind w:right="7293"/>
      <w:rPr>
        <w:i/>
        <w:color w:val="1F497D" w:themeColor="text2"/>
        <w:lang w:val="en-US"/>
      </w:rPr>
    </w:pPr>
    <w:r w:rsidRPr="00975BCE">
      <w:rPr>
        <w:i/>
        <w:color w:val="1F497D" w:themeColor="text2"/>
      </w:rPr>
      <w:t xml:space="preserve">ASOCIATIA PENTRU SPITALUL </w:t>
    </w:r>
    <w:r w:rsidRPr="00975BCE">
      <w:rPr>
        <w:i/>
        <w:color w:val="1F497D" w:themeColor="text2"/>
        <w:lang w:val="en-US"/>
      </w:rPr>
      <w:t>“DR. IACOB CZIHAC” IASI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1154F"/>
    <w:multiLevelType w:val="hybridMultilevel"/>
    <w:tmpl w:val="4E0EBD26"/>
    <w:lvl w:ilvl="0" w:tplc="CED2D830">
      <w:start w:val="1"/>
      <w:numFmt w:val="decimal"/>
      <w:lvlText w:val="%1."/>
      <w:lvlJc w:val="left"/>
      <w:pPr>
        <w:ind w:left="324" w:hanging="211"/>
      </w:pPr>
      <w:rPr>
        <w:rFonts w:ascii="Arial" w:eastAsia="Arial" w:hAnsi="Arial" w:cs="Arial" w:hint="default"/>
        <w:b/>
        <w:bCs/>
        <w:i w:val="0"/>
        <w:iCs w:val="0"/>
        <w:color w:val="231F20"/>
        <w:spacing w:val="-4"/>
        <w:w w:val="100"/>
        <w:sz w:val="20"/>
        <w:szCs w:val="20"/>
        <w:lang w:val="ro-RO" w:eastAsia="en-US" w:bidi="ar-SA"/>
      </w:rPr>
    </w:lvl>
    <w:lvl w:ilvl="1" w:tplc="465462E0">
      <w:numFmt w:val="bullet"/>
      <w:lvlText w:val="•"/>
      <w:lvlJc w:val="left"/>
      <w:pPr>
        <w:ind w:left="1314" w:hanging="211"/>
      </w:pPr>
      <w:rPr>
        <w:rFonts w:hint="default"/>
        <w:lang w:val="ro-RO" w:eastAsia="en-US" w:bidi="ar-SA"/>
      </w:rPr>
    </w:lvl>
    <w:lvl w:ilvl="2" w:tplc="943EB152">
      <w:numFmt w:val="bullet"/>
      <w:lvlText w:val="•"/>
      <w:lvlJc w:val="left"/>
      <w:pPr>
        <w:ind w:left="2309" w:hanging="211"/>
      </w:pPr>
      <w:rPr>
        <w:rFonts w:hint="default"/>
        <w:lang w:val="ro-RO" w:eastAsia="en-US" w:bidi="ar-SA"/>
      </w:rPr>
    </w:lvl>
    <w:lvl w:ilvl="3" w:tplc="2EB65018">
      <w:numFmt w:val="bullet"/>
      <w:lvlText w:val="•"/>
      <w:lvlJc w:val="left"/>
      <w:pPr>
        <w:ind w:left="3303" w:hanging="211"/>
      </w:pPr>
      <w:rPr>
        <w:rFonts w:hint="default"/>
        <w:lang w:val="ro-RO" w:eastAsia="en-US" w:bidi="ar-SA"/>
      </w:rPr>
    </w:lvl>
    <w:lvl w:ilvl="4" w:tplc="3562704E">
      <w:numFmt w:val="bullet"/>
      <w:lvlText w:val="•"/>
      <w:lvlJc w:val="left"/>
      <w:pPr>
        <w:ind w:left="4298" w:hanging="211"/>
      </w:pPr>
      <w:rPr>
        <w:rFonts w:hint="default"/>
        <w:lang w:val="ro-RO" w:eastAsia="en-US" w:bidi="ar-SA"/>
      </w:rPr>
    </w:lvl>
    <w:lvl w:ilvl="5" w:tplc="E74AA69E">
      <w:numFmt w:val="bullet"/>
      <w:lvlText w:val="•"/>
      <w:lvlJc w:val="left"/>
      <w:pPr>
        <w:ind w:left="5292" w:hanging="211"/>
      </w:pPr>
      <w:rPr>
        <w:rFonts w:hint="default"/>
        <w:lang w:val="ro-RO" w:eastAsia="en-US" w:bidi="ar-SA"/>
      </w:rPr>
    </w:lvl>
    <w:lvl w:ilvl="6" w:tplc="652CAF7E">
      <w:numFmt w:val="bullet"/>
      <w:lvlText w:val="•"/>
      <w:lvlJc w:val="left"/>
      <w:pPr>
        <w:ind w:left="6287" w:hanging="211"/>
      </w:pPr>
      <w:rPr>
        <w:rFonts w:hint="default"/>
        <w:lang w:val="ro-RO" w:eastAsia="en-US" w:bidi="ar-SA"/>
      </w:rPr>
    </w:lvl>
    <w:lvl w:ilvl="7" w:tplc="0DE8C606">
      <w:numFmt w:val="bullet"/>
      <w:lvlText w:val="•"/>
      <w:lvlJc w:val="left"/>
      <w:pPr>
        <w:ind w:left="7281" w:hanging="211"/>
      </w:pPr>
      <w:rPr>
        <w:rFonts w:hint="default"/>
        <w:lang w:val="ro-RO" w:eastAsia="en-US" w:bidi="ar-SA"/>
      </w:rPr>
    </w:lvl>
    <w:lvl w:ilvl="8" w:tplc="8EC0F446">
      <w:numFmt w:val="bullet"/>
      <w:lvlText w:val="•"/>
      <w:lvlJc w:val="left"/>
      <w:pPr>
        <w:ind w:left="8276" w:hanging="211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31D"/>
    <w:rsid w:val="000926A1"/>
    <w:rsid w:val="002010B9"/>
    <w:rsid w:val="002347F9"/>
    <w:rsid w:val="00362EF0"/>
    <w:rsid w:val="003B0A9C"/>
    <w:rsid w:val="0050731D"/>
    <w:rsid w:val="006A08C8"/>
    <w:rsid w:val="00874C66"/>
    <w:rsid w:val="00907603"/>
    <w:rsid w:val="009239C9"/>
    <w:rsid w:val="00975BCE"/>
    <w:rsid w:val="00AD57A9"/>
    <w:rsid w:val="00B05155"/>
    <w:rsid w:val="00B8607C"/>
    <w:rsid w:val="00C27B67"/>
    <w:rsid w:val="00DA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4634EE-DF6C-41DD-8057-E83D8371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ro-RO"/>
    </w:rPr>
  </w:style>
  <w:style w:type="paragraph" w:styleId="Heading1">
    <w:name w:val="heading 1"/>
    <w:basedOn w:val="Normal"/>
    <w:uiPriority w:val="1"/>
    <w:qFormat/>
    <w:pPr>
      <w:ind w:left="1" w:right="398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76"/>
      <w:ind w:left="113" w:hanging="21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76"/>
      <w:ind w:left="323" w:hanging="21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A08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8C8"/>
    <w:rPr>
      <w:rFonts w:ascii="Arial Narrow" w:eastAsia="Arial Narrow" w:hAnsi="Arial Narrow" w:cs="Arial Narrow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A08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8C8"/>
    <w:rPr>
      <w:rFonts w:ascii="Arial Narrow" w:eastAsia="Arial Narrow" w:hAnsi="Arial Narrow" w:cs="Arial Narrow"/>
      <w:lang w:val="ro-RO"/>
    </w:rPr>
  </w:style>
  <w:style w:type="character" w:styleId="Hyperlink">
    <w:name w:val="Hyperlink"/>
    <w:basedOn w:val="DefaultParagraphFont"/>
    <w:uiPriority w:val="99"/>
    <w:unhideWhenUsed/>
    <w:rsid w:val="00874C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sesizari.asm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sizari.asmi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sizari@aursf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sizari.asmi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Atitienei Dragos</dc:creator>
  <cp:lastModifiedBy>Atitienei Dragos</cp:lastModifiedBy>
  <cp:revision>11</cp:revision>
  <dcterms:created xsi:type="dcterms:W3CDTF">2025-03-17T11:15:00Z</dcterms:created>
  <dcterms:modified xsi:type="dcterms:W3CDTF">2025-10-14T05:19:00Z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2025-03-17T00:00:00Z</vt:filetime>
  </property>
  <property fmtid="{D5CDD505-2E9C-101B-9397-08002B2CF9AE}" pid="5" name="Producer">
    <vt:lpwstr>Adobe PDF Library 10.0.1</vt:lpwstr>
  </property>
</Properties>
</file>