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BFCC1" w14:textId="77777777" w:rsidR="0011135A" w:rsidRPr="0011135A" w:rsidRDefault="0011135A" w:rsidP="0011135A">
      <w:pPr>
        <w:shd w:val="clear" w:color="auto" w:fill="FFFFFF"/>
        <w:spacing w:after="0" w:line="400" w:lineRule="atLeast"/>
        <w:jc w:val="center"/>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14:ligatures w14:val="none"/>
        </w:rPr>
        <w:t>AMERICAN PATRIOT EXECUTIVE COMMITTEE (APEC)</w:t>
      </w:r>
    </w:p>
    <w:p w14:paraId="1B2C618A" w14:textId="77777777" w:rsidR="0011135A" w:rsidRPr="0011135A" w:rsidRDefault="0011135A" w:rsidP="0011135A">
      <w:pPr>
        <w:shd w:val="clear" w:color="auto" w:fill="FFFFFF"/>
        <w:spacing w:after="0" w:line="400" w:lineRule="atLeast"/>
        <w:jc w:val="center"/>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14:ligatures w14:val="none"/>
        </w:rPr>
        <w:t>Candidate Questionnaire 2026</w:t>
      </w:r>
    </w:p>
    <w:p w14:paraId="10A6B46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Times New Roman" w:eastAsia="Times New Roman" w:hAnsi="Times New Roman" w:cs="Times New Roman"/>
          <w:color w:val="000000"/>
          <w:kern w:val="0"/>
          <w:sz w:val="20"/>
          <w:szCs w:val="20"/>
          <w14:ligatures w14:val="none"/>
        </w:rPr>
        <w:t> </w:t>
      </w:r>
    </w:p>
    <w:p w14:paraId="666412B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Candidate Name:  Stephen R. Deutsch</w:t>
      </w:r>
    </w:p>
    <w:p w14:paraId="282E9F8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Seat Running for:  Charlotte County Commissioner</w:t>
      </w:r>
    </w:p>
    <w:p w14:paraId="1FAB5FA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District:  District 4  (elected countywide)</w:t>
      </w:r>
    </w:p>
    <w:p w14:paraId="0C81607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1. Campaign Viability</w:t>
      </w:r>
    </w:p>
    <w:p w14:paraId="5A5D693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Why are you running for office? List three of your key issues:</w:t>
      </w:r>
    </w:p>
    <w:p w14:paraId="4C99B26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I am running to finish the work the people of Charlotte County first elected me to </w:t>
      </w:r>
      <w:proofErr w:type="gramStart"/>
      <w:r w:rsidRPr="0011135A">
        <w:rPr>
          <w:rFonts w:ascii="Calibri" w:eastAsia="Times New Roman" w:hAnsi="Calibri" w:cs="Calibri"/>
          <w:color w:val="000000"/>
          <w:kern w:val="0"/>
          <w:sz w:val="22"/>
          <w:szCs w:val="22"/>
          <w14:ligatures w14:val="none"/>
        </w:rPr>
        <w:t>do:</w:t>
      </w:r>
      <w:proofErr w:type="gramEnd"/>
      <w:r w:rsidRPr="0011135A">
        <w:rPr>
          <w:rFonts w:ascii="Calibri" w:eastAsia="Times New Roman" w:hAnsi="Calibri" w:cs="Calibri"/>
          <w:color w:val="000000"/>
          <w:kern w:val="0"/>
          <w:sz w:val="22"/>
          <w:szCs w:val="22"/>
          <w14:ligatures w14:val="none"/>
        </w:rPr>
        <w:t xml:space="preserve"> hold the line on their money and keep the county honest. My three priorities are (1) lower taxes and leaner government, starting with the ten to twelve million dollars in waste I identified in the last budget; (2) protecting our neighborhoods and property rights from developer-driven overdevelopment that outruns our roads, water, and sewer; and (3) standing with the people who built and defend this county, our veterans, our first responders, and our seniors on fixed incomes.</w:t>
      </w:r>
    </w:p>
    <w:p w14:paraId="3F5EE4D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path to victory and key voter demographics?</w:t>
      </w:r>
    </w:p>
    <w:p w14:paraId="367D5BB4"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This is a closed Republican primary decided on August 18. My path runs through the reliable Republican primary voters who already know my record: veterans and their families, seniors, longtime homeowners, and the grassroots conservatives who are tired of watching insiders run the county. We are reaching them the old-fashioned way, door to door, at the Legion halls and community events, through a full mail and newspaper program, and with an all-volunteer field operation. My opponent </w:t>
      </w:r>
      <w:proofErr w:type="gramStart"/>
      <w:r w:rsidRPr="0011135A">
        <w:rPr>
          <w:rFonts w:ascii="Calibri" w:eastAsia="Times New Roman" w:hAnsi="Calibri" w:cs="Calibri"/>
          <w:color w:val="000000"/>
          <w:kern w:val="0"/>
          <w:sz w:val="22"/>
          <w:szCs w:val="22"/>
          <w14:ligatures w14:val="none"/>
        </w:rPr>
        <w:t>has to</w:t>
      </w:r>
      <w:proofErr w:type="gramEnd"/>
      <w:r w:rsidRPr="0011135A">
        <w:rPr>
          <w:rFonts w:ascii="Calibri" w:eastAsia="Times New Roman" w:hAnsi="Calibri" w:cs="Calibri"/>
          <w:color w:val="000000"/>
          <w:kern w:val="0"/>
          <w:sz w:val="22"/>
          <w:szCs w:val="22"/>
          <w14:ligatures w14:val="none"/>
        </w:rPr>
        <w:t xml:space="preserve"> introduce herself. I only </w:t>
      </w:r>
      <w:proofErr w:type="gramStart"/>
      <w:r w:rsidRPr="0011135A">
        <w:rPr>
          <w:rFonts w:ascii="Calibri" w:eastAsia="Times New Roman" w:hAnsi="Calibri" w:cs="Calibri"/>
          <w:color w:val="000000"/>
          <w:kern w:val="0"/>
          <w:sz w:val="22"/>
          <w:szCs w:val="22"/>
          <w14:ligatures w14:val="none"/>
        </w:rPr>
        <w:t>have to</w:t>
      </w:r>
      <w:proofErr w:type="gramEnd"/>
      <w:r w:rsidRPr="0011135A">
        <w:rPr>
          <w:rFonts w:ascii="Calibri" w:eastAsia="Times New Roman" w:hAnsi="Calibri" w:cs="Calibri"/>
          <w:color w:val="000000"/>
          <w:kern w:val="0"/>
          <w:sz w:val="22"/>
          <w:szCs w:val="22"/>
          <w14:ligatures w14:val="none"/>
        </w:rPr>
        <w:t xml:space="preserve"> remind people what I have already done.</w:t>
      </w:r>
    </w:p>
    <w:p w14:paraId="0233D53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much money will you need to raise?</w:t>
      </w:r>
    </w:p>
    <w:p w14:paraId="1986999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Enough to communicate my record to every Republican household in the county through mail, print, and digital, without ever taking a dollar that comes with strings attached. Our budget is built to be competitive on message, not to outspend the special interests funding the other side.</w:t>
      </w:r>
    </w:p>
    <w:p w14:paraId="5BBFC339"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Name your 3 top donors:</w:t>
      </w:r>
    </w:p>
    <w:p w14:paraId="66B15279"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My campaign is powered by small-dollar contributions from Charlotte County residents rather than a handful of large checks. Our largest support comes from local individuals, retirees, and veterans in the community. I did not buy my way onto the ballot with a qualifying check, over 1,600 of my neighbors put me there with their petition signatures. Every one of them is a top donor to me. (A complete, itemized donor list is on file with the Supervisor of Elections and available to the committee on request.)</w:t>
      </w:r>
    </w:p>
    <w:p w14:paraId="3BB5D3F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endorsements do you consider meaningful for your campaign?</w:t>
      </w:r>
    </w:p>
    <w:p w14:paraId="49913C5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The endorsements that matter to me come from the people who have watched me </w:t>
      </w:r>
      <w:proofErr w:type="gramStart"/>
      <w:r w:rsidRPr="0011135A">
        <w:rPr>
          <w:rFonts w:ascii="Calibri" w:eastAsia="Times New Roman" w:hAnsi="Calibri" w:cs="Calibri"/>
          <w:color w:val="000000"/>
          <w:kern w:val="0"/>
          <w:sz w:val="22"/>
          <w:szCs w:val="22"/>
          <w14:ligatures w14:val="none"/>
        </w:rPr>
        <w:t>govern:</w:t>
      </w:r>
      <w:proofErr w:type="gramEnd"/>
      <w:r w:rsidRPr="0011135A">
        <w:rPr>
          <w:rFonts w:ascii="Calibri" w:eastAsia="Times New Roman" w:hAnsi="Calibri" w:cs="Calibri"/>
          <w:color w:val="000000"/>
          <w:kern w:val="0"/>
          <w:sz w:val="22"/>
          <w:szCs w:val="22"/>
          <w14:ligatures w14:val="none"/>
        </w:rPr>
        <w:t xml:space="preserve"> veterans' organizations, first responders, and the grassroots conservatives of this county. An endorsement from a genuine America First coalition like APEC, one that answers to patriots and not to party bosses, carries far more weight with me than a nod from the same establishment insiders backing my opponent.</w:t>
      </w:r>
    </w:p>
    <w:p w14:paraId="63C4A36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will you differentiate yourself from other conservative candidates?</w:t>
      </w:r>
    </w:p>
    <w:p w14:paraId="09BCAEE9"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lastRenderedPageBreak/>
        <w:t xml:space="preserve">By my record, which no one else in this race can claim. I am the only commissioner who read the budget line by line and cast the lone vote against it. I am the only elected veteran in this county. I have never missed a meeting or a vote in 21 years. My opponent talks about conservative principles; I have cast the hard, lonely votes that prove them. And unlike her, I </w:t>
      </w:r>
      <w:proofErr w:type="gramStart"/>
      <w:r w:rsidRPr="0011135A">
        <w:rPr>
          <w:rFonts w:ascii="Calibri" w:eastAsia="Times New Roman" w:hAnsi="Calibri" w:cs="Calibri"/>
          <w:color w:val="000000"/>
          <w:kern w:val="0"/>
          <w:sz w:val="22"/>
          <w:szCs w:val="22"/>
          <w14:ligatures w14:val="none"/>
        </w:rPr>
        <w:t>actually live</w:t>
      </w:r>
      <w:proofErr w:type="gramEnd"/>
      <w:r w:rsidRPr="0011135A">
        <w:rPr>
          <w:rFonts w:ascii="Calibri" w:eastAsia="Times New Roman" w:hAnsi="Calibri" w:cs="Calibri"/>
          <w:color w:val="000000"/>
          <w:kern w:val="0"/>
          <w:sz w:val="22"/>
          <w:szCs w:val="22"/>
          <w14:ligatures w14:val="none"/>
        </w:rPr>
        <w:t xml:space="preserve"> in the community I ask to represent.</w:t>
      </w:r>
    </w:p>
    <w:p w14:paraId="268EDEF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Are there any issues you consider "Bipartisan?"</w:t>
      </w:r>
    </w:p>
    <w:p w14:paraId="520D482E"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Keeping government honest, transparent, and accountable to the taxpayer should not be a partisan issue, and neither should </w:t>
      </w:r>
      <w:proofErr w:type="gramStart"/>
      <w:r w:rsidRPr="0011135A">
        <w:rPr>
          <w:rFonts w:ascii="Calibri" w:eastAsia="Times New Roman" w:hAnsi="Calibri" w:cs="Calibri"/>
          <w:color w:val="000000"/>
          <w:kern w:val="0"/>
          <w:sz w:val="22"/>
          <w:szCs w:val="22"/>
          <w14:ligatures w14:val="none"/>
        </w:rPr>
        <w:t>caring</w:t>
      </w:r>
      <w:proofErr w:type="gramEnd"/>
      <w:r w:rsidRPr="0011135A">
        <w:rPr>
          <w:rFonts w:ascii="Calibri" w:eastAsia="Times New Roman" w:hAnsi="Calibri" w:cs="Calibri"/>
          <w:color w:val="000000"/>
          <w:kern w:val="0"/>
          <w:sz w:val="22"/>
          <w:szCs w:val="22"/>
          <w14:ligatures w14:val="none"/>
        </w:rPr>
        <w:t xml:space="preserve"> for our veterans or protecting our neighborhoods from being paved over. I will work with anyone who wants to cut waste and serve the people. But I will never compromise conservative principle for the sake of getting along with the good old boys.</w:t>
      </w:r>
    </w:p>
    <w:p w14:paraId="6296F65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plan for fundraising, digital outreach, and grassroots mobilization?</w:t>
      </w:r>
    </w:p>
    <w:p w14:paraId="5476059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Grassroots is not a tactic for </w:t>
      </w:r>
      <w:proofErr w:type="gramStart"/>
      <w:r w:rsidRPr="0011135A">
        <w:rPr>
          <w:rFonts w:ascii="Calibri" w:eastAsia="Times New Roman" w:hAnsi="Calibri" w:cs="Calibri"/>
          <w:color w:val="000000"/>
          <w:kern w:val="0"/>
          <w:sz w:val="22"/>
          <w:szCs w:val="22"/>
          <w14:ligatures w14:val="none"/>
        </w:rPr>
        <w:t>me,</w:t>
      </w:r>
      <w:proofErr w:type="gramEnd"/>
      <w:r w:rsidRPr="0011135A">
        <w:rPr>
          <w:rFonts w:ascii="Calibri" w:eastAsia="Times New Roman" w:hAnsi="Calibri" w:cs="Calibri"/>
          <w:color w:val="000000"/>
          <w:kern w:val="0"/>
          <w:sz w:val="22"/>
          <w:szCs w:val="22"/>
          <w14:ligatures w14:val="none"/>
        </w:rPr>
        <w:t xml:space="preserve"> it is how I have always run. Our operation is all-volunteer. We are knocking doors, working the phones, running targeted digital to Republican primary voters, and putting my record in front of people through mail and the local paper. Every volunteer hour and every small-dollar donation goes straight into voter contact, because in a closed primary, turnout of informed Republicans is the whole ballgame.</w:t>
      </w:r>
    </w:p>
    <w:p w14:paraId="4EC1F18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2. Core Ideology &amp; Principles</w:t>
      </w:r>
    </w:p>
    <w:p w14:paraId="015AFF24"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Do you believe the 2020 election was stolen? Why?</w:t>
      </w:r>
    </w:p>
    <w:p w14:paraId="1AFAC5A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I believe serious, unresolved questions about the 2020 election shook millions of Americans' faith in the process, and that faith has not been fully restored. Whatever one concludes about the national result, the lesson for every level of government is the same: elections must be transparent, secure, and verifiable, with clean voter rolls and real accountability. That is a standard I hold at the county level and will keep fighting for.</w:t>
      </w:r>
    </w:p>
    <w:p w14:paraId="217E16C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interpretation of what happened on Jan 6? Did the J6ers deserve the punishment they got?</w:t>
      </w:r>
    </w:p>
    <w:p w14:paraId="7D3D881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January 6 has been used by the political establishment and a hostile media as a club against ordinary Americans. Many of the people prosecuted were patriots who walked in open doors and have since faced punishment far out of proportion to anything they did, while genuine bad actors and the double standard in our justice system went unexamined. I support fair treatment, due process, and </w:t>
      </w:r>
      <w:proofErr w:type="gramStart"/>
      <w:r w:rsidRPr="0011135A">
        <w:rPr>
          <w:rFonts w:ascii="Calibri" w:eastAsia="Times New Roman" w:hAnsi="Calibri" w:cs="Calibri"/>
          <w:color w:val="000000"/>
          <w:kern w:val="0"/>
          <w:sz w:val="22"/>
          <w:szCs w:val="22"/>
          <w14:ligatures w14:val="none"/>
        </w:rPr>
        <w:t>an honest</w:t>
      </w:r>
      <w:proofErr w:type="gramEnd"/>
      <w:r w:rsidRPr="0011135A">
        <w:rPr>
          <w:rFonts w:ascii="Calibri" w:eastAsia="Times New Roman" w:hAnsi="Calibri" w:cs="Calibri"/>
          <w:color w:val="000000"/>
          <w:kern w:val="0"/>
          <w:sz w:val="22"/>
          <w:szCs w:val="22"/>
          <w14:ligatures w14:val="none"/>
        </w:rPr>
        <w:t xml:space="preserve"> accounting rather than the selective, politically motivated prosecutions we witnessed.</w:t>
      </w:r>
    </w:p>
    <w:p w14:paraId="3C9B5CE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Page Two</w:t>
      </w:r>
    </w:p>
    <w:p w14:paraId="2F47A0C6"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Would you consider yourself America First, MAGA, Establishment Republican? Why?</w:t>
      </w:r>
    </w:p>
    <w:p w14:paraId="69EF8EC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America First, without hesitation. I pledged my life to this country in the Coast Guard at 17, and I have spent my public life putting the people I serve ahead of the insiders and the special interests. The establishment is exactly what I have been voting against on that commission </w:t>
      </w:r>
      <w:proofErr w:type="gramStart"/>
      <w:r w:rsidRPr="0011135A">
        <w:rPr>
          <w:rFonts w:ascii="Calibri" w:eastAsia="Times New Roman" w:hAnsi="Calibri" w:cs="Calibri"/>
          <w:color w:val="000000"/>
          <w:kern w:val="0"/>
          <w:sz w:val="22"/>
          <w:szCs w:val="22"/>
          <w14:ligatures w14:val="none"/>
        </w:rPr>
        <w:t>dais,</w:t>
      </w:r>
      <w:proofErr w:type="gramEnd"/>
      <w:r w:rsidRPr="0011135A">
        <w:rPr>
          <w:rFonts w:ascii="Calibri" w:eastAsia="Times New Roman" w:hAnsi="Calibri" w:cs="Calibri"/>
          <w:color w:val="000000"/>
          <w:kern w:val="0"/>
          <w:sz w:val="22"/>
          <w:szCs w:val="22"/>
          <w14:ligatures w14:val="none"/>
        </w:rPr>
        <w:t xml:space="preserve"> alone, when the other four went along to get along. We are so blessed to be born in these great United States of America.</w:t>
      </w:r>
    </w:p>
    <w:p w14:paraId="2644CFF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define "America-first"? MAGA? Establishment?</w:t>
      </w:r>
    </w:p>
    <w:p w14:paraId="38EA291E"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America First means the citizen comes before the special interest, the taxpayer before the bureaucracy, and the Constitution before political convenience. MAGA, to me, is the grassroots movement that put ordinary people back in </w:t>
      </w:r>
      <w:r w:rsidRPr="0011135A">
        <w:rPr>
          <w:rFonts w:ascii="Calibri" w:eastAsia="Times New Roman" w:hAnsi="Calibri" w:cs="Calibri"/>
          <w:color w:val="000000"/>
          <w:kern w:val="0"/>
          <w:sz w:val="22"/>
          <w:szCs w:val="22"/>
          <w14:ligatures w14:val="none"/>
        </w:rPr>
        <w:lastRenderedPageBreak/>
        <w:t>charge of their own government. The establishment is the machine that resists all of it, the good old boys, the dark money, and the party bosses who purge patriots for speaking up. I know which side I am on.</w:t>
      </w:r>
    </w:p>
    <w:p w14:paraId="0A383234"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Name the "non-negotiable" conservative principles you could never compromise:</w:t>
      </w:r>
    </w:p>
    <w:p w14:paraId="28EAA14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Limited government and low taxes. The God-given rights protected by the First and Second Amendments. Election integrity. The sanctity of private property and neighborhood self-determination. Honesty and accountability to the people who elected me. I have never traded any of these for a friendlier vote count, and I never will.</w:t>
      </w:r>
    </w:p>
    <w:p w14:paraId="4C38DC1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balance limited government with the need for effective public services?</w:t>
      </w:r>
    </w:p>
    <w:p w14:paraId="3C60D91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They are not in conflict when government is run honestly. I have shown you can cut ten to twelve million dollars in waste and overspending without touching a single essential service, our first responders, our roads, or support for our seniors. Effective government is lean government. The waste is almost always in </w:t>
      </w:r>
      <w:proofErr w:type="gramStart"/>
      <w:r w:rsidRPr="0011135A">
        <w:rPr>
          <w:rFonts w:ascii="Calibri" w:eastAsia="Times New Roman" w:hAnsi="Calibri" w:cs="Calibri"/>
          <w:color w:val="000000"/>
          <w:kern w:val="0"/>
          <w:sz w:val="22"/>
          <w:szCs w:val="22"/>
          <w14:ligatures w14:val="none"/>
        </w:rPr>
        <w:t>the bureaucracy</w:t>
      </w:r>
      <w:proofErr w:type="gramEnd"/>
      <w:r w:rsidRPr="0011135A">
        <w:rPr>
          <w:rFonts w:ascii="Calibri" w:eastAsia="Times New Roman" w:hAnsi="Calibri" w:cs="Calibri"/>
          <w:color w:val="000000"/>
          <w:kern w:val="0"/>
          <w:sz w:val="22"/>
          <w:szCs w:val="22"/>
          <w14:ligatures w14:val="none"/>
        </w:rPr>
        <w:t xml:space="preserve">, not the services </w:t>
      </w:r>
      <w:proofErr w:type="gramStart"/>
      <w:r w:rsidRPr="0011135A">
        <w:rPr>
          <w:rFonts w:ascii="Calibri" w:eastAsia="Times New Roman" w:hAnsi="Calibri" w:cs="Calibri"/>
          <w:color w:val="000000"/>
          <w:kern w:val="0"/>
          <w:sz w:val="22"/>
          <w:szCs w:val="22"/>
          <w14:ligatures w14:val="none"/>
        </w:rPr>
        <w:t>the people</w:t>
      </w:r>
      <w:proofErr w:type="gramEnd"/>
      <w:r w:rsidRPr="0011135A">
        <w:rPr>
          <w:rFonts w:ascii="Calibri" w:eastAsia="Times New Roman" w:hAnsi="Calibri" w:cs="Calibri"/>
          <w:color w:val="000000"/>
          <w:kern w:val="0"/>
          <w:sz w:val="22"/>
          <w:szCs w:val="22"/>
          <w14:ligatures w14:val="none"/>
        </w:rPr>
        <w:t xml:space="preserve"> </w:t>
      </w:r>
      <w:proofErr w:type="gramStart"/>
      <w:r w:rsidRPr="0011135A">
        <w:rPr>
          <w:rFonts w:ascii="Calibri" w:eastAsia="Times New Roman" w:hAnsi="Calibri" w:cs="Calibri"/>
          <w:color w:val="000000"/>
          <w:kern w:val="0"/>
          <w:sz w:val="22"/>
          <w:szCs w:val="22"/>
          <w14:ligatures w14:val="none"/>
        </w:rPr>
        <w:t>actually depend</w:t>
      </w:r>
      <w:proofErr w:type="gramEnd"/>
      <w:r w:rsidRPr="0011135A">
        <w:rPr>
          <w:rFonts w:ascii="Calibri" w:eastAsia="Times New Roman" w:hAnsi="Calibri" w:cs="Calibri"/>
          <w:color w:val="000000"/>
          <w:kern w:val="0"/>
          <w:sz w:val="22"/>
          <w:szCs w:val="22"/>
          <w14:ligatures w14:val="none"/>
        </w:rPr>
        <w:t xml:space="preserve"> on.</w:t>
      </w:r>
    </w:p>
    <w:p w14:paraId="6A74322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view on the proper role of the federal government versus states and localities?</w:t>
      </w:r>
    </w:p>
    <w:p w14:paraId="06B5A964"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Power belongs closest to the people. The federal government has grown far beyond its constitutional bounds, and I believe the state should be careful not to make the same mistake to our counties. The 10th Amendment means what it says. Decisions about our neighborhoods, our comprehensive plan, and our water belong here in Charlotte County, not with state bureaucrats or developer lobbyists in the capital.</w:t>
      </w:r>
    </w:p>
    <w:p w14:paraId="023007E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Do you believe the RPOF (Republican Party of Florida) is conducting itself in a way that promotes conservative ideals and supports conservative candidates? Explain.</w:t>
      </w:r>
    </w:p>
    <w:p w14:paraId="07AC8AC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No, and the patriots at APEC know it better than anyone. The RPOF leadership has spent the last two years purging America First members, dissolving grassroots RECs, and backing establishment favorites over the conservatives their own voters want. A party that punishes its most committed patriots is not serving conservative </w:t>
      </w:r>
      <w:proofErr w:type="gramStart"/>
      <w:r w:rsidRPr="0011135A">
        <w:rPr>
          <w:rFonts w:ascii="Calibri" w:eastAsia="Times New Roman" w:hAnsi="Calibri" w:cs="Calibri"/>
          <w:color w:val="000000"/>
          <w:kern w:val="0"/>
          <w:sz w:val="22"/>
          <w:szCs w:val="22"/>
          <w14:ligatures w14:val="none"/>
        </w:rPr>
        <w:t>ideals,</w:t>
      </w:r>
      <w:proofErr w:type="gramEnd"/>
      <w:r w:rsidRPr="0011135A">
        <w:rPr>
          <w:rFonts w:ascii="Calibri" w:eastAsia="Times New Roman" w:hAnsi="Calibri" w:cs="Calibri"/>
          <w:color w:val="000000"/>
          <w:kern w:val="0"/>
          <w:sz w:val="22"/>
          <w:szCs w:val="22"/>
          <w14:ligatures w14:val="none"/>
        </w:rPr>
        <w:t xml:space="preserve"> it is protecting political insiders. The grassroots, not the bosses, are the real Republican Party.</w:t>
      </w:r>
    </w:p>
    <w:p w14:paraId="0153D36E"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Do you believe in 1st and 10th Amendment? Please explain your answer.</w:t>
      </w:r>
    </w:p>
    <w:p w14:paraId="07E2C7BF"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Absolutely. The First Amendment protects our freedom of speech, religion, assembly, and the right to petition our government, freedoms I have defended for citizens who come before our commission, and freedoms the establishment increasingly wants to silence. The 10th Amendment reserves to the states and the people every power not given to the federal government, which is the constitutional foundation for local control and against federal overreach. I govern by both.</w:t>
      </w:r>
    </w:p>
    <w:p w14:paraId="221595B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3. Due Diligence Questions</w:t>
      </w:r>
    </w:p>
    <w:p w14:paraId="311DC68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Have you ever been the subject of a criminal investigation or ethics complaint?</w:t>
      </w:r>
    </w:p>
    <w:p w14:paraId="5E55362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Yes. I had a politically generated ethics complaint filed against me, similar in kind to the baloney they tried to pile on our President. It went nowhere, because there was nothing to it. My record in over two decades of public service is clean, and I am proud of it.</w:t>
      </w:r>
    </w:p>
    <w:p w14:paraId="060C4B1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Are there past public statements or social-media posts you believe need clarification?</w:t>
      </w:r>
    </w:p>
    <w:p w14:paraId="20A99D0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No. I have said the same things in public, on the dais, and in print for years. My record is consistent and it is on the record.</w:t>
      </w:r>
    </w:p>
    <w:p w14:paraId="25F9F00F"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lastRenderedPageBreak/>
        <w:t>Do you have any potential conflicts of interest?</w:t>
      </w:r>
    </w:p>
    <w:p w14:paraId="007B331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None. I do not take money that comes with strings, and I have voted against the interests of insiders even when it might cost me politically. That is the whole point of my record, always my conscience. I am a true idealist.</w:t>
      </w:r>
    </w:p>
    <w:p w14:paraId="116493D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Have you ever been arrested? Explain.</w:t>
      </w:r>
    </w:p>
    <w:p w14:paraId="5A884A5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No.</w:t>
      </w:r>
    </w:p>
    <w:p w14:paraId="3998C98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Have you ever failed to file taxes, debts, or public disclosure forms?</w:t>
      </w:r>
    </w:p>
    <w:p w14:paraId="3578210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No. All my required financial disclosures and campaign filings are current and on file with the appropriate authorities.</w:t>
      </w:r>
    </w:p>
    <w:p w14:paraId="5C96D87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Are there policy positions you held previously that differ from your positions today? What changed?</w:t>
      </w:r>
    </w:p>
    <w:p w14:paraId="21FC04EF"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My core principles, limited government, low taxes, and putting the people first, have never changed. What has grown is my conviction that the greatest threat to those principles now comes as much from insiders within our own party as from the left. Watching the establishment purge patriots only hardened my resolve to stand with the grassroots.</w:t>
      </w:r>
    </w:p>
    <w:p w14:paraId="5C56104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4. Constitutional Interpretation</w:t>
      </w:r>
    </w:p>
    <w:p w14:paraId="6CBB4A4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interpret the Constitution, originalism, textualism, or another approach?</w:t>
      </w:r>
    </w:p>
    <w:p w14:paraId="681CB75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Originalism. The Constitution means what those who wrote and ratified it understood it to mean. It is not a suggestion to be reinterpreted by judges or bureaucrats whenever it becomes inconvenient to the powerful.</w:t>
      </w:r>
    </w:p>
    <w:p w14:paraId="30B27E1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Should the Constitution be a living breathing document open to interpretation?</w:t>
      </w:r>
    </w:p>
    <w:p w14:paraId="4A9B168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No. The 'living document' theory is how the political class has stretched government far beyond its intended limits. If the people want to change the Constitution, there is a lawful amendment process for that. It should not be rewritten by judicial fiat.</w:t>
      </w:r>
    </w:p>
    <w:p w14:paraId="3ABB6C3E"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Can you explain the idea of separation of powers? Do you believe we have instances where the separation of powers is violated? If so, please explain.</w:t>
      </w:r>
    </w:p>
    <w:p w14:paraId="4334596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Separation of powers divides authority among the legislative, executive, and judicial branches so </w:t>
      </w:r>
      <w:proofErr w:type="gramStart"/>
      <w:r w:rsidRPr="0011135A">
        <w:rPr>
          <w:rFonts w:ascii="Calibri" w:eastAsia="Times New Roman" w:hAnsi="Calibri" w:cs="Calibri"/>
          <w:color w:val="000000"/>
          <w:kern w:val="0"/>
          <w:sz w:val="22"/>
          <w:szCs w:val="22"/>
          <w14:ligatures w14:val="none"/>
        </w:rPr>
        <w:t>no one</w:t>
      </w:r>
      <w:proofErr w:type="gramEnd"/>
      <w:r w:rsidRPr="0011135A">
        <w:rPr>
          <w:rFonts w:ascii="Calibri" w:eastAsia="Times New Roman" w:hAnsi="Calibri" w:cs="Calibri"/>
          <w:color w:val="000000"/>
          <w:kern w:val="0"/>
          <w:sz w:val="22"/>
          <w:szCs w:val="22"/>
          <w14:ligatures w14:val="none"/>
        </w:rPr>
        <w:t xml:space="preserve"> of them can dominate the others, with each checking the rest. It is violated routinely today, most often by an unelected administrative bureaucracy that writes rules, enforces them, and judges disputes over them, exercising all three powers at once with no accountability to the voter. Reining in that administrative state is essential to restoring constitutional government. Thank you, John Locke.</w:t>
      </w:r>
    </w:p>
    <w:p w14:paraId="4A564D7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limits (if any) should exist on executive power?</w:t>
      </w:r>
    </w:p>
    <w:p w14:paraId="6BE7670F"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Executive power must stay within constitutional and statutory bounds and remain accountable to the people through elections and the other branches. Executives should faithfully carry out the law, not invent it. At every level, from the White House to the county administrator, the executive works for the people, not the other way around. I believe that.</w:t>
      </w:r>
    </w:p>
    <w:p w14:paraId="2769A29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view on the 2nd Amendment and gun-rights policy?</w:t>
      </w:r>
    </w:p>
    <w:p w14:paraId="1A8E286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The Second Amendment protects a God-given, individual right that shall not be infringed. I support constitutional carry and I oppose new restrictions on law-abiding citizens. An armed, free people is the ultimate check on tyranny, exactly as the Founders intended. I am a gun owner and an NRA member.</w:t>
      </w:r>
    </w:p>
    <w:p w14:paraId="5AB008A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Are you for or against Florida's Red Flag Laws? Explain why.</w:t>
      </w:r>
    </w:p>
    <w:p w14:paraId="2E499CD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lastRenderedPageBreak/>
        <w:t>I oppose them. Red flag laws strip citizens of a constitutional right based on accusation, often without the full due process every American is owed. Public safety must be pursued in ways that respect the Second and the Fourth Amendments, not by short-circuiting them.</w:t>
      </w:r>
    </w:p>
    <w:p w14:paraId="5913466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reforms, if any, do you support in the judicial system?</w:t>
      </w:r>
    </w:p>
    <w:p w14:paraId="5380331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Judges who apply the law as written rather than legislating from the bench, an end to the two-tiered justice we have watched </w:t>
      </w:r>
      <w:proofErr w:type="gramStart"/>
      <w:r w:rsidRPr="0011135A">
        <w:rPr>
          <w:rFonts w:ascii="Calibri" w:eastAsia="Times New Roman" w:hAnsi="Calibri" w:cs="Calibri"/>
          <w:color w:val="000000"/>
          <w:kern w:val="0"/>
          <w:sz w:val="22"/>
          <w:szCs w:val="22"/>
          <w14:ligatures w14:val="none"/>
        </w:rPr>
        <w:t>punish</w:t>
      </w:r>
      <w:proofErr w:type="gramEnd"/>
      <w:r w:rsidRPr="0011135A">
        <w:rPr>
          <w:rFonts w:ascii="Calibri" w:eastAsia="Times New Roman" w:hAnsi="Calibri" w:cs="Calibri"/>
          <w:color w:val="000000"/>
          <w:kern w:val="0"/>
          <w:sz w:val="22"/>
          <w:szCs w:val="22"/>
          <w14:ligatures w14:val="none"/>
        </w:rPr>
        <w:t xml:space="preserve"> ordinary patriots while insiders walk, and real transparency and accountability throughout the courts. Equal justice under law </w:t>
      </w:r>
      <w:proofErr w:type="gramStart"/>
      <w:r w:rsidRPr="0011135A">
        <w:rPr>
          <w:rFonts w:ascii="Calibri" w:eastAsia="Times New Roman" w:hAnsi="Calibri" w:cs="Calibri"/>
          <w:color w:val="000000"/>
          <w:kern w:val="0"/>
          <w:sz w:val="22"/>
          <w:szCs w:val="22"/>
          <w14:ligatures w14:val="none"/>
        </w:rPr>
        <w:t>has to</w:t>
      </w:r>
      <w:proofErr w:type="gramEnd"/>
      <w:r w:rsidRPr="0011135A">
        <w:rPr>
          <w:rFonts w:ascii="Calibri" w:eastAsia="Times New Roman" w:hAnsi="Calibri" w:cs="Calibri"/>
          <w:color w:val="000000"/>
          <w:kern w:val="0"/>
          <w:sz w:val="22"/>
          <w:szCs w:val="22"/>
          <w14:ligatures w14:val="none"/>
        </w:rPr>
        <w:t xml:space="preserve"> mean what it says.</w:t>
      </w:r>
    </w:p>
    <w:p w14:paraId="783494C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5. Fiscal &amp; Economic Policy</w:t>
      </w:r>
    </w:p>
    <w:p w14:paraId="143C829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feel about changing zoning bypassing local governments for more development?</w:t>
      </w:r>
    </w:p>
    <w:p w14:paraId="7069BA4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I am firmly against it. Stripping local governments and their residents of zoning authority to hand developers a shortcut is exactly the kind of top-down overreach I fight. I cast the lone vote against the Harborview rezoning that opened the Peace River, our wetlands, and a storm surge zone to high-intensity development. Growth must respect the people already here and the plan they voted for. The state government should not keep trying to control our local committees.</w:t>
      </w:r>
    </w:p>
    <w:p w14:paraId="231C528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specific policies would you support to reduce government spending?</w:t>
      </w:r>
    </w:p>
    <w:p w14:paraId="1097780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Line-by-line budget review, which is how I found ten to twelve million dollars in waste others were happy to ignore. Zero-based budgeting so every department justifies its spending each year. Ending duplicative programs and bloated contracts. And making new development pay its own way through honest impact and connection fees instead of loading the cost onto existing taxpayers.</w:t>
      </w:r>
    </w:p>
    <w:p w14:paraId="1DE4CD6F"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stance on state debt and deficits? What concrete steps would you take?</w:t>
      </w:r>
    </w:p>
    <w:p w14:paraId="6DA9DED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Government should live within </w:t>
      </w:r>
      <w:proofErr w:type="gramStart"/>
      <w:r w:rsidRPr="0011135A">
        <w:rPr>
          <w:rFonts w:ascii="Calibri" w:eastAsia="Times New Roman" w:hAnsi="Calibri" w:cs="Calibri"/>
          <w:color w:val="000000"/>
          <w:kern w:val="0"/>
          <w:sz w:val="22"/>
          <w:szCs w:val="22"/>
          <w14:ligatures w14:val="none"/>
        </w:rPr>
        <w:t>its</w:t>
      </w:r>
      <w:proofErr w:type="gramEnd"/>
      <w:r w:rsidRPr="0011135A">
        <w:rPr>
          <w:rFonts w:ascii="Calibri" w:eastAsia="Times New Roman" w:hAnsi="Calibri" w:cs="Calibri"/>
          <w:color w:val="000000"/>
          <w:kern w:val="0"/>
          <w:sz w:val="22"/>
          <w:szCs w:val="22"/>
          <w14:ligatures w14:val="none"/>
        </w:rPr>
        <w:t xml:space="preserve"> means the way our families </w:t>
      </w:r>
      <w:proofErr w:type="gramStart"/>
      <w:r w:rsidRPr="0011135A">
        <w:rPr>
          <w:rFonts w:ascii="Calibri" w:eastAsia="Times New Roman" w:hAnsi="Calibri" w:cs="Calibri"/>
          <w:color w:val="000000"/>
          <w:kern w:val="0"/>
          <w:sz w:val="22"/>
          <w:szCs w:val="22"/>
          <w14:ligatures w14:val="none"/>
        </w:rPr>
        <w:t>have to</w:t>
      </w:r>
      <w:proofErr w:type="gramEnd"/>
      <w:r w:rsidRPr="0011135A">
        <w:rPr>
          <w:rFonts w:ascii="Calibri" w:eastAsia="Times New Roman" w:hAnsi="Calibri" w:cs="Calibri"/>
          <w:color w:val="000000"/>
          <w:kern w:val="0"/>
          <w:sz w:val="22"/>
          <w:szCs w:val="22"/>
          <w14:ligatures w14:val="none"/>
        </w:rPr>
        <w:t>. I oppose borrowing against our children's future to fund present-day waste. At the county level that means paying down obligations responsibly, building reserves for the storms we know are coming, and refusing to let spending grow faster than the people's ability to pay.</w:t>
      </w:r>
    </w:p>
    <w:p w14:paraId="28D6847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Should entitlement programs (DCF, Social Security, Medicare, Medicaid) be reformed? If so, how?</w:t>
      </w:r>
    </w:p>
    <w:p w14:paraId="48A4C96F"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Promises made to our seniors and veterans who paid into these systems their whole lives must be kept, that is a matter of honor. Reform should target the waste, fraud, and abuse that drain these programs, not the benefits earned by the people who depend on them. Protect the promise, cut the fraud.</w:t>
      </w:r>
    </w:p>
    <w:p w14:paraId="74D078FE"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6. Social &amp; Cultural Issues</w:t>
      </w:r>
    </w:p>
    <w:p w14:paraId="7CBEA806"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position on parental rights in education?</w:t>
      </w:r>
    </w:p>
    <w:p w14:paraId="3940E2D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Parents, not bureaucrats or activists, have the fundamental right to direct the upbringing and education of their children. I support full parental rights, curriculum transparency, and keeping political indoctrination and age-inappropriate material out of our schools.</w:t>
      </w:r>
    </w:p>
    <w:p w14:paraId="094B4B4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values should schools be required, or prohibited, from teaching?</w:t>
      </w:r>
    </w:p>
    <w:p w14:paraId="28933E8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Schools should teach reading, writing, math, real American history, and civics, and should instill love of country and respect for our Constitution. They should be prohibited from pushing divisive racial ideology, gender ideology on young children, or any agenda that belongs to parents and families rather than the state.</w:t>
      </w:r>
    </w:p>
    <w:p w14:paraId="33D29E2E"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view religious liberty protections in the public sphere?</w:t>
      </w:r>
    </w:p>
    <w:p w14:paraId="320B1C16"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lastRenderedPageBreak/>
        <w:t>Religious liberty is the first freedom in the First Amendment for a reason. Americans do not surrender their faith when they enter public life. I will always defend the right of citizens to live and speak according to their beliefs, free from government hostility to religion.</w:t>
      </w:r>
    </w:p>
    <w:p w14:paraId="6F41358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are your thoughts about Sharia Law? What would you do to prevent/advance it?</w:t>
      </w:r>
    </w:p>
    <w:p w14:paraId="33AE9AF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American law rests on our Constitution, period. No foreign or religious legal code may ever supplant it. I would oppose any effort, formal or informal, to give Sharia or any other foreign law force in our county or our state.</w:t>
      </w:r>
    </w:p>
    <w:p w14:paraId="4C7AB37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position on abortion at state levels?</w:t>
      </w:r>
    </w:p>
    <w:p w14:paraId="1A42D01E"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I am pro-life. I believe the issue rightly returned to the states and the people, and I support strong protections for the unborn along with real support for mothers and families.</w:t>
      </w:r>
    </w:p>
    <w:p w14:paraId="1036CF1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should immigration policy reflect conservative principles (border security, legal pathways, enforcement)?</w:t>
      </w:r>
    </w:p>
    <w:p w14:paraId="21B4589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Secure the border first, enforce the laws already on the books, and end the incentives for illegal entry. Legal immigration should serve the interests of American citizens and follow the rule of law. A nation without borders is not a nation, and I stand fully behind President Trump's effort to restore ours.</w:t>
      </w:r>
    </w:p>
    <w:p w14:paraId="1EB65BA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feel about foreign influence in Florida schools?</w:t>
      </w:r>
    </w:p>
    <w:p w14:paraId="54E749F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It has no place here. Foreign governments, especially adversaries like Communist China, should not be funding, staffing, or shaping the education of our children. I support full transparency and hard limits on foreign money and influence in our schools.</w:t>
      </w:r>
    </w:p>
    <w:p w14:paraId="480CA3C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7. Energy, Environment &amp; Infrastructure</w:t>
      </w:r>
    </w:p>
    <w:p w14:paraId="27F4D5F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feel about energy relying solely on green energy?</w:t>
      </w:r>
    </w:p>
    <w:p w14:paraId="76C19DE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Relying solely on green energy is reckless and unaffordable. America should pursue true energy independence through an all-of-the-above approach that keeps power reliable and prices low for working families and seniors, not force expensive mandates that serve activists and foreign supply chains.</w:t>
      </w:r>
    </w:p>
    <w:p w14:paraId="7CD29434"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Should NGO's and non-profits be subject to oversight by the public?</w:t>
      </w:r>
    </w:p>
    <w:p w14:paraId="358C9C9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Yes. </w:t>
      </w:r>
      <w:proofErr w:type="gramStart"/>
      <w:r w:rsidRPr="0011135A">
        <w:rPr>
          <w:rFonts w:ascii="Calibri" w:eastAsia="Times New Roman" w:hAnsi="Calibri" w:cs="Calibri"/>
          <w:color w:val="000000"/>
          <w:kern w:val="0"/>
          <w:sz w:val="22"/>
          <w:szCs w:val="22"/>
          <w14:ligatures w14:val="none"/>
        </w:rPr>
        <w:t>Any</w:t>
      </w:r>
      <w:proofErr w:type="gramEnd"/>
      <w:r w:rsidRPr="0011135A">
        <w:rPr>
          <w:rFonts w:ascii="Calibri" w:eastAsia="Times New Roman" w:hAnsi="Calibri" w:cs="Calibri"/>
          <w:color w:val="000000"/>
          <w:kern w:val="0"/>
          <w:sz w:val="22"/>
          <w:szCs w:val="22"/>
          <w14:ligatures w14:val="none"/>
        </w:rPr>
        <w:t xml:space="preserve"> organization that takes public money or seeks to shape public policy should be transparent and accountable to the public. Dark money and unaccountable NGOs have too much influence over government at every level, and sunlight is the best disinfectant.</w:t>
      </w:r>
    </w:p>
    <w:p w14:paraId="6E5FC62F"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feel about foreign interest buying Florida land?</w:t>
      </w:r>
    </w:p>
    <w:p w14:paraId="6B42F2E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I oppose foreign adversaries owning Florida land, especially near our military installations, farmland, and critical infrastructure. Our land and our food supply are matters of national security and should stay in American hands.</w:t>
      </w:r>
    </w:p>
    <w:p w14:paraId="026D959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should environmental regulation balance economic growth and conservation?</w:t>
      </w:r>
    </w:p>
    <w:p w14:paraId="411147B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Through common-sense conservation driven by local stewards, not federal mandates or radical climate agendas. I have fought to protect the Peace River and our wetlands from reckless development because protecting what makes Charlotte County special is conservative. True conservation and responsible growth go together when the people, not the bureaucrats, are in charge.</w:t>
      </w:r>
    </w:p>
    <w:p w14:paraId="4EF9A468"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infrastructure investments should Florida government prioritize?</w:t>
      </w:r>
    </w:p>
    <w:p w14:paraId="5A250199"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lastRenderedPageBreak/>
        <w:t>Roads, water, sewer, and storm resilience, the core systems that development must never be allowed to outrun. In a hurricane-prone county, hardening our infrastructure and drainage against the next storm is not optional, it is a duty to the people who live here.</w:t>
      </w:r>
    </w:p>
    <w:p w14:paraId="58BB1FE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Page Five</w:t>
      </w:r>
    </w:p>
    <w:p w14:paraId="1DC49CA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stance on climate-related policy and climate agreements?</w:t>
      </w:r>
    </w:p>
    <w:p w14:paraId="1ABB103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I reject global climate agreements that surrender American sovereignty and punish our own workers and seniors with higher costs while adversaries like China pollute freely. Sound local stewardship of our own land and water is one thing; globalist climate schemes are another, and I oppose them.</w:t>
      </w:r>
    </w:p>
    <w:p w14:paraId="156A858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approach to U.S. energy policy (oil, gas, nuclear, renewables)?</w:t>
      </w:r>
    </w:p>
    <w:p w14:paraId="329204B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Energy independence through </w:t>
      </w:r>
      <w:proofErr w:type="gramStart"/>
      <w:r w:rsidRPr="0011135A">
        <w:rPr>
          <w:rFonts w:ascii="Calibri" w:eastAsia="Times New Roman" w:hAnsi="Calibri" w:cs="Calibri"/>
          <w:color w:val="000000"/>
          <w:kern w:val="0"/>
          <w:sz w:val="22"/>
          <w:szCs w:val="22"/>
          <w14:ligatures w14:val="none"/>
        </w:rPr>
        <w:t>all of</w:t>
      </w:r>
      <w:proofErr w:type="gramEnd"/>
      <w:r w:rsidRPr="0011135A">
        <w:rPr>
          <w:rFonts w:ascii="Calibri" w:eastAsia="Times New Roman" w:hAnsi="Calibri" w:cs="Calibri"/>
          <w:color w:val="000000"/>
          <w:kern w:val="0"/>
          <w:sz w:val="22"/>
          <w:szCs w:val="22"/>
          <w14:ligatures w14:val="none"/>
        </w:rPr>
        <w:t xml:space="preserve"> the above, American oil, natural gas, and nuclear as the reliable backbone, with renewables where they make economic sense and stand on their own without endless mandates and subsidies. Affordable, reliable, American-produced energy is what keeps our economy and our families strong.</w:t>
      </w:r>
    </w:p>
    <w:p w14:paraId="26CC4E9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8. Local Issues</w:t>
      </w:r>
    </w:p>
    <w:p w14:paraId="06F04D8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Does every county have the right to determine its own comprehensive plan? Or should it be left to developers?</w:t>
      </w:r>
    </w:p>
    <w:p w14:paraId="4BDAF6E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Every county absolutely has that right, and it belongs to the residents, not the developers. The comprehensive plan is the people's blueprint for their own community. I have voted, </w:t>
      </w:r>
      <w:proofErr w:type="gramStart"/>
      <w:r w:rsidRPr="0011135A">
        <w:rPr>
          <w:rFonts w:ascii="Calibri" w:eastAsia="Times New Roman" w:hAnsi="Calibri" w:cs="Calibri"/>
          <w:color w:val="000000"/>
          <w:kern w:val="0"/>
          <w:sz w:val="22"/>
          <w:szCs w:val="22"/>
          <w14:ligatures w14:val="none"/>
        </w:rPr>
        <w:t>alone</w:t>
      </w:r>
      <w:proofErr w:type="gramEnd"/>
      <w:r w:rsidRPr="0011135A">
        <w:rPr>
          <w:rFonts w:ascii="Calibri" w:eastAsia="Times New Roman" w:hAnsi="Calibri" w:cs="Calibri"/>
          <w:color w:val="000000"/>
          <w:kern w:val="0"/>
          <w:sz w:val="22"/>
          <w:szCs w:val="22"/>
          <w14:ligatures w14:val="none"/>
        </w:rPr>
        <w:t xml:space="preserve"> when necessary, to defend it against developer-driven rezonings that would pave over our neighborhoods and overwhelm our infrastructure.</w:t>
      </w:r>
    </w:p>
    <w:p w14:paraId="2A3DF07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Would you consider repeal of sections of the Live Local Act giving authority to developers? How?</w:t>
      </w:r>
    </w:p>
    <w:p w14:paraId="253F50E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Yes. I support restoring local control that the Live Local Act stripped away by overriding community zoning and comprehensive plans. I would back legislation and resolutions to return that authority to counties and residents, and I would use the commission's voice to press our state delegation to fix it.</w:t>
      </w:r>
    </w:p>
    <w:p w14:paraId="090EE2C5"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Do you support giving the management of water to the state and not local communities (HB479)? Will you help to repeal that bill?</w:t>
      </w:r>
    </w:p>
    <w:p w14:paraId="1B1E4BE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No, I do not support handing our water over to the state, and yes, I would support repealing that transfer of authority. Water is life in Southwest Florida, and decisions about it belong to the communities that depend on it, not </w:t>
      </w:r>
      <w:proofErr w:type="spellStart"/>
      <w:r w:rsidRPr="0011135A">
        <w:rPr>
          <w:rFonts w:ascii="Calibri" w:eastAsia="Times New Roman" w:hAnsi="Calibri" w:cs="Calibri"/>
          <w:color w:val="000000"/>
          <w:kern w:val="0"/>
          <w:sz w:val="22"/>
          <w:szCs w:val="22"/>
          <w14:ligatures w14:val="none"/>
        </w:rPr>
        <w:t>to</w:t>
      </w:r>
      <w:proofErr w:type="spellEnd"/>
      <w:r w:rsidRPr="0011135A">
        <w:rPr>
          <w:rFonts w:ascii="Calibri" w:eastAsia="Times New Roman" w:hAnsi="Calibri" w:cs="Calibri"/>
          <w:color w:val="000000"/>
          <w:kern w:val="0"/>
          <w:sz w:val="22"/>
          <w:szCs w:val="22"/>
          <w14:ligatures w14:val="none"/>
        </w:rPr>
        <w:t xml:space="preserve"> distant bureaucrats and the interests that lobby them.</w:t>
      </w:r>
    </w:p>
    <w:p w14:paraId="74538AF3"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local problems are you most qualified to solve?</w:t>
      </w:r>
    </w:p>
    <w:p w14:paraId="440693E6"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 xml:space="preserve">Reining in wasteful spending and holding down taxes, protecting our neighborhoods and water from overdevelopment, and getting government to </w:t>
      </w:r>
      <w:proofErr w:type="gramStart"/>
      <w:r w:rsidRPr="0011135A">
        <w:rPr>
          <w:rFonts w:ascii="Calibri" w:eastAsia="Times New Roman" w:hAnsi="Calibri" w:cs="Calibri"/>
          <w:color w:val="000000"/>
          <w:kern w:val="0"/>
          <w:sz w:val="22"/>
          <w:szCs w:val="22"/>
          <w14:ligatures w14:val="none"/>
        </w:rPr>
        <w:t>actually show</w:t>
      </w:r>
      <w:proofErr w:type="gramEnd"/>
      <w:r w:rsidRPr="0011135A">
        <w:rPr>
          <w:rFonts w:ascii="Calibri" w:eastAsia="Times New Roman" w:hAnsi="Calibri" w:cs="Calibri"/>
          <w:color w:val="000000"/>
          <w:kern w:val="0"/>
          <w:sz w:val="22"/>
          <w:szCs w:val="22"/>
          <w14:ligatures w14:val="none"/>
        </w:rPr>
        <w:t xml:space="preserve"> up and serve people. I have a proven record on all three, and I am in the office every single day doing the work, from budget lines down to a bent stop sign or a drainage problem in someone's yard.</w:t>
      </w:r>
    </w:p>
    <w:p w14:paraId="4B64AFB4"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Do you support the idea of 15 Minute/Smart cities? How about Smart Meters?</w:t>
      </w:r>
    </w:p>
    <w:p w14:paraId="70B55B5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I oppose the 15-minute and smart-city agenda. It is a globalist, top-down scheme to control where people live, travel, and work, and it is fundamentally at odds with American freedom. On smart meters, residents deserve transparency, data privacy, and the right to opt out. Surveillance is not a public service.</w:t>
      </w:r>
    </w:p>
    <w:p w14:paraId="787EE9D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are your thoughts about Chemtrails? Would you take action to stop them?</w:t>
      </w:r>
    </w:p>
    <w:p w14:paraId="37DE662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lastRenderedPageBreak/>
        <w:t xml:space="preserve">People have every right to ask hard questions about what is </w:t>
      </w:r>
      <w:proofErr w:type="gramStart"/>
      <w:r w:rsidRPr="0011135A">
        <w:rPr>
          <w:rFonts w:ascii="Calibri" w:eastAsia="Times New Roman" w:hAnsi="Calibri" w:cs="Calibri"/>
          <w:color w:val="000000"/>
          <w:kern w:val="0"/>
          <w:sz w:val="22"/>
          <w:szCs w:val="22"/>
          <w14:ligatures w14:val="none"/>
        </w:rPr>
        <w:t>being sprayed</w:t>
      </w:r>
      <w:proofErr w:type="gramEnd"/>
      <w:r w:rsidRPr="0011135A">
        <w:rPr>
          <w:rFonts w:ascii="Calibri" w:eastAsia="Times New Roman" w:hAnsi="Calibri" w:cs="Calibri"/>
          <w:color w:val="000000"/>
          <w:kern w:val="0"/>
          <w:sz w:val="22"/>
          <w:szCs w:val="22"/>
          <w14:ligatures w14:val="none"/>
        </w:rPr>
        <w:t xml:space="preserve"> in our skies and to demand honest, transparent answers from government rather than being dismissed. I support transparency and accountability, and I would support any resident's right to get straight answers from the responsible agencies.</w:t>
      </w:r>
    </w:p>
    <w:p w14:paraId="6A00C54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will you support small businesses and local job creation?</w:t>
      </w:r>
    </w:p>
    <w:p w14:paraId="3A9DCF2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By getting government out of their way, cutting red tape, holding down the taxes and fees that crush small operators, and refusing to rig the rules for the big developers and insiders. As a former small business owner myself, I know that the best thing government can do for job creators is stop punishing them.</w:t>
      </w:r>
    </w:p>
    <w:p w14:paraId="531FC249"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reforms would you prioritize in policing, public safety, or local governance?</w:t>
      </w:r>
    </w:p>
    <w:p w14:paraId="046D4530"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Back our deputies and first responders fully, with the resources and the respect they have earned. In governance, I would prioritize transparency, honest budgeting, and accountability, ending the good-old-boy culture where decisions get made for insiders behind closed doors instead of for the people in the open.</w:t>
      </w:r>
    </w:p>
    <w:p w14:paraId="6F03EDA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plan to improve local schools or reduce property taxes?</w:t>
      </w:r>
    </w:p>
    <w:p w14:paraId="04C1B1E9"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On taxes, keep doing what I have already done, cut the waste so the millage can come down and our seniors on fixed incomes can keep their homes. On schools, support parental rights, transparency, and local control, and keep the politics and the foreign influence out of the classroom.</w:t>
      </w:r>
    </w:p>
    <w:p w14:paraId="15D2E3A1"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6"/>
          <w:szCs w:val="26"/>
          <w14:ligatures w14:val="none"/>
        </w:rPr>
        <w:t>9. National Security &amp; Foreign Policy</w:t>
      </w:r>
    </w:p>
    <w:p w14:paraId="567362D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Note:</w:t>
      </w:r>
    </w:p>
    <w:p w14:paraId="23A4AE26"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This section is designated for candidates seeking federal office. As a candidate for County Commissioner, I have answered it briefly to share my America First worldview, while recognizing these decisions rest with our federal officials.</w:t>
      </w:r>
    </w:p>
    <w:p w14:paraId="7FB9B6E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should America's role be on the global stage?</w:t>
      </w:r>
    </w:p>
    <w:p w14:paraId="12AB9B1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America should lead from strength and always put her own citizens and sovereignty first, strong enough that no adversary dares test us, and wise enough not to squander our people's blood and treasure on endless foreign entanglements that do not serve the national interest.</w:t>
      </w:r>
    </w:p>
    <w:p w14:paraId="5C6A422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do you view U.S. support for allies (e.g., NATO, Israel, Taiwan, Ukraine)?</w:t>
      </w:r>
    </w:p>
    <w:p w14:paraId="7377FEB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Allies should carry their fair share rather than lean on the American taxpayer indefinitely. I strongly support Israel. On the rest, every commitment should be measured against one test: does it serve the vital interests of the United States and her people? America First does not mean America alone, but it does mean America's interests come first.</w:t>
      </w:r>
    </w:p>
    <w:p w14:paraId="5D72E587"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stance on military spending and modernization?</w:t>
      </w:r>
    </w:p>
    <w:p w14:paraId="1BDC576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Fund our warfighters and modernize our forces to stay ahead of China and every adversary, while rooting out the waste and contractor bloat that steal from the troops. A strong, well-equipped, and lean military is the surest guarantee of peace. As a veteran, I will always stand with those who serve.</w:t>
      </w:r>
    </w:p>
    <w:p w14:paraId="6F126282"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How should the U.S. approach threats from China, Russia, Iran, and non-state actors?</w:t>
      </w:r>
    </w:p>
    <w:p w14:paraId="2F5A0FBC"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Communist China is the foremost long-term threat, economically, militarily, and here at home through land purchases and influence in our institutions, and we must confront it clearly. Meet all these threats through peace-through-strength deterrence, secure borders, energy and supply-chain independence, and an unapologetic defense of American interests.</w:t>
      </w:r>
    </w:p>
    <w:p w14:paraId="2D1A788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view on trade policy - free trade vs. protective tariffs?</w:t>
      </w:r>
    </w:p>
    <w:p w14:paraId="6B8F066B"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lastRenderedPageBreak/>
        <w:t>Trade must be fair, not one-sided. I support President Trump's use of tariffs to defend American workers and industries against nations that cheat, and I support bringing our critical manufacturing and supply chains home from adversaries. Free trade only works when the other side plays by the rules.</w:t>
      </w:r>
    </w:p>
    <w:p w14:paraId="68F6313A"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b/>
          <w:bCs/>
          <w:color w:val="000000"/>
          <w:kern w:val="0"/>
          <w:sz w:val="22"/>
          <w:szCs w:val="22"/>
          <w14:ligatures w14:val="none"/>
        </w:rPr>
        <w:t>What is your view on Greenland, Panama Canal?</w:t>
      </w:r>
    </w:p>
    <w:p w14:paraId="47CB6FBD" w14:textId="77777777" w:rsidR="0011135A" w:rsidRPr="0011135A" w:rsidRDefault="0011135A" w:rsidP="0011135A">
      <w:pPr>
        <w:shd w:val="clear" w:color="auto" w:fill="FFFFFF"/>
        <w:spacing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color w:val="000000"/>
          <w:kern w:val="0"/>
          <w:sz w:val="22"/>
          <w:szCs w:val="22"/>
          <w14:ligatures w14:val="none"/>
        </w:rPr>
        <w:t>Both are matters of vital American strategic and security interest, and I support President Trump's determination to protect them from the influence of our adversaries, especially Communist China. American strength and American interests should guide our posture on both.</w:t>
      </w:r>
    </w:p>
    <w:p w14:paraId="628A6E30" w14:textId="77777777" w:rsidR="0011135A" w:rsidRPr="0011135A" w:rsidRDefault="0011135A" w:rsidP="0011135A">
      <w:pPr>
        <w:shd w:val="clear" w:color="auto" w:fill="FFFFFF"/>
        <w:spacing w:before="240" w:after="0" w:line="400" w:lineRule="atLeast"/>
        <w:rPr>
          <w:rFonts w:ascii="Times New Roman" w:eastAsia="Times New Roman" w:hAnsi="Times New Roman" w:cs="Times New Roman"/>
          <w:color w:val="222222"/>
          <w:kern w:val="0"/>
          <w:sz w:val="20"/>
          <w:szCs w:val="20"/>
          <w14:ligatures w14:val="none"/>
        </w:rPr>
      </w:pPr>
      <w:r w:rsidRPr="0011135A">
        <w:rPr>
          <w:rFonts w:ascii="Calibri" w:eastAsia="Times New Roman" w:hAnsi="Calibri" w:cs="Calibri"/>
          <w:i/>
          <w:iCs/>
          <w:color w:val="000000"/>
          <w:kern w:val="0"/>
          <w:sz w:val="20"/>
          <w:szCs w:val="20"/>
          <w14:ligatures w14:val="none"/>
        </w:rPr>
        <w:t>Submitted by the campaign of Commissioner Stephen R. Deutsch, candidate for Charlotte County Commissioner, District 4, Republican primary, August 18, 2026.  </w:t>
      </w:r>
      <w:hyperlink r:id="rId4" w:tgtFrame="_blank" w:history="1">
        <w:r w:rsidRPr="0011135A">
          <w:rPr>
            <w:rFonts w:ascii="Calibri" w:eastAsia="Times New Roman" w:hAnsi="Calibri" w:cs="Calibri"/>
            <w:i/>
            <w:iCs/>
            <w:color w:val="000000"/>
            <w:kern w:val="0"/>
            <w:sz w:val="20"/>
            <w:szCs w:val="20"/>
            <w:u w:val="single"/>
            <w14:ligatures w14:val="none"/>
          </w:rPr>
          <w:t>www.StephenRDeutsch.com</w:t>
        </w:r>
      </w:hyperlink>
    </w:p>
    <w:p w14:paraId="5F6CAB1E" w14:textId="77777777" w:rsidR="0011135A" w:rsidRDefault="0011135A"/>
    <w:sectPr w:rsidR="0011135A" w:rsidSect="001113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35A"/>
    <w:rsid w:val="0011135A"/>
    <w:rsid w:val="00E01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8740"/>
  <w15:chartTrackingRefBased/>
  <w15:docId w15:val="{7E73CFEC-73C4-4F8D-A378-3AA274E8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1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3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3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3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3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3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3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3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3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3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3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3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3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35A"/>
    <w:rPr>
      <w:rFonts w:eastAsiaTheme="majorEastAsia" w:cstheme="majorBidi"/>
      <w:color w:val="272727" w:themeColor="text1" w:themeTint="D8"/>
    </w:rPr>
  </w:style>
  <w:style w:type="paragraph" w:styleId="Title">
    <w:name w:val="Title"/>
    <w:basedOn w:val="Normal"/>
    <w:next w:val="Normal"/>
    <w:link w:val="TitleChar"/>
    <w:uiPriority w:val="10"/>
    <w:qFormat/>
    <w:rsid w:val="00111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3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35A"/>
    <w:pPr>
      <w:spacing w:before="160"/>
      <w:jc w:val="center"/>
    </w:pPr>
    <w:rPr>
      <w:i/>
      <w:iCs/>
      <w:color w:val="404040" w:themeColor="text1" w:themeTint="BF"/>
    </w:rPr>
  </w:style>
  <w:style w:type="character" w:customStyle="1" w:styleId="QuoteChar">
    <w:name w:val="Quote Char"/>
    <w:basedOn w:val="DefaultParagraphFont"/>
    <w:link w:val="Quote"/>
    <w:uiPriority w:val="29"/>
    <w:rsid w:val="0011135A"/>
    <w:rPr>
      <w:i/>
      <w:iCs/>
      <w:color w:val="404040" w:themeColor="text1" w:themeTint="BF"/>
    </w:rPr>
  </w:style>
  <w:style w:type="paragraph" w:styleId="ListParagraph">
    <w:name w:val="List Paragraph"/>
    <w:basedOn w:val="Normal"/>
    <w:uiPriority w:val="34"/>
    <w:qFormat/>
    <w:rsid w:val="0011135A"/>
    <w:pPr>
      <w:ind w:left="720"/>
      <w:contextualSpacing/>
    </w:pPr>
  </w:style>
  <w:style w:type="character" w:styleId="IntenseEmphasis">
    <w:name w:val="Intense Emphasis"/>
    <w:basedOn w:val="DefaultParagraphFont"/>
    <w:uiPriority w:val="21"/>
    <w:qFormat/>
    <w:rsid w:val="0011135A"/>
    <w:rPr>
      <w:i/>
      <w:iCs/>
      <w:color w:val="0F4761" w:themeColor="accent1" w:themeShade="BF"/>
    </w:rPr>
  </w:style>
  <w:style w:type="paragraph" w:styleId="IntenseQuote">
    <w:name w:val="Intense Quote"/>
    <w:basedOn w:val="Normal"/>
    <w:next w:val="Normal"/>
    <w:link w:val="IntenseQuoteChar"/>
    <w:uiPriority w:val="30"/>
    <w:qFormat/>
    <w:rsid w:val="00111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35A"/>
    <w:rPr>
      <w:i/>
      <w:iCs/>
      <w:color w:val="0F4761" w:themeColor="accent1" w:themeShade="BF"/>
    </w:rPr>
  </w:style>
  <w:style w:type="character" w:styleId="IntenseReference">
    <w:name w:val="Intense Reference"/>
    <w:basedOn w:val="DefaultParagraphFont"/>
    <w:uiPriority w:val="32"/>
    <w:qFormat/>
    <w:rsid w:val="001113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tephenrdeuts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3923</Words>
  <Characters>22367</Characters>
  <Application>Microsoft Office Word</Application>
  <DocSecurity>0</DocSecurity>
  <Lines>186</Lines>
  <Paragraphs>52</Paragraphs>
  <ScaleCrop>false</ScaleCrop>
  <Company/>
  <LinksUpToDate>false</LinksUpToDate>
  <CharactersWithSpaces>26238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Cathi Chamberlain</dc:creator>
  <cp:keywords/>
  <dc:description/>
  <cp:lastModifiedBy>Cathi Chamberlain</cp:lastModifiedBy>
  <cp:revision>1</cp:revision>
  <dcterms:created xsi:type="dcterms:W3CDTF">2026-07-11T18:12:00Z</dcterms:created>
  <dcterms:modified xsi:type="dcterms:W3CDTF">2026-07-11T18:13:00Z</dcterms:modified>
</cp:coreProperties>
</file>