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11B4" w14:textId="77953A65" w:rsidR="006210BD" w:rsidRPr="006210BD" w:rsidRDefault="006210BD" w:rsidP="006210BD">
      <w:pPr>
        <w:spacing w:before="120" w:line="280" w:lineRule="exact"/>
        <w:ind w:firstLine="0"/>
        <w:jc w:val="center"/>
        <w:rPr>
          <w:b/>
          <w:bCs/>
          <w:sz w:val="28"/>
          <w:szCs w:val="28"/>
        </w:rPr>
      </w:pPr>
      <w:r w:rsidRPr="006210BD">
        <w:rPr>
          <w:b/>
          <w:bCs/>
          <w:sz w:val="28"/>
          <w:szCs w:val="28"/>
        </w:rPr>
        <w:t>In Old St. Albans</w:t>
      </w:r>
    </w:p>
    <w:p w14:paraId="761436A9" w14:textId="16B327EA" w:rsidR="006210BD" w:rsidRPr="006210BD" w:rsidRDefault="006210BD" w:rsidP="006210BD">
      <w:pPr>
        <w:spacing w:before="120" w:line="280" w:lineRule="exact"/>
        <w:ind w:firstLine="0"/>
        <w:jc w:val="center"/>
        <w:rPr>
          <w:szCs w:val="24"/>
        </w:rPr>
      </w:pPr>
      <w:r w:rsidRPr="006210BD">
        <w:rPr>
          <w:szCs w:val="24"/>
        </w:rPr>
        <w:t>By Cary Brunswick</w:t>
      </w:r>
    </w:p>
    <w:p w14:paraId="3C0E8609" w14:textId="01AFE582" w:rsidR="006210BD" w:rsidRPr="006210BD" w:rsidRDefault="006210BD" w:rsidP="006210BD">
      <w:pPr>
        <w:spacing w:before="120" w:line="280" w:lineRule="exact"/>
        <w:ind w:firstLine="0"/>
        <w:jc w:val="center"/>
        <w:rPr>
          <w:b/>
          <w:bCs/>
          <w:szCs w:val="24"/>
        </w:rPr>
      </w:pPr>
      <w:r w:rsidRPr="006210BD">
        <w:rPr>
          <w:b/>
          <w:bCs/>
          <w:szCs w:val="24"/>
        </w:rPr>
        <w:t>March 1926</w:t>
      </w:r>
    </w:p>
    <w:p w14:paraId="4AB2BA02" w14:textId="1F2A21E5" w:rsidR="00173308" w:rsidRDefault="001C792F" w:rsidP="001C792F">
      <w:pPr>
        <w:spacing w:before="120" w:line="280" w:lineRule="exact"/>
      </w:pPr>
      <w:r>
        <w:rPr>
          <w:b/>
          <w:bCs/>
          <w:sz w:val="36"/>
          <w:szCs w:val="36"/>
        </w:rPr>
        <w:t>A</w:t>
      </w:r>
      <w:r w:rsidR="00173308">
        <w:t>t a follow-up emergency meeting of the St. Albans Chamber of Commerce at City Hall, 56 men and women signed up to pledge their willingness to support</w:t>
      </w:r>
      <w:r w:rsidR="003D2062">
        <w:t xml:space="preserve"> the chamber’s work by becoming new members.</w:t>
      </w:r>
    </w:p>
    <w:p w14:paraId="25DA73C5" w14:textId="7C0895D0" w:rsidR="003D2062" w:rsidRDefault="003D2062" w:rsidP="001C792F">
      <w:pPr>
        <w:spacing w:line="280" w:lineRule="exact"/>
      </w:pPr>
      <w:r>
        <w:t>A week earlier, chamber leadership had complained about a lack of support from citizens and businesses, saying the time to decide the organization’s future was at hand.</w:t>
      </w:r>
    </w:p>
    <w:p w14:paraId="69115282" w14:textId="2BEF657C" w:rsidR="003D2062" w:rsidRDefault="003D2062" w:rsidP="001C792F">
      <w:pPr>
        <w:spacing w:line="280" w:lineRule="exact"/>
      </w:pPr>
      <w:r>
        <w:t>But at this full-house meeting, the choice of those present was to keep the chamber, get behind it, support it, and work for it and with it.</w:t>
      </w:r>
    </w:p>
    <w:p w14:paraId="33D4A2E9" w14:textId="4457EFE9" w:rsidR="003D2062" w:rsidRDefault="003D2062" w:rsidP="001C792F">
      <w:pPr>
        <w:spacing w:line="280" w:lineRule="exact"/>
        <w:ind w:firstLine="0"/>
        <w:jc w:val="center"/>
      </w:pPr>
      <w:r>
        <w:t>---</w:t>
      </w:r>
    </w:p>
    <w:p w14:paraId="0307195F" w14:textId="2CB7073A" w:rsidR="00E42329" w:rsidRDefault="00E42329" w:rsidP="001C792F">
      <w:pPr>
        <w:spacing w:before="120" w:line="280" w:lineRule="exact"/>
      </w:pPr>
      <w:r w:rsidRPr="001C792F">
        <w:rPr>
          <w:b/>
          <w:bCs/>
          <w:sz w:val="36"/>
          <w:szCs w:val="36"/>
        </w:rPr>
        <w:t>M</w:t>
      </w:r>
      <w:r>
        <w:t xml:space="preserve">r. and Mrs. J. E. Cummings have purchased two buildings on Center Street from C. R. McCallister. Cummings plans to move his printing shop </w:t>
      </w:r>
      <w:r w:rsidR="00B2528C">
        <w:t xml:space="preserve">from </w:t>
      </w:r>
      <w:r>
        <w:t>Catherine Street to his new buildings, most recently occupied by St. Albans Plumbing and Heating.</w:t>
      </w:r>
    </w:p>
    <w:p w14:paraId="660C710F" w14:textId="77777777" w:rsidR="006210BD" w:rsidRDefault="006210BD" w:rsidP="006210BD">
      <w:pPr>
        <w:ind w:firstLine="0"/>
        <w:jc w:val="center"/>
      </w:pPr>
      <w:r>
        <w:t>---</w:t>
      </w:r>
    </w:p>
    <w:p w14:paraId="065A49F5" w14:textId="77777777" w:rsidR="006210BD" w:rsidRDefault="006210BD" w:rsidP="006210BD">
      <w:r w:rsidRPr="006210BD">
        <w:rPr>
          <w:b/>
          <w:bCs/>
          <w:sz w:val="36"/>
          <w:szCs w:val="36"/>
        </w:rPr>
        <w:t>F</w:t>
      </w:r>
      <w:r>
        <w:t>.W. Dowling won undisputed first prize in the Owl Club pool tournament last night by defeating L.J. Paquet by the score of 100-93. The winner received an electric lamp as a reward for his efforts.</w:t>
      </w:r>
    </w:p>
    <w:p w14:paraId="50D3F8FF" w14:textId="77777777" w:rsidR="006210BD" w:rsidRDefault="006210BD" w:rsidP="006210BD">
      <w:pPr>
        <w:ind w:firstLine="0"/>
        <w:jc w:val="center"/>
      </w:pPr>
      <w:r>
        <w:t>---</w:t>
      </w:r>
    </w:p>
    <w:p w14:paraId="6F0422EE" w14:textId="77777777" w:rsidR="006210BD" w:rsidRDefault="006210BD" w:rsidP="006210BD">
      <w:pPr>
        <w:spacing w:line="280" w:lineRule="exact"/>
      </w:pPr>
      <w:r w:rsidRPr="001C792F">
        <w:rPr>
          <w:b/>
          <w:bCs/>
          <w:sz w:val="36"/>
          <w:szCs w:val="36"/>
        </w:rPr>
        <w:t>A</w:t>
      </w:r>
      <w:r>
        <w:t xml:space="preserve"> recent analysis of the St. Albans water, sent in by Dr. W. B. Arnold to the Vermont State Board of Hygiene at Burlington, showed the city’s water to be pure and wholesome.</w:t>
      </w:r>
    </w:p>
    <w:p w14:paraId="7B4022DD" w14:textId="77777777" w:rsidR="006210BD" w:rsidRDefault="006210BD" w:rsidP="006210BD">
      <w:pPr>
        <w:spacing w:line="280" w:lineRule="exact"/>
      </w:pPr>
    </w:p>
    <w:p w14:paraId="4E8733A4" w14:textId="7C673A07" w:rsidR="006210BD" w:rsidRDefault="006210BD" w:rsidP="006210BD">
      <w:pPr>
        <w:spacing w:line="280" w:lineRule="exact"/>
      </w:pPr>
      <w:r>
        <w:t>For more local history, see inoldstalbans.com</w:t>
      </w:r>
    </w:p>
    <w:p w14:paraId="5B05ADEA" w14:textId="77777777" w:rsidR="006210BD" w:rsidRDefault="006210BD" w:rsidP="001C792F">
      <w:pPr>
        <w:spacing w:before="120" w:line="280" w:lineRule="exact"/>
      </w:pPr>
    </w:p>
    <w:p w14:paraId="5736A2B2" w14:textId="77777777" w:rsidR="006210BD" w:rsidRDefault="006210BD" w:rsidP="001C792F">
      <w:pPr>
        <w:spacing w:before="120" w:line="280" w:lineRule="exact"/>
      </w:pPr>
    </w:p>
    <w:p w14:paraId="192A6F78" w14:textId="060BDB83" w:rsidR="008425AA" w:rsidRDefault="00E42329" w:rsidP="001C792F">
      <w:pPr>
        <w:spacing w:line="280" w:lineRule="exact"/>
        <w:ind w:firstLine="0"/>
        <w:jc w:val="center"/>
      </w:pPr>
      <w:r>
        <w:t>---</w:t>
      </w:r>
    </w:p>
    <w:p w14:paraId="79D28D69" w14:textId="2A0251AA" w:rsidR="003D2062" w:rsidRDefault="003D2062" w:rsidP="001C792F">
      <w:pPr>
        <w:spacing w:line="280" w:lineRule="exact"/>
      </w:pPr>
      <w:r w:rsidRPr="001C792F">
        <w:rPr>
          <w:b/>
          <w:bCs/>
          <w:sz w:val="36"/>
          <w:szCs w:val="36"/>
        </w:rPr>
        <w:t>C</w:t>
      </w:r>
      <w:r>
        <w:t>elia Murray</w:t>
      </w:r>
      <w:r w:rsidR="007B322D">
        <w:t>, 38,</w:t>
      </w:r>
      <w:r>
        <w:t xml:space="preserve"> of Federal Street </w:t>
      </w:r>
      <w:r w:rsidR="0011482D">
        <w:t xml:space="preserve">was arrested </w:t>
      </w:r>
      <w:r>
        <w:t>last night for possession of morphine and heroine</w:t>
      </w:r>
      <w:r w:rsidR="0011482D">
        <w:t xml:space="preserve"> valued at several hundred dollars.</w:t>
      </w:r>
    </w:p>
    <w:p w14:paraId="304BBE26" w14:textId="3AE1E540" w:rsidR="0011482D" w:rsidRDefault="0011482D" w:rsidP="001C792F">
      <w:pPr>
        <w:spacing w:line="280" w:lineRule="exact"/>
      </w:pPr>
      <w:r>
        <w:t xml:space="preserve">She was apprehended </w:t>
      </w:r>
      <w:r w:rsidR="007B322D">
        <w:t>on the incoming</w:t>
      </w:r>
      <w:r>
        <w:t xml:space="preserve"> Montreal train with the narcotics strapped around her body.</w:t>
      </w:r>
    </w:p>
    <w:p w14:paraId="66F11378" w14:textId="496DD048" w:rsidR="0011482D" w:rsidRDefault="0011482D" w:rsidP="001C792F">
      <w:pPr>
        <w:spacing w:line="280" w:lineRule="exact"/>
      </w:pPr>
      <w:r>
        <w:t xml:space="preserve">Federal authorities believe she was part of one of the principal drug smuggling channels </w:t>
      </w:r>
      <w:proofErr w:type="gramStart"/>
      <w:r>
        <w:t>into</w:t>
      </w:r>
      <w:proofErr w:type="gramEnd"/>
      <w:r>
        <w:t xml:space="preserve"> this part of the country.</w:t>
      </w:r>
    </w:p>
    <w:p w14:paraId="1EE50BC1" w14:textId="3A333631" w:rsidR="00E628E8" w:rsidRDefault="00E628E8" w:rsidP="001C792F">
      <w:pPr>
        <w:spacing w:line="280" w:lineRule="exact"/>
      </w:pPr>
      <w:r>
        <w:t>In court, however, her attorney insisted the drugs were for her personal use because she suffers from severe asthma.</w:t>
      </w:r>
    </w:p>
    <w:p w14:paraId="1F13A3EE" w14:textId="14DD62C4" w:rsidR="0011482D" w:rsidRDefault="0011482D" w:rsidP="001C792F">
      <w:pPr>
        <w:spacing w:line="280" w:lineRule="exact"/>
        <w:ind w:firstLine="0"/>
        <w:jc w:val="center"/>
      </w:pPr>
      <w:r>
        <w:t>---</w:t>
      </w:r>
    </w:p>
    <w:p w14:paraId="28D7416D" w14:textId="7C9BA33E" w:rsidR="00E42329" w:rsidRDefault="00E42329" w:rsidP="001C792F">
      <w:pPr>
        <w:spacing w:line="280" w:lineRule="exact"/>
      </w:pPr>
      <w:r w:rsidRPr="001C792F">
        <w:rPr>
          <w:b/>
          <w:bCs/>
          <w:sz w:val="36"/>
          <w:szCs w:val="36"/>
        </w:rPr>
        <w:t>T</w:t>
      </w:r>
      <w:r>
        <w:t>he local National Guard group, Co. H, received a very satisfactory rating during its annual state inspection of personnel and the armory.</w:t>
      </w:r>
    </w:p>
    <w:p w14:paraId="009EAB1B" w14:textId="54AA59E8" w:rsidR="00E42329" w:rsidRDefault="00E42329" w:rsidP="001C792F">
      <w:pPr>
        <w:spacing w:line="280" w:lineRule="exact"/>
      </w:pPr>
      <w:r>
        <w:lastRenderedPageBreak/>
        <w:t>Sixty-one members of the guard were present for the inspection, with only two absent. The custodian also was complimented on the excellent condition of the building.</w:t>
      </w:r>
    </w:p>
    <w:p w14:paraId="31D95757" w14:textId="014E2BE7" w:rsidR="00E42329" w:rsidRDefault="00E42329" w:rsidP="001C792F">
      <w:pPr>
        <w:spacing w:line="280" w:lineRule="exact"/>
        <w:ind w:firstLine="0"/>
        <w:jc w:val="center"/>
      </w:pPr>
      <w:r>
        <w:t>---</w:t>
      </w:r>
    </w:p>
    <w:p w14:paraId="09E869BB" w14:textId="3AAA00D1" w:rsidR="00466449" w:rsidRDefault="00466449" w:rsidP="001C792F">
      <w:pPr>
        <w:spacing w:line="280" w:lineRule="exact"/>
      </w:pPr>
      <w:r w:rsidRPr="001C792F">
        <w:rPr>
          <w:b/>
          <w:bCs/>
          <w:sz w:val="36"/>
          <w:szCs w:val="36"/>
        </w:rPr>
        <w:t>M</w:t>
      </w:r>
      <w:r>
        <w:t>any cases of grippe are being reported in St. Albans, so residents are being urged to use vigorous measures to combat further spread of the harsh colds.</w:t>
      </w:r>
    </w:p>
    <w:p w14:paraId="737C1009" w14:textId="2DBA0E3B" w:rsidR="00466449" w:rsidRDefault="00466449" w:rsidP="001C792F">
      <w:pPr>
        <w:spacing w:line="280" w:lineRule="exact"/>
      </w:pPr>
      <w:r>
        <w:t>Grippe, which also is called “influenza,” attacks a weakened body’s resistance to germs of pneumonia. Vick’s Vapor rub and steam is suggested for residents getting cold symptoms.</w:t>
      </w:r>
    </w:p>
    <w:p w14:paraId="3F3B303B" w14:textId="0B2B438B" w:rsidR="00466449" w:rsidRDefault="00466449" w:rsidP="001C792F">
      <w:pPr>
        <w:spacing w:line="280" w:lineRule="exact"/>
        <w:ind w:firstLine="0"/>
        <w:jc w:val="center"/>
      </w:pPr>
      <w:r>
        <w:t>---</w:t>
      </w:r>
    </w:p>
    <w:p w14:paraId="430F52AF" w14:textId="3792A6C8" w:rsidR="006F6537" w:rsidRDefault="006F6537" w:rsidP="006F6537">
      <w:r w:rsidRPr="006F6537">
        <w:rPr>
          <w:b/>
          <w:bCs/>
          <w:sz w:val="36"/>
          <w:szCs w:val="36"/>
        </w:rPr>
        <w:t>T</w:t>
      </w:r>
      <w:r>
        <w:t>he ministers of St. Albans met at The Tavern this week and formed a club to be known as The Ministers Club of St. Albans.</w:t>
      </w:r>
    </w:p>
    <w:p w14:paraId="7F300EEC" w14:textId="0F275C2B" w:rsidR="006F6537" w:rsidRDefault="006F6537" w:rsidP="006F6537">
      <w:r>
        <w:t>The Rev. T.L. Drury was elected president, and the Rev. J. Graydon Brown secretary.</w:t>
      </w:r>
    </w:p>
    <w:p w14:paraId="60EBE28A" w14:textId="668A1C58" w:rsidR="006F6537" w:rsidRDefault="006F6537" w:rsidP="006F6537">
      <w:pPr>
        <w:ind w:firstLine="0"/>
        <w:jc w:val="center"/>
      </w:pPr>
      <w:r>
        <w:t>---</w:t>
      </w:r>
    </w:p>
    <w:p w14:paraId="69AFC380" w14:textId="687374D9" w:rsidR="006F6537" w:rsidRDefault="006F6537" w:rsidP="006F6537">
      <w:r w:rsidRPr="006F6537">
        <w:rPr>
          <w:b/>
          <w:bCs/>
          <w:sz w:val="36"/>
          <w:szCs w:val="36"/>
        </w:rPr>
        <w:t>A</w:t>
      </w:r>
      <w:r>
        <w:t>merican Legion officials reported that the recent minstrel show raised about $1,100 to aid disabled Great War service men and their families.</w:t>
      </w:r>
    </w:p>
    <w:p w14:paraId="071B55E5" w14:textId="06FF3009" w:rsidR="006F6537" w:rsidRDefault="006F6537" w:rsidP="006F6537">
      <w:r>
        <w:t>Reports said the event raised much more than expected, and that those involved should be proud and the community thanked for their support.</w:t>
      </w:r>
    </w:p>
    <w:p w14:paraId="2729E204" w14:textId="3C0B13A2" w:rsidR="00D2677A" w:rsidRDefault="00D2677A" w:rsidP="001C792F">
      <w:pPr>
        <w:spacing w:line="280" w:lineRule="exact"/>
        <w:ind w:firstLine="0"/>
        <w:jc w:val="center"/>
      </w:pPr>
      <w:r>
        <w:t>---</w:t>
      </w:r>
    </w:p>
    <w:p w14:paraId="0CA5EB8A" w14:textId="77777777" w:rsidR="009B742C" w:rsidRPr="009B742C" w:rsidRDefault="009B742C" w:rsidP="009B742C">
      <w:pPr>
        <w:rPr>
          <w:szCs w:val="24"/>
        </w:rPr>
      </w:pPr>
      <w:r w:rsidRPr="009B742C">
        <w:rPr>
          <w:b/>
          <w:bCs/>
          <w:sz w:val="36"/>
          <w:szCs w:val="36"/>
        </w:rPr>
        <w:t>T</w:t>
      </w:r>
      <w:r w:rsidRPr="009B742C">
        <w:rPr>
          <w:szCs w:val="24"/>
        </w:rPr>
        <w:t>he Uneeda Lunch on Federal Street across from the depot has announced that it has hired Mrs. George Rich as head cook. The diner owners said Mrs. Rich’s excellent cooking to favorably known throughout the city.</w:t>
      </w:r>
    </w:p>
    <w:p w14:paraId="3B0D495A" w14:textId="3540FF4F" w:rsidR="00B72716" w:rsidRDefault="00B72716" w:rsidP="00B72716">
      <w:r w:rsidRPr="00B72716">
        <w:rPr>
          <w:b/>
          <w:bCs/>
          <w:sz w:val="36"/>
          <w:szCs w:val="36"/>
        </w:rPr>
        <w:t>O</w:t>
      </w:r>
      <w:r>
        <w:t>liver Turner was fined $10 in city court this week on a larceny charge for stealing coal from a coal car in the rear of the Central Vermont Railway shops.</w:t>
      </w:r>
    </w:p>
    <w:p w14:paraId="0A6A4663" w14:textId="44DBDD74" w:rsidR="00B72716" w:rsidRDefault="00B72716" w:rsidP="00B72716">
      <w:pPr>
        <w:ind w:firstLine="0"/>
        <w:jc w:val="center"/>
      </w:pPr>
      <w:r>
        <w:t>---</w:t>
      </w:r>
    </w:p>
    <w:p w14:paraId="10A3EDCA" w14:textId="4D2C6436" w:rsidR="00672FBD" w:rsidRDefault="00672FBD" w:rsidP="00B72716">
      <w:r w:rsidRPr="001C792F">
        <w:rPr>
          <w:b/>
          <w:bCs/>
          <w:sz w:val="36"/>
          <w:szCs w:val="36"/>
        </w:rPr>
        <w:t>A</w:t>
      </w:r>
      <w:r>
        <w:t xml:space="preserve"> St. Albans Men’s Club has formed with the following officers: President, M.N. Buck; vice-president, H.W. Wood; and secretary-treasurer, W.C. Hamm.</w:t>
      </w:r>
    </w:p>
    <w:p w14:paraId="623935F0" w14:textId="19187BC6" w:rsidR="00672FBD" w:rsidRDefault="00672FBD" w:rsidP="001C792F">
      <w:pPr>
        <w:spacing w:line="280" w:lineRule="exact"/>
      </w:pPr>
      <w:r>
        <w:t>The mission of the club is to “stimulate interest in matters of public importance and to provide opportunity for discussion and enlightenment regarding subjects of general interest.”</w:t>
      </w:r>
    </w:p>
    <w:p w14:paraId="50AAF18E" w14:textId="6D1A4F8D" w:rsidR="00672FBD" w:rsidRDefault="00672FBD" w:rsidP="001C792F">
      <w:pPr>
        <w:spacing w:line="280" w:lineRule="exact"/>
        <w:ind w:firstLine="0"/>
        <w:jc w:val="center"/>
      </w:pPr>
      <w:r>
        <w:t>---</w:t>
      </w:r>
    </w:p>
    <w:p w14:paraId="1C1D38F4" w14:textId="3E96C8F4" w:rsidR="00173308" w:rsidRDefault="00173308" w:rsidP="001C792F">
      <w:pPr>
        <w:spacing w:line="280" w:lineRule="exact"/>
      </w:pPr>
      <w:r w:rsidRPr="001C792F">
        <w:rPr>
          <w:b/>
          <w:bCs/>
          <w:sz w:val="36"/>
          <w:szCs w:val="36"/>
        </w:rPr>
        <w:t>M</w:t>
      </w:r>
      <w:r>
        <w:t>iss Croft and Miss Clark, graduates of the Posse-Nissen School of Phy</w:t>
      </w:r>
      <w:r w:rsidR="00B72716">
        <w:t>s</w:t>
      </w:r>
      <w:r>
        <w:t>ical Education and Massage, have opened a fitness and massage business at 21 South Main St.</w:t>
      </w:r>
    </w:p>
    <w:p w14:paraId="52D1071F" w14:textId="5CE76072" w:rsidR="00173308" w:rsidRDefault="00173308" w:rsidP="001C792F">
      <w:pPr>
        <w:spacing w:line="280" w:lineRule="exact"/>
        <w:ind w:firstLine="0"/>
      </w:pPr>
    </w:p>
    <w:sectPr w:rsidR="0017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9"/>
    <w:rsid w:val="0011482D"/>
    <w:rsid w:val="00173308"/>
    <w:rsid w:val="001C792F"/>
    <w:rsid w:val="001F272F"/>
    <w:rsid w:val="002A6942"/>
    <w:rsid w:val="002F5C0F"/>
    <w:rsid w:val="003D2062"/>
    <w:rsid w:val="00466449"/>
    <w:rsid w:val="0055487E"/>
    <w:rsid w:val="006210BD"/>
    <w:rsid w:val="00672FBD"/>
    <w:rsid w:val="006A7234"/>
    <w:rsid w:val="006F6537"/>
    <w:rsid w:val="007B23D7"/>
    <w:rsid w:val="007B322D"/>
    <w:rsid w:val="008425AA"/>
    <w:rsid w:val="00943F29"/>
    <w:rsid w:val="00952E1A"/>
    <w:rsid w:val="009B742C"/>
    <w:rsid w:val="00AA367F"/>
    <w:rsid w:val="00AD5534"/>
    <w:rsid w:val="00B17097"/>
    <w:rsid w:val="00B2528C"/>
    <w:rsid w:val="00B72716"/>
    <w:rsid w:val="00BE30B5"/>
    <w:rsid w:val="00C01E87"/>
    <w:rsid w:val="00C10F18"/>
    <w:rsid w:val="00CA6E0F"/>
    <w:rsid w:val="00D2677A"/>
    <w:rsid w:val="00E42329"/>
    <w:rsid w:val="00E628E8"/>
    <w:rsid w:val="00E97F60"/>
    <w:rsid w:val="00EE3BF4"/>
    <w:rsid w:val="00F2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120C"/>
  <w15:chartTrackingRefBased/>
  <w15:docId w15:val="{64F9FECC-D0BF-4913-831E-8A8E6D49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E4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23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23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23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23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2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4232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42329"/>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42329"/>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E42329"/>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E42329"/>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E42329"/>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E42329"/>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E42329"/>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E42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42329"/>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29"/>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42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2329"/>
    <w:rPr>
      <w:rFonts w:cs="Times New Roman"/>
      <w:i/>
      <w:iCs/>
      <w:color w:val="404040" w:themeColor="text1" w:themeTint="BF"/>
      <w:kern w:val="0"/>
      <w:szCs w:val="20"/>
      <w14:ligatures w14:val="none"/>
    </w:rPr>
  </w:style>
  <w:style w:type="paragraph" w:styleId="ListParagraph">
    <w:name w:val="List Paragraph"/>
    <w:basedOn w:val="Normal"/>
    <w:uiPriority w:val="34"/>
    <w:qFormat/>
    <w:rsid w:val="00E42329"/>
    <w:pPr>
      <w:ind w:left="720"/>
      <w:contextualSpacing/>
    </w:pPr>
  </w:style>
  <w:style w:type="character" w:styleId="IntenseEmphasis">
    <w:name w:val="Intense Emphasis"/>
    <w:basedOn w:val="DefaultParagraphFont"/>
    <w:uiPriority w:val="21"/>
    <w:qFormat/>
    <w:rsid w:val="00E42329"/>
    <w:rPr>
      <w:i/>
      <w:iCs/>
      <w:color w:val="0F4761" w:themeColor="accent1" w:themeShade="BF"/>
    </w:rPr>
  </w:style>
  <w:style w:type="paragraph" w:styleId="IntenseQuote">
    <w:name w:val="Intense Quote"/>
    <w:basedOn w:val="Normal"/>
    <w:next w:val="Normal"/>
    <w:link w:val="IntenseQuoteChar"/>
    <w:uiPriority w:val="30"/>
    <w:qFormat/>
    <w:rsid w:val="00E4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29"/>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E42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624</Words>
  <Characters>3094</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15</cp:revision>
  <dcterms:created xsi:type="dcterms:W3CDTF">2026-02-25T19:12:00Z</dcterms:created>
  <dcterms:modified xsi:type="dcterms:W3CDTF">2026-03-11T16:00:00Z</dcterms:modified>
</cp:coreProperties>
</file>