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AE62" w14:textId="575C9805" w:rsidR="00D11FDC" w:rsidRPr="00347086" w:rsidRDefault="00D11FDC" w:rsidP="00D11FDC">
      <w:pPr>
        <w:ind w:firstLine="0"/>
        <w:jc w:val="center"/>
        <w:rPr>
          <w:b/>
          <w:bCs/>
          <w:sz w:val="28"/>
          <w:szCs w:val="28"/>
        </w:rPr>
      </w:pPr>
      <w:r w:rsidRPr="00347086">
        <w:rPr>
          <w:b/>
          <w:bCs/>
          <w:sz w:val="28"/>
          <w:szCs w:val="28"/>
        </w:rPr>
        <w:t>In Old St. Albans</w:t>
      </w:r>
    </w:p>
    <w:p w14:paraId="50091481" w14:textId="77777777" w:rsidR="00D11FDC" w:rsidRDefault="00D11FDC" w:rsidP="00D11FDC">
      <w:pPr>
        <w:ind w:firstLine="0"/>
        <w:jc w:val="center"/>
      </w:pPr>
    </w:p>
    <w:p w14:paraId="5075A32B" w14:textId="7457313E" w:rsidR="00D11FDC" w:rsidRDefault="00D11FDC" w:rsidP="00D11FDC">
      <w:pPr>
        <w:ind w:firstLine="0"/>
        <w:jc w:val="center"/>
      </w:pPr>
      <w:r>
        <w:t>By Cary Brunswick</w:t>
      </w:r>
    </w:p>
    <w:p w14:paraId="65873D88" w14:textId="77777777" w:rsidR="00D11FDC" w:rsidRDefault="00D11FDC" w:rsidP="00976D17"/>
    <w:p w14:paraId="78EBA1FE" w14:textId="214C9006" w:rsidR="00D11FDC" w:rsidRPr="00D11FDC" w:rsidRDefault="00D11FDC" w:rsidP="00D11FDC">
      <w:pPr>
        <w:ind w:firstLine="0"/>
        <w:jc w:val="center"/>
        <w:rPr>
          <w:b/>
          <w:bCs/>
        </w:rPr>
      </w:pPr>
      <w:r w:rsidRPr="00D11FDC">
        <w:rPr>
          <w:b/>
          <w:bCs/>
        </w:rPr>
        <w:t>February 1926</w:t>
      </w:r>
    </w:p>
    <w:p w14:paraId="217D682F" w14:textId="7122AF51" w:rsidR="00976D17" w:rsidRDefault="00976D17" w:rsidP="00976D17">
      <w:r>
        <w:t>The Democratic and Republican caucuses in the city of St. Albans have decided to present a union ticket to voters in March, with mostly uncontested incumbents being endorsed for re-election.</w:t>
      </w:r>
    </w:p>
    <w:p w14:paraId="5214F86C" w14:textId="05DAC2FE" w:rsidR="00976D17" w:rsidRDefault="00781C6D" w:rsidP="00781C6D">
      <w:r>
        <w:t>The only new names going before voters are W.H. Finn as chairman of the school board, G.A. Doubleday as Ward 1 school board candidate, and S.S. Cushing as trustee of the library.</w:t>
      </w:r>
    </w:p>
    <w:p w14:paraId="5EB3B2F8" w14:textId="0BAA15AC" w:rsidR="00781C6D" w:rsidRDefault="00781C6D" w:rsidP="00781C6D">
      <w:r>
        <w:t>Incumbents endorsed include Mayor F.A. Collins, City Commissioner W.H. Sample, A.H. George as city grand juror, B. Melvin Hopkins as city clerk/treasurer, and Miss Susan Sowles and Stephen Cushing as library trustees.</w:t>
      </w:r>
    </w:p>
    <w:p w14:paraId="51F3F19A" w14:textId="57C451A7" w:rsidR="00F650FB" w:rsidRPr="00F650FB" w:rsidRDefault="00F650FB" w:rsidP="00F650FB">
      <w:pPr>
        <w:ind w:firstLine="0"/>
        <w:jc w:val="center"/>
      </w:pPr>
      <w:r w:rsidRPr="00F650FB">
        <w:t>---</w:t>
      </w:r>
    </w:p>
    <w:p w14:paraId="28900C49" w14:textId="17F896C1" w:rsidR="0079058E" w:rsidRDefault="0079058E" w:rsidP="00F650FB">
      <w:r>
        <w:t>Capt. E. B. Rockwell celebrated his 96</w:t>
      </w:r>
      <w:r w:rsidRPr="0079058E">
        <w:rPr>
          <w:vertAlign w:val="superscript"/>
        </w:rPr>
        <w:t>th</w:t>
      </w:r>
      <w:r>
        <w:t xml:space="preserve"> birthday Feb. 18. He is the oldest and longest serving steamboat captain on Lake Champlain, having been active for 83 years.</w:t>
      </w:r>
    </w:p>
    <w:p w14:paraId="68F904D6" w14:textId="48F3A568" w:rsidR="0079058E" w:rsidRDefault="0079058E" w:rsidP="0079058E">
      <w:pPr>
        <w:ind w:firstLine="0"/>
        <w:jc w:val="center"/>
      </w:pPr>
      <w:r>
        <w:t>---</w:t>
      </w:r>
    </w:p>
    <w:p w14:paraId="5AE1BC4F" w14:textId="1C955950" w:rsidR="00906CD6" w:rsidRDefault="00906CD6" w:rsidP="00F650FB">
      <w:r>
        <w:t>J. W. Wardlaw and Leo F. Wilson of St. Albans will be among the judges for the parade that opens the annual Kake Walk at the University of Vermont in Burlington.</w:t>
      </w:r>
    </w:p>
    <w:p w14:paraId="7BEC8C97" w14:textId="648486DC" w:rsidR="00906CD6" w:rsidRDefault="00906CD6" w:rsidP="0079058E">
      <w:pPr>
        <w:ind w:firstLine="0"/>
        <w:jc w:val="center"/>
      </w:pPr>
      <w:r>
        <w:t>---</w:t>
      </w:r>
    </w:p>
    <w:p w14:paraId="0BF4C38D" w14:textId="1E01EEFA" w:rsidR="00323724" w:rsidRDefault="00323724" w:rsidP="00F650FB">
      <w:r>
        <w:t xml:space="preserve">St. Albans residents </w:t>
      </w:r>
      <w:r w:rsidR="00D367A0">
        <w:t xml:space="preserve">were told at </w:t>
      </w:r>
      <w:r>
        <w:t>a Chamber of Commerce public meeting at City Hall this week</w:t>
      </w:r>
      <w:r w:rsidR="00D367A0">
        <w:t xml:space="preserve"> that the Chamber “must be given new life and enterprise and support by the people” or it should wither away.” C</w:t>
      </w:r>
      <w:r>
        <w:t>itizens w</w:t>
      </w:r>
      <w:r w:rsidR="00D367A0">
        <w:t>ere being</w:t>
      </w:r>
      <w:r>
        <w:t xml:space="preserve"> asked for their opinions on the question: “What can be done to make the Chamber of Commerce of greater value to St. Albans?”</w:t>
      </w:r>
    </w:p>
    <w:p w14:paraId="721FF9DD" w14:textId="018B55B8" w:rsidR="00D367A0" w:rsidRDefault="00747950" w:rsidP="00F650FB">
      <w:r>
        <w:t xml:space="preserve">Chamber President </w:t>
      </w:r>
      <w:r w:rsidR="00D367A0">
        <w:t xml:space="preserve">S.S. </w:t>
      </w:r>
      <w:r>
        <w:t xml:space="preserve">Cushing said </w:t>
      </w:r>
      <w:r w:rsidR="00D367A0">
        <w:t xml:space="preserve">the organization has not received enough support from St. Albans </w:t>
      </w:r>
      <w:r w:rsidR="002D6181">
        <w:t>residents but</w:t>
      </w:r>
      <w:r w:rsidR="00D367A0">
        <w:t xml:space="preserve"> has been able to accomplish much despite that</w:t>
      </w:r>
      <w:r w:rsidR="00347086">
        <w:t>, however it could do so much more.</w:t>
      </w:r>
    </w:p>
    <w:p w14:paraId="0D0E9721" w14:textId="77777777" w:rsidR="00D367A0" w:rsidRDefault="00D367A0" w:rsidP="00F650FB">
      <w:r>
        <w:t>“Vermont today is looking into a glorious future, but good things do not come to a locality unless that locality bestirs itself,” he said.</w:t>
      </w:r>
    </w:p>
    <w:p w14:paraId="090EB7AE" w14:textId="1431FFB5" w:rsidR="002D6181" w:rsidRDefault="002D6181" w:rsidP="00F650FB">
      <w:r>
        <w:t>Fuller C. Smith said St. Albans people “are dead above the waist and have been for a quarter of a century” or longer. Vermont, he said, “is the most decadent state in the whole 48. We are too conservative. No enterprise could be started here and receive the support of its citizens.</w:t>
      </w:r>
    </w:p>
    <w:p w14:paraId="68F5F4FF" w14:textId="2BBE5BD5" w:rsidR="002D6181" w:rsidRDefault="002D6181" w:rsidP="00F650FB">
      <w:r>
        <w:t>“The people of St. Albans must reform themselves before you can reform the Chamber of Commerce,” he concluded.</w:t>
      </w:r>
    </w:p>
    <w:p w14:paraId="3C751BB0" w14:textId="0775AC43" w:rsidR="0079058E" w:rsidRDefault="0079058E" w:rsidP="00F650FB">
      <w:r>
        <w:t xml:space="preserve">Before adjourning, the Chamber </w:t>
      </w:r>
      <w:r w:rsidR="00347086">
        <w:t xml:space="preserve">members </w:t>
      </w:r>
      <w:r>
        <w:t>decided to continue the discussion the following week.</w:t>
      </w:r>
    </w:p>
    <w:p w14:paraId="2BDC20FD" w14:textId="535FEA4A" w:rsidR="00323724" w:rsidRDefault="00323724" w:rsidP="00323724">
      <w:pPr>
        <w:ind w:firstLine="0"/>
        <w:jc w:val="center"/>
      </w:pPr>
      <w:r>
        <w:t>---</w:t>
      </w:r>
    </w:p>
    <w:p w14:paraId="554476E5" w14:textId="485E298E" w:rsidR="00D22AA8" w:rsidRDefault="00D22AA8" w:rsidP="00F650FB">
      <w:r>
        <w:lastRenderedPageBreak/>
        <w:t xml:space="preserve">The local voiture of the Hommes et </w:t>
      </w:r>
      <w:proofErr w:type="spellStart"/>
      <w:r>
        <w:t>Chevaux</w:t>
      </w:r>
      <w:proofErr w:type="spellEnd"/>
      <w:r>
        <w:t xml:space="preserve"> has decided to have an old-fashioned fiddlers’ contest followed by an old-time dance on St. Patrick’s Day.</w:t>
      </w:r>
    </w:p>
    <w:p w14:paraId="62B04C73" w14:textId="04C2A8B0" w:rsidR="00D22AA8" w:rsidRDefault="00D22AA8" w:rsidP="00F650FB">
      <w:r>
        <w:t>To qualify, fiddlers must be resident</w:t>
      </w:r>
      <w:r w:rsidR="00347086">
        <w:t>s</w:t>
      </w:r>
      <w:r>
        <w:t xml:space="preserve"> of Franklin County and be at least 50 years old. Winners will receive silver cups, as will the couple dancing the best waltzes.</w:t>
      </w:r>
    </w:p>
    <w:p w14:paraId="5F4CAB03" w14:textId="6045191C" w:rsidR="00D22AA8" w:rsidRDefault="00D22AA8" w:rsidP="00D22AA8">
      <w:pPr>
        <w:ind w:firstLine="0"/>
        <w:jc w:val="center"/>
      </w:pPr>
      <w:r>
        <w:t>---</w:t>
      </w:r>
    </w:p>
    <w:p w14:paraId="71D990DE" w14:textId="15C13B5F" w:rsidR="0079058E" w:rsidRDefault="0079058E" w:rsidP="00F650FB">
      <w:r>
        <w:t xml:space="preserve">The St. Albans High </w:t>
      </w:r>
      <w:proofErr w:type="gramStart"/>
      <w:r>
        <w:t>girls</w:t>
      </w:r>
      <w:proofErr w:type="gramEnd"/>
      <w:r>
        <w:t xml:space="preserve"> basketball squad fell to the rivals from Burlington, 34-22, after the star center for the local girls, Miss Richards, fouled out early in the contest.</w:t>
      </w:r>
    </w:p>
    <w:p w14:paraId="393139C0" w14:textId="7B450607" w:rsidR="0079058E" w:rsidRDefault="0079058E" w:rsidP="00F650FB">
      <w:r>
        <w:t xml:space="preserve">“The game was easily the fastest exhibition ever put up </w:t>
      </w:r>
      <w:r w:rsidR="00347086">
        <w:t xml:space="preserve">by </w:t>
      </w:r>
      <w:r>
        <w:t>the girls in the city and proved a treat to the large number of fans that packed the armory</w:t>
      </w:r>
      <w:r w:rsidR="00554E12">
        <w:t>,” the Messenger reported.</w:t>
      </w:r>
    </w:p>
    <w:p w14:paraId="10C7CD0E" w14:textId="7971A853" w:rsidR="0079058E" w:rsidRDefault="0079058E" w:rsidP="00554E12">
      <w:pPr>
        <w:ind w:firstLine="0"/>
        <w:jc w:val="center"/>
      </w:pPr>
      <w:r>
        <w:t>---</w:t>
      </w:r>
    </w:p>
    <w:p w14:paraId="7B5B0F86" w14:textId="50821FEB" w:rsidR="00554E12" w:rsidRDefault="00554E12" w:rsidP="00F650FB">
      <w:r>
        <w:t>Trapping season in Vermont has ended. Muskrats, however, may be taken until April 15. Rabbit hunting is legal until March 1.</w:t>
      </w:r>
    </w:p>
    <w:p w14:paraId="06B9A64F" w14:textId="0A6736B7" w:rsidR="00554E12" w:rsidRDefault="00554E12" w:rsidP="00554E12">
      <w:pPr>
        <w:ind w:firstLine="0"/>
        <w:jc w:val="center"/>
      </w:pPr>
      <w:r>
        <w:t>---</w:t>
      </w:r>
    </w:p>
    <w:p w14:paraId="1F8C0430" w14:textId="695D6053" w:rsidR="00F73F9C" w:rsidRDefault="00F73F9C" w:rsidP="00F650FB">
      <w:r>
        <w:t>The entire cast performing “Desire Under the Elms” by Eugene O’Neill was arrested in Los Angeles on a charge of putting on an obscene play.</w:t>
      </w:r>
    </w:p>
    <w:p w14:paraId="01C72027" w14:textId="1CA38EDB" w:rsidR="00F73F9C" w:rsidRDefault="00D11FDC" w:rsidP="00F650FB">
      <w:r>
        <w:t>After a long run in New York City, t</w:t>
      </w:r>
      <w:r w:rsidR="00F73F9C">
        <w:t>he play was in its second week but was verbally attacked as indecent by several ministers.</w:t>
      </w:r>
    </w:p>
    <w:p w14:paraId="104A6ABF" w14:textId="6AA64E1B" w:rsidR="00F73F9C" w:rsidRDefault="00F73F9C" w:rsidP="00F73F9C">
      <w:pPr>
        <w:ind w:firstLine="0"/>
        <w:jc w:val="center"/>
      </w:pPr>
      <w:r>
        <w:t>---</w:t>
      </w:r>
    </w:p>
    <w:p w14:paraId="1688729F" w14:textId="0709D70F" w:rsidR="00F650FB" w:rsidRDefault="00F650FB" w:rsidP="00F650FB">
      <w:r w:rsidRPr="00F650FB">
        <w:t>The famous electrical inventor Nikola Tesla has predicted that women will soon be the dominant sex in affairs of the world, with men relegated to the ornamental but useless position of drones.</w:t>
      </w:r>
    </w:p>
    <w:p w14:paraId="22DE8963" w14:textId="77777777" w:rsidR="00D11FDC" w:rsidRDefault="00D11FDC" w:rsidP="00F650FB"/>
    <w:p w14:paraId="72B6D8A5" w14:textId="77F79BD8" w:rsidR="00D11FDC" w:rsidRPr="00D11FDC" w:rsidRDefault="00D11FDC" w:rsidP="00F650FB">
      <w:pPr>
        <w:rPr>
          <w:i/>
          <w:iCs/>
        </w:rPr>
      </w:pPr>
      <w:r w:rsidRPr="00D11FDC">
        <w:rPr>
          <w:i/>
          <w:iCs/>
        </w:rPr>
        <w:t>Cary Brunswick, of St. Albans, writes a regular local history column for The Messenger.</w:t>
      </w:r>
    </w:p>
    <w:p w14:paraId="2F8B26C0" w14:textId="77777777" w:rsidR="008425AA" w:rsidRDefault="008425AA"/>
    <w:sectPr w:rsidR="00842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FB"/>
    <w:rsid w:val="0002427B"/>
    <w:rsid w:val="001F272F"/>
    <w:rsid w:val="002A6942"/>
    <w:rsid w:val="002D6181"/>
    <w:rsid w:val="00323724"/>
    <w:rsid w:val="00347086"/>
    <w:rsid w:val="00554E12"/>
    <w:rsid w:val="006A7234"/>
    <w:rsid w:val="00747950"/>
    <w:rsid w:val="00781C6D"/>
    <w:rsid w:val="0079058E"/>
    <w:rsid w:val="00793C45"/>
    <w:rsid w:val="007B23D7"/>
    <w:rsid w:val="008425AA"/>
    <w:rsid w:val="008A7BB8"/>
    <w:rsid w:val="00906CD6"/>
    <w:rsid w:val="00952E1A"/>
    <w:rsid w:val="00976D17"/>
    <w:rsid w:val="00AA367F"/>
    <w:rsid w:val="00AD5534"/>
    <w:rsid w:val="00C10F18"/>
    <w:rsid w:val="00CA6E0F"/>
    <w:rsid w:val="00D11FDC"/>
    <w:rsid w:val="00D22AA8"/>
    <w:rsid w:val="00D367A0"/>
    <w:rsid w:val="00EE3BF4"/>
    <w:rsid w:val="00F650FB"/>
    <w:rsid w:val="00F73F9C"/>
    <w:rsid w:val="00FE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22E3"/>
  <w15:chartTrackingRefBased/>
  <w15:docId w15:val="{98F7423C-CECB-4AD1-8FEC-91CF50CB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imes New Roman"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18"/>
    <w:pPr>
      <w:spacing w:line="240" w:lineRule="auto"/>
    </w:pPr>
    <w:rPr>
      <w:rFonts w:cs="Times New Roman"/>
      <w:kern w:val="0"/>
      <w:szCs w:val="20"/>
      <w14:ligatures w14:val="none"/>
    </w:rPr>
  </w:style>
  <w:style w:type="paragraph" w:styleId="Heading1">
    <w:name w:val="heading 1"/>
    <w:basedOn w:val="Normal"/>
    <w:next w:val="Normal"/>
    <w:link w:val="Heading1Char"/>
    <w:uiPriority w:val="9"/>
    <w:qFormat/>
    <w:rsid w:val="00F65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0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0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50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50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50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50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50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0FB"/>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F650F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650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650FB"/>
    <w:rPr>
      <w:rFonts w:asciiTheme="minorHAnsi" w:eastAsiaTheme="majorEastAsia" w:hAnsiTheme="minorHAnsi" w:cstheme="majorBidi"/>
      <w:i/>
      <w:iCs/>
      <w:color w:val="0F4761" w:themeColor="accent1" w:themeShade="BF"/>
      <w:kern w:val="0"/>
      <w:szCs w:val="20"/>
      <w14:ligatures w14:val="none"/>
    </w:rPr>
  </w:style>
  <w:style w:type="character" w:customStyle="1" w:styleId="Heading5Char">
    <w:name w:val="Heading 5 Char"/>
    <w:basedOn w:val="DefaultParagraphFont"/>
    <w:link w:val="Heading5"/>
    <w:uiPriority w:val="9"/>
    <w:semiHidden/>
    <w:rsid w:val="00F650FB"/>
    <w:rPr>
      <w:rFonts w:asciiTheme="minorHAnsi" w:eastAsiaTheme="majorEastAsia" w:hAnsiTheme="minorHAnsi" w:cstheme="majorBidi"/>
      <w:color w:val="0F4761" w:themeColor="accent1" w:themeShade="BF"/>
      <w:kern w:val="0"/>
      <w:szCs w:val="20"/>
      <w14:ligatures w14:val="none"/>
    </w:rPr>
  </w:style>
  <w:style w:type="character" w:customStyle="1" w:styleId="Heading6Char">
    <w:name w:val="Heading 6 Char"/>
    <w:basedOn w:val="DefaultParagraphFont"/>
    <w:link w:val="Heading6"/>
    <w:uiPriority w:val="9"/>
    <w:semiHidden/>
    <w:rsid w:val="00F650FB"/>
    <w:rPr>
      <w:rFonts w:asciiTheme="minorHAnsi" w:eastAsiaTheme="majorEastAsia" w:hAnsiTheme="minorHAnsi"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F650FB"/>
    <w:rPr>
      <w:rFonts w:asciiTheme="minorHAnsi" w:eastAsiaTheme="majorEastAsia" w:hAnsiTheme="minorHAnsi"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F650FB"/>
    <w:rPr>
      <w:rFonts w:asciiTheme="minorHAnsi" w:eastAsiaTheme="majorEastAsia" w:hAnsiTheme="minorHAnsi"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F650FB"/>
    <w:rPr>
      <w:rFonts w:asciiTheme="minorHAnsi" w:eastAsiaTheme="majorEastAsia" w:hAnsiTheme="minorHAnsi" w:cstheme="majorBidi"/>
      <w:color w:val="272727" w:themeColor="text1" w:themeTint="D8"/>
      <w:kern w:val="0"/>
      <w:szCs w:val="20"/>
      <w14:ligatures w14:val="none"/>
    </w:rPr>
  </w:style>
  <w:style w:type="paragraph" w:styleId="Title">
    <w:name w:val="Title"/>
    <w:basedOn w:val="Normal"/>
    <w:next w:val="Normal"/>
    <w:link w:val="TitleChar"/>
    <w:uiPriority w:val="10"/>
    <w:qFormat/>
    <w:rsid w:val="00F650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0F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650FB"/>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0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650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50FB"/>
    <w:rPr>
      <w:rFonts w:cs="Times New Roman"/>
      <w:i/>
      <w:iCs/>
      <w:color w:val="404040" w:themeColor="text1" w:themeTint="BF"/>
      <w:kern w:val="0"/>
      <w:szCs w:val="20"/>
      <w14:ligatures w14:val="none"/>
    </w:rPr>
  </w:style>
  <w:style w:type="paragraph" w:styleId="ListParagraph">
    <w:name w:val="List Paragraph"/>
    <w:basedOn w:val="Normal"/>
    <w:uiPriority w:val="34"/>
    <w:qFormat/>
    <w:rsid w:val="00F650FB"/>
    <w:pPr>
      <w:ind w:left="720"/>
      <w:contextualSpacing/>
    </w:pPr>
  </w:style>
  <w:style w:type="character" w:styleId="IntenseEmphasis">
    <w:name w:val="Intense Emphasis"/>
    <w:basedOn w:val="DefaultParagraphFont"/>
    <w:uiPriority w:val="21"/>
    <w:qFormat/>
    <w:rsid w:val="00F650FB"/>
    <w:rPr>
      <w:i/>
      <w:iCs/>
      <w:color w:val="0F4761" w:themeColor="accent1" w:themeShade="BF"/>
    </w:rPr>
  </w:style>
  <w:style w:type="paragraph" w:styleId="IntenseQuote">
    <w:name w:val="Intense Quote"/>
    <w:basedOn w:val="Normal"/>
    <w:next w:val="Normal"/>
    <w:link w:val="IntenseQuoteChar"/>
    <w:uiPriority w:val="30"/>
    <w:qFormat/>
    <w:rsid w:val="00F65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0FB"/>
    <w:rPr>
      <w:rFonts w:cs="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F650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606</Words>
  <Characters>2912</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8</cp:revision>
  <dcterms:created xsi:type="dcterms:W3CDTF">2026-02-09T20:16:00Z</dcterms:created>
  <dcterms:modified xsi:type="dcterms:W3CDTF">2026-02-24T02:44:00Z</dcterms:modified>
</cp:coreProperties>
</file>