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BFC7" w14:textId="7C4122F2" w:rsidR="009A4CB6" w:rsidRDefault="009A4CB6" w:rsidP="009A4CB6">
      <w:pPr>
        <w:ind w:firstLine="0"/>
        <w:jc w:val="center"/>
        <w:rPr>
          <w:b/>
          <w:bCs/>
          <w:sz w:val="36"/>
          <w:szCs w:val="36"/>
        </w:rPr>
      </w:pPr>
      <w:r w:rsidRPr="009A4CB6">
        <w:rPr>
          <w:b/>
          <w:bCs/>
          <w:sz w:val="36"/>
          <w:szCs w:val="36"/>
        </w:rPr>
        <w:t>In Old St. Albans</w:t>
      </w:r>
    </w:p>
    <w:p w14:paraId="614C903D" w14:textId="609261FB" w:rsidR="008B43E7" w:rsidRDefault="008B43E7" w:rsidP="009A4CB6">
      <w:pPr>
        <w:ind w:firstLine="0"/>
        <w:jc w:val="center"/>
        <w:rPr>
          <w:sz w:val="28"/>
          <w:szCs w:val="28"/>
        </w:rPr>
      </w:pPr>
      <w:r w:rsidRPr="008B43E7">
        <w:rPr>
          <w:sz w:val="28"/>
          <w:szCs w:val="28"/>
        </w:rPr>
        <w:t>By Cary Brunswick</w:t>
      </w:r>
    </w:p>
    <w:p w14:paraId="57D654B1" w14:textId="1A3391BF" w:rsidR="008B43E7" w:rsidRDefault="001B0066" w:rsidP="009A4CB6">
      <w:pPr>
        <w:ind w:firstLine="0"/>
        <w:jc w:val="center"/>
        <w:rPr>
          <w:i/>
          <w:iCs/>
          <w:sz w:val="28"/>
          <w:szCs w:val="28"/>
        </w:rPr>
      </w:pPr>
      <w:r w:rsidRPr="001B0066">
        <w:rPr>
          <w:i/>
          <w:iCs/>
          <w:sz w:val="28"/>
          <w:szCs w:val="28"/>
        </w:rPr>
        <w:t>(From the pages of the old St. Albans Daily Messenger)</w:t>
      </w:r>
    </w:p>
    <w:p w14:paraId="731F6254" w14:textId="77777777" w:rsidR="001B0066" w:rsidRPr="001B0066" w:rsidRDefault="001B0066" w:rsidP="009A4CB6">
      <w:pPr>
        <w:ind w:firstLine="0"/>
        <w:jc w:val="center"/>
        <w:rPr>
          <w:i/>
          <w:iCs/>
          <w:sz w:val="28"/>
          <w:szCs w:val="28"/>
        </w:rPr>
      </w:pPr>
    </w:p>
    <w:p w14:paraId="4C8F5633" w14:textId="1543060E" w:rsidR="009A4CB6" w:rsidRDefault="009A4CB6" w:rsidP="009A4CB6">
      <w:pPr>
        <w:ind w:firstLine="0"/>
        <w:jc w:val="center"/>
        <w:rPr>
          <w:b/>
          <w:bCs/>
        </w:rPr>
      </w:pPr>
      <w:r w:rsidRPr="009A4CB6">
        <w:rPr>
          <w:b/>
          <w:bCs/>
        </w:rPr>
        <w:t>January 1926</w:t>
      </w:r>
    </w:p>
    <w:p w14:paraId="4A22D2E5" w14:textId="02AC1AC5" w:rsidR="005077A9" w:rsidRDefault="005077A9" w:rsidP="009677E7">
      <w:r>
        <w:t xml:space="preserve">A speaker at the Rotary Club suggested that the future of the nation relied </w:t>
      </w:r>
      <w:r w:rsidR="00E554BF">
        <w:t xml:space="preserve">on </w:t>
      </w:r>
      <w:r>
        <w:t xml:space="preserve">boys and </w:t>
      </w:r>
      <w:r w:rsidR="00752B49">
        <w:t>promote</w:t>
      </w:r>
      <w:r>
        <w:t>d</w:t>
      </w:r>
      <w:r w:rsidR="00752B49">
        <w:t xml:space="preserve"> the expansion of Boy Scout groups in St. Albans</w:t>
      </w:r>
      <w:r w:rsidR="00E554BF">
        <w:t xml:space="preserve"> to aid in their development.</w:t>
      </w:r>
    </w:p>
    <w:p w14:paraId="14C6220D" w14:textId="0450C704" w:rsidR="00752B49" w:rsidRDefault="00752B49" w:rsidP="009677E7">
      <w:r>
        <w:t xml:space="preserve">The Messenger </w:t>
      </w:r>
      <w:r w:rsidR="00C432BB">
        <w:t>paraphrased</w:t>
      </w:r>
      <w:r>
        <w:t xml:space="preserve"> that “we have a boy problem in this day and generation, </w:t>
      </w:r>
      <w:r w:rsidR="005077A9">
        <w:t xml:space="preserve">and </w:t>
      </w:r>
      <w:r>
        <w:t>to a large degree we have it because the youngsters have been neglected.</w:t>
      </w:r>
      <w:r w:rsidR="00C432BB">
        <w:t>”</w:t>
      </w:r>
      <w:r>
        <w:t xml:space="preserve"> </w:t>
      </w:r>
    </w:p>
    <w:p w14:paraId="4C7AC59B" w14:textId="4C16114F" w:rsidR="00752B49" w:rsidRDefault="00E554BF" w:rsidP="009677E7">
      <w:r>
        <w:t>The</w:t>
      </w:r>
      <w:r w:rsidR="00752B49">
        <w:t xml:space="preserve"> speaker said </w:t>
      </w:r>
      <w:r w:rsidR="00C432BB">
        <w:t>“</w:t>
      </w:r>
      <w:r w:rsidR="00752B49">
        <w:t xml:space="preserve">a boy has 5,000 active hours a year at his disposal. </w:t>
      </w:r>
      <w:r w:rsidR="005077A9">
        <w:t>One</w:t>
      </w:r>
      <w:r w:rsidR="00752B49">
        <w:t xml:space="preserve"> thousand of these are passed at school. We know altogether too little about what is done with the remaining 4,000 hours.”</w:t>
      </w:r>
    </w:p>
    <w:p w14:paraId="73E9726E" w14:textId="540391F4" w:rsidR="00752B49" w:rsidRDefault="00752B49" w:rsidP="009677E7">
      <w:r>
        <w:t>The commenta</w:t>
      </w:r>
      <w:r w:rsidR="00E554BF">
        <w:t>tor</w:t>
      </w:r>
      <w:r>
        <w:t xml:space="preserve"> went on to propose that the Boy Scouts could occupy some of those hours and put them to good</w:t>
      </w:r>
      <w:r w:rsidR="00C85EEF">
        <w:t>,</w:t>
      </w:r>
      <w:r>
        <w:t xml:space="preserve"> healthy use for boys, both physically and for character-building.</w:t>
      </w:r>
    </w:p>
    <w:p w14:paraId="77CC8F77" w14:textId="6DBFDE6F" w:rsidR="009A5279" w:rsidRDefault="009A5279" w:rsidP="009677E7">
      <w:r>
        <w:t>Meanwhile, American women were being praised by Europeans for their more efficient practices of housekeeping</w:t>
      </w:r>
      <w:r w:rsidR="00C85EEF">
        <w:t>, a news item</w:t>
      </w:r>
      <w:r w:rsidR="00C63593">
        <w:t xml:space="preserve"> read</w:t>
      </w:r>
      <w:r w:rsidR="00391E37">
        <w:t>.</w:t>
      </w:r>
    </w:p>
    <w:p w14:paraId="3EB7555F" w14:textId="4897A1E3" w:rsidR="005077A9" w:rsidRDefault="005077A9" w:rsidP="005077A9">
      <w:pPr>
        <w:ind w:firstLine="0"/>
        <w:jc w:val="center"/>
      </w:pPr>
      <w:r>
        <w:t>---</w:t>
      </w:r>
    </w:p>
    <w:p w14:paraId="25836E6A" w14:textId="5A2453FF" w:rsidR="005077A9" w:rsidRDefault="005077A9" w:rsidP="005077A9">
      <w:r>
        <w:t>S.S. Cushing was elected new president of the St. Albans Chamber of Commerce at its annual meeting at The Tavern.</w:t>
      </w:r>
    </w:p>
    <w:p w14:paraId="3E2F9C3E" w14:textId="77777777" w:rsidR="005077A9" w:rsidRDefault="005077A9" w:rsidP="005077A9">
      <w:r>
        <w:t>Also elected were Vice President W.D. Chandler, Secretary S.S. Watson, Treasurer N.N. Atwood. In addition to Cushing, Chandler, Watson and Atwood, directors elected include M.D. Armstrong, William Doolin, H.M. Drennan, C.H. Morton, A.W. Peterson, W.H. Sample, C.E. Schoff, and R.M. Waterbury.</w:t>
      </w:r>
    </w:p>
    <w:p w14:paraId="32560EF2" w14:textId="79D8EC6B" w:rsidR="008B43E7" w:rsidRPr="009A4CB6" w:rsidRDefault="008B43E7" w:rsidP="008B43E7">
      <w:pPr>
        <w:ind w:firstLine="0"/>
        <w:jc w:val="center"/>
      </w:pPr>
      <w:r>
        <w:t>---</w:t>
      </w:r>
    </w:p>
    <w:p w14:paraId="0D84C648" w14:textId="06442166" w:rsidR="009677E7" w:rsidRDefault="008B43E7" w:rsidP="00E374D5">
      <w:r>
        <w:t>A proposed debate between St. Albans Messenger editor John Cushing and Judge John Weeks, Republican candidate for governor, should force the judge to finally take a stand on the controversial issue of paving the state’s highways.</w:t>
      </w:r>
    </w:p>
    <w:p w14:paraId="63F5CAFC" w14:textId="7D1CDBB5" w:rsidR="00E554BF" w:rsidRDefault="00E554BF" w:rsidP="00E554BF">
      <w:pPr>
        <w:ind w:firstLine="0"/>
        <w:jc w:val="center"/>
      </w:pPr>
      <w:r>
        <w:t>---</w:t>
      </w:r>
    </w:p>
    <w:p w14:paraId="628D7016" w14:textId="77777777" w:rsidR="00E554BF" w:rsidRDefault="00E554BF" w:rsidP="00E554BF">
      <w:r>
        <w:t>The American Legion post under Commander Harry Webber met at the Armory to make plans for a minstrel show at the Bellevue Theater in February. Local entertainers will be contacted and asked to participate. S.J. Godfrey is head of the entertainment committee.</w:t>
      </w:r>
    </w:p>
    <w:p w14:paraId="6711E603" w14:textId="77777777" w:rsidR="00E554BF" w:rsidRDefault="00E554BF" w:rsidP="00E554BF">
      <w:r>
        <w:lastRenderedPageBreak/>
        <w:t>Though many c</w:t>
      </w:r>
      <w:r w:rsidRPr="008870DE">
        <w:t xml:space="preserve">ommentators </w:t>
      </w:r>
      <w:r>
        <w:t xml:space="preserve">had begun </w:t>
      </w:r>
      <w:r w:rsidRPr="008870DE">
        <w:t xml:space="preserve">to see minstrel stereotypes as </w:t>
      </w:r>
      <w:r>
        <w:t>harmful and racist by the 1920s, apparently some groups in rural communities understood the concern but also viewed them as harmlessly entertaining.</w:t>
      </w:r>
    </w:p>
    <w:p w14:paraId="34B2021E" w14:textId="77777777" w:rsidR="00E554BF" w:rsidRDefault="00E554BF" w:rsidP="00E554BF">
      <w:r>
        <w:t>But by the 1930s and 1940s, black-face</w:t>
      </w:r>
      <w:r w:rsidRPr="008870DE">
        <w:t xml:space="preserve"> shows were </w:t>
      </w:r>
      <w:r>
        <w:t>disappearing</w:t>
      </w:r>
      <w:r w:rsidRPr="008870DE">
        <w:t xml:space="preserve"> from popular culture, and criticism of their racial </w:t>
      </w:r>
      <w:r>
        <w:t>imagery</w:t>
      </w:r>
      <w:r w:rsidRPr="008870DE">
        <w:t xml:space="preserve"> was </w:t>
      </w:r>
      <w:r>
        <w:t xml:space="preserve">voiced </w:t>
      </w:r>
      <w:r w:rsidRPr="008870DE">
        <w:t>more openly</w:t>
      </w:r>
      <w:r>
        <w:t>.</w:t>
      </w:r>
    </w:p>
    <w:p w14:paraId="2C080A7F" w14:textId="77777777" w:rsidR="00E554BF" w:rsidRDefault="00E554BF" w:rsidP="00E554BF">
      <w:r>
        <w:t xml:space="preserve">The St. Albans show was intended to raise funds for needy veterans of the Great War. </w:t>
      </w:r>
    </w:p>
    <w:p w14:paraId="3FF2DAE0" w14:textId="7AB622FE" w:rsidR="00552D38" w:rsidRDefault="00766102" w:rsidP="00766102">
      <w:pPr>
        <w:ind w:firstLine="0"/>
        <w:jc w:val="center"/>
      </w:pPr>
      <w:r>
        <w:t>---</w:t>
      </w:r>
    </w:p>
    <w:p w14:paraId="3E12A87C" w14:textId="649CCDEC" w:rsidR="00766102" w:rsidRDefault="00766102" w:rsidP="00766102">
      <w:r>
        <w:t xml:space="preserve">A special state-sponsored </w:t>
      </w:r>
      <w:r w:rsidR="00B83B1F">
        <w:t xml:space="preserve">“chest </w:t>
      </w:r>
      <w:r>
        <w:t>clinic</w:t>
      </w:r>
      <w:r w:rsidR="00B83B1F">
        <w:t xml:space="preserve">” has been scheduled for the St. Albans Hospital for early detection of tuberculosis and determining if suspected cases are </w:t>
      </w:r>
      <w:r w:rsidR="00C85EEF">
        <w:t>actual</w:t>
      </w:r>
      <w:r w:rsidR="00B83B1F">
        <w:t xml:space="preserve"> or not.</w:t>
      </w:r>
    </w:p>
    <w:p w14:paraId="367A6872" w14:textId="2D91D1A4" w:rsidR="00B83B1F" w:rsidRDefault="00B83B1F" w:rsidP="00766102">
      <w:r>
        <w:t>Dr. Edward Rogers of the State Sanitorium in Pittsford is in charge of the clinic, with Miss Jones, a state visiting nurse, assisting.</w:t>
      </w:r>
    </w:p>
    <w:p w14:paraId="637CAEBD" w14:textId="36EBC56A" w:rsidR="00B83B1F" w:rsidRDefault="00B83B1F" w:rsidP="00766102">
      <w:r>
        <w:t>The clinic has been specially arranged for those who cannot afford to pay for the service otherwise.</w:t>
      </w:r>
    </w:p>
    <w:p w14:paraId="56AAFE03" w14:textId="77777777" w:rsidR="00B83B1F" w:rsidRDefault="00B83B1F" w:rsidP="00B83B1F">
      <w:pPr>
        <w:ind w:firstLine="0"/>
        <w:jc w:val="center"/>
      </w:pPr>
      <w:r>
        <w:t>---</w:t>
      </w:r>
    </w:p>
    <w:p w14:paraId="5B8D4C0A" w14:textId="77B801D4" w:rsidR="00B83B1F" w:rsidRDefault="00FC4A63" w:rsidP="00766102">
      <w:r>
        <w:t>This week</w:t>
      </w:r>
      <w:r w:rsidR="00D84FAD">
        <w:t>, the Junior-Senior Debate Society at the Academy will be tackling the question of whether the government should take control of the coal industry.</w:t>
      </w:r>
    </w:p>
    <w:p w14:paraId="5706483A" w14:textId="77777777" w:rsidR="00D84FAD" w:rsidRDefault="00D84FAD" w:rsidP="00D84FAD">
      <w:pPr>
        <w:ind w:firstLine="0"/>
        <w:jc w:val="center"/>
      </w:pPr>
      <w:r>
        <w:t>---</w:t>
      </w:r>
    </w:p>
    <w:p w14:paraId="12AD9CA9" w14:textId="56F12254" w:rsidR="002D5AB9" w:rsidRDefault="002D5AB9" w:rsidP="00766102">
      <w:r>
        <w:t>The ice harvest has commenced for Flood’s Creamery Co. in Fairfield with E. Frank Branon in charge. The ice is reported to be about 14 inches thick.</w:t>
      </w:r>
    </w:p>
    <w:p w14:paraId="65BE44AE" w14:textId="5ECE1DAE" w:rsidR="002D5AB9" w:rsidRDefault="002D5AB9" w:rsidP="002D5AB9">
      <w:pPr>
        <w:ind w:firstLine="0"/>
        <w:jc w:val="center"/>
      </w:pPr>
      <w:r>
        <w:t>---</w:t>
      </w:r>
    </w:p>
    <w:p w14:paraId="20C8EBAE" w14:textId="206966F7" w:rsidR="00D84FAD" w:rsidRDefault="00D84FAD" w:rsidP="00766102">
      <w:r>
        <w:t xml:space="preserve">The Owl Club Pool Tournament </w:t>
      </w:r>
      <w:r w:rsidR="000D0DFA">
        <w:t>starts tonight with a match between Herman Ledden and E. G. Gardens. M.D. Armstrong has donated a loving cup to be awarded to the player with the longe</w:t>
      </w:r>
      <w:r w:rsidR="00C85EEF">
        <w:t>st</w:t>
      </w:r>
      <w:r w:rsidR="000D0DFA">
        <w:t xml:space="preserve"> run in the competition.</w:t>
      </w:r>
    </w:p>
    <w:p w14:paraId="68A55B31" w14:textId="77777777" w:rsidR="000D0DFA" w:rsidRDefault="000D0DFA" w:rsidP="000D0DFA">
      <w:pPr>
        <w:ind w:firstLine="0"/>
        <w:jc w:val="center"/>
      </w:pPr>
      <w:r>
        <w:t>---</w:t>
      </w:r>
    </w:p>
    <w:p w14:paraId="25312000" w14:textId="036922F5" w:rsidR="000D0DFA" w:rsidRDefault="000D0DFA" w:rsidP="00766102">
      <w:r>
        <w:t>Sheep-lined coats with “beaverized” sheep-skin collars are on sale at Twigg’s</w:t>
      </w:r>
      <w:r w:rsidR="00FC4A63">
        <w:t xml:space="preserve"> Clothier;</w:t>
      </w:r>
      <w:r>
        <w:t xml:space="preserve"> $13.50-$18 for men’s, $8.50 to $12 for boys.</w:t>
      </w:r>
    </w:p>
    <w:p w14:paraId="3A1217F1" w14:textId="77777777" w:rsidR="000D0DFA" w:rsidRDefault="000D0DFA" w:rsidP="000D0DFA">
      <w:pPr>
        <w:ind w:firstLine="0"/>
        <w:jc w:val="center"/>
      </w:pPr>
      <w:r>
        <w:t>---</w:t>
      </w:r>
    </w:p>
    <w:p w14:paraId="22E158A3" w14:textId="343B183C" w:rsidR="000D0DFA" w:rsidRDefault="000168A8" w:rsidP="00766102">
      <w:r>
        <w:t>The St. Albans High boys staged a valiant comeback last night but fell to the Montpelier Seminary, 17-15, in a defensive battle. The local boys trailed 13-0 at the half.</w:t>
      </w:r>
    </w:p>
    <w:p w14:paraId="028A1526" w14:textId="77777777" w:rsidR="00C45820" w:rsidRDefault="00C45820" w:rsidP="00766102"/>
    <w:p w14:paraId="554FAD91" w14:textId="77777777" w:rsidR="00C45820" w:rsidRPr="00C45820" w:rsidRDefault="00C45820" w:rsidP="00C45820">
      <w:pPr>
        <w:rPr>
          <w:i/>
          <w:iCs/>
        </w:rPr>
      </w:pPr>
      <w:r w:rsidRPr="00C45820">
        <w:rPr>
          <w:i/>
          <w:iCs/>
        </w:rPr>
        <w:t>Cary Brunswick, of St. Albans, a retired newspaper editor, is writing a regular column of local history for The Messenger. He can be contacted at brunswick@earthling.net.</w:t>
      </w:r>
    </w:p>
    <w:p w14:paraId="43D88A8D" w14:textId="77777777" w:rsidR="00C45820" w:rsidRDefault="00C45820" w:rsidP="00766102"/>
    <w:sectPr w:rsidR="00C45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57189"/>
    <w:multiLevelType w:val="multilevel"/>
    <w:tmpl w:val="C74A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80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15"/>
    <w:rsid w:val="000053EF"/>
    <w:rsid w:val="0001146C"/>
    <w:rsid w:val="000168A8"/>
    <w:rsid w:val="000915BB"/>
    <w:rsid w:val="000970E3"/>
    <w:rsid w:val="000D0DFA"/>
    <w:rsid w:val="00105D7D"/>
    <w:rsid w:val="00187A0D"/>
    <w:rsid w:val="001B0066"/>
    <w:rsid w:val="00223E20"/>
    <w:rsid w:val="00224613"/>
    <w:rsid w:val="002D5AB9"/>
    <w:rsid w:val="00311B9F"/>
    <w:rsid w:val="0031747D"/>
    <w:rsid w:val="00391E37"/>
    <w:rsid w:val="003C4DDE"/>
    <w:rsid w:val="00433B6B"/>
    <w:rsid w:val="0047623F"/>
    <w:rsid w:val="004C49E5"/>
    <w:rsid w:val="004F3206"/>
    <w:rsid w:val="005077A9"/>
    <w:rsid w:val="0051515D"/>
    <w:rsid w:val="00552D38"/>
    <w:rsid w:val="00695409"/>
    <w:rsid w:val="006A7234"/>
    <w:rsid w:val="006C107E"/>
    <w:rsid w:val="006C3420"/>
    <w:rsid w:val="00752B49"/>
    <w:rsid w:val="00766102"/>
    <w:rsid w:val="007A5236"/>
    <w:rsid w:val="007B23D7"/>
    <w:rsid w:val="007D11E6"/>
    <w:rsid w:val="00837962"/>
    <w:rsid w:val="008425AA"/>
    <w:rsid w:val="008834C7"/>
    <w:rsid w:val="008870DE"/>
    <w:rsid w:val="008B43E7"/>
    <w:rsid w:val="009073FB"/>
    <w:rsid w:val="00931A47"/>
    <w:rsid w:val="009677E7"/>
    <w:rsid w:val="009A4CB6"/>
    <w:rsid w:val="009A5279"/>
    <w:rsid w:val="00A0775C"/>
    <w:rsid w:val="00A740B7"/>
    <w:rsid w:val="00AD0779"/>
    <w:rsid w:val="00AD5534"/>
    <w:rsid w:val="00B6196D"/>
    <w:rsid w:val="00B83B1F"/>
    <w:rsid w:val="00B8473B"/>
    <w:rsid w:val="00B84E16"/>
    <w:rsid w:val="00C34B15"/>
    <w:rsid w:val="00C432BB"/>
    <w:rsid w:val="00C45820"/>
    <w:rsid w:val="00C63593"/>
    <w:rsid w:val="00C85EEF"/>
    <w:rsid w:val="00D84FAD"/>
    <w:rsid w:val="00D876A9"/>
    <w:rsid w:val="00E374D5"/>
    <w:rsid w:val="00E554BF"/>
    <w:rsid w:val="00E8468E"/>
    <w:rsid w:val="00EE3BF4"/>
    <w:rsid w:val="00FB222E"/>
    <w:rsid w:val="00FC4A63"/>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B1D1"/>
  <w15:chartTrackingRefBased/>
  <w15:docId w15:val="{76677D6D-8E53-4909-B0B8-4863D559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heme="minorHAnsi"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B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B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4B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4B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4B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4B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4B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B1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B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4B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4B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4B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4B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4B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B15"/>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B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4B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4B15"/>
    <w:rPr>
      <w:i/>
      <w:iCs/>
      <w:color w:val="404040" w:themeColor="text1" w:themeTint="BF"/>
    </w:rPr>
  </w:style>
  <w:style w:type="paragraph" w:styleId="ListParagraph">
    <w:name w:val="List Paragraph"/>
    <w:basedOn w:val="Normal"/>
    <w:uiPriority w:val="34"/>
    <w:qFormat/>
    <w:rsid w:val="00C34B15"/>
    <w:pPr>
      <w:ind w:left="720"/>
      <w:contextualSpacing/>
    </w:pPr>
  </w:style>
  <w:style w:type="character" w:styleId="IntenseEmphasis">
    <w:name w:val="Intense Emphasis"/>
    <w:basedOn w:val="DefaultParagraphFont"/>
    <w:uiPriority w:val="21"/>
    <w:qFormat/>
    <w:rsid w:val="00C34B15"/>
    <w:rPr>
      <w:i/>
      <w:iCs/>
      <w:color w:val="0F4761" w:themeColor="accent1" w:themeShade="BF"/>
    </w:rPr>
  </w:style>
  <w:style w:type="paragraph" w:styleId="IntenseQuote">
    <w:name w:val="Intense Quote"/>
    <w:basedOn w:val="Normal"/>
    <w:next w:val="Normal"/>
    <w:link w:val="IntenseQuoteChar"/>
    <w:uiPriority w:val="30"/>
    <w:qFormat/>
    <w:rsid w:val="00C34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B15"/>
    <w:rPr>
      <w:i/>
      <w:iCs/>
      <w:color w:val="0F4761" w:themeColor="accent1" w:themeShade="BF"/>
    </w:rPr>
  </w:style>
  <w:style w:type="character" w:styleId="IntenseReference">
    <w:name w:val="Intense Reference"/>
    <w:basedOn w:val="DefaultParagraphFont"/>
    <w:uiPriority w:val="32"/>
    <w:qFormat/>
    <w:rsid w:val="00C34B15"/>
    <w:rPr>
      <w:b/>
      <w:bCs/>
      <w:smallCaps/>
      <w:color w:val="0F4761" w:themeColor="accent1" w:themeShade="BF"/>
      <w:spacing w:val="5"/>
    </w:rPr>
  </w:style>
  <w:style w:type="paragraph" w:styleId="NormalWeb">
    <w:name w:val="Normal (Web)"/>
    <w:basedOn w:val="Normal"/>
    <w:uiPriority w:val="99"/>
    <w:unhideWhenUsed/>
    <w:rsid w:val="008870DE"/>
    <w:pPr>
      <w:spacing w:before="100" w:beforeAutospacing="1" w:after="100" w:afterAutospacing="1" w:line="240" w:lineRule="auto"/>
      <w:ind w:firstLine="0"/>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87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1</Pages>
  <Words>615</Words>
  <Characters>3109</Characters>
  <Application>Microsoft Office Word</Application>
  <DocSecurity>0</DocSecurity>
  <Lines>72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39</cp:revision>
  <cp:lastPrinted>2026-01-09T17:33:00Z</cp:lastPrinted>
  <dcterms:created xsi:type="dcterms:W3CDTF">2025-12-16T22:11:00Z</dcterms:created>
  <dcterms:modified xsi:type="dcterms:W3CDTF">2026-01-09T21:20:00Z</dcterms:modified>
</cp:coreProperties>
</file>