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8B6D" w14:textId="66CD3318" w:rsidR="006430A5" w:rsidRPr="00C616A4" w:rsidRDefault="006430A5" w:rsidP="00C616A4">
      <w:pPr>
        <w:jc w:val="center"/>
        <w:rPr>
          <w:b/>
          <w:bCs/>
          <w:sz w:val="28"/>
          <w:szCs w:val="28"/>
        </w:rPr>
      </w:pPr>
      <w:r w:rsidRPr="00C616A4">
        <w:rPr>
          <w:b/>
          <w:bCs/>
          <w:sz w:val="28"/>
          <w:szCs w:val="28"/>
        </w:rPr>
        <w:t>The Rushing Wind Newsletter</w:t>
      </w:r>
      <w:r w:rsidR="00C616A4" w:rsidRPr="00C616A4">
        <w:rPr>
          <w:b/>
          <w:bCs/>
          <w:sz w:val="28"/>
          <w:szCs w:val="28"/>
        </w:rPr>
        <w:t xml:space="preserve"> No 3</w:t>
      </w:r>
    </w:p>
    <w:p w14:paraId="52F6B6E7" w14:textId="77777777" w:rsidR="006430A5" w:rsidRPr="006430A5" w:rsidRDefault="006430A5" w:rsidP="006430A5">
      <w:r w:rsidRPr="006430A5">
        <w:rPr>
          <w:b/>
          <w:bCs/>
        </w:rPr>
        <w:t>Theme: Courage in the Face of Adversity—Lessons from Mike’s Journey</w:t>
      </w:r>
    </w:p>
    <w:p w14:paraId="75A4537B" w14:textId="3661A8F4" w:rsidR="00C616A4" w:rsidRDefault="00C616A4" w:rsidP="00C616A4">
      <w:pPr>
        <w:jc w:val="center"/>
        <w:rPr>
          <w:b/>
          <w:bCs/>
        </w:rPr>
      </w:pPr>
      <w:r>
        <w:rPr>
          <w:b/>
          <w:bCs/>
          <w:noProof/>
        </w:rPr>
        <w:drawing>
          <wp:inline distT="0" distB="0" distL="0" distR="0" wp14:anchorId="5B9B5D33" wp14:editId="30E8DF7A">
            <wp:extent cx="2614863" cy="2614863"/>
            <wp:effectExtent l="0" t="0" r="1905" b="1905"/>
            <wp:docPr id="1160698833" name="Picture 1" descr="A person riding a dr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98833" name="Picture 1" descr="A person riding a dragon&#10;&#10;AI-generated content may be incorrect."/>
                    <pic:cNvPicPr/>
                  </pic:nvPicPr>
                  <pic:blipFill>
                    <a:blip r:embed="rId5"/>
                    <a:stretch>
                      <a:fillRect/>
                    </a:stretch>
                  </pic:blipFill>
                  <pic:spPr>
                    <a:xfrm>
                      <a:off x="0" y="0"/>
                      <a:ext cx="2618885" cy="2618885"/>
                    </a:xfrm>
                    <a:prstGeom prst="rect">
                      <a:avLst/>
                    </a:prstGeom>
                  </pic:spPr>
                </pic:pic>
              </a:graphicData>
            </a:graphic>
          </wp:inline>
        </w:drawing>
      </w:r>
    </w:p>
    <w:p w14:paraId="397C96C5" w14:textId="77777777" w:rsidR="00C616A4" w:rsidRDefault="00C616A4" w:rsidP="006430A5">
      <w:pPr>
        <w:rPr>
          <w:b/>
          <w:bCs/>
        </w:rPr>
      </w:pPr>
    </w:p>
    <w:p w14:paraId="5DD3A1BE" w14:textId="55DF8158" w:rsidR="006430A5" w:rsidRPr="006430A5" w:rsidRDefault="006430A5" w:rsidP="006430A5">
      <w:r w:rsidRPr="006430A5">
        <w:rPr>
          <w:b/>
          <w:bCs/>
        </w:rPr>
        <w:t>Mike’s Rushing Wind: A Journey Through Adversity</w:t>
      </w:r>
    </w:p>
    <w:p w14:paraId="302C1F35" w14:textId="77777777" w:rsidR="006430A5" w:rsidRDefault="006430A5" w:rsidP="006430A5">
      <w:r w:rsidRPr="006430A5">
        <w:t xml:space="preserve">Mike Noel Smith’s </w:t>
      </w:r>
      <w:r w:rsidRPr="006430A5">
        <w:rPr>
          <w:i/>
          <w:iCs/>
        </w:rPr>
        <w:t>The Rushing Wind</w:t>
      </w:r>
      <w:r w:rsidRPr="006430A5">
        <w:t xml:space="preserve"> begins with existential dissatisfaction</w:t>
      </w:r>
      <w:r>
        <w:t xml:space="preserve"> - </w:t>
      </w:r>
      <w:r w:rsidRPr="006430A5">
        <w:t>a restlessness that propels him into a journey of self-discovery and spiritual awakening</w:t>
      </w:r>
      <w:r>
        <w:t>.</w:t>
      </w:r>
    </w:p>
    <w:p w14:paraId="28458AB4" w14:textId="77B32F57" w:rsidR="006430A5" w:rsidRPr="006430A5" w:rsidRDefault="006430A5" w:rsidP="006430A5">
      <w:r w:rsidRPr="006430A5">
        <w:t>Meeting Ceres, Mike is challenged to confront his fears and uncertainties, embarking on a path that demands courage, vulnerability, and resilience.</w:t>
      </w:r>
    </w:p>
    <w:p w14:paraId="49193B1F" w14:textId="07F8F407" w:rsidR="006430A5" w:rsidRPr="006430A5" w:rsidRDefault="006430A5" w:rsidP="006430A5">
      <w:r w:rsidRPr="006430A5">
        <w:t>Throughout his journey, Mike faces moments where the “winds” of adversity threaten to overwhelm him. Rather than shrinking back, he learns to stand firm, to “weather the storm,” and to discover strength within himself that he never knew existed. This transformation is not just about overcoming obstacles, but about allowing adversity to become an invitation to grow, to lead, and to inspire others</w:t>
      </w:r>
      <w:r>
        <w:t>.</w:t>
      </w:r>
    </w:p>
    <w:p w14:paraId="67FDE2A2" w14:textId="77777777" w:rsidR="006430A5" w:rsidRPr="006430A5" w:rsidRDefault="006430A5" w:rsidP="006430A5">
      <w:r w:rsidRPr="006430A5">
        <w:rPr>
          <w:b/>
          <w:bCs/>
        </w:rPr>
        <w:t>Examples of Courage in the Face of Adversity</w:t>
      </w:r>
    </w:p>
    <w:p w14:paraId="11EC60E8" w14:textId="77777777" w:rsidR="006430A5" w:rsidRPr="006430A5" w:rsidRDefault="006430A5" w:rsidP="006430A5">
      <w:r w:rsidRPr="006430A5">
        <w:t>History and everyday life are filled with stories of individuals who, like Mike, have demonstrated extraordinary courage:</w:t>
      </w:r>
    </w:p>
    <w:p w14:paraId="344E6804" w14:textId="77777777" w:rsidR="006430A5" w:rsidRPr="006430A5" w:rsidRDefault="006430A5" w:rsidP="006430A5">
      <w:pPr>
        <w:numPr>
          <w:ilvl w:val="0"/>
          <w:numId w:val="1"/>
        </w:numPr>
      </w:pPr>
      <w:r w:rsidRPr="006430A5">
        <w:rPr>
          <w:b/>
          <w:bCs/>
        </w:rPr>
        <w:t>Harriet Tubman</w:t>
      </w:r>
      <w:r w:rsidRPr="006430A5">
        <w:t xml:space="preserve"> risked her life to lead hundreds of slaves to freedom, refusing to let fear dictate her actions.</w:t>
      </w:r>
    </w:p>
    <w:p w14:paraId="3EF94316" w14:textId="635FD8FD" w:rsidR="006430A5" w:rsidRPr="006430A5" w:rsidRDefault="005C6329" w:rsidP="006430A5">
      <w:pPr>
        <w:numPr>
          <w:ilvl w:val="0"/>
          <w:numId w:val="1"/>
        </w:numPr>
      </w:pPr>
      <w:r w:rsidRPr="005C6329">
        <w:rPr>
          <w:b/>
          <w:bCs/>
        </w:rPr>
        <w:t>Winston Churchill,</w:t>
      </w:r>
      <w:r>
        <w:t xml:space="preserve"> the British Prime Minister during World War II, exemplified resilience and steadfastness during one of history’s darkest periods. When Nazi Germany threatened Britain and much of Europe had fallen, Churchill refused to consider surrender.</w:t>
      </w:r>
    </w:p>
    <w:p w14:paraId="48DA7E64" w14:textId="40262B56" w:rsidR="006430A5" w:rsidRPr="006430A5" w:rsidRDefault="006430A5" w:rsidP="006430A5">
      <w:pPr>
        <w:numPr>
          <w:ilvl w:val="0"/>
          <w:numId w:val="1"/>
        </w:numPr>
      </w:pPr>
      <w:r w:rsidRPr="006430A5">
        <w:rPr>
          <w:b/>
          <w:bCs/>
        </w:rPr>
        <w:lastRenderedPageBreak/>
        <w:t>Nelson Mandela</w:t>
      </w:r>
      <w:r w:rsidRPr="006430A5">
        <w:t xml:space="preserve"> endured 27 years in prison, emerging with a vision of reconciliation and change for South Africa</w:t>
      </w:r>
      <w:r>
        <w:t>.</w:t>
      </w:r>
    </w:p>
    <w:p w14:paraId="18E3422D" w14:textId="34CD4B4E" w:rsidR="006430A5" w:rsidRPr="006430A5" w:rsidRDefault="006430A5" w:rsidP="006430A5">
      <w:r w:rsidRPr="006430A5">
        <w:t>In everyday life, courage can mean standing up to bullies, resisting peer pressure, or speaking out against injustice—even when it comes at a personal cost</w:t>
      </w:r>
      <w:r>
        <w:t>.</w:t>
      </w:r>
    </w:p>
    <w:p w14:paraId="616E8599" w14:textId="77777777" w:rsidR="006430A5" w:rsidRPr="006430A5" w:rsidRDefault="006430A5" w:rsidP="006430A5">
      <w:r w:rsidRPr="006430A5">
        <w:rPr>
          <w:b/>
          <w:bCs/>
        </w:rPr>
        <w:t>Lessons We Can Learn from Adversity</w:t>
      </w:r>
    </w:p>
    <w:p w14:paraId="68082E56" w14:textId="2D56AA96" w:rsidR="006430A5" w:rsidRPr="006430A5" w:rsidRDefault="006430A5" w:rsidP="006430A5">
      <w:r w:rsidRPr="006430A5">
        <w:t>Adversity, as Mike’s story and countless others show, is not merely something to endure</w:t>
      </w:r>
      <w:r>
        <w:t xml:space="preserve"> - </w:t>
      </w:r>
      <w:r w:rsidRPr="006430A5">
        <w:t>it is a powerful teacher. Here are key lessons drawn from stories of resilience and courage:</w:t>
      </w:r>
    </w:p>
    <w:p w14:paraId="179BDD65" w14:textId="77777777" w:rsidR="006430A5" w:rsidRDefault="006430A5" w:rsidP="006430A5">
      <w:pPr>
        <w:numPr>
          <w:ilvl w:val="0"/>
          <w:numId w:val="3"/>
        </w:numPr>
      </w:pPr>
      <w:r w:rsidRPr="006430A5">
        <w:rPr>
          <w:b/>
          <w:bCs/>
        </w:rPr>
        <w:t>Gratitude:</w:t>
      </w:r>
      <w:r w:rsidRPr="006430A5">
        <w:t xml:space="preserve"> Adversity helps us appreciate what we have and fosters empathy for others</w:t>
      </w:r>
      <w:r>
        <w:t>.</w:t>
      </w:r>
    </w:p>
    <w:p w14:paraId="5A2D43FD" w14:textId="77777777" w:rsidR="006430A5" w:rsidRDefault="006430A5" w:rsidP="006430A5">
      <w:pPr>
        <w:numPr>
          <w:ilvl w:val="0"/>
          <w:numId w:val="3"/>
        </w:numPr>
      </w:pPr>
      <w:r w:rsidRPr="006430A5">
        <w:rPr>
          <w:b/>
          <w:bCs/>
        </w:rPr>
        <w:t>Resilience:</w:t>
      </w:r>
      <w:r w:rsidRPr="006430A5">
        <w:t xml:space="preserve"> Each challenge faced and overcome strengthens our ability to face future obstacles</w:t>
      </w:r>
      <w:r>
        <w:t>.</w:t>
      </w:r>
    </w:p>
    <w:p w14:paraId="67A09372" w14:textId="77777777" w:rsidR="006430A5" w:rsidRDefault="006430A5" w:rsidP="006430A5">
      <w:pPr>
        <w:numPr>
          <w:ilvl w:val="0"/>
          <w:numId w:val="3"/>
        </w:numPr>
      </w:pPr>
      <w:r w:rsidRPr="006430A5">
        <w:rPr>
          <w:b/>
          <w:bCs/>
        </w:rPr>
        <w:t>Hope and Faith:</w:t>
      </w:r>
      <w:r w:rsidRPr="006430A5">
        <w:t xml:space="preserve"> Even in darkness, holding onto hope can carry us forward, revealing new possibilities</w:t>
      </w:r>
      <w:r>
        <w:t>.</w:t>
      </w:r>
    </w:p>
    <w:p w14:paraId="68A34D6E" w14:textId="77777777" w:rsidR="006430A5" w:rsidRDefault="006430A5" w:rsidP="006430A5">
      <w:pPr>
        <w:numPr>
          <w:ilvl w:val="0"/>
          <w:numId w:val="3"/>
        </w:numPr>
      </w:pPr>
      <w:r w:rsidRPr="006430A5">
        <w:rPr>
          <w:b/>
          <w:bCs/>
        </w:rPr>
        <w:t>Authenticity and Leadership:</w:t>
      </w:r>
      <w:r w:rsidRPr="006430A5">
        <w:t xml:space="preserve"> True leaders acknowledge hardship, face it with honesty, and inspire others to rise together</w:t>
      </w:r>
      <w:r>
        <w:t>.</w:t>
      </w:r>
    </w:p>
    <w:p w14:paraId="63811F31" w14:textId="69E495F0" w:rsidR="006430A5" w:rsidRPr="006430A5" w:rsidRDefault="006430A5" w:rsidP="006430A5">
      <w:pPr>
        <w:numPr>
          <w:ilvl w:val="0"/>
          <w:numId w:val="3"/>
        </w:numPr>
      </w:pPr>
      <w:r w:rsidRPr="006430A5">
        <w:rPr>
          <w:b/>
          <w:bCs/>
        </w:rPr>
        <w:t>Positive Change:</w:t>
      </w:r>
      <w:r w:rsidRPr="006430A5">
        <w:t xml:space="preserve"> Hardship can ignite a desire to make a difference, turning personal struggle into a force for good in the world</w:t>
      </w:r>
      <w:r>
        <w:t>.</w:t>
      </w:r>
    </w:p>
    <w:p w14:paraId="6B967BC1" w14:textId="77777777" w:rsidR="006430A5" w:rsidRPr="006430A5" w:rsidRDefault="006430A5" w:rsidP="006430A5">
      <w:r w:rsidRPr="006430A5">
        <w:rPr>
          <w:b/>
          <w:bCs/>
        </w:rPr>
        <w:t>How We Can Apply These Lessons</w:t>
      </w:r>
    </w:p>
    <w:p w14:paraId="07169CF8" w14:textId="4FB6F070" w:rsidR="006430A5" w:rsidRPr="006430A5" w:rsidRDefault="006430A5" w:rsidP="006430A5">
      <w:r w:rsidRPr="006430A5">
        <w:t>Mike’s journey</w:t>
      </w:r>
      <w:r>
        <w:t xml:space="preserve"> - </w:t>
      </w:r>
      <w:r w:rsidRPr="006430A5">
        <w:t>and those of historical and everyday heroes</w:t>
      </w:r>
      <w:r>
        <w:t xml:space="preserve"> - </w:t>
      </w:r>
      <w:r w:rsidRPr="006430A5">
        <w:t>remind us that courage is not the absence of fear, but the willingness to act in spite of it. Here’s how you can harness these lessons in your own life:</w:t>
      </w:r>
    </w:p>
    <w:p w14:paraId="09908155" w14:textId="77777777" w:rsidR="006430A5" w:rsidRPr="006430A5" w:rsidRDefault="006430A5" w:rsidP="006430A5">
      <w:pPr>
        <w:numPr>
          <w:ilvl w:val="0"/>
          <w:numId w:val="5"/>
        </w:numPr>
      </w:pPr>
      <w:r w:rsidRPr="006430A5">
        <w:t>When facing adversity, pause and reflect: What is this experience teaching you about yourself?</w:t>
      </w:r>
    </w:p>
    <w:p w14:paraId="2E54942E" w14:textId="77777777" w:rsidR="006430A5" w:rsidRDefault="006430A5" w:rsidP="006430A5">
      <w:pPr>
        <w:numPr>
          <w:ilvl w:val="0"/>
          <w:numId w:val="5"/>
        </w:numPr>
      </w:pPr>
      <w:r w:rsidRPr="006430A5">
        <w:t>Seek support and community—sharing burdens often lightens them and forges deeper connections</w:t>
      </w:r>
      <w:r>
        <w:t>.</w:t>
      </w:r>
    </w:p>
    <w:p w14:paraId="68D1D24D" w14:textId="40599A72" w:rsidR="006430A5" w:rsidRPr="006430A5" w:rsidRDefault="006430A5" w:rsidP="006430A5">
      <w:pPr>
        <w:numPr>
          <w:ilvl w:val="0"/>
          <w:numId w:val="5"/>
        </w:numPr>
      </w:pPr>
      <w:r w:rsidRPr="006430A5">
        <w:t>Use your story to inspire and help others; your resilience can be a beacon for those still in the storm</w:t>
      </w:r>
      <w:r>
        <w:t>.</w:t>
      </w:r>
    </w:p>
    <w:p w14:paraId="547DC976" w14:textId="39EC0B02" w:rsidR="006430A5" w:rsidRPr="006430A5" w:rsidRDefault="006430A5" w:rsidP="006430A5">
      <w:pPr>
        <w:numPr>
          <w:ilvl w:val="0"/>
          <w:numId w:val="6"/>
        </w:numPr>
      </w:pPr>
      <w:r w:rsidRPr="006430A5">
        <w:t>Remember, every act of courage</w:t>
      </w:r>
      <w:r>
        <w:t xml:space="preserve"> - </w:t>
      </w:r>
      <w:r w:rsidRPr="006430A5">
        <w:t>no matter how small</w:t>
      </w:r>
      <w:r>
        <w:t xml:space="preserve"> - </w:t>
      </w:r>
      <w:r w:rsidRPr="006430A5">
        <w:t>contributes to a culture of hope and resilience.</w:t>
      </w:r>
    </w:p>
    <w:p w14:paraId="78A68683" w14:textId="77777777" w:rsidR="006430A5" w:rsidRPr="006430A5" w:rsidRDefault="006430A5" w:rsidP="006430A5">
      <w:r w:rsidRPr="006430A5">
        <w:rPr>
          <w:b/>
          <w:bCs/>
        </w:rPr>
        <w:t>Closing Inspiration</w:t>
      </w:r>
    </w:p>
    <w:p w14:paraId="278336D8" w14:textId="552F26CA" w:rsidR="006430A5" w:rsidRPr="006430A5" w:rsidRDefault="006430A5" w:rsidP="006430A5">
      <w:r w:rsidRPr="006430A5">
        <w:t>“Adversity is not your enemy—it is your invitation. An invitation to dig deeper. To lead louder. To stand in the fire and come out not just unburned but transformed.”</w:t>
      </w:r>
    </w:p>
    <w:p w14:paraId="6FDBBBA1" w14:textId="77777777" w:rsidR="006430A5" w:rsidRPr="006430A5" w:rsidRDefault="006430A5" w:rsidP="006430A5">
      <w:r w:rsidRPr="006430A5">
        <w:lastRenderedPageBreak/>
        <w:t xml:space="preserve">Let Mike’s journey through </w:t>
      </w:r>
      <w:r w:rsidRPr="006430A5">
        <w:rPr>
          <w:i/>
          <w:iCs/>
        </w:rPr>
        <w:t>The Rushing Wind</w:t>
      </w:r>
      <w:r w:rsidRPr="006430A5">
        <w:t xml:space="preserve"> inspire you to face your own challenges with courage, knowing that every step forward is a testament to the strength within you.</w:t>
      </w:r>
    </w:p>
    <w:p w14:paraId="5BBA1469" w14:textId="77777777" w:rsidR="006430A5" w:rsidRPr="006430A5" w:rsidRDefault="006430A5" w:rsidP="006430A5">
      <w:r w:rsidRPr="006430A5">
        <w:rPr>
          <w:b/>
          <w:bCs/>
        </w:rPr>
        <w:t>Until next time, keep rising with the wind.</w:t>
      </w:r>
    </w:p>
    <w:p w14:paraId="069350AA" w14:textId="77777777" w:rsidR="006430A5" w:rsidRDefault="006430A5"/>
    <w:sectPr w:rsidR="006430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451B"/>
    <w:multiLevelType w:val="multilevel"/>
    <w:tmpl w:val="C7B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796E16"/>
    <w:multiLevelType w:val="multilevel"/>
    <w:tmpl w:val="359E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65F3D"/>
    <w:multiLevelType w:val="multilevel"/>
    <w:tmpl w:val="EF6C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0570C3"/>
    <w:multiLevelType w:val="multilevel"/>
    <w:tmpl w:val="722A4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6856FA"/>
    <w:multiLevelType w:val="multilevel"/>
    <w:tmpl w:val="FB82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880E32"/>
    <w:multiLevelType w:val="multilevel"/>
    <w:tmpl w:val="AB16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4787529">
    <w:abstractNumId w:val="5"/>
  </w:num>
  <w:num w:numId="2" w16cid:durableId="120349269">
    <w:abstractNumId w:val="2"/>
  </w:num>
  <w:num w:numId="3" w16cid:durableId="1481531651">
    <w:abstractNumId w:val="1"/>
  </w:num>
  <w:num w:numId="4" w16cid:durableId="1519662098">
    <w:abstractNumId w:val="0"/>
  </w:num>
  <w:num w:numId="5" w16cid:durableId="61566484">
    <w:abstractNumId w:val="4"/>
  </w:num>
  <w:num w:numId="6" w16cid:durableId="1641693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0A5"/>
    <w:rsid w:val="005C6329"/>
    <w:rsid w:val="006430A5"/>
    <w:rsid w:val="00C616A4"/>
    <w:rsid w:val="00F74C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55BFB29"/>
  <w15:chartTrackingRefBased/>
  <w15:docId w15:val="{8C84AFBD-8CA5-2248-8ECA-2A100117B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30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30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30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30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30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30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30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30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30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0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30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30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30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30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30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30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30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30A5"/>
    <w:rPr>
      <w:rFonts w:eastAsiaTheme="majorEastAsia" w:cstheme="majorBidi"/>
      <w:color w:val="272727" w:themeColor="text1" w:themeTint="D8"/>
    </w:rPr>
  </w:style>
  <w:style w:type="paragraph" w:styleId="Title">
    <w:name w:val="Title"/>
    <w:basedOn w:val="Normal"/>
    <w:next w:val="Normal"/>
    <w:link w:val="TitleChar"/>
    <w:uiPriority w:val="10"/>
    <w:qFormat/>
    <w:rsid w:val="006430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30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30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30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30A5"/>
    <w:pPr>
      <w:spacing w:before="160"/>
      <w:jc w:val="center"/>
    </w:pPr>
    <w:rPr>
      <w:i/>
      <w:iCs/>
      <w:color w:val="404040" w:themeColor="text1" w:themeTint="BF"/>
    </w:rPr>
  </w:style>
  <w:style w:type="character" w:customStyle="1" w:styleId="QuoteChar">
    <w:name w:val="Quote Char"/>
    <w:basedOn w:val="DefaultParagraphFont"/>
    <w:link w:val="Quote"/>
    <w:uiPriority w:val="29"/>
    <w:rsid w:val="006430A5"/>
    <w:rPr>
      <w:i/>
      <w:iCs/>
      <w:color w:val="404040" w:themeColor="text1" w:themeTint="BF"/>
    </w:rPr>
  </w:style>
  <w:style w:type="paragraph" w:styleId="ListParagraph">
    <w:name w:val="List Paragraph"/>
    <w:basedOn w:val="Normal"/>
    <w:uiPriority w:val="34"/>
    <w:qFormat/>
    <w:rsid w:val="006430A5"/>
    <w:pPr>
      <w:ind w:left="720"/>
      <w:contextualSpacing/>
    </w:pPr>
  </w:style>
  <w:style w:type="character" w:styleId="IntenseEmphasis">
    <w:name w:val="Intense Emphasis"/>
    <w:basedOn w:val="DefaultParagraphFont"/>
    <w:uiPriority w:val="21"/>
    <w:qFormat/>
    <w:rsid w:val="006430A5"/>
    <w:rPr>
      <w:i/>
      <w:iCs/>
      <w:color w:val="0F4761" w:themeColor="accent1" w:themeShade="BF"/>
    </w:rPr>
  </w:style>
  <w:style w:type="paragraph" w:styleId="IntenseQuote">
    <w:name w:val="Intense Quote"/>
    <w:basedOn w:val="Normal"/>
    <w:next w:val="Normal"/>
    <w:link w:val="IntenseQuoteChar"/>
    <w:uiPriority w:val="30"/>
    <w:qFormat/>
    <w:rsid w:val="006430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30A5"/>
    <w:rPr>
      <w:i/>
      <w:iCs/>
      <w:color w:val="0F4761" w:themeColor="accent1" w:themeShade="BF"/>
    </w:rPr>
  </w:style>
  <w:style w:type="character" w:styleId="IntenseReference">
    <w:name w:val="Intense Reference"/>
    <w:basedOn w:val="DefaultParagraphFont"/>
    <w:uiPriority w:val="32"/>
    <w:qFormat/>
    <w:rsid w:val="006430A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395315">
      <w:bodyDiv w:val="1"/>
      <w:marLeft w:val="0"/>
      <w:marRight w:val="0"/>
      <w:marTop w:val="0"/>
      <w:marBottom w:val="0"/>
      <w:divBdr>
        <w:top w:val="none" w:sz="0" w:space="0" w:color="auto"/>
        <w:left w:val="none" w:sz="0" w:space="0" w:color="auto"/>
        <w:bottom w:val="none" w:sz="0" w:space="0" w:color="auto"/>
        <w:right w:val="none" w:sz="0" w:space="0" w:color="auto"/>
      </w:divBdr>
      <w:divsChild>
        <w:div w:id="1061102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5347314">
      <w:bodyDiv w:val="1"/>
      <w:marLeft w:val="0"/>
      <w:marRight w:val="0"/>
      <w:marTop w:val="0"/>
      <w:marBottom w:val="0"/>
      <w:divBdr>
        <w:top w:val="none" w:sz="0" w:space="0" w:color="auto"/>
        <w:left w:val="none" w:sz="0" w:space="0" w:color="auto"/>
        <w:bottom w:val="none" w:sz="0" w:space="0" w:color="auto"/>
        <w:right w:val="none" w:sz="0" w:space="0" w:color="auto"/>
      </w:divBdr>
      <w:divsChild>
        <w:div w:id="71314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519</Words>
  <Characters>2963</Characters>
  <Application>Microsoft Office Word</Application>
  <DocSecurity>0</DocSecurity>
  <Lines>24</Lines>
  <Paragraphs>6</Paragraphs>
  <ScaleCrop>false</ScaleCrop>
  <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3</cp:revision>
  <dcterms:created xsi:type="dcterms:W3CDTF">2025-04-23T07:57:00Z</dcterms:created>
  <dcterms:modified xsi:type="dcterms:W3CDTF">2025-04-29T14:46:00Z</dcterms:modified>
</cp:coreProperties>
</file>