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558C6" w:rsidRDefault="00000000" w:rsidP="007B335B">
      <w:pPr>
        <w:spacing w:line="240" w:lineRule="auto"/>
      </w:pPr>
      <w:r>
        <w:pict w14:anchorId="6E5178E0">
          <v:rect id="_x0000_i1025" style="width:0;height:1.5pt" o:hralign="center" o:hrstd="t" o:hr="t" fillcolor="#a0a0a0" stroked="f"/>
        </w:pict>
      </w:r>
    </w:p>
    <w:p w14:paraId="00000002" w14:textId="77777777" w:rsidR="00F558C6" w:rsidRDefault="00000000" w:rsidP="007B335B">
      <w:pPr>
        <w:spacing w:line="240" w:lineRule="auto"/>
        <w:rPr>
          <w:b/>
          <w:bCs/>
        </w:rPr>
      </w:pPr>
      <w:r>
        <w:rPr>
          <w:b/>
          <w:bCs/>
        </w:rPr>
        <w:t>Trick &amp; Treat</w:t>
      </w:r>
    </w:p>
    <w:p w14:paraId="00000003" w14:textId="77777777" w:rsidR="00F558C6" w:rsidRDefault="00000000" w:rsidP="007B335B">
      <w:pPr>
        <w:spacing w:line="240" w:lineRule="auto"/>
      </w:pPr>
      <w:r>
        <w:rPr>
          <w:i/>
          <w:iCs/>
        </w:rPr>
        <w:t>A Halloween-themed Roll-and-Write Puzzle Game</w:t>
      </w:r>
    </w:p>
    <w:p w14:paraId="00000004" w14:textId="77777777" w:rsidR="00F558C6" w:rsidRDefault="00000000" w:rsidP="007B335B">
      <w:pPr>
        <w:spacing w:line="240" w:lineRule="auto"/>
      </w:pPr>
      <w:r>
        <w:pict w14:anchorId="08055B3E">
          <v:rect id="_x0000_i1026" style="width:0;height:1.5pt" o:hralign="center" o:hrstd="t" o:hr="t" fillcolor="#a0a0a0" stroked="f"/>
        </w:pict>
      </w:r>
    </w:p>
    <w:p w14:paraId="00000005" w14:textId="645C61A7" w:rsidR="00F558C6" w:rsidRDefault="00000000" w:rsidP="007B335B">
      <w:pPr>
        <w:spacing w:line="240" w:lineRule="auto"/>
        <w:rPr>
          <w:b/>
          <w:bCs/>
        </w:rPr>
      </w:pPr>
      <w:r>
        <w:rPr>
          <w:b/>
          <w:bCs/>
        </w:rPr>
        <w:t>Components</w:t>
      </w:r>
      <w:r w:rsidR="0053026A">
        <w:rPr>
          <w:b/>
          <w:bCs/>
        </w:rPr>
        <w:t xml:space="preserve"> (print-and-play digital files)</w:t>
      </w:r>
    </w:p>
    <w:p w14:paraId="00000006" w14:textId="37C93804" w:rsidR="00F558C6" w:rsidRPr="00845963" w:rsidRDefault="00000000" w:rsidP="007E3D94">
      <w:pPr>
        <w:numPr>
          <w:ilvl w:val="0"/>
          <w:numId w:val="1"/>
        </w:numPr>
        <w:spacing w:after="60" w:line="240" w:lineRule="auto"/>
        <w:rPr>
          <w:sz w:val="22"/>
          <w:szCs w:val="22"/>
        </w:rPr>
      </w:pPr>
      <w:r>
        <w:rPr>
          <w:b/>
          <w:bCs/>
        </w:rPr>
        <w:t>Map Sheets</w:t>
      </w:r>
      <w:r w:rsidR="00DA7D04">
        <w:rPr>
          <w:b/>
          <w:bCs/>
        </w:rPr>
        <w:t>.</w:t>
      </w:r>
      <w:r>
        <w:t xml:space="preserve"> </w:t>
      </w:r>
      <w:r w:rsidR="00DA7D04">
        <w:rPr>
          <w:sz w:val="22"/>
          <w:szCs w:val="22"/>
        </w:rPr>
        <w:t>T</w:t>
      </w:r>
      <w:r w:rsidRPr="00845963">
        <w:rPr>
          <w:sz w:val="22"/>
          <w:szCs w:val="22"/>
        </w:rPr>
        <w:t xml:space="preserve">hree </w:t>
      </w:r>
      <w:r w:rsidR="0097235F" w:rsidRPr="00845963">
        <w:rPr>
          <w:sz w:val="22"/>
          <w:szCs w:val="22"/>
        </w:rPr>
        <w:t xml:space="preserve">neighborhoods </w:t>
      </w:r>
      <w:r w:rsidRPr="00845963">
        <w:rPr>
          <w:sz w:val="22"/>
          <w:szCs w:val="22"/>
        </w:rPr>
        <w:t xml:space="preserve">to choose from: </w:t>
      </w:r>
      <w:r w:rsidRPr="00845963">
        <w:rPr>
          <w:i/>
          <w:iCs/>
          <w:sz w:val="22"/>
          <w:szCs w:val="22"/>
        </w:rPr>
        <w:t xml:space="preserve">Creepy Cove, Brambleton Grove, and </w:t>
      </w:r>
      <w:r w:rsidR="0097235F" w:rsidRPr="00845963">
        <w:rPr>
          <w:i/>
          <w:iCs/>
          <w:sz w:val="22"/>
          <w:szCs w:val="22"/>
        </w:rPr>
        <w:t>Rookery Row</w:t>
      </w:r>
      <w:r w:rsidRPr="00845963">
        <w:rPr>
          <w:sz w:val="22"/>
          <w:szCs w:val="22"/>
        </w:rPr>
        <w:t>.</w:t>
      </w:r>
      <w:r w:rsidR="0097235F" w:rsidRPr="00845963">
        <w:rPr>
          <w:sz w:val="22"/>
          <w:szCs w:val="22"/>
        </w:rPr>
        <w:t xml:space="preserve">  Each neighborhood includes </w:t>
      </w:r>
      <w:r w:rsidR="00845963" w:rsidRPr="00845963">
        <w:rPr>
          <w:sz w:val="22"/>
          <w:szCs w:val="22"/>
        </w:rPr>
        <w:t>a unique</w:t>
      </w:r>
      <w:r w:rsidR="0097235F" w:rsidRPr="00845963">
        <w:rPr>
          <w:sz w:val="22"/>
          <w:szCs w:val="22"/>
        </w:rPr>
        <w:t xml:space="preserve"> backstory</w:t>
      </w:r>
      <w:r w:rsidR="00845963" w:rsidRPr="00845963">
        <w:rPr>
          <w:sz w:val="22"/>
          <w:szCs w:val="22"/>
        </w:rPr>
        <w:t xml:space="preserve"> and</w:t>
      </w:r>
      <w:r w:rsidR="00127F56" w:rsidRPr="00845963">
        <w:rPr>
          <w:sz w:val="22"/>
          <w:szCs w:val="22"/>
        </w:rPr>
        <w:t xml:space="preserve"> </w:t>
      </w:r>
      <w:r w:rsidR="0011303D">
        <w:rPr>
          <w:sz w:val="22"/>
          <w:szCs w:val="22"/>
        </w:rPr>
        <w:t xml:space="preserve">its own </w:t>
      </w:r>
      <w:r w:rsidR="0097235F" w:rsidRPr="00845963">
        <w:rPr>
          <w:sz w:val="22"/>
          <w:szCs w:val="22"/>
        </w:rPr>
        <w:t>Cauldron Column Bonus</w:t>
      </w:r>
      <w:r w:rsidR="00845963" w:rsidRPr="00845963">
        <w:rPr>
          <w:sz w:val="22"/>
          <w:szCs w:val="22"/>
        </w:rPr>
        <w:t>.  S</w:t>
      </w:r>
      <w:r w:rsidR="00127F56" w:rsidRPr="00845963">
        <w:rPr>
          <w:sz w:val="22"/>
          <w:szCs w:val="22"/>
        </w:rPr>
        <w:t xml:space="preserve">ome </w:t>
      </w:r>
      <w:r w:rsidR="00845963" w:rsidRPr="00845963">
        <w:rPr>
          <w:sz w:val="22"/>
          <w:szCs w:val="22"/>
        </w:rPr>
        <w:t xml:space="preserve">maps introduce </w:t>
      </w:r>
      <w:r w:rsidR="00127F56" w:rsidRPr="00845963">
        <w:rPr>
          <w:sz w:val="22"/>
          <w:szCs w:val="22"/>
        </w:rPr>
        <w:t>new drawing rules or restrictions</w:t>
      </w:r>
      <w:r w:rsidR="0097235F" w:rsidRPr="00845963">
        <w:rPr>
          <w:sz w:val="22"/>
          <w:szCs w:val="22"/>
        </w:rPr>
        <w:t>.</w:t>
      </w:r>
    </w:p>
    <w:p w14:paraId="00000007" w14:textId="5A3B8353" w:rsidR="00F558C6" w:rsidRPr="00845963" w:rsidRDefault="00000000" w:rsidP="007E3D94">
      <w:pPr>
        <w:numPr>
          <w:ilvl w:val="0"/>
          <w:numId w:val="1"/>
        </w:numPr>
        <w:spacing w:after="60" w:line="240" w:lineRule="auto"/>
        <w:rPr>
          <w:sz w:val="22"/>
          <w:szCs w:val="22"/>
        </w:rPr>
      </w:pPr>
      <w:r>
        <w:rPr>
          <w:b/>
          <w:bCs/>
        </w:rPr>
        <w:t>Cauldron Bonus Sheet</w:t>
      </w:r>
      <w:r w:rsidR="00DA7D04">
        <w:rPr>
          <w:b/>
          <w:bCs/>
        </w:rPr>
        <w:t>.</w:t>
      </w:r>
      <w:r>
        <w:t xml:space="preserve"> </w:t>
      </w:r>
      <w:r w:rsidR="0011303D">
        <w:rPr>
          <w:sz w:val="22"/>
          <w:szCs w:val="22"/>
        </w:rPr>
        <w:t>Each player will use a Cauldron Bonus S</w:t>
      </w:r>
      <w:r w:rsidR="0053026A" w:rsidRPr="00845963">
        <w:rPr>
          <w:sz w:val="22"/>
          <w:szCs w:val="22"/>
        </w:rPr>
        <w:t>heet to track</w:t>
      </w:r>
      <w:r w:rsidRPr="00845963">
        <w:rPr>
          <w:sz w:val="22"/>
          <w:szCs w:val="22"/>
        </w:rPr>
        <w:t xml:space="preserve"> cauldron bonuses and final scoring</w:t>
      </w:r>
      <w:r w:rsidR="00845963" w:rsidRPr="00845963">
        <w:rPr>
          <w:sz w:val="22"/>
          <w:szCs w:val="22"/>
        </w:rPr>
        <w:t>.</w:t>
      </w:r>
    </w:p>
    <w:p w14:paraId="00000008" w14:textId="11BC9E36" w:rsidR="00F558C6" w:rsidRPr="00845963" w:rsidRDefault="00000000" w:rsidP="007E3D94">
      <w:pPr>
        <w:numPr>
          <w:ilvl w:val="0"/>
          <w:numId w:val="1"/>
        </w:numPr>
        <w:spacing w:after="60" w:line="240" w:lineRule="auto"/>
        <w:rPr>
          <w:sz w:val="22"/>
          <w:szCs w:val="22"/>
        </w:rPr>
      </w:pPr>
      <w:r>
        <w:rPr>
          <w:b/>
          <w:bCs/>
        </w:rPr>
        <w:t>Dice</w:t>
      </w:r>
      <w:r w:rsidR="0097235F">
        <w:rPr>
          <w:b/>
          <w:bCs/>
        </w:rPr>
        <w:t xml:space="preserve"> </w:t>
      </w:r>
      <w:r w:rsidR="0053026A">
        <w:rPr>
          <w:b/>
          <w:bCs/>
        </w:rPr>
        <w:t>Result</w:t>
      </w:r>
      <w:r w:rsidR="0097235F">
        <w:rPr>
          <w:b/>
          <w:bCs/>
        </w:rPr>
        <w:t xml:space="preserve"> Sheet</w:t>
      </w:r>
      <w:r w:rsidR="00DA7D04">
        <w:rPr>
          <w:b/>
          <w:bCs/>
        </w:rPr>
        <w:t>.</w:t>
      </w:r>
      <w:r w:rsidR="0097235F">
        <w:t xml:space="preserve"> </w:t>
      </w:r>
      <w:r w:rsidR="0053026A" w:rsidRPr="00845963">
        <w:rPr>
          <w:sz w:val="22"/>
          <w:szCs w:val="22"/>
        </w:rPr>
        <w:t>If you use standard six-sided dice</w:t>
      </w:r>
      <w:r w:rsidR="00DA7D04">
        <w:rPr>
          <w:sz w:val="22"/>
          <w:szCs w:val="22"/>
        </w:rPr>
        <w:t xml:space="preserve"> instead of making </w:t>
      </w:r>
      <w:r w:rsidR="0011303D">
        <w:rPr>
          <w:sz w:val="22"/>
          <w:szCs w:val="22"/>
        </w:rPr>
        <w:t xml:space="preserve">your own </w:t>
      </w:r>
      <w:r w:rsidR="00DA7D04">
        <w:rPr>
          <w:sz w:val="22"/>
          <w:szCs w:val="22"/>
        </w:rPr>
        <w:t>custom dice</w:t>
      </w:r>
      <w:r w:rsidR="0053026A" w:rsidRPr="00845963">
        <w:rPr>
          <w:sz w:val="22"/>
          <w:szCs w:val="22"/>
        </w:rPr>
        <w:t xml:space="preserve">, </w:t>
      </w:r>
      <w:r w:rsidR="00DA7D04">
        <w:rPr>
          <w:sz w:val="22"/>
          <w:szCs w:val="22"/>
        </w:rPr>
        <w:t xml:space="preserve">use this sheet to determine the symbol/shape </w:t>
      </w:r>
      <w:r w:rsidR="00B66A34">
        <w:rPr>
          <w:sz w:val="22"/>
          <w:szCs w:val="22"/>
        </w:rPr>
        <w:t>for</w:t>
      </w:r>
      <w:r w:rsidR="00DA7D04">
        <w:rPr>
          <w:sz w:val="22"/>
          <w:szCs w:val="22"/>
        </w:rPr>
        <w:t xml:space="preserve"> each die </w:t>
      </w:r>
      <w:r w:rsidR="00B66A34">
        <w:rPr>
          <w:sz w:val="22"/>
          <w:szCs w:val="22"/>
        </w:rPr>
        <w:t xml:space="preserve">that is </w:t>
      </w:r>
      <w:r w:rsidR="00DA7D04">
        <w:rPr>
          <w:sz w:val="22"/>
          <w:szCs w:val="22"/>
        </w:rPr>
        <w:t>rolled.</w:t>
      </w:r>
    </w:p>
    <w:p w14:paraId="2C8B9893" w14:textId="69C73260" w:rsidR="000B0D1F" w:rsidRPr="00845963" w:rsidRDefault="000B0D1F" w:rsidP="007B335B">
      <w:pPr>
        <w:numPr>
          <w:ilvl w:val="0"/>
          <w:numId w:val="1"/>
        </w:numPr>
        <w:spacing w:line="240" w:lineRule="auto"/>
        <w:rPr>
          <w:i/>
          <w:iCs/>
        </w:rPr>
      </w:pPr>
      <w:r>
        <w:rPr>
          <w:b/>
          <w:bCs/>
        </w:rPr>
        <w:t>Dice Cutout Sheet</w:t>
      </w:r>
      <w:r w:rsidR="00DA7D04">
        <w:rPr>
          <w:b/>
          <w:bCs/>
        </w:rPr>
        <w:t>.</w:t>
      </w:r>
      <w:r>
        <w:t xml:space="preserve"> </w:t>
      </w:r>
      <w:r w:rsidRPr="00073414">
        <w:rPr>
          <w:sz w:val="22"/>
          <w:szCs w:val="22"/>
        </w:rPr>
        <w:t>If you wish to make your own custom dice, you can cut out the symbols and affix them to dice</w:t>
      </w:r>
      <w:r w:rsidR="00073414" w:rsidRPr="00073414">
        <w:rPr>
          <w:sz w:val="22"/>
          <w:szCs w:val="22"/>
        </w:rPr>
        <w:t>.</w:t>
      </w:r>
    </w:p>
    <w:p w14:paraId="0C3BF4B1" w14:textId="688F6F64" w:rsidR="000B0D1F" w:rsidRDefault="000B0D1F" w:rsidP="000B0D1F">
      <w:pPr>
        <w:spacing w:line="240" w:lineRule="auto"/>
        <w:ind w:left="360"/>
        <w:rPr>
          <w:i/>
          <w:iCs/>
        </w:rPr>
      </w:pPr>
      <w:r>
        <w:rPr>
          <w:i/>
          <w:iCs/>
        </w:rPr>
        <w:t>Ink-friendly versions of the Map Sheets and Cauldron Bonus Sheets are also provided.</w:t>
      </w:r>
    </w:p>
    <w:p w14:paraId="46655932" w14:textId="28D5C2D6" w:rsidR="000B0D1F" w:rsidRPr="000B0D1F" w:rsidRDefault="00845963" w:rsidP="000B0D1F">
      <w:pPr>
        <w:spacing w:line="240" w:lineRule="auto"/>
        <w:rPr>
          <w:b/>
          <w:bCs/>
        </w:rPr>
      </w:pPr>
      <w:r>
        <w:rPr>
          <w:b/>
          <w:bCs/>
        </w:rPr>
        <w:t xml:space="preserve">Required </w:t>
      </w:r>
      <w:r w:rsidR="000B0D1F">
        <w:rPr>
          <w:b/>
          <w:bCs/>
        </w:rPr>
        <w:t>Components</w:t>
      </w:r>
    </w:p>
    <w:p w14:paraId="0000000B" w14:textId="0697DF35" w:rsidR="00F558C6" w:rsidRDefault="00B66A34" w:rsidP="007B335B">
      <w:pPr>
        <w:numPr>
          <w:ilvl w:val="0"/>
          <w:numId w:val="1"/>
        </w:numPr>
        <w:spacing w:line="240" w:lineRule="auto"/>
      </w:pPr>
      <w:r>
        <w:t>Something for each player to write or draw with</w:t>
      </w:r>
    </w:p>
    <w:p w14:paraId="0000000C" w14:textId="77777777" w:rsidR="00F558C6" w:rsidRDefault="00000000" w:rsidP="007B335B">
      <w:pPr>
        <w:spacing w:line="240" w:lineRule="auto"/>
      </w:pPr>
      <w:r>
        <w:pict w14:anchorId="6A0058A0">
          <v:rect id="_x0000_i1027" style="width:0;height:1.5pt" o:hralign="center" o:hrstd="t" o:hr="t" fillcolor="#a0a0a0" stroked="f"/>
        </w:pict>
      </w:r>
    </w:p>
    <w:p w14:paraId="0000000D" w14:textId="77777777" w:rsidR="00F558C6" w:rsidRDefault="00000000" w:rsidP="007B335B">
      <w:pPr>
        <w:spacing w:line="240" w:lineRule="auto"/>
        <w:rPr>
          <w:b/>
          <w:bCs/>
        </w:rPr>
      </w:pPr>
      <w:r>
        <w:rPr>
          <w:b/>
          <w:bCs/>
        </w:rPr>
        <w:t>Setup</w:t>
      </w:r>
    </w:p>
    <w:p w14:paraId="0000000E" w14:textId="77777777" w:rsidR="00F558C6" w:rsidRDefault="00000000" w:rsidP="007B335B">
      <w:pPr>
        <w:numPr>
          <w:ilvl w:val="0"/>
          <w:numId w:val="9"/>
        </w:numPr>
        <w:spacing w:line="240" w:lineRule="auto"/>
      </w:pPr>
      <w:r>
        <w:rPr>
          <w:b/>
          <w:bCs/>
        </w:rPr>
        <w:t>Choose a Map</w:t>
      </w:r>
      <w:r>
        <w:t xml:space="preserve"> — All players will use the same map for the game.</w:t>
      </w:r>
    </w:p>
    <w:p w14:paraId="5AAD454A" w14:textId="77777777" w:rsidR="007D154C" w:rsidRDefault="00000000" w:rsidP="007D154C">
      <w:pPr>
        <w:numPr>
          <w:ilvl w:val="0"/>
          <w:numId w:val="9"/>
        </w:numPr>
        <w:spacing w:line="240" w:lineRule="auto"/>
      </w:pPr>
      <w:r>
        <w:rPr>
          <w:b/>
          <w:bCs/>
        </w:rPr>
        <w:t>Distribute Sheets</w:t>
      </w:r>
      <w:r>
        <w:t xml:space="preserve"> — Give each player one </w:t>
      </w:r>
      <w:r>
        <w:rPr>
          <w:b/>
          <w:bCs/>
        </w:rPr>
        <w:t>Map Sheet</w:t>
      </w:r>
      <w:r>
        <w:t xml:space="preserve"> and one </w:t>
      </w:r>
      <w:r>
        <w:rPr>
          <w:b/>
          <w:bCs/>
        </w:rPr>
        <w:t>Cauldron Bonus Sheet</w:t>
      </w:r>
      <w:r>
        <w:t>.</w:t>
      </w:r>
      <w:r w:rsidR="007D154C">
        <w:t xml:space="preserve">  Give each player something to write with.</w:t>
      </w:r>
    </w:p>
    <w:p w14:paraId="460E5EF7" w14:textId="33DFE59C" w:rsidR="007D154C" w:rsidRDefault="00ED040E" w:rsidP="007D154C">
      <w:pPr>
        <w:spacing w:after="0" w:line="240" w:lineRule="auto"/>
        <w:ind w:left="720"/>
      </w:pPr>
      <w:r>
        <w:rPr>
          <w:noProof/>
        </w:rPr>
        <w:drawing>
          <wp:inline distT="0" distB="0" distL="0" distR="0" wp14:anchorId="412250F8" wp14:editId="0C6C3A14">
            <wp:extent cx="2783942" cy="1571580"/>
            <wp:effectExtent l="19050" t="19050" r="16510" b="10160"/>
            <wp:docPr id="96831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11232" name="Picture 9683112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4988" cy="1572170"/>
                    </a:xfrm>
                    <a:prstGeom prst="rect">
                      <a:avLst/>
                    </a:prstGeom>
                    <a:ln>
                      <a:solidFill>
                        <a:schemeClr val="tx1"/>
                      </a:solidFill>
                    </a:ln>
                  </pic:spPr>
                </pic:pic>
              </a:graphicData>
            </a:graphic>
          </wp:inline>
        </w:drawing>
      </w:r>
      <w:r>
        <w:t xml:space="preserve">      </w:t>
      </w:r>
      <w:r>
        <w:rPr>
          <w:noProof/>
        </w:rPr>
        <w:drawing>
          <wp:inline distT="0" distB="0" distL="0" distR="0" wp14:anchorId="01D68609" wp14:editId="18C3038F">
            <wp:extent cx="2778481" cy="1563193"/>
            <wp:effectExtent l="19050" t="19050" r="22225" b="18415"/>
            <wp:docPr id="1772761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61764" name="Picture 17727617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572" cy="1579560"/>
                    </a:xfrm>
                    <a:prstGeom prst="rect">
                      <a:avLst/>
                    </a:prstGeom>
                    <a:ln>
                      <a:solidFill>
                        <a:schemeClr val="tx1"/>
                      </a:solidFill>
                    </a:ln>
                  </pic:spPr>
                </pic:pic>
              </a:graphicData>
            </a:graphic>
          </wp:inline>
        </w:drawing>
      </w:r>
    </w:p>
    <w:p w14:paraId="7FC0056E" w14:textId="1CAA2306" w:rsidR="007D154C" w:rsidRPr="007D154C" w:rsidRDefault="00ED040E" w:rsidP="007D154C">
      <w:pPr>
        <w:spacing w:line="240" w:lineRule="auto"/>
        <w:ind w:left="1440" w:firstLine="720"/>
      </w:pPr>
      <w:r>
        <w:rPr>
          <w:sz w:val="18"/>
          <w:szCs w:val="18"/>
        </w:rPr>
        <w:t xml:space="preserve">          </w:t>
      </w:r>
      <w:r w:rsidRPr="00ED040E">
        <w:rPr>
          <w:sz w:val="18"/>
          <w:szCs w:val="18"/>
        </w:rPr>
        <w:t>Map Sheet</w:t>
      </w:r>
      <w:r>
        <w:rPr>
          <w:sz w:val="18"/>
          <w:szCs w:val="18"/>
        </w:rPr>
        <w:tab/>
      </w:r>
      <w:r>
        <w:rPr>
          <w:sz w:val="18"/>
          <w:szCs w:val="18"/>
        </w:rPr>
        <w:tab/>
      </w:r>
      <w:r>
        <w:rPr>
          <w:sz w:val="18"/>
          <w:szCs w:val="18"/>
        </w:rPr>
        <w:tab/>
      </w:r>
      <w:r>
        <w:rPr>
          <w:sz w:val="18"/>
          <w:szCs w:val="18"/>
        </w:rPr>
        <w:tab/>
      </w:r>
      <w:r>
        <w:rPr>
          <w:sz w:val="18"/>
          <w:szCs w:val="18"/>
        </w:rPr>
        <w:tab/>
        <w:t xml:space="preserve">         Cauldron Bonus Sheet</w:t>
      </w:r>
    </w:p>
    <w:p w14:paraId="450F8722" w14:textId="392054D9" w:rsidR="007D154C" w:rsidRDefault="007D154C" w:rsidP="007D154C">
      <w:pPr>
        <w:numPr>
          <w:ilvl w:val="0"/>
          <w:numId w:val="9"/>
        </w:numPr>
        <w:spacing w:line="240" w:lineRule="auto"/>
      </w:pPr>
      <w:r>
        <w:rPr>
          <w:b/>
          <w:bCs/>
        </w:rPr>
        <w:t xml:space="preserve">Place the dice </w:t>
      </w:r>
      <w:r w:rsidR="00B66A34">
        <w:rPr>
          <w:b/>
          <w:bCs/>
        </w:rPr>
        <w:t>within reach of those brave enough to roll them</w:t>
      </w:r>
      <w:r w:rsidRPr="007D154C">
        <w:t>.</w:t>
      </w:r>
    </w:p>
    <w:p w14:paraId="00000011" w14:textId="77777777" w:rsidR="00F558C6" w:rsidRDefault="00000000" w:rsidP="007B335B">
      <w:pPr>
        <w:spacing w:line="240" w:lineRule="auto"/>
      </w:pPr>
      <w:r>
        <w:pict w14:anchorId="370BE85E">
          <v:rect id="_x0000_i1028" style="width:0;height:1.5pt" o:hralign="center" o:hrstd="t" o:hr="t" fillcolor="#a0a0a0" stroked="f"/>
        </w:pict>
      </w:r>
    </w:p>
    <w:p w14:paraId="00000012" w14:textId="77777777" w:rsidR="00F558C6" w:rsidRDefault="00000000" w:rsidP="007B335B">
      <w:pPr>
        <w:spacing w:line="240" w:lineRule="auto"/>
        <w:rPr>
          <w:b/>
          <w:bCs/>
        </w:rPr>
      </w:pPr>
      <w:r>
        <w:rPr>
          <w:b/>
          <w:bCs/>
        </w:rPr>
        <w:lastRenderedPageBreak/>
        <w:t>Gameplay Overview</w:t>
      </w:r>
    </w:p>
    <w:p w14:paraId="00000013" w14:textId="3ED6E6C5" w:rsidR="00F558C6" w:rsidRDefault="00000000" w:rsidP="007B335B">
      <w:pPr>
        <w:spacing w:line="240" w:lineRule="auto"/>
      </w:pPr>
      <w:r>
        <w:t xml:space="preserve">The game is played over </w:t>
      </w:r>
      <w:r>
        <w:rPr>
          <w:b/>
          <w:bCs/>
        </w:rPr>
        <w:t>13 rounds</w:t>
      </w:r>
      <w:r>
        <w:t>. Each round, players use the same dice results but draw independently on their own maps.</w:t>
      </w:r>
    </w:p>
    <w:p w14:paraId="00000014" w14:textId="77777777" w:rsidR="00F558C6" w:rsidRDefault="00000000" w:rsidP="007B335B">
      <w:pPr>
        <w:spacing w:line="240" w:lineRule="auto"/>
      </w:pPr>
      <w:r>
        <w:pict w14:anchorId="03FC5941">
          <v:rect id="_x0000_i1029" style="width:0;height:1.5pt" o:hralign="center" o:hrstd="t" o:hr="t" fillcolor="#a0a0a0" stroked="f"/>
        </w:pict>
      </w:r>
    </w:p>
    <w:p w14:paraId="00000015" w14:textId="77777777" w:rsidR="00F558C6" w:rsidRDefault="00000000" w:rsidP="007B335B">
      <w:pPr>
        <w:spacing w:line="240" w:lineRule="auto"/>
        <w:rPr>
          <w:b/>
          <w:bCs/>
        </w:rPr>
      </w:pPr>
      <w:r>
        <w:rPr>
          <w:b/>
          <w:bCs/>
        </w:rPr>
        <w:t>Round Sequence</w:t>
      </w:r>
    </w:p>
    <w:p w14:paraId="00000016" w14:textId="77777777" w:rsidR="00F558C6" w:rsidRDefault="00000000" w:rsidP="007B335B">
      <w:pPr>
        <w:spacing w:line="240" w:lineRule="auto"/>
        <w:rPr>
          <w:b/>
          <w:bCs/>
        </w:rPr>
      </w:pPr>
      <w:r>
        <w:rPr>
          <w:b/>
          <w:bCs/>
        </w:rPr>
        <w:t>1. Roll Dice</w:t>
      </w:r>
    </w:p>
    <w:p w14:paraId="00000017" w14:textId="77777777" w:rsidR="00F558C6" w:rsidRDefault="00000000" w:rsidP="007B335B">
      <w:pPr>
        <w:spacing w:line="240" w:lineRule="auto"/>
      </w:pPr>
      <w:r>
        <w:t>Any player rolls all four dice.</w:t>
      </w:r>
    </w:p>
    <w:p w14:paraId="6A18105A" w14:textId="77777777" w:rsidR="007E3D94" w:rsidRDefault="007E3D94" w:rsidP="007E3D94">
      <w:pPr>
        <w:numPr>
          <w:ilvl w:val="0"/>
          <w:numId w:val="10"/>
        </w:numPr>
        <w:spacing w:after="60" w:line="240" w:lineRule="auto"/>
      </w:pPr>
      <w:r>
        <w:t xml:space="preserve">The </w:t>
      </w:r>
      <w:r>
        <w:rPr>
          <w:b/>
          <w:bCs/>
        </w:rPr>
        <w:t>three Symbol Dice</w:t>
      </w:r>
      <w:r>
        <w:t xml:space="preserve"> show which symbols (Tricks or Treats) will be drawn this round.</w:t>
      </w:r>
    </w:p>
    <w:p w14:paraId="00000018" w14:textId="7D1493BE" w:rsidR="00F558C6" w:rsidRDefault="00000000" w:rsidP="007B335B">
      <w:pPr>
        <w:numPr>
          <w:ilvl w:val="0"/>
          <w:numId w:val="10"/>
        </w:numPr>
        <w:spacing w:line="240" w:lineRule="auto"/>
      </w:pPr>
      <w:r>
        <w:t xml:space="preserve">The </w:t>
      </w:r>
      <w:r>
        <w:rPr>
          <w:b/>
          <w:bCs/>
        </w:rPr>
        <w:t>Shape Die</w:t>
      </w:r>
      <w:r>
        <w:t xml:space="preserve"> shows the formation in which </w:t>
      </w:r>
      <w:r w:rsidR="007E3D94">
        <w:t xml:space="preserve">those </w:t>
      </w:r>
      <w:r>
        <w:t>symbols must be drawn.</w:t>
      </w:r>
    </w:p>
    <w:p w14:paraId="0000001D" w14:textId="45A1EFED" w:rsidR="00F558C6" w:rsidRDefault="009402F6" w:rsidP="007B335B">
      <w:pPr>
        <w:spacing w:line="240" w:lineRule="auto"/>
        <w:rPr>
          <w:b/>
          <w:bCs/>
        </w:rPr>
      </w:pPr>
      <w:r>
        <w:rPr>
          <w:b/>
          <w:bCs/>
        </w:rPr>
        <w:t>2</w:t>
      </w:r>
      <w:r w:rsidR="00000000">
        <w:rPr>
          <w:b/>
          <w:bCs/>
        </w:rPr>
        <w:t>. Draw Symbols</w:t>
      </w:r>
    </w:p>
    <w:p w14:paraId="0000001E" w14:textId="2D076817" w:rsidR="00F558C6" w:rsidRDefault="00970C21" w:rsidP="007B335B">
      <w:pPr>
        <w:spacing w:line="240" w:lineRule="auto"/>
      </w:pPr>
      <w:r>
        <w:t>Draw</w:t>
      </w:r>
      <w:r w:rsidR="00000000">
        <w:t xml:space="preserve"> all three rolled symbols</w:t>
      </w:r>
      <w:r>
        <w:t xml:space="preserve"> into hexes according to the shape indicated on the shape die</w:t>
      </w:r>
      <w:r w:rsidR="00E5154C">
        <w:t>.</w:t>
      </w:r>
    </w:p>
    <w:p w14:paraId="0000001F" w14:textId="77777777" w:rsidR="00F558C6" w:rsidRDefault="00000000" w:rsidP="007B335B">
      <w:pPr>
        <w:spacing w:line="240" w:lineRule="auto"/>
      </w:pPr>
      <w:r>
        <w:rPr>
          <w:b/>
          <w:bCs/>
        </w:rPr>
        <w:t>Shape Rules:</w:t>
      </w:r>
    </w:p>
    <w:p w14:paraId="00000020" w14:textId="3985E612" w:rsidR="00F558C6" w:rsidRDefault="00000000" w:rsidP="007E3D94">
      <w:pPr>
        <w:numPr>
          <w:ilvl w:val="0"/>
          <w:numId w:val="12"/>
        </w:numPr>
        <w:spacing w:after="60" w:line="240" w:lineRule="auto"/>
      </w:pPr>
      <w:r>
        <w:rPr>
          <w:b/>
          <w:bCs/>
        </w:rPr>
        <w:t>Straight</w:t>
      </w:r>
      <w:r w:rsidR="00507346">
        <w:rPr>
          <w:b/>
          <w:bCs/>
        </w:rPr>
        <w:t>.</w:t>
      </w:r>
      <w:r>
        <w:t xml:space="preserve"> </w:t>
      </w:r>
      <w:r w:rsidR="00507346">
        <w:t xml:space="preserve"> </w:t>
      </w:r>
      <w:r w:rsidR="00970C21">
        <w:t xml:space="preserve">Draw the </w:t>
      </w:r>
      <w:r w:rsidR="00333A3B">
        <w:t xml:space="preserve">three </w:t>
      </w:r>
      <w:r w:rsidR="00970C21">
        <w:t xml:space="preserve">symbols into </w:t>
      </w:r>
      <w:r>
        <w:t>adjacent hexes</w:t>
      </w:r>
      <w:r w:rsidR="00970C21">
        <w:t>,</w:t>
      </w:r>
      <w:r>
        <w:t xml:space="preserve"> in a straight line.</w:t>
      </w:r>
    </w:p>
    <w:p w14:paraId="00000021" w14:textId="7F5359E5" w:rsidR="00F558C6" w:rsidRDefault="00000000" w:rsidP="007E3D94">
      <w:pPr>
        <w:numPr>
          <w:ilvl w:val="0"/>
          <w:numId w:val="12"/>
        </w:numPr>
        <w:spacing w:after="60" w:line="240" w:lineRule="auto"/>
      </w:pPr>
      <w:r>
        <w:rPr>
          <w:b/>
          <w:bCs/>
        </w:rPr>
        <w:t>Curved</w:t>
      </w:r>
      <w:r w:rsidR="00507346">
        <w:rPr>
          <w:b/>
          <w:bCs/>
        </w:rPr>
        <w:t>.</w:t>
      </w:r>
      <w:r>
        <w:t xml:space="preserve"> </w:t>
      </w:r>
      <w:r w:rsidR="00507346">
        <w:t xml:space="preserve"> </w:t>
      </w:r>
      <w:r w:rsidR="00970C21">
        <w:t xml:space="preserve">Draw the </w:t>
      </w:r>
      <w:r w:rsidR="00333A3B">
        <w:t xml:space="preserve">three </w:t>
      </w:r>
      <w:r w:rsidR="00970C21">
        <w:t xml:space="preserve">symbols into adjacent hexes, </w:t>
      </w:r>
      <w:r>
        <w:t>in a curved line.</w:t>
      </w:r>
    </w:p>
    <w:p w14:paraId="00000022" w14:textId="279D14ED" w:rsidR="00F558C6" w:rsidRDefault="00000000" w:rsidP="007E3D94">
      <w:pPr>
        <w:numPr>
          <w:ilvl w:val="0"/>
          <w:numId w:val="12"/>
        </w:numPr>
        <w:spacing w:after="60" w:line="240" w:lineRule="auto"/>
      </w:pPr>
      <w:r>
        <w:rPr>
          <w:b/>
          <w:bCs/>
        </w:rPr>
        <w:t>Cluster</w:t>
      </w:r>
      <w:r w:rsidR="00507346">
        <w:rPr>
          <w:b/>
          <w:bCs/>
        </w:rPr>
        <w:t xml:space="preserve">. </w:t>
      </w:r>
      <w:r>
        <w:t xml:space="preserve"> </w:t>
      </w:r>
      <w:r w:rsidR="00970C21">
        <w:t xml:space="preserve">Draw the </w:t>
      </w:r>
      <w:r w:rsidR="00333A3B">
        <w:t xml:space="preserve">three </w:t>
      </w:r>
      <w:r w:rsidR="00970C21">
        <w:t xml:space="preserve">symbols into </w:t>
      </w:r>
      <w:r w:rsidR="00970C21">
        <w:t xml:space="preserve">a cluster of </w:t>
      </w:r>
      <w:r w:rsidR="00970C21">
        <w:t>adjacent hexes</w:t>
      </w:r>
      <w:r w:rsidR="00970C21">
        <w:t xml:space="preserve"> (each hex touches</w:t>
      </w:r>
      <w:r>
        <w:t xml:space="preserve"> each other</w:t>
      </w:r>
      <w:r w:rsidR="00970C21">
        <w:t>)</w:t>
      </w:r>
      <w:r>
        <w:t>.</w:t>
      </w:r>
    </w:p>
    <w:p w14:paraId="66FB12E6" w14:textId="30E9CD02" w:rsidR="00A341E9" w:rsidRDefault="00000000" w:rsidP="007B335B">
      <w:pPr>
        <w:numPr>
          <w:ilvl w:val="0"/>
          <w:numId w:val="12"/>
        </w:numPr>
        <w:spacing w:line="240" w:lineRule="auto"/>
      </w:pPr>
      <w:r>
        <w:rPr>
          <w:b/>
          <w:bCs/>
        </w:rPr>
        <w:t>Fractured</w:t>
      </w:r>
      <w:r w:rsidR="00333A3B">
        <w:rPr>
          <w:b/>
          <w:bCs/>
        </w:rPr>
        <w:t xml:space="preserve"> shapes</w:t>
      </w:r>
      <w:r w:rsidR="00507346">
        <w:rPr>
          <w:b/>
          <w:bCs/>
        </w:rPr>
        <w:t xml:space="preserve">. </w:t>
      </w:r>
      <w:r>
        <w:t xml:space="preserve"> </w:t>
      </w:r>
      <w:r w:rsidR="00333A3B">
        <w:t>Draw two separate “shapes”, i</w:t>
      </w:r>
      <w:r w:rsidR="00A341E9">
        <w:t>n any order:</w:t>
      </w:r>
    </w:p>
    <w:p w14:paraId="00000023" w14:textId="5DEBA9F4" w:rsidR="00F558C6" w:rsidRDefault="00333A3B" w:rsidP="00EE3F02">
      <w:pPr>
        <w:numPr>
          <w:ilvl w:val="2"/>
          <w:numId w:val="12"/>
        </w:numPr>
        <w:spacing w:line="240" w:lineRule="auto"/>
      </w:pPr>
      <w:r>
        <w:t xml:space="preserve">One </w:t>
      </w:r>
      <w:r w:rsidR="00EE3F02">
        <w:t>shape consist</w:t>
      </w:r>
      <w:r>
        <w:t>s</w:t>
      </w:r>
      <w:r w:rsidR="00EE3F02">
        <w:t xml:space="preserve"> of </w:t>
      </w:r>
      <w:r w:rsidR="00A341E9">
        <w:t xml:space="preserve">two </w:t>
      </w:r>
      <w:r>
        <w:t>adjacent hexes</w:t>
      </w:r>
      <w:r w:rsidR="00000000">
        <w:t>.</w:t>
      </w:r>
    </w:p>
    <w:p w14:paraId="2469AAD6" w14:textId="3E2CF624" w:rsidR="00A341E9" w:rsidRDefault="00333A3B" w:rsidP="00EE3F02">
      <w:pPr>
        <w:numPr>
          <w:ilvl w:val="2"/>
          <w:numId w:val="12"/>
        </w:numPr>
        <w:spacing w:line="240" w:lineRule="auto"/>
      </w:pPr>
      <w:r>
        <w:t>The other</w:t>
      </w:r>
      <w:r w:rsidR="00EE3F02">
        <w:t xml:space="preserve"> “shape” consist</w:t>
      </w:r>
      <w:r>
        <w:t>s</w:t>
      </w:r>
      <w:r w:rsidR="00EE3F02">
        <w:t xml:space="preserve"> of one hex </w:t>
      </w:r>
      <w:r w:rsidR="00A341E9">
        <w:t>the other symbol</w:t>
      </w:r>
    </w:p>
    <w:p w14:paraId="590BB5A2" w14:textId="146A9335" w:rsidR="00EE3F02" w:rsidRDefault="00333A3B" w:rsidP="00EE3F02">
      <w:pPr>
        <w:numPr>
          <w:ilvl w:val="1"/>
          <w:numId w:val="12"/>
        </w:numPr>
        <w:spacing w:line="240" w:lineRule="auto"/>
      </w:pPr>
      <w:r>
        <w:t xml:space="preserve">The two shapes </w:t>
      </w:r>
      <w:r w:rsidRPr="0097482A">
        <w:rPr>
          <w:i/>
          <w:iCs/>
        </w:rPr>
        <w:t>can</w:t>
      </w:r>
      <w:r>
        <w:t xml:space="preserve"> touch each other.</w:t>
      </w:r>
    </w:p>
    <w:p w14:paraId="6426A2C3" w14:textId="25DBC09D" w:rsidR="00333A3B" w:rsidRDefault="00333A3B" w:rsidP="00EE3F02">
      <w:pPr>
        <w:numPr>
          <w:ilvl w:val="1"/>
          <w:numId w:val="12"/>
        </w:numPr>
        <w:spacing w:line="240" w:lineRule="auto"/>
      </w:pPr>
      <w:r>
        <w:t xml:space="preserve">You cannot </w:t>
      </w:r>
      <w:r w:rsidR="0097482A">
        <w:t xml:space="preserve">use a bonus after drawing the first of the fractured shapes; you can only use a bonus </w:t>
      </w:r>
      <w:r w:rsidR="0097482A" w:rsidRPr="00AD7B21">
        <w:rPr>
          <w:u w:val="single"/>
        </w:rPr>
        <w:t xml:space="preserve">before drawing </w:t>
      </w:r>
      <w:r w:rsidR="0097482A" w:rsidRPr="00AD7B21">
        <w:rPr>
          <w:i/>
          <w:iCs/>
          <w:u w:val="single"/>
        </w:rPr>
        <w:t>any</w:t>
      </w:r>
      <w:r w:rsidR="0097482A" w:rsidRPr="00AD7B21">
        <w:rPr>
          <w:u w:val="single"/>
        </w:rPr>
        <w:t xml:space="preserve"> of the fractured shapes</w:t>
      </w:r>
      <w:r w:rsidR="0097482A">
        <w:t xml:space="preserve"> or </w:t>
      </w:r>
      <w:r w:rsidR="0097482A" w:rsidRPr="00AD7B21">
        <w:rPr>
          <w:u w:val="single"/>
        </w:rPr>
        <w:t xml:space="preserve">after drawing </w:t>
      </w:r>
      <w:r w:rsidR="0097482A" w:rsidRPr="00AD7B21">
        <w:rPr>
          <w:i/>
          <w:iCs/>
          <w:u w:val="single"/>
        </w:rPr>
        <w:t>both</w:t>
      </w:r>
      <w:r w:rsidR="0097482A" w:rsidRPr="00AD7B21">
        <w:rPr>
          <w:u w:val="single"/>
        </w:rPr>
        <w:t xml:space="preserve"> of the fractured shapes</w:t>
      </w:r>
      <w:r w:rsidR="0097482A">
        <w:t>.</w:t>
      </w:r>
    </w:p>
    <w:p w14:paraId="00000024" w14:textId="77777777" w:rsidR="00F558C6" w:rsidRDefault="00000000" w:rsidP="007B335B">
      <w:pPr>
        <w:spacing w:line="240" w:lineRule="auto"/>
      </w:pPr>
      <w:r>
        <w:rPr>
          <w:b/>
          <w:bCs/>
        </w:rPr>
        <w:t>Drawing Rules:</w:t>
      </w:r>
    </w:p>
    <w:p w14:paraId="00000025" w14:textId="3DEDC035" w:rsidR="00F558C6" w:rsidRDefault="0006255C" w:rsidP="007E3D94">
      <w:pPr>
        <w:numPr>
          <w:ilvl w:val="0"/>
          <w:numId w:val="13"/>
        </w:numPr>
        <w:spacing w:after="60" w:line="240" w:lineRule="auto"/>
      </w:pPr>
      <w:r>
        <w:t>Each</w:t>
      </w:r>
      <w:r w:rsidR="00000000">
        <w:t xml:space="preserve"> symbol </w:t>
      </w:r>
      <w:r w:rsidR="0097482A">
        <w:t xml:space="preserve">you draw </w:t>
      </w:r>
      <w:r w:rsidR="00000000">
        <w:t>must be drawn</w:t>
      </w:r>
      <w:r w:rsidR="00925FFB">
        <w:t xml:space="preserve"> in a space adjacent to</w:t>
      </w:r>
      <w:r w:rsidR="00000000">
        <w:t xml:space="preserve"> </w:t>
      </w:r>
      <w:r w:rsidR="00000000">
        <w:rPr>
          <w:b/>
          <w:bCs/>
        </w:rPr>
        <w:t xml:space="preserve">your </w:t>
      </w:r>
      <w:proofErr w:type="gramStart"/>
      <w:r w:rsidR="00000000">
        <w:rPr>
          <w:b/>
          <w:bCs/>
        </w:rPr>
        <w:t>Home</w:t>
      </w:r>
      <w:proofErr w:type="gramEnd"/>
      <w:r w:rsidR="00000000">
        <w:rPr>
          <w:b/>
          <w:bCs/>
        </w:rPr>
        <w:t xml:space="preserve"> space</w:t>
      </w:r>
      <w:r w:rsidR="00000000">
        <w:t xml:space="preserve"> </w:t>
      </w:r>
      <w:r w:rsidR="00925FFB">
        <w:t>or adjacent to a symbol you’ve already drawn on your map.</w:t>
      </w:r>
    </w:p>
    <w:p w14:paraId="00000026" w14:textId="77777777" w:rsidR="00F558C6" w:rsidRDefault="00000000" w:rsidP="007E3D94">
      <w:pPr>
        <w:numPr>
          <w:ilvl w:val="0"/>
          <w:numId w:val="13"/>
        </w:numPr>
        <w:spacing w:after="60" w:line="240" w:lineRule="auto"/>
      </w:pPr>
      <w:r>
        <w:t>You cannot draw on:</w:t>
      </w:r>
    </w:p>
    <w:p w14:paraId="00000027" w14:textId="77777777" w:rsidR="00F558C6" w:rsidRDefault="00000000" w:rsidP="007E3D94">
      <w:pPr>
        <w:numPr>
          <w:ilvl w:val="1"/>
          <w:numId w:val="13"/>
        </w:numPr>
        <w:spacing w:after="0" w:line="240" w:lineRule="auto"/>
      </w:pPr>
      <w:r>
        <w:t>Your Home space</w:t>
      </w:r>
    </w:p>
    <w:p w14:paraId="00000028" w14:textId="77777777" w:rsidR="00F558C6" w:rsidRDefault="00000000" w:rsidP="007E3D94">
      <w:pPr>
        <w:numPr>
          <w:ilvl w:val="1"/>
          <w:numId w:val="13"/>
        </w:numPr>
        <w:spacing w:after="0" w:line="240" w:lineRule="auto"/>
      </w:pPr>
      <w:r>
        <w:t>A space already containing a symbol</w:t>
      </w:r>
    </w:p>
    <w:p w14:paraId="00000029" w14:textId="77777777" w:rsidR="00F558C6" w:rsidRDefault="00000000" w:rsidP="007E3D94">
      <w:pPr>
        <w:numPr>
          <w:ilvl w:val="1"/>
          <w:numId w:val="13"/>
        </w:numPr>
        <w:spacing w:after="60" w:line="240" w:lineRule="auto"/>
      </w:pPr>
      <w:r>
        <w:t>A House space (for Trick symbols only)</w:t>
      </w:r>
    </w:p>
    <w:p w14:paraId="0000002A" w14:textId="77777777" w:rsidR="00F558C6" w:rsidRDefault="00000000" w:rsidP="007E3D94">
      <w:pPr>
        <w:numPr>
          <w:ilvl w:val="0"/>
          <w:numId w:val="13"/>
        </w:numPr>
        <w:spacing w:after="60" w:line="240" w:lineRule="auto"/>
      </w:pPr>
      <w:r>
        <w:t>If you can legally draw the rolled shape, you must.</w:t>
      </w:r>
    </w:p>
    <w:p w14:paraId="0000002B" w14:textId="67248821" w:rsidR="00F558C6" w:rsidRDefault="00000000" w:rsidP="007E3D94">
      <w:pPr>
        <w:numPr>
          <w:ilvl w:val="0"/>
          <w:numId w:val="13"/>
        </w:numPr>
        <w:spacing w:after="60" w:line="240" w:lineRule="auto"/>
      </w:pPr>
      <w:r>
        <w:t xml:space="preserve">If you cannot legally draw </w:t>
      </w:r>
      <w:r w:rsidR="0006255C">
        <w:t>a rolled</w:t>
      </w:r>
      <w:r>
        <w:t xml:space="preserve"> shape:</w:t>
      </w:r>
    </w:p>
    <w:p w14:paraId="0000002C" w14:textId="77777777" w:rsidR="00F558C6" w:rsidRDefault="00000000" w:rsidP="007B335B">
      <w:pPr>
        <w:numPr>
          <w:ilvl w:val="1"/>
          <w:numId w:val="13"/>
        </w:numPr>
        <w:spacing w:line="240" w:lineRule="auto"/>
      </w:pPr>
      <w:r>
        <w:lastRenderedPageBreak/>
        <w:t xml:space="preserve">Draw any </w:t>
      </w:r>
      <w:r>
        <w:rPr>
          <w:b/>
          <w:bCs/>
        </w:rPr>
        <w:t>one</w:t>
      </w:r>
      <w:r>
        <w:t xml:space="preserve"> of the three symbols, following standard adjacency rules (must touch another symbol you’ve placed).</w:t>
      </w:r>
    </w:p>
    <w:p w14:paraId="0000002D" w14:textId="77777777" w:rsidR="00F558C6" w:rsidRDefault="00000000" w:rsidP="007B335B">
      <w:pPr>
        <w:spacing w:line="240" w:lineRule="auto"/>
      </w:pPr>
      <w:r>
        <w:t>[Diagram suggestion: show examples of each shape type and legal/illegal placements.]</w:t>
      </w:r>
    </w:p>
    <w:p w14:paraId="0000002E" w14:textId="77777777" w:rsidR="00F558C6" w:rsidRDefault="00000000" w:rsidP="007B335B">
      <w:pPr>
        <w:spacing w:line="240" w:lineRule="auto"/>
      </w:pPr>
      <w:r>
        <w:pict w14:anchorId="316475B6">
          <v:rect id="_x0000_i1030" style="width:0;height:1.5pt" o:hralign="center" o:hrstd="t" o:hr="t" fillcolor="#a0a0a0" stroked="f"/>
        </w:pict>
      </w:r>
    </w:p>
    <w:p w14:paraId="6F4A570D" w14:textId="77777777" w:rsidR="009402F6" w:rsidRDefault="009402F6" w:rsidP="009402F6">
      <w:pPr>
        <w:spacing w:line="240" w:lineRule="auto"/>
      </w:pPr>
      <w:r>
        <w:rPr>
          <w:b/>
          <w:bCs/>
        </w:rPr>
        <w:t>3</w:t>
      </w:r>
      <w:r w:rsidR="00000000">
        <w:rPr>
          <w:b/>
          <w:bCs/>
        </w:rPr>
        <w:t xml:space="preserve">. Resolve </w:t>
      </w:r>
      <w:r>
        <w:rPr>
          <w:b/>
          <w:bCs/>
        </w:rPr>
        <w:t xml:space="preserve">Cauldron </w:t>
      </w:r>
      <w:r w:rsidR="00000000">
        <w:rPr>
          <w:b/>
          <w:bCs/>
        </w:rPr>
        <w:t>Bonuses</w:t>
      </w:r>
    </w:p>
    <w:p w14:paraId="77579B9D" w14:textId="7F1374C5" w:rsidR="009402F6" w:rsidRDefault="00EC66EA" w:rsidP="009402F6">
      <w:pPr>
        <w:spacing w:line="240" w:lineRule="auto"/>
      </w:pPr>
      <w:r>
        <w:t>If</w:t>
      </w:r>
      <w:r w:rsidR="00000000">
        <w:t xml:space="preserve"> </w:t>
      </w:r>
      <w:r w:rsidR="009402F6">
        <w:t>you dr</w:t>
      </w:r>
      <w:r>
        <w:t>e</w:t>
      </w:r>
      <w:r w:rsidR="009402F6">
        <w:t>w a symbol</w:t>
      </w:r>
      <w:r w:rsidR="00000000">
        <w:t xml:space="preserve"> on a </w:t>
      </w:r>
      <w:r w:rsidR="002D2A28">
        <w:t xml:space="preserve">map </w:t>
      </w:r>
      <w:r w:rsidR="00000000">
        <w:t xml:space="preserve">hex with a </w:t>
      </w:r>
      <w:r w:rsidR="00000000">
        <w:rPr>
          <w:b/>
          <w:bCs/>
        </w:rPr>
        <w:t>Cauldron icon</w:t>
      </w:r>
      <w:r w:rsidR="00000000">
        <w:t xml:space="preserve">, </w:t>
      </w:r>
      <w:r w:rsidR="009402F6">
        <w:t>you earn a Cauldron Bonus</w:t>
      </w:r>
      <w:r w:rsidR="002D2A28">
        <w:t xml:space="preserve"> which allows you to draw another symbol onto your map for that round</w:t>
      </w:r>
      <w:r w:rsidR="009402F6">
        <w:t>.</w:t>
      </w:r>
    </w:p>
    <w:p w14:paraId="30E9A6FC" w14:textId="77777777" w:rsidR="00CF547C" w:rsidRDefault="00007714" w:rsidP="009402F6">
      <w:pPr>
        <w:spacing w:line="240" w:lineRule="auto"/>
      </w:pPr>
      <w:r>
        <w:t>On the Cauldron Bonus Sheet, t</w:t>
      </w:r>
      <w:r w:rsidR="009402F6">
        <w:t>here are four rows in the Column Bonus grid.</w:t>
      </w:r>
      <w:r w:rsidR="002D2A28">
        <w:t xml:space="preserve">  The symbol or symbols shown on the cauldron at the beginning of each row corresponds to whichever symbol you drew on the cauldron space on the map.</w:t>
      </w:r>
    </w:p>
    <w:p w14:paraId="00000033" w14:textId="5764DE49" w:rsidR="00F558C6" w:rsidRDefault="00FD578E" w:rsidP="00CF547C">
      <w:pPr>
        <w:spacing w:line="240" w:lineRule="auto"/>
      </w:pPr>
      <w:r>
        <w:t>Circle</w:t>
      </w:r>
      <w:r w:rsidR="006614FC">
        <w:t xml:space="preserve"> the next </w:t>
      </w:r>
      <w:proofErr w:type="spellStart"/>
      <w:r w:rsidR="006614FC">
        <w:t>un</w:t>
      </w:r>
      <w:r w:rsidR="005B2D39">
        <w:t>circled</w:t>
      </w:r>
      <w:proofErr w:type="spellEnd"/>
      <w:r w:rsidR="006614FC">
        <w:t xml:space="preserve"> bonus in the corresponding row on your </w:t>
      </w:r>
      <w:r w:rsidR="006614FC" w:rsidRPr="00CF547C">
        <w:rPr>
          <w:b/>
          <w:bCs/>
        </w:rPr>
        <w:t>Cauldron Bonus Sheet</w:t>
      </w:r>
      <w:r w:rsidR="006614FC">
        <w:t>.</w:t>
      </w:r>
    </w:p>
    <w:p w14:paraId="54B27FA8" w14:textId="77777777" w:rsidR="00007714" w:rsidRDefault="00007714" w:rsidP="007E3D94">
      <w:pPr>
        <w:numPr>
          <w:ilvl w:val="0"/>
          <w:numId w:val="14"/>
        </w:numPr>
        <w:spacing w:after="60" w:line="240" w:lineRule="auto"/>
      </w:pPr>
      <w:r>
        <w:t>It might be possible to gain two Cauldron Bonuses when drawing one shape (or fractured shapes)</w:t>
      </w:r>
    </w:p>
    <w:p w14:paraId="49611056" w14:textId="32AD1E35" w:rsidR="0006255C" w:rsidRDefault="0006255C" w:rsidP="0006255C">
      <w:pPr>
        <w:spacing w:after="60" w:line="240" w:lineRule="auto"/>
      </w:pPr>
      <w:r>
        <w:t>Cross off one circled Cauldron Bonus and draw a symbol on your map sheet</w:t>
      </w:r>
    </w:p>
    <w:p w14:paraId="00000034" w14:textId="023C0C5A" w:rsidR="00F558C6" w:rsidRDefault="00000000" w:rsidP="007E3D94">
      <w:pPr>
        <w:numPr>
          <w:ilvl w:val="0"/>
          <w:numId w:val="14"/>
        </w:numPr>
        <w:spacing w:after="60" w:line="240" w:lineRule="auto"/>
      </w:pPr>
      <w:r>
        <w:t>Some cauldron bonuses show more than one symbol—choose one to use.</w:t>
      </w:r>
    </w:p>
    <w:p w14:paraId="00000036" w14:textId="55F99312" w:rsidR="00F558C6" w:rsidRDefault="0006255C" w:rsidP="007B335B">
      <w:pPr>
        <w:numPr>
          <w:ilvl w:val="0"/>
          <w:numId w:val="14"/>
        </w:numPr>
        <w:spacing w:line="240" w:lineRule="auto"/>
      </w:pPr>
      <w:r>
        <w:t xml:space="preserve">If you draw a bonus symbol on your map in a space with a cauldron symbol, you gain another cauldron bonus (circle the next </w:t>
      </w:r>
      <w:proofErr w:type="spellStart"/>
      <w:r>
        <w:t>uncircled</w:t>
      </w:r>
      <w:proofErr w:type="spellEnd"/>
      <w:r w:rsidR="005B2D39">
        <w:t xml:space="preserve"> bonus in the corresponding row on your Cauldron Bonus Sheet).</w:t>
      </w:r>
    </w:p>
    <w:p w14:paraId="3326A758" w14:textId="062FBE04" w:rsidR="005B2D39" w:rsidRDefault="005B2D39" w:rsidP="005B2D39">
      <w:pPr>
        <w:spacing w:line="240" w:lineRule="auto"/>
      </w:pPr>
      <w:r>
        <w:t>You must use all Cauldron Bonuses that you gain in a round before the end of that round.</w:t>
      </w:r>
    </w:p>
    <w:p w14:paraId="00000037" w14:textId="77777777" w:rsidR="00F558C6" w:rsidRDefault="00000000" w:rsidP="007B335B">
      <w:pPr>
        <w:spacing w:line="240" w:lineRule="auto"/>
        <w:rPr>
          <w:b/>
          <w:bCs/>
        </w:rPr>
      </w:pPr>
      <w:r>
        <w:rPr>
          <w:b/>
          <w:bCs/>
        </w:rPr>
        <w:t>Column Bonus (Star)</w:t>
      </w:r>
    </w:p>
    <w:p w14:paraId="6AEDF43E" w14:textId="53025C3D" w:rsidR="00DA19F6" w:rsidRDefault="00000000" w:rsidP="00DA19F6">
      <w:pPr>
        <w:spacing w:after="60" w:line="240" w:lineRule="auto"/>
      </w:pPr>
      <w:r>
        <w:t xml:space="preserve">When you circle the </w:t>
      </w:r>
      <w:r>
        <w:rPr>
          <w:b/>
          <w:bCs/>
        </w:rPr>
        <w:t xml:space="preserve">fourth </w:t>
      </w:r>
      <w:r w:rsidR="00DA19F6">
        <w:rPr>
          <w:b/>
          <w:bCs/>
        </w:rPr>
        <w:t>Cauldron Bonus</w:t>
      </w:r>
      <w:r>
        <w:rPr>
          <w:b/>
          <w:bCs/>
        </w:rPr>
        <w:t xml:space="preserve"> in a column</w:t>
      </w:r>
      <w:r>
        <w:t xml:space="preserve">, immediately gain </w:t>
      </w:r>
      <w:r w:rsidR="00DA19F6">
        <w:t xml:space="preserve">the Column </w:t>
      </w:r>
      <w:r>
        <w:rPr>
          <w:b/>
          <w:bCs/>
        </w:rPr>
        <w:t>Star Bonus</w:t>
      </w:r>
      <w:r w:rsidR="00DA19F6">
        <w:t>.</w:t>
      </w:r>
    </w:p>
    <w:p w14:paraId="00000039" w14:textId="1B52B7C7" w:rsidR="00F558C6" w:rsidRDefault="00DA19F6" w:rsidP="00DA19F6">
      <w:pPr>
        <w:spacing w:after="60" w:line="240" w:lineRule="auto"/>
      </w:pPr>
      <w:r>
        <w:t xml:space="preserve">The map you play with determines how the Star Bonuses function.  Refer to your map sheet </w:t>
      </w:r>
      <w:r w:rsidR="00286D31">
        <w:t>for instructions on how its Star Bonuses work.</w:t>
      </w:r>
    </w:p>
    <w:p w14:paraId="0000003A" w14:textId="70D363D9" w:rsidR="00F558C6" w:rsidRDefault="00000000" w:rsidP="007B335B">
      <w:pPr>
        <w:numPr>
          <w:ilvl w:val="0"/>
          <w:numId w:val="15"/>
        </w:numPr>
        <w:spacing w:line="240" w:lineRule="auto"/>
      </w:pPr>
      <w:r>
        <w:t xml:space="preserve">For </w:t>
      </w:r>
      <w:r>
        <w:rPr>
          <w:i/>
          <w:iCs/>
        </w:rPr>
        <w:t>Creepy Cove</w:t>
      </w:r>
      <w:r>
        <w:t xml:space="preserve">, </w:t>
      </w:r>
      <w:r w:rsidR="00286D31">
        <w:t>you immediately draw a s</w:t>
      </w:r>
      <w:r>
        <w:t>tar</w:t>
      </w:r>
      <w:r w:rsidR="00286D31">
        <w:t xml:space="preserve"> onto your map that will</w:t>
      </w:r>
      <w:r>
        <w:t xml:space="preserve"> score points based on </w:t>
      </w:r>
      <w:r w:rsidR="00286D31">
        <w:t>the candy that is adjacent to that star</w:t>
      </w:r>
      <w:r>
        <w:t>.</w:t>
      </w:r>
    </w:p>
    <w:p w14:paraId="401A4EF2" w14:textId="4C564612" w:rsidR="00286D31" w:rsidRDefault="00286D31" w:rsidP="007B335B">
      <w:pPr>
        <w:numPr>
          <w:ilvl w:val="0"/>
          <w:numId w:val="15"/>
        </w:numPr>
        <w:spacing w:line="240" w:lineRule="auto"/>
      </w:pPr>
      <w:r>
        <w:t>For Brambleton Grove, you gain a Sacral Sickle to use at any time which allows you to ignore brambles which restricts where you can draw your shapes.</w:t>
      </w:r>
    </w:p>
    <w:p w14:paraId="2CA83717" w14:textId="7BF31923" w:rsidR="00286D31" w:rsidRDefault="00286D31" w:rsidP="007B335B">
      <w:pPr>
        <w:numPr>
          <w:ilvl w:val="0"/>
          <w:numId w:val="15"/>
        </w:numPr>
        <w:spacing w:line="240" w:lineRule="auto"/>
      </w:pPr>
      <w:r>
        <w:t>For Rookery Row, you gain the ability to draw tricks in houses and the ability to draw treats in spooky spaces.</w:t>
      </w:r>
    </w:p>
    <w:p w14:paraId="0000003B" w14:textId="77777777" w:rsidR="00F558C6" w:rsidRDefault="00000000" w:rsidP="007B335B">
      <w:pPr>
        <w:spacing w:line="240" w:lineRule="auto"/>
        <w:rPr>
          <w:b/>
          <w:bCs/>
        </w:rPr>
      </w:pPr>
      <w:r>
        <w:rPr>
          <w:b/>
          <w:bCs/>
        </w:rPr>
        <w:t>Row Bonus (Coven’s Favor)</w:t>
      </w:r>
    </w:p>
    <w:p w14:paraId="0000003C" w14:textId="23A52F4E" w:rsidR="00F558C6" w:rsidRDefault="00AD7B21" w:rsidP="00AD7B21">
      <w:pPr>
        <w:spacing w:after="60" w:line="240" w:lineRule="auto"/>
      </w:pPr>
      <w:r>
        <w:t xml:space="preserve">After you circle the last </w:t>
      </w:r>
      <w:r w:rsidR="00000000">
        <w:t xml:space="preserve">cauldron </w:t>
      </w:r>
      <w:r>
        <w:t>bonus in a row</w:t>
      </w:r>
      <w:r w:rsidR="00000000">
        <w:t xml:space="preserve">, gain a </w:t>
      </w:r>
      <w:r w:rsidR="00000000">
        <w:rPr>
          <w:b/>
          <w:bCs/>
        </w:rPr>
        <w:t>Coven’s Favor Bonus</w:t>
      </w:r>
      <w:r w:rsidR="00000000">
        <w:t>.</w:t>
      </w:r>
    </w:p>
    <w:p w14:paraId="60D5757B" w14:textId="77777777" w:rsidR="00AD7B21" w:rsidRDefault="00AD7B21" w:rsidP="00925FFB">
      <w:pPr>
        <w:numPr>
          <w:ilvl w:val="0"/>
          <w:numId w:val="16"/>
        </w:numPr>
        <w:spacing w:after="60" w:line="240" w:lineRule="auto"/>
      </w:pPr>
      <w:r>
        <w:t xml:space="preserve">Circle one of the four witches’ hats.  </w:t>
      </w:r>
      <w:r w:rsidR="00000000">
        <w:t xml:space="preserve">You </w:t>
      </w:r>
      <w:r>
        <w:t>can use a Coven’s Favor Bonus at any time (except in between drawing two fractured shapes).</w:t>
      </w:r>
    </w:p>
    <w:p w14:paraId="0000003D" w14:textId="12845071" w:rsidR="00F558C6" w:rsidRDefault="00AD7B21" w:rsidP="00925FFB">
      <w:pPr>
        <w:numPr>
          <w:ilvl w:val="0"/>
          <w:numId w:val="16"/>
        </w:numPr>
        <w:spacing w:after="60" w:line="240" w:lineRule="auto"/>
      </w:pPr>
      <w:r>
        <w:lastRenderedPageBreak/>
        <w:t xml:space="preserve">When you want to use a Coven’s Favor Bonus, cross off one of the witches’ hats you had </w:t>
      </w:r>
      <w:r w:rsidR="007A6FB4">
        <w:t xml:space="preserve">previously </w:t>
      </w:r>
      <w:r>
        <w:t>circled and choose a favor</w:t>
      </w:r>
      <w:r w:rsidR="007A6FB4">
        <w:t>:</w:t>
      </w:r>
    </w:p>
    <w:p w14:paraId="0000003F" w14:textId="4891448C" w:rsidR="00F558C6" w:rsidRDefault="007A6FB4" w:rsidP="00925FFB">
      <w:pPr>
        <w:numPr>
          <w:ilvl w:val="1"/>
          <w:numId w:val="16"/>
        </w:numPr>
        <w:spacing w:after="0" w:line="240" w:lineRule="auto"/>
      </w:pPr>
      <w:r>
        <w:t>The Trick symbols and the Treat symbols allow you to draw a symbol on your map (Candy Corn, Hard Candy, Chocolate Bar, Jack-O’-Lantern, Ghost, Tombstone).</w:t>
      </w:r>
    </w:p>
    <w:p w14:paraId="00000040" w14:textId="675C048D" w:rsidR="00F558C6" w:rsidRDefault="007A6FB4" w:rsidP="00925FFB">
      <w:pPr>
        <w:numPr>
          <w:ilvl w:val="1"/>
          <w:numId w:val="16"/>
        </w:numPr>
        <w:spacing w:after="60" w:line="240" w:lineRule="auto"/>
      </w:pPr>
      <w:r>
        <w:t>The Fearless Path is a</w:t>
      </w:r>
      <w:r w:rsidR="00000000">
        <w:t xml:space="preserve"> </w:t>
      </w:r>
      <w:r w:rsidR="00000000">
        <w:rPr>
          <w:b/>
          <w:bCs/>
        </w:rPr>
        <w:t>special ability</w:t>
      </w:r>
      <w:r w:rsidR="00000000">
        <w:t xml:space="preserve"> that lets you co</w:t>
      </w:r>
      <w:r>
        <w:t>ntinue</w:t>
      </w:r>
      <w:r w:rsidR="00000000">
        <w:t xml:space="preserve"> a candy trail through one space containing a Trick.</w:t>
      </w:r>
      <w:r>
        <w:t xml:space="preserve">  Just draw a line through that map space with a Trick in it to connect candy spaces through it.  You still would score for the Trick space as normal.</w:t>
      </w:r>
    </w:p>
    <w:p w14:paraId="15A875CC" w14:textId="032148B3" w:rsidR="007A6FB4" w:rsidRDefault="007A6FB4" w:rsidP="007A6FB4">
      <w:pPr>
        <w:numPr>
          <w:ilvl w:val="0"/>
          <w:numId w:val="16"/>
        </w:numPr>
        <w:spacing w:after="60" w:line="240" w:lineRule="auto"/>
      </w:pPr>
      <w:r>
        <w:t>Cross off the Coven’s Favor Bonus that you have chosen.  If you gain another Coven’s Favor, you will not be able to choose the same type of favor since you’ve crossed it off.</w:t>
      </w:r>
    </w:p>
    <w:p w14:paraId="00000041" w14:textId="77777777" w:rsidR="00F558C6" w:rsidRPr="007A6FB4" w:rsidRDefault="00000000" w:rsidP="007A6FB4">
      <w:pPr>
        <w:spacing w:line="240" w:lineRule="auto"/>
        <w:ind w:left="360"/>
        <w:rPr>
          <w:i/>
          <w:iCs/>
        </w:rPr>
      </w:pPr>
      <w:r w:rsidRPr="007A6FB4">
        <w:rPr>
          <w:b/>
          <w:bCs/>
          <w:i/>
          <w:iCs/>
        </w:rPr>
        <w:t>Coven’s Favor Bonuses</w:t>
      </w:r>
      <w:r w:rsidRPr="007A6FB4">
        <w:rPr>
          <w:i/>
          <w:iCs/>
        </w:rPr>
        <w:t xml:space="preserve"> can be used </w:t>
      </w:r>
      <w:r w:rsidRPr="007A6FB4">
        <w:rPr>
          <w:b/>
          <w:bCs/>
          <w:i/>
          <w:iCs/>
        </w:rPr>
        <w:t>any time</w:t>
      </w:r>
      <w:r w:rsidRPr="007A6FB4">
        <w:rPr>
          <w:i/>
          <w:iCs/>
        </w:rPr>
        <w:t>, including in future rounds or even after the final round.</w:t>
      </w:r>
    </w:p>
    <w:p w14:paraId="00000042" w14:textId="77777777" w:rsidR="00F558C6" w:rsidRDefault="00000000" w:rsidP="007B335B">
      <w:pPr>
        <w:spacing w:line="240" w:lineRule="auto"/>
      </w:pPr>
      <w:r>
        <w:t>[Diagram suggestion: show Cauldron Bonus Sheet, highlighting rows (Coven’s Favor), columns (Stars), and bonuses.]</w:t>
      </w:r>
    </w:p>
    <w:p w14:paraId="00000043" w14:textId="77777777" w:rsidR="00F558C6" w:rsidRDefault="00000000" w:rsidP="007B335B">
      <w:pPr>
        <w:spacing w:line="240" w:lineRule="auto"/>
      </w:pPr>
      <w:r>
        <w:pict w14:anchorId="14F756A9">
          <v:rect id="_x0000_i1031" style="width:0;height:1.5pt" o:hralign="center" o:hrstd="t" o:hr="t" fillcolor="#a0a0a0" stroked="f"/>
        </w:pict>
      </w:r>
    </w:p>
    <w:p w14:paraId="00000044" w14:textId="77777777" w:rsidR="00F558C6" w:rsidRDefault="00000000" w:rsidP="007B335B">
      <w:pPr>
        <w:spacing w:line="240" w:lineRule="auto"/>
        <w:rPr>
          <w:b/>
          <w:bCs/>
        </w:rPr>
      </w:pPr>
      <w:r>
        <w:rPr>
          <w:b/>
          <w:bCs/>
        </w:rPr>
        <w:t>5. End of Round</w:t>
      </w:r>
    </w:p>
    <w:p w14:paraId="00000045" w14:textId="77777777" w:rsidR="00F558C6" w:rsidRDefault="00000000" w:rsidP="007B335B">
      <w:pPr>
        <w:spacing w:line="240" w:lineRule="auto"/>
      </w:pPr>
      <w:r>
        <w:t xml:space="preserve">Cross off the current round number from the </w:t>
      </w:r>
      <w:r>
        <w:rPr>
          <w:b/>
          <w:bCs/>
        </w:rPr>
        <w:t>Round Tracker</w:t>
      </w:r>
      <w:r>
        <w:t xml:space="preserve"> at the top of your Map Sheet.</w:t>
      </w:r>
    </w:p>
    <w:p w14:paraId="00000046" w14:textId="77777777" w:rsidR="00F558C6" w:rsidRDefault="00000000" w:rsidP="007B335B">
      <w:pPr>
        <w:spacing w:line="240" w:lineRule="auto"/>
        <w:rPr>
          <w:b/>
          <w:bCs/>
        </w:rPr>
      </w:pPr>
      <w:r>
        <w:rPr>
          <w:b/>
          <w:bCs/>
        </w:rPr>
        <w:t>6. End of Game</w:t>
      </w:r>
    </w:p>
    <w:p w14:paraId="00000047" w14:textId="77777777" w:rsidR="00F558C6" w:rsidRDefault="00000000" w:rsidP="00925FFB">
      <w:pPr>
        <w:numPr>
          <w:ilvl w:val="0"/>
          <w:numId w:val="2"/>
        </w:numPr>
        <w:spacing w:after="60" w:line="240" w:lineRule="auto"/>
      </w:pPr>
      <w:r>
        <w:t xml:space="preserve">After the 13th round, players may use any remaining </w:t>
      </w:r>
      <w:r>
        <w:rPr>
          <w:b/>
          <w:bCs/>
        </w:rPr>
        <w:t>Coven’s Favor Bonuses</w:t>
      </w:r>
      <w:r>
        <w:t>.</w:t>
      </w:r>
    </w:p>
    <w:p w14:paraId="00000048" w14:textId="77777777" w:rsidR="00F558C6" w:rsidRDefault="00000000" w:rsidP="00925FFB">
      <w:pPr>
        <w:numPr>
          <w:ilvl w:val="0"/>
          <w:numId w:val="2"/>
        </w:numPr>
        <w:spacing w:after="60" w:line="240" w:lineRule="auto"/>
      </w:pPr>
      <w:r>
        <w:t xml:space="preserve">Proceed to </w:t>
      </w:r>
      <w:r>
        <w:rPr>
          <w:b/>
          <w:bCs/>
        </w:rPr>
        <w:t>Final Scoring</w:t>
      </w:r>
      <w:r>
        <w:t>.</w:t>
      </w:r>
    </w:p>
    <w:p w14:paraId="00000049" w14:textId="77777777" w:rsidR="00F558C6" w:rsidRDefault="00000000" w:rsidP="00925FFB">
      <w:pPr>
        <w:numPr>
          <w:ilvl w:val="0"/>
          <w:numId w:val="2"/>
        </w:numPr>
        <w:spacing w:after="60" w:line="240" w:lineRule="auto"/>
      </w:pPr>
      <w:r>
        <w:t xml:space="preserve">The player with the </w:t>
      </w:r>
      <w:r>
        <w:rPr>
          <w:b/>
          <w:bCs/>
        </w:rPr>
        <w:t>most points</w:t>
      </w:r>
      <w:r>
        <w:t xml:space="preserve"> wins.</w:t>
      </w:r>
    </w:p>
    <w:p w14:paraId="0000004A" w14:textId="77777777" w:rsidR="00F558C6" w:rsidRDefault="00000000" w:rsidP="00925FFB">
      <w:pPr>
        <w:numPr>
          <w:ilvl w:val="0"/>
          <w:numId w:val="2"/>
        </w:numPr>
        <w:spacing w:after="60" w:line="240" w:lineRule="auto"/>
      </w:pPr>
      <w:r>
        <w:rPr>
          <w:b/>
          <w:bCs/>
        </w:rPr>
        <w:t>Tiebreakers:</w:t>
      </w:r>
    </w:p>
    <w:p w14:paraId="0000004B" w14:textId="77777777" w:rsidR="00F558C6" w:rsidRDefault="00000000" w:rsidP="00925FFB">
      <w:pPr>
        <w:numPr>
          <w:ilvl w:val="1"/>
          <w:numId w:val="2"/>
        </w:numPr>
        <w:spacing w:after="0" w:line="240" w:lineRule="auto"/>
      </w:pPr>
      <w:r>
        <w:t>Most points from candy in Houses.</w:t>
      </w:r>
    </w:p>
    <w:p w14:paraId="0000004C" w14:textId="77777777" w:rsidR="00F558C6" w:rsidRDefault="00000000" w:rsidP="007B335B">
      <w:pPr>
        <w:numPr>
          <w:ilvl w:val="1"/>
          <w:numId w:val="2"/>
        </w:numPr>
        <w:spacing w:line="240" w:lineRule="auto"/>
      </w:pPr>
      <w:r>
        <w:t>If still tied, players share the victory.</w:t>
      </w:r>
    </w:p>
    <w:p w14:paraId="0000004D" w14:textId="77777777" w:rsidR="00F558C6" w:rsidRDefault="00000000" w:rsidP="007B335B">
      <w:pPr>
        <w:spacing w:line="240" w:lineRule="auto"/>
      </w:pPr>
      <w:r>
        <w:pict w14:anchorId="74324A5C">
          <v:rect id="_x0000_i1032" style="width:0;height:1.5pt" o:hralign="center" o:hrstd="t" o:hr="t" fillcolor="#a0a0a0" stroked="f"/>
        </w:pict>
      </w:r>
    </w:p>
    <w:p w14:paraId="0000004E" w14:textId="77777777" w:rsidR="00F558C6" w:rsidRDefault="00000000" w:rsidP="007B335B">
      <w:pPr>
        <w:spacing w:line="240" w:lineRule="auto"/>
        <w:rPr>
          <w:b/>
          <w:bCs/>
        </w:rPr>
      </w:pPr>
      <w:r>
        <w:rPr>
          <w:b/>
          <w:bCs/>
        </w:rPr>
        <w:t>Final Scoring</w:t>
      </w:r>
    </w:p>
    <w:p w14:paraId="0000004F" w14:textId="77777777" w:rsidR="00F558C6" w:rsidRDefault="00000000" w:rsidP="007B335B">
      <w:pPr>
        <w:spacing w:line="240" w:lineRule="auto"/>
      </w:pPr>
      <w:r>
        <w:t xml:space="preserve">Use the </w:t>
      </w:r>
      <w:r>
        <w:rPr>
          <w:b/>
          <w:bCs/>
        </w:rPr>
        <w:t>Final Scoring section</w:t>
      </w:r>
      <w:r>
        <w:t xml:space="preserve"> of your </w:t>
      </w:r>
      <w:r>
        <w:rPr>
          <w:b/>
          <w:bCs/>
        </w:rPr>
        <w:t>Cauldron Bonus Sheet.</w:t>
      </w:r>
    </w:p>
    <w:p w14:paraId="00000050" w14:textId="77777777" w:rsidR="00F558C6" w:rsidRDefault="00000000" w:rsidP="007B335B">
      <w:pPr>
        <w:spacing w:line="240" w:lineRule="auto"/>
        <w:rPr>
          <w:b/>
          <w:bCs/>
        </w:rPr>
      </w:pPr>
      <w:r>
        <w:rPr>
          <w:b/>
          <w:bCs/>
        </w:rPr>
        <w:t>1. Candy in Houses</w:t>
      </w:r>
    </w:p>
    <w:p w14:paraId="00000051" w14:textId="77777777" w:rsidR="00F558C6" w:rsidRDefault="00000000" w:rsidP="007B335B">
      <w:pPr>
        <w:spacing w:line="240" w:lineRule="auto"/>
      </w:pPr>
      <w:r>
        <w:t xml:space="preserve">Score candy in Houses </w:t>
      </w:r>
      <w:r>
        <w:rPr>
          <w:b/>
          <w:bCs/>
        </w:rPr>
        <w:t>only if</w:t>
      </w:r>
      <w:r>
        <w:t xml:space="preserve"> they are connected to your Home by a continuous trail of candy.</w:t>
      </w:r>
    </w:p>
    <w:p w14:paraId="00000052" w14:textId="77777777" w:rsidR="00F558C6" w:rsidRDefault="00000000" w:rsidP="00925FFB">
      <w:pPr>
        <w:numPr>
          <w:ilvl w:val="0"/>
          <w:numId w:val="3"/>
        </w:numPr>
        <w:spacing w:after="60" w:line="240" w:lineRule="auto"/>
      </w:pPr>
      <w:r>
        <w:t>Candy Corn = 1 point each</w:t>
      </w:r>
    </w:p>
    <w:p w14:paraId="00000053" w14:textId="77777777" w:rsidR="00F558C6" w:rsidRDefault="00000000" w:rsidP="00925FFB">
      <w:pPr>
        <w:numPr>
          <w:ilvl w:val="0"/>
          <w:numId w:val="3"/>
        </w:numPr>
        <w:spacing w:after="60" w:line="240" w:lineRule="auto"/>
      </w:pPr>
      <w:r>
        <w:t>Hard Candy = 2 points each</w:t>
      </w:r>
    </w:p>
    <w:p w14:paraId="00000054" w14:textId="77777777" w:rsidR="00F558C6" w:rsidRDefault="00000000" w:rsidP="00925FFB">
      <w:pPr>
        <w:numPr>
          <w:ilvl w:val="0"/>
          <w:numId w:val="3"/>
        </w:numPr>
        <w:spacing w:after="60" w:line="240" w:lineRule="auto"/>
      </w:pPr>
      <w:r>
        <w:t>Chocolate Bar = 3 points each</w:t>
      </w:r>
    </w:p>
    <w:p w14:paraId="00000055" w14:textId="1D1A7BD2" w:rsidR="00F558C6" w:rsidRDefault="00000000" w:rsidP="007B335B">
      <w:pPr>
        <w:numPr>
          <w:ilvl w:val="0"/>
          <w:numId w:val="3"/>
        </w:numPr>
        <w:spacing w:line="240" w:lineRule="auto"/>
      </w:pPr>
      <w:r>
        <w:t xml:space="preserve">If a House with candy is adjacent to at least one </w:t>
      </w:r>
      <w:r>
        <w:rPr>
          <w:b/>
          <w:bCs/>
        </w:rPr>
        <w:t>Jack-o’-Lantern</w:t>
      </w:r>
      <w:r>
        <w:t xml:space="preserve">, </w:t>
      </w:r>
      <w:r w:rsidR="000057A7">
        <w:t>count that candy as 2 of that candy instead of 1</w:t>
      </w:r>
      <w:r>
        <w:t>.</w:t>
      </w:r>
    </w:p>
    <w:p w14:paraId="00000056" w14:textId="13253255" w:rsidR="00F558C6" w:rsidRDefault="00000000" w:rsidP="007B335B">
      <w:pPr>
        <w:spacing w:line="240" w:lineRule="auto"/>
      </w:pPr>
      <w:r>
        <w:lastRenderedPageBreak/>
        <w:t xml:space="preserve">Record the count for each candy type in </w:t>
      </w:r>
      <w:r w:rsidR="000057A7">
        <w:t>the</w:t>
      </w:r>
      <w:r>
        <w:t xml:space="preserve"> circle, then multiply by its value.</w:t>
      </w:r>
    </w:p>
    <w:p w14:paraId="00000057" w14:textId="77777777" w:rsidR="00F558C6" w:rsidRDefault="00000000" w:rsidP="007B335B">
      <w:pPr>
        <w:spacing w:line="240" w:lineRule="auto"/>
      </w:pPr>
      <w:r>
        <w:pict w14:anchorId="2973BDC3">
          <v:rect id="_x0000_i1033" style="width:0;height:1.5pt" o:hralign="center" o:hrstd="t" o:hr="t" fillcolor="#a0a0a0" stroked="f"/>
        </w:pict>
      </w:r>
    </w:p>
    <w:p w14:paraId="00000058" w14:textId="77777777" w:rsidR="00F558C6" w:rsidRDefault="00000000" w:rsidP="007B335B">
      <w:pPr>
        <w:spacing w:line="240" w:lineRule="auto"/>
        <w:rPr>
          <w:b/>
          <w:bCs/>
        </w:rPr>
      </w:pPr>
      <w:r>
        <w:rPr>
          <w:b/>
          <w:bCs/>
        </w:rPr>
        <w:t>2. Adventure Bonuses</w:t>
      </w:r>
    </w:p>
    <w:p w14:paraId="00000059" w14:textId="77777777" w:rsidR="00F558C6" w:rsidRDefault="00000000" w:rsidP="007B335B">
      <w:pPr>
        <w:spacing w:line="240" w:lineRule="auto"/>
      </w:pPr>
      <w:r>
        <w:t xml:space="preserve">Add up the point values of all </w:t>
      </w:r>
      <w:r>
        <w:rPr>
          <w:b/>
          <w:bCs/>
        </w:rPr>
        <w:t>Adventure Bonuses</w:t>
      </w:r>
      <w:r>
        <w:t xml:space="preserve"> you visited.</w:t>
      </w:r>
    </w:p>
    <w:p w14:paraId="0000005A" w14:textId="77777777" w:rsidR="00F558C6" w:rsidRDefault="00000000" w:rsidP="007B335B">
      <w:pPr>
        <w:numPr>
          <w:ilvl w:val="0"/>
          <w:numId w:val="4"/>
        </w:numPr>
        <w:spacing w:line="240" w:lineRule="auto"/>
      </w:pPr>
      <w:r>
        <w:t>Some require specific symbols to be drawn in their spaces to score.</w:t>
      </w:r>
    </w:p>
    <w:p w14:paraId="0000005B" w14:textId="77777777" w:rsidR="00F558C6" w:rsidRDefault="00000000" w:rsidP="007B335B">
      <w:pPr>
        <w:spacing w:line="240" w:lineRule="auto"/>
      </w:pPr>
      <w:r>
        <w:pict w14:anchorId="1C671532">
          <v:rect id="_x0000_i1034" style="width:0;height:1.5pt" o:hralign="center" o:hrstd="t" o:hr="t" fillcolor="#a0a0a0" stroked="f"/>
        </w:pict>
      </w:r>
    </w:p>
    <w:p w14:paraId="0000005C" w14:textId="77777777" w:rsidR="00F558C6" w:rsidRDefault="00000000" w:rsidP="007B335B">
      <w:pPr>
        <w:spacing w:line="240" w:lineRule="auto"/>
        <w:rPr>
          <w:b/>
          <w:bCs/>
        </w:rPr>
      </w:pPr>
      <w:r>
        <w:rPr>
          <w:b/>
          <w:bCs/>
        </w:rPr>
        <w:t>3. Candy Corn Trail</w:t>
      </w:r>
    </w:p>
    <w:p w14:paraId="0000005D" w14:textId="77777777" w:rsidR="00F558C6" w:rsidRDefault="00000000" w:rsidP="007B335B">
      <w:pPr>
        <w:spacing w:line="240" w:lineRule="auto"/>
      </w:pPr>
      <w:r>
        <w:t xml:space="preserve">Score </w:t>
      </w:r>
      <w:r>
        <w:rPr>
          <w:b/>
          <w:bCs/>
        </w:rPr>
        <w:t>2 points</w:t>
      </w:r>
      <w:r>
        <w:t xml:space="preserve"> for each Candy Corn in your </w:t>
      </w:r>
      <w:r>
        <w:rPr>
          <w:b/>
          <w:bCs/>
        </w:rPr>
        <w:t>longest contiguous trail</w:t>
      </w:r>
      <w:r>
        <w:t xml:space="preserve"> of Candy Corn.</w:t>
      </w:r>
    </w:p>
    <w:p w14:paraId="0000005E" w14:textId="77777777" w:rsidR="00F558C6" w:rsidRDefault="00000000" w:rsidP="007B335B">
      <w:pPr>
        <w:numPr>
          <w:ilvl w:val="0"/>
          <w:numId w:val="5"/>
        </w:numPr>
        <w:spacing w:line="240" w:lineRule="auto"/>
      </w:pPr>
      <w:r>
        <w:t>You may trace the trail through each space only once.</w:t>
      </w:r>
    </w:p>
    <w:p w14:paraId="0000005F" w14:textId="77777777" w:rsidR="00F558C6" w:rsidRDefault="00000000" w:rsidP="007B335B">
      <w:pPr>
        <w:spacing w:line="240" w:lineRule="auto"/>
      </w:pPr>
      <w:r>
        <w:pict w14:anchorId="4EF79960">
          <v:rect id="_x0000_i1035" style="width:0;height:1.5pt" o:hralign="center" o:hrstd="t" o:hr="t" fillcolor="#a0a0a0" stroked="f"/>
        </w:pict>
      </w:r>
    </w:p>
    <w:p w14:paraId="00000060" w14:textId="77777777" w:rsidR="00F558C6" w:rsidRDefault="00000000" w:rsidP="007B335B">
      <w:pPr>
        <w:spacing w:line="240" w:lineRule="auto"/>
        <w:rPr>
          <w:b/>
          <w:bCs/>
        </w:rPr>
      </w:pPr>
      <w:r>
        <w:rPr>
          <w:b/>
          <w:bCs/>
        </w:rPr>
        <w:t>4. Ghosts in the Graveyards</w:t>
      </w:r>
    </w:p>
    <w:p w14:paraId="00000061" w14:textId="62F29B81" w:rsidR="00F558C6" w:rsidRDefault="00000000" w:rsidP="007B335B">
      <w:pPr>
        <w:spacing w:line="240" w:lineRule="auto"/>
      </w:pPr>
      <w:r>
        <w:t xml:space="preserve">For each </w:t>
      </w:r>
      <w:r w:rsidR="000057A7">
        <w:rPr>
          <w:b/>
          <w:bCs/>
        </w:rPr>
        <w:t>Tomb</w:t>
      </w:r>
      <w:r>
        <w:rPr>
          <w:b/>
          <w:bCs/>
        </w:rPr>
        <w:t>stone</w:t>
      </w:r>
      <w:r>
        <w:t xml:space="preserve">, score </w:t>
      </w:r>
      <w:r>
        <w:rPr>
          <w:b/>
          <w:bCs/>
        </w:rPr>
        <w:t>2 points</w:t>
      </w:r>
      <w:r>
        <w:t xml:space="preserve"> for every adjacent </w:t>
      </w:r>
      <w:r>
        <w:rPr>
          <w:b/>
          <w:bCs/>
        </w:rPr>
        <w:t>Ghost</w:t>
      </w:r>
      <w:r>
        <w:t>.</w:t>
      </w:r>
    </w:p>
    <w:p w14:paraId="00000062" w14:textId="77777777" w:rsidR="00F558C6" w:rsidRDefault="00000000" w:rsidP="007B335B">
      <w:pPr>
        <w:spacing w:line="240" w:lineRule="auto"/>
      </w:pPr>
      <w:r>
        <w:pict w14:anchorId="3C60D01E">
          <v:rect id="_x0000_i1036" style="width:0;height:1.5pt" o:hralign="center" o:hrstd="t" o:hr="t" fillcolor="#a0a0a0" stroked="f"/>
        </w:pict>
      </w:r>
    </w:p>
    <w:p w14:paraId="00000063" w14:textId="77777777" w:rsidR="00F558C6" w:rsidRDefault="00000000" w:rsidP="007B335B">
      <w:pPr>
        <w:spacing w:line="240" w:lineRule="auto"/>
        <w:rPr>
          <w:b/>
          <w:bCs/>
        </w:rPr>
      </w:pPr>
      <w:r>
        <w:rPr>
          <w:b/>
          <w:bCs/>
        </w:rPr>
        <w:t>5. Star Bonus</w:t>
      </w:r>
    </w:p>
    <w:p w14:paraId="00000064" w14:textId="77777777" w:rsidR="00F558C6" w:rsidRDefault="00000000" w:rsidP="007B335B">
      <w:pPr>
        <w:spacing w:line="240" w:lineRule="auto"/>
      </w:pPr>
      <w:r>
        <w:t xml:space="preserve">Score each </w:t>
      </w:r>
      <w:r>
        <w:rPr>
          <w:b/>
          <w:bCs/>
        </w:rPr>
        <w:t>Star</w:t>
      </w:r>
      <w:r>
        <w:t xml:space="preserve"> as described on your Map Sheet.</w:t>
      </w:r>
    </w:p>
    <w:p w14:paraId="00000065" w14:textId="77777777" w:rsidR="00F558C6" w:rsidRDefault="00000000" w:rsidP="007B335B">
      <w:pPr>
        <w:numPr>
          <w:ilvl w:val="0"/>
          <w:numId w:val="6"/>
        </w:numPr>
        <w:spacing w:line="240" w:lineRule="auto"/>
      </w:pPr>
      <w:r>
        <w:rPr>
          <w:i/>
          <w:iCs/>
        </w:rPr>
        <w:t>Creepy Cove Scoring:</w:t>
      </w:r>
    </w:p>
    <w:p w14:paraId="00000066" w14:textId="77777777" w:rsidR="00F558C6" w:rsidRDefault="00000000" w:rsidP="00925FFB">
      <w:pPr>
        <w:numPr>
          <w:ilvl w:val="1"/>
          <w:numId w:val="6"/>
        </w:numPr>
        <w:spacing w:after="0" w:line="240" w:lineRule="auto"/>
      </w:pPr>
      <w:r>
        <w:t xml:space="preserve">+1 point for each </w:t>
      </w:r>
      <w:r>
        <w:rPr>
          <w:b/>
          <w:bCs/>
        </w:rPr>
        <w:t>Candy Corn</w:t>
      </w:r>
      <w:r>
        <w:t xml:space="preserve"> adjacent to a Star</w:t>
      </w:r>
    </w:p>
    <w:p w14:paraId="00000067" w14:textId="77777777" w:rsidR="00F558C6" w:rsidRDefault="00000000" w:rsidP="00925FFB">
      <w:pPr>
        <w:numPr>
          <w:ilvl w:val="1"/>
          <w:numId w:val="6"/>
        </w:numPr>
        <w:spacing w:after="0" w:line="240" w:lineRule="auto"/>
      </w:pPr>
      <w:r>
        <w:t xml:space="preserve">+2 points for each </w:t>
      </w:r>
      <w:r>
        <w:rPr>
          <w:b/>
          <w:bCs/>
        </w:rPr>
        <w:t>Hard Candy</w:t>
      </w:r>
      <w:r>
        <w:t xml:space="preserve"> adjacent to a Star</w:t>
      </w:r>
    </w:p>
    <w:p w14:paraId="00000068" w14:textId="77777777" w:rsidR="00F558C6" w:rsidRDefault="00000000" w:rsidP="007B335B">
      <w:pPr>
        <w:numPr>
          <w:ilvl w:val="1"/>
          <w:numId w:val="6"/>
        </w:numPr>
        <w:spacing w:line="240" w:lineRule="auto"/>
      </w:pPr>
      <w:r>
        <w:t xml:space="preserve">+3 points for each </w:t>
      </w:r>
      <w:r>
        <w:rPr>
          <w:b/>
          <w:bCs/>
        </w:rPr>
        <w:t>Chocolate Bar</w:t>
      </w:r>
      <w:r>
        <w:t xml:space="preserve"> adjacent to a Star</w:t>
      </w:r>
    </w:p>
    <w:p w14:paraId="00000069" w14:textId="77777777" w:rsidR="00F558C6" w:rsidRDefault="00000000" w:rsidP="007B335B">
      <w:pPr>
        <w:spacing w:line="240" w:lineRule="auto"/>
      </w:pPr>
      <w:r>
        <w:pict w14:anchorId="5E8C85D0">
          <v:rect id="_x0000_i1037" style="width:0;height:1.5pt" o:hralign="center" o:hrstd="t" o:hr="t" fillcolor="#a0a0a0" stroked="f"/>
        </w:pict>
      </w:r>
    </w:p>
    <w:p w14:paraId="0000006A" w14:textId="77777777" w:rsidR="00F558C6" w:rsidRDefault="00000000" w:rsidP="007B335B">
      <w:pPr>
        <w:spacing w:line="240" w:lineRule="auto"/>
        <w:rPr>
          <w:b/>
          <w:bCs/>
        </w:rPr>
      </w:pPr>
      <w:r>
        <w:rPr>
          <w:b/>
          <w:bCs/>
        </w:rPr>
        <w:t>6. Special Star Symbol Rules (Creepy Cove)</w:t>
      </w:r>
    </w:p>
    <w:p w14:paraId="0000006B" w14:textId="77777777" w:rsidR="00F558C6" w:rsidRDefault="00000000" w:rsidP="007B335B">
      <w:pPr>
        <w:spacing w:line="240" w:lineRule="auto"/>
      </w:pPr>
      <w:r>
        <w:t xml:space="preserve">If you draw a </w:t>
      </w:r>
      <w:r>
        <w:rPr>
          <w:b/>
          <w:bCs/>
        </w:rPr>
        <w:t>Star</w:t>
      </w:r>
      <w:r>
        <w:t xml:space="preserve"> on your Map Sheet:</w:t>
      </w:r>
    </w:p>
    <w:p w14:paraId="0000006C" w14:textId="77777777" w:rsidR="00F558C6" w:rsidRDefault="00000000" w:rsidP="00925FFB">
      <w:pPr>
        <w:numPr>
          <w:ilvl w:val="0"/>
          <w:numId w:val="7"/>
        </w:numPr>
        <w:spacing w:after="60" w:line="240" w:lineRule="auto"/>
      </w:pPr>
      <w:r>
        <w:t xml:space="preserve">It </w:t>
      </w:r>
      <w:r>
        <w:rPr>
          <w:b/>
          <w:bCs/>
        </w:rPr>
        <w:t>can</w:t>
      </w:r>
      <w:r>
        <w:t xml:space="preserve"> be placed in a hex with a Cauldron and used in any row.</w:t>
      </w:r>
    </w:p>
    <w:p w14:paraId="0000006D" w14:textId="77777777" w:rsidR="00F558C6" w:rsidRDefault="00000000" w:rsidP="00925FFB">
      <w:pPr>
        <w:numPr>
          <w:ilvl w:val="0"/>
          <w:numId w:val="7"/>
        </w:numPr>
        <w:spacing w:after="60" w:line="240" w:lineRule="auto"/>
      </w:pPr>
      <w:r>
        <w:t xml:space="preserve">It </w:t>
      </w:r>
      <w:r>
        <w:rPr>
          <w:b/>
          <w:bCs/>
        </w:rPr>
        <w:t>counts as candy</w:t>
      </w:r>
      <w:r>
        <w:t xml:space="preserve"> for connecting candy in Houses back to your Home.</w:t>
      </w:r>
    </w:p>
    <w:p w14:paraId="0000006E" w14:textId="77777777" w:rsidR="00F558C6" w:rsidRDefault="00000000" w:rsidP="00925FFB">
      <w:pPr>
        <w:numPr>
          <w:ilvl w:val="0"/>
          <w:numId w:val="7"/>
        </w:numPr>
        <w:spacing w:after="60" w:line="240" w:lineRule="auto"/>
      </w:pPr>
      <w:r>
        <w:t xml:space="preserve">It </w:t>
      </w:r>
      <w:r>
        <w:rPr>
          <w:b/>
          <w:bCs/>
        </w:rPr>
        <w:t>does not</w:t>
      </w:r>
      <w:r>
        <w:t xml:space="preserve"> count as:</w:t>
      </w:r>
    </w:p>
    <w:p w14:paraId="0000006F" w14:textId="77777777" w:rsidR="00F558C6" w:rsidRDefault="00000000" w:rsidP="00925FFB">
      <w:pPr>
        <w:numPr>
          <w:ilvl w:val="1"/>
          <w:numId w:val="7"/>
        </w:numPr>
        <w:spacing w:after="0" w:line="240" w:lineRule="auto"/>
      </w:pPr>
      <w:r>
        <w:t>A candy in a House</w:t>
      </w:r>
    </w:p>
    <w:p w14:paraId="00000070" w14:textId="77777777" w:rsidR="00F558C6" w:rsidRDefault="00000000" w:rsidP="00925FFB">
      <w:pPr>
        <w:numPr>
          <w:ilvl w:val="1"/>
          <w:numId w:val="7"/>
        </w:numPr>
        <w:spacing w:after="0" w:line="240" w:lineRule="auto"/>
      </w:pPr>
      <w:r>
        <w:t>A Candy Corn for Candy Corn Trail scoring</w:t>
      </w:r>
    </w:p>
    <w:p w14:paraId="00000071" w14:textId="77777777" w:rsidR="00F558C6" w:rsidRDefault="00000000" w:rsidP="007B335B">
      <w:pPr>
        <w:numPr>
          <w:ilvl w:val="1"/>
          <w:numId w:val="7"/>
        </w:numPr>
        <w:spacing w:line="240" w:lineRule="auto"/>
      </w:pPr>
      <w:r>
        <w:t xml:space="preserve">A candy piece when scoring the </w:t>
      </w:r>
      <w:r>
        <w:rPr>
          <w:b/>
          <w:bCs/>
        </w:rPr>
        <w:t>Star Bonus</w:t>
      </w:r>
      <w:r>
        <w:t xml:space="preserve"> of an adjacent Star</w:t>
      </w:r>
    </w:p>
    <w:p w14:paraId="00000072" w14:textId="77777777" w:rsidR="00F558C6" w:rsidRDefault="00000000" w:rsidP="007B335B">
      <w:pPr>
        <w:spacing w:line="240" w:lineRule="auto"/>
      </w:pPr>
      <w:r>
        <w:pict w14:anchorId="2FFB7EA5">
          <v:rect id="_x0000_i1038" style="width:0;height:1.5pt" o:hralign="center" o:hrstd="t" o:hr="t" fillcolor="#a0a0a0" stroked="f"/>
        </w:pict>
      </w:r>
    </w:p>
    <w:p w14:paraId="00000073" w14:textId="77777777" w:rsidR="00F558C6" w:rsidRDefault="00000000" w:rsidP="007B335B">
      <w:pPr>
        <w:spacing w:line="240" w:lineRule="auto"/>
        <w:rPr>
          <w:b/>
          <w:bCs/>
        </w:rPr>
      </w:pPr>
      <w:r>
        <w:rPr>
          <w:b/>
          <w:bCs/>
        </w:rPr>
        <w:t>Winning the Game</w:t>
      </w:r>
    </w:p>
    <w:p w14:paraId="00000074" w14:textId="77777777" w:rsidR="00F558C6" w:rsidRDefault="00000000" w:rsidP="007B335B">
      <w:pPr>
        <w:spacing w:line="240" w:lineRule="auto"/>
      </w:pPr>
      <w:r>
        <w:lastRenderedPageBreak/>
        <w:t>The player with the highest total score wins!</w:t>
      </w:r>
      <w:r>
        <w:br/>
        <w:t>If tied, the player with the highest candy-in-house score wins. If still tied, players share the victory.</w:t>
      </w:r>
    </w:p>
    <w:p w14:paraId="00000075" w14:textId="77777777" w:rsidR="00F558C6" w:rsidRDefault="00000000" w:rsidP="007B335B">
      <w:pPr>
        <w:spacing w:line="240" w:lineRule="auto"/>
      </w:pPr>
      <w:r>
        <w:pict w14:anchorId="001DE29E">
          <v:rect id="_x0000_i1039" style="width:0;height:1.5pt" o:hralign="center" o:hrstd="t" o:hr="t" fillcolor="#a0a0a0" stroked="f"/>
        </w:pict>
      </w:r>
    </w:p>
    <w:p w14:paraId="00000076" w14:textId="77777777" w:rsidR="00F558C6" w:rsidRDefault="00000000" w:rsidP="007B335B">
      <w:pPr>
        <w:spacing w:line="240" w:lineRule="auto"/>
        <w:rPr>
          <w:b/>
          <w:bCs/>
        </w:rPr>
      </w:pPr>
      <w:r>
        <w:rPr>
          <w:b/>
          <w:bCs/>
        </w:rPr>
        <w:t>[Diagram suggestions for scoring section:]</w:t>
      </w:r>
    </w:p>
    <w:p w14:paraId="00000077" w14:textId="77777777" w:rsidR="00F558C6" w:rsidRDefault="00000000" w:rsidP="00925FFB">
      <w:pPr>
        <w:numPr>
          <w:ilvl w:val="0"/>
          <w:numId w:val="8"/>
        </w:numPr>
        <w:spacing w:after="60" w:line="240" w:lineRule="auto"/>
      </w:pPr>
      <w:r>
        <w:t>Example of a connected candy trail scoring to Home</w:t>
      </w:r>
    </w:p>
    <w:p w14:paraId="00000078" w14:textId="77777777" w:rsidR="00F558C6" w:rsidRDefault="00000000" w:rsidP="00925FFB">
      <w:pPr>
        <w:numPr>
          <w:ilvl w:val="0"/>
          <w:numId w:val="8"/>
        </w:numPr>
        <w:spacing w:after="60" w:line="240" w:lineRule="auto"/>
      </w:pPr>
      <w:r>
        <w:t>Example of Jack-o’-lantern doubling a house’s candy</w:t>
      </w:r>
    </w:p>
    <w:p w14:paraId="00000079" w14:textId="77777777" w:rsidR="00F558C6" w:rsidRDefault="00000000" w:rsidP="00925FFB">
      <w:pPr>
        <w:numPr>
          <w:ilvl w:val="0"/>
          <w:numId w:val="8"/>
        </w:numPr>
        <w:spacing w:after="60" w:line="240" w:lineRule="auto"/>
      </w:pPr>
      <w:r>
        <w:t>Example of Ghosts adjacent to Gravestones</w:t>
      </w:r>
    </w:p>
    <w:p w14:paraId="0000007A" w14:textId="77777777" w:rsidR="00F558C6" w:rsidRDefault="00000000" w:rsidP="007B335B">
      <w:pPr>
        <w:numPr>
          <w:ilvl w:val="0"/>
          <w:numId w:val="8"/>
        </w:numPr>
        <w:spacing w:line="240" w:lineRule="auto"/>
      </w:pPr>
      <w:r>
        <w:t>Example of Star adjacency scoring</w:t>
      </w:r>
    </w:p>
    <w:p w14:paraId="0000007B" w14:textId="77777777" w:rsidR="00F558C6" w:rsidRDefault="00000000" w:rsidP="007B335B">
      <w:pPr>
        <w:spacing w:line="240" w:lineRule="auto"/>
      </w:pPr>
      <w:r>
        <w:pict w14:anchorId="64BE5524">
          <v:rect id="_x0000_i1040" style="width:0;height:1.5pt" o:hralign="center" o:hrstd="t" o:hr="t" fillcolor="#a0a0a0" stroked="f"/>
        </w:pict>
      </w:r>
    </w:p>
    <w:p w14:paraId="0000007C" w14:textId="77777777" w:rsidR="00F558C6" w:rsidRDefault="00000000" w:rsidP="007B335B">
      <w:pPr>
        <w:spacing w:line="240" w:lineRule="auto"/>
      </w:pPr>
      <w:r>
        <w:t xml:space="preserve">Would you like me to take this version and reformat it into a </w:t>
      </w:r>
      <w:r>
        <w:rPr>
          <w:b/>
          <w:bCs/>
        </w:rPr>
        <w:t>professionally styled rulebook layout draft</w:t>
      </w:r>
      <w:r>
        <w:t>—for example, something you could hand to a graphic designer or include in a prototype PDF (with section headers, page flow, and suggested diagram callouts like “Page 2: Shapes Illustration”)?</w:t>
      </w:r>
    </w:p>
    <w:p w14:paraId="0000007D" w14:textId="77777777" w:rsidR="00F558C6" w:rsidRDefault="00F558C6" w:rsidP="007B335B">
      <w:pPr>
        <w:spacing w:line="240" w:lineRule="auto"/>
      </w:pPr>
    </w:p>
    <w:sectPr w:rsidR="00F558C6" w:rsidSect="007D154C">
      <w:headerReference w:type="default" r:id="rId10"/>
      <w:footerReference w:type="default" r:id="rId11"/>
      <w:pgSz w:w="12240" w:h="15840"/>
      <w:pgMar w:top="1440" w:right="1152" w:bottom="144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7A4E2" w14:textId="77777777" w:rsidR="009B4B8B" w:rsidRDefault="009B4B8B" w:rsidP="007D154C">
      <w:pPr>
        <w:spacing w:after="0" w:line="240" w:lineRule="auto"/>
      </w:pPr>
      <w:r>
        <w:separator/>
      </w:r>
    </w:p>
  </w:endnote>
  <w:endnote w:type="continuationSeparator" w:id="0">
    <w:p w14:paraId="530D5FF0" w14:textId="77777777" w:rsidR="009B4B8B" w:rsidRDefault="009B4B8B" w:rsidP="007D1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02789B0-1D20-479D-AF4A-2E6FD356B44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8FFF323-21E6-44F6-9616-F5BE0855CC11}"/>
    <w:embedBold r:id="rId3" w:fontKey="{DACEE12B-9081-413B-A616-4044FF6BE225}"/>
    <w:embedItalic r:id="rId4" w:fontKey="{ED8C76A1-6EE3-4BA0-B925-530F3333C23E}"/>
    <w:embedBoldItalic r:id="rId5" w:fontKey="{8318D94E-F8FA-4E9D-A596-4F3C4FC1C39E}"/>
  </w:font>
  <w:font w:name="Play">
    <w:charset w:val="00"/>
    <w:family w:val="auto"/>
    <w:pitch w:val="default"/>
    <w:embedRegular r:id="rId6" w:fontKey="{DF0DE0CA-E381-404B-A0F2-C52774E8190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E00C5C48-CB0F-416B-AAB9-C3A0D25DD8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343599"/>
      <w:docPartObj>
        <w:docPartGallery w:val="Page Numbers (Bottom of Page)"/>
        <w:docPartUnique/>
      </w:docPartObj>
    </w:sdtPr>
    <w:sdtContent>
      <w:sdt>
        <w:sdtPr>
          <w:id w:val="-1769616900"/>
          <w:docPartObj>
            <w:docPartGallery w:val="Page Numbers (Top of Page)"/>
            <w:docPartUnique/>
          </w:docPartObj>
        </w:sdtPr>
        <w:sdtContent>
          <w:p w14:paraId="7B95E5F6" w14:textId="37CBBD9B" w:rsidR="007A6FB4" w:rsidRDefault="007A6FB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BAE8129" w14:textId="77777777" w:rsidR="007A6FB4" w:rsidRDefault="007A6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F8CB8" w14:textId="77777777" w:rsidR="009B4B8B" w:rsidRDefault="009B4B8B" w:rsidP="007D154C">
      <w:pPr>
        <w:spacing w:after="0" w:line="240" w:lineRule="auto"/>
      </w:pPr>
      <w:r>
        <w:separator/>
      </w:r>
    </w:p>
  </w:footnote>
  <w:footnote w:type="continuationSeparator" w:id="0">
    <w:p w14:paraId="7B823252" w14:textId="77777777" w:rsidR="009B4B8B" w:rsidRDefault="009B4B8B" w:rsidP="007D1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50458" w14:textId="68DB3D35" w:rsidR="007D154C" w:rsidRDefault="007D154C" w:rsidP="007D154C">
    <w:pPr>
      <w:pStyle w:val="Header"/>
      <w:jc w:val="center"/>
    </w:pPr>
    <w:r>
      <w:rPr>
        <w:noProof/>
      </w:rPr>
      <w:drawing>
        <wp:inline distT="0" distB="0" distL="0" distR="0" wp14:anchorId="3DC807E0" wp14:editId="458E1EDA">
          <wp:extent cx="3698756" cy="708661"/>
          <wp:effectExtent l="0" t="0" r="0" b="0"/>
          <wp:docPr id="1633374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74189" name="Picture 1633374189"/>
                  <pic:cNvPicPr/>
                </pic:nvPicPr>
                <pic:blipFill>
                  <a:blip r:embed="rId1">
                    <a:extLst>
                      <a:ext uri="{28A0092B-C50C-407E-A947-70E740481C1C}">
                        <a14:useLocalDpi xmlns:a14="http://schemas.microsoft.com/office/drawing/2010/main" val="0"/>
                      </a:ext>
                    </a:extLst>
                  </a:blip>
                  <a:stretch>
                    <a:fillRect/>
                  </a:stretch>
                </pic:blipFill>
                <pic:spPr>
                  <a:xfrm>
                    <a:off x="0" y="0"/>
                    <a:ext cx="3698756" cy="7086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58D7"/>
    <w:multiLevelType w:val="multilevel"/>
    <w:tmpl w:val="EE7CA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037869"/>
    <w:multiLevelType w:val="multilevel"/>
    <w:tmpl w:val="580E96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034345"/>
    <w:multiLevelType w:val="multilevel"/>
    <w:tmpl w:val="019E69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7A63CD"/>
    <w:multiLevelType w:val="multilevel"/>
    <w:tmpl w:val="ED4E7E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B01B78"/>
    <w:multiLevelType w:val="multilevel"/>
    <w:tmpl w:val="FF96C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D48588C"/>
    <w:multiLevelType w:val="multilevel"/>
    <w:tmpl w:val="6024B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735D33"/>
    <w:multiLevelType w:val="multilevel"/>
    <w:tmpl w:val="8B1AFE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4A31153"/>
    <w:multiLevelType w:val="multilevel"/>
    <w:tmpl w:val="B7CA68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C5A1BE7"/>
    <w:multiLevelType w:val="multilevel"/>
    <w:tmpl w:val="52B2FF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F314BCE"/>
    <w:multiLevelType w:val="multilevel"/>
    <w:tmpl w:val="E7F2DC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0C84CDF"/>
    <w:multiLevelType w:val="multilevel"/>
    <w:tmpl w:val="7EC252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A9257F5"/>
    <w:multiLevelType w:val="multilevel"/>
    <w:tmpl w:val="18F243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14C360F"/>
    <w:multiLevelType w:val="multilevel"/>
    <w:tmpl w:val="46F0CE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35318DB"/>
    <w:multiLevelType w:val="multilevel"/>
    <w:tmpl w:val="F7784D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3EA2017"/>
    <w:multiLevelType w:val="multilevel"/>
    <w:tmpl w:val="A0E4C5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95221AE"/>
    <w:multiLevelType w:val="multilevel"/>
    <w:tmpl w:val="81C28D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19945958">
    <w:abstractNumId w:val="13"/>
  </w:num>
  <w:num w:numId="2" w16cid:durableId="1184245683">
    <w:abstractNumId w:val="2"/>
  </w:num>
  <w:num w:numId="3" w16cid:durableId="704864070">
    <w:abstractNumId w:val="6"/>
  </w:num>
  <w:num w:numId="4" w16cid:durableId="1252202367">
    <w:abstractNumId w:val="5"/>
  </w:num>
  <w:num w:numId="5" w16cid:durableId="34503375">
    <w:abstractNumId w:val="3"/>
  </w:num>
  <w:num w:numId="6" w16cid:durableId="1697580879">
    <w:abstractNumId w:val="12"/>
  </w:num>
  <w:num w:numId="7" w16cid:durableId="1280337266">
    <w:abstractNumId w:val="9"/>
  </w:num>
  <w:num w:numId="8" w16cid:durableId="265231031">
    <w:abstractNumId w:val="11"/>
  </w:num>
  <w:num w:numId="9" w16cid:durableId="912548261">
    <w:abstractNumId w:val="15"/>
  </w:num>
  <w:num w:numId="10" w16cid:durableId="1029792515">
    <w:abstractNumId w:val="14"/>
  </w:num>
  <w:num w:numId="11" w16cid:durableId="2004313093">
    <w:abstractNumId w:val="10"/>
  </w:num>
  <w:num w:numId="12" w16cid:durableId="786236793">
    <w:abstractNumId w:val="0"/>
  </w:num>
  <w:num w:numId="13" w16cid:durableId="1187913678">
    <w:abstractNumId w:val="4"/>
  </w:num>
  <w:num w:numId="14" w16cid:durableId="1295409403">
    <w:abstractNumId w:val="8"/>
  </w:num>
  <w:num w:numId="15" w16cid:durableId="1879389470">
    <w:abstractNumId w:val="7"/>
  </w:num>
  <w:num w:numId="16" w16cid:durableId="380521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8C6"/>
    <w:rsid w:val="000057A7"/>
    <w:rsid w:val="00007714"/>
    <w:rsid w:val="00017667"/>
    <w:rsid w:val="0006255C"/>
    <w:rsid w:val="00073414"/>
    <w:rsid w:val="000B0D1F"/>
    <w:rsid w:val="0011303D"/>
    <w:rsid w:val="00127F56"/>
    <w:rsid w:val="00286D31"/>
    <w:rsid w:val="002D2A28"/>
    <w:rsid w:val="00333A3B"/>
    <w:rsid w:val="00391061"/>
    <w:rsid w:val="003B2AE8"/>
    <w:rsid w:val="00507346"/>
    <w:rsid w:val="0053026A"/>
    <w:rsid w:val="005B2D39"/>
    <w:rsid w:val="006614FC"/>
    <w:rsid w:val="007A6FB4"/>
    <w:rsid w:val="007B335B"/>
    <w:rsid w:val="007D154C"/>
    <w:rsid w:val="007E3D94"/>
    <w:rsid w:val="00845963"/>
    <w:rsid w:val="00892125"/>
    <w:rsid w:val="00925FFB"/>
    <w:rsid w:val="009402F6"/>
    <w:rsid w:val="00970C21"/>
    <w:rsid w:val="0097235F"/>
    <w:rsid w:val="0097482A"/>
    <w:rsid w:val="009B4B8B"/>
    <w:rsid w:val="00A341E9"/>
    <w:rsid w:val="00A84CB4"/>
    <w:rsid w:val="00AD7B21"/>
    <w:rsid w:val="00B66A34"/>
    <w:rsid w:val="00C713C0"/>
    <w:rsid w:val="00CF547C"/>
    <w:rsid w:val="00D23134"/>
    <w:rsid w:val="00DA19F6"/>
    <w:rsid w:val="00DA7D04"/>
    <w:rsid w:val="00E5154C"/>
    <w:rsid w:val="00E62BE3"/>
    <w:rsid w:val="00EC66EA"/>
    <w:rsid w:val="00ED040E"/>
    <w:rsid w:val="00EE3F02"/>
    <w:rsid w:val="00F558C6"/>
    <w:rsid w:val="00FD5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8CD6B"/>
  <w15:docId w15:val="{BC9A54A8-6A3C-4C3B-8383-00EC69C3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E75B5"/>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E75B5"/>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E75B5"/>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9264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64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64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92644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2644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2644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26440"/>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26440"/>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264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64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64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6440"/>
    <w:rPr>
      <w:rFonts w:eastAsiaTheme="majorEastAsia" w:cstheme="majorBidi"/>
      <w:color w:val="272727" w:themeColor="text1" w:themeTint="D8"/>
    </w:rPr>
  </w:style>
  <w:style w:type="character" w:customStyle="1" w:styleId="TitleChar">
    <w:name w:val="Title Char"/>
    <w:basedOn w:val="DefaultParagraphFont"/>
    <w:link w:val="Title"/>
    <w:uiPriority w:val="10"/>
    <w:rsid w:val="0092644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264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6440"/>
    <w:pPr>
      <w:spacing w:before="160"/>
      <w:jc w:val="center"/>
    </w:pPr>
    <w:rPr>
      <w:i/>
      <w:iCs/>
      <w:color w:val="404040" w:themeColor="text1" w:themeTint="BF"/>
    </w:rPr>
  </w:style>
  <w:style w:type="character" w:customStyle="1" w:styleId="QuoteChar">
    <w:name w:val="Quote Char"/>
    <w:basedOn w:val="DefaultParagraphFont"/>
    <w:link w:val="Quote"/>
    <w:uiPriority w:val="29"/>
    <w:rsid w:val="00926440"/>
    <w:rPr>
      <w:i/>
      <w:iCs/>
      <w:color w:val="404040" w:themeColor="text1" w:themeTint="BF"/>
    </w:rPr>
  </w:style>
  <w:style w:type="paragraph" w:styleId="ListParagraph">
    <w:name w:val="List Paragraph"/>
    <w:basedOn w:val="Normal"/>
    <w:uiPriority w:val="34"/>
    <w:qFormat/>
    <w:rsid w:val="00926440"/>
    <w:pPr>
      <w:ind w:left="720"/>
      <w:contextualSpacing/>
    </w:pPr>
  </w:style>
  <w:style w:type="character" w:styleId="IntenseEmphasis">
    <w:name w:val="Intense Emphasis"/>
    <w:basedOn w:val="DefaultParagraphFont"/>
    <w:uiPriority w:val="21"/>
    <w:qFormat/>
    <w:rsid w:val="00926440"/>
    <w:rPr>
      <w:i/>
      <w:iCs/>
      <w:color w:val="2E74B5" w:themeColor="accent1" w:themeShade="BF"/>
    </w:rPr>
  </w:style>
  <w:style w:type="paragraph" w:styleId="IntenseQuote">
    <w:name w:val="Intense Quote"/>
    <w:basedOn w:val="Normal"/>
    <w:next w:val="Normal"/>
    <w:link w:val="IntenseQuoteChar"/>
    <w:uiPriority w:val="30"/>
    <w:qFormat/>
    <w:rsid w:val="0092644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26440"/>
    <w:rPr>
      <w:i/>
      <w:iCs/>
      <w:color w:val="2E74B5" w:themeColor="accent1" w:themeShade="BF"/>
    </w:rPr>
  </w:style>
  <w:style w:type="character" w:styleId="IntenseReference">
    <w:name w:val="Intense Reference"/>
    <w:basedOn w:val="DefaultParagraphFont"/>
    <w:uiPriority w:val="32"/>
    <w:qFormat/>
    <w:rsid w:val="00926440"/>
    <w:rPr>
      <w:b/>
      <w:bCs/>
      <w:smallCaps/>
      <w:color w:val="2E74B5"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7D1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54C"/>
  </w:style>
  <w:style w:type="paragraph" w:styleId="Footer">
    <w:name w:val="footer"/>
    <w:basedOn w:val="Normal"/>
    <w:link w:val="FooterChar"/>
    <w:uiPriority w:val="99"/>
    <w:unhideWhenUsed/>
    <w:rsid w:val="007D1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V5SCZhZZezr5SqptGB99CjMucg==">CgMxLjA4AHIhMWwwYUJDcEhDanZQdEpyWTVmMTlWSEJzb201TVhMX1p6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1307</TotalTime>
  <Pages>6</Pages>
  <Words>1225</Words>
  <Characters>6986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Reisdorf, Derrick</dc:creator>
  <cp:lastModifiedBy>Derrick Reisdorf</cp:lastModifiedBy>
  <cp:revision>6</cp:revision>
  <dcterms:created xsi:type="dcterms:W3CDTF">2025-10-27T20:21:00Z</dcterms:created>
  <dcterms:modified xsi:type="dcterms:W3CDTF">2026-05-07T04:27:00Z</dcterms:modified>
</cp:coreProperties>
</file>