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9C56" w14:textId="3F667CFE" w:rsidR="00206ABD" w:rsidRPr="00206ABD" w:rsidRDefault="00206ABD" w:rsidP="00206ABD">
      <w:pPr>
        <w:spacing w:before="100" w:beforeAutospacing="1" w:after="100" w:afterAutospacing="1"/>
        <w:rPr>
          <w:rFonts w:ascii="Calibri" w:hAnsi="Calibri" w:cs="Calibri"/>
          <w:sz w:val="22"/>
          <w:szCs w:val="22"/>
          <w:lang w:eastAsia="nl-NL"/>
        </w:rPr>
      </w:pPr>
      <w:r w:rsidRPr="00206ABD">
        <w:rPr>
          <w:rFonts w:ascii="Calibri" w:hAnsi="Calibri" w:cs="Calibri"/>
          <w:sz w:val="22"/>
          <w:szCs w:val="22"/>
          <w:lang w:eastAsia="nl-NL"/>
        </w:rPr>
        <w:t>Gemeente Maasdriel</w:t>
      </w:r>
      <w:r w:rsidRPr="00206ABD">
        <w:rPr>
          <w:rFonts w:ascii="Calibri" w:hAnsi="Calibri" w:cs="Calibri"/>
          <w:sz w:val="22"/>
          <w:szCs w:val="22"/>
          <w:lang w:eastAsia="nl-NL"/>
        </w:rPr>
        <w:br/>
        <w:t xml:space="preserve">Aan mevrouw drs. J.H.A. </w:t>
      </w:r>
      <w:proofErr w:type="spellStart"/>
      <w:r w:rsidRPr="00206ABD">
        <w:rPr>
          <w:rFonts w:ascii="Calibri" w:hAnsi="Calibri" w:cs="Calibri"/>
          <w:sz w:val="22"/>
          <w:szCs w:val="22"/>
          <w:lang w:eastAsia="nl-NL"/>
        </w:rPr>
        <w:t>Sørensen</w:t>
      </w:r>
      <w:proofErr w:type="spellEnd"/>
      <w:r w:rsidRPr="00206ABD">
        <w:rPr>
          <w:rFonts w:ascii="Calibri" w:hAnsi="Calibri" w:cs="Calibri"/>
          <w:sz w:val="22"/>
          <w:szCs w:val="22"/>
          <w:lang w:eastAsia="nl-NL"/>
        </w:rPr>
        <w:t xml:space="preserve"> wethouder</w:t>
      </w:r>
      <w:r w:rsidRPr="00206ABD">
        <w:rPr>
          <w:rFonts w:ascii="Calibri" w:hAnsi="Calibri" w:cs="Calibri"/>
          <w:sz w:val="22"/>
          <w:szCs w:val="22"/>
          <w:lang w:eastAsia="nl-NL"/>
        </w:rPr>
        <w:br/>
        <w:t>Postbus 10.000</w:t>
      </w:r>
      <w:r w:rsidRPr="00206ABD">
        <w:rPr>
          <w:rFonts w:ascii="Calibri" w:hAnsi="Calibri" w:cs="Calibri"/>
          <w:sz w:val="22"/>
          <w:szCs w:val="22"/>
          <w:lang w:eastAsia="nl-NL"/>
        </w:rPr>
        <w:br/>
        <w:t>5330 GA Kerkdriel</w:t>
      </w:r>
    </w:p>
    <w:p w14:paraId="23C66E3B" w14:textId="59D5FDE7" w:rsidR="00891222" w:rsidRDefault="00891222" w:rsidP="00D04208">
      <w:pPr>
        <w:pStyle w:val="Geenafstand"/>
        <w:rPr>
          <w:rFonts w:ascii="Calibri" w:hAnsi="Calibri" w:cs="Calibri"/>
          <w:b/>
          <w:sz w:val="22"/>
          <w:szCs w:val="22"/>
        </w:rPr>
      </w:pPr>
    </w:p>
    <w:p w14:paraId="017A7AC3" w14:textId="77777777" w:rsidR="001346EA" w:rsidRPr="00B5784B" w:rsidRDefault="001346EA" w:rsidP="00D04208">
      <w:pPr>
        <w:pStyle w:val="Geenafstand"/>
        <w:rPr>
          <w:rFonts w:ascii="Calibri" w:hAnsi="Calibri" w:cs="Calibri"/>
          <w:b/>
          <w:sz w:val="22"/>
          <w:szCs w:val="22"/>
        </w:rPr>
      </w:pPr>
    </w:p>
    <w:p w14:paraId="51C83F88" w14:textId="70689327" w:rsidR="00891222" w:rsidRPr="00206ABD" w:rsidRDefault="00206ABD" w:rsidP="00D04208">
      <w:pPr>
        <w:pStyle w:val="Geenafstand"/>
        <w:rPr>
          <w:rFonts w:ascii="Calibri" w:hAnsi="Calibri" w:cs="Calibri"/>
          <w:sz w:val="22"/>
          <w:szCs w:val="22"/>
        </w:rPr>
      </w:pPr>
      <w:r>
        <w:rPr>
          <w:rFonts w:ascii="Calibri" w:hAnsi="Calibri" w:cs="Calibri"/>
          <w:sz w:val="22"/>
          <w:szCs w:val="22"/>
        </w:rPr>
        <w:t xml:space="preserve">Maasdriel, </w:t>
      </w:r>
      <w:r w:rsidR="00582D76">
        <w:rPr>
          <w:rFonts w:ascii="Calibri" w:hAnsi="Calibri" w:cs="Calibri"/>
          <w:sz w:val="22"/>
          <w:szCs w:val="22"/>
        </w:rPr>
        <w:t>.. november</w:t>
      </w:r>
      <w:r>
        <w:rPr>
          <w:rFonts w:ascii="Calibri" w:hAnsi="Calibri" w:cs="Calibri"/>
          <w:sz w:val="22"/>
          <w:szCs w:val="22"/>
        </w:rPr>
        <w:t xml:space="preserve"> 2021</w:t>
      </w:r>
    </w:p>
    <w:p w14:paraId="75870773" w14:textId="52C43746" w:rsidR="00891222" w:rsidRDefault="00891222" w:rsidP="00D04208">
      <w:pPr>
        <w:pStyle w:val="Geenafstand"/>
        <w:rPr>
          <w:rFonts w:ascii="Calibri" w:hAnsi="Calibri" w:cs="Calibri"/>
          <w:b/>
          <w:sz w:val="22"/>
          <w:szCs w:val="22"/>
        </w:rPr>
      </w:pPr>
    </w:p>
    <w:p w14:paraId="4C894741" w14:textId="497F7137" w:rsidR="001346EA" w:rsidRDefault="001346EA" w:rsidP="00D04208">
      <w:pPr>
        <w:pStyle w:val="Geenafstand"/>
        <w:rPr>
          <w:rFonts w:ascii="Calibri" w:hAnsi="Calibri" w:cs="Calibri"/>
          <w:b/>
          <w:sz w:val="22"/>
          <w:szCs w:val="22"/>
        </w:rPr>
      </w:pPr>
    </w:p>
    <w:p w14:paraId="39271456" w14:textId="77777777" w:rsidR="001346EA" w:rsidRPr="00B5784B" w:rsidRDefault="001346EA" w:rsidP="00D04208">
      <w:pPr>
        <w:pStyle w:val="Geenafstand"/>
        <w:rPr>
          <w:rFonts w:ascii="Calibri" w:hAnsi="Calibri" w:cs="Calibri"/>
          <w:b/>
          <w:sz w:val="22"/>
          <w:szCs w:val="22"/>
        </w:rPr>
      </w:pPr>
    </w:p>
    <w:p w14:paraId="526360B4" w14:textId="77777777" w:rsidR="001F772D" w:rsidRPr="00B5784B" w:rsidRDefault="001F772D" w:rsidP="00D04208">
      <w:pPr>
        <w:pStyle w:val="Geenafstand"/>
        <w:rPr>
          <w:rFonts w:ascii="Calibri" w:hAnsi="Calibri" w:cs="Calibri"/>
          <w:b/>
          <w:sz w:val="22"/>
          <w:szCs w:val="22"/>
        </w:rPr>
      </w:pPr>
    </w:p>
    <w:p w14:paraId="1F2E3ED1" w14:textId="7A8F18EF" w:rsidR="00891222" w:rsidRPr="00B5784B" w:rsidRDefault="001F772D" w:rsidP="00D04208">
      <w:pPr>
        <w:pStyle w:val="Geenafstand"/>
        <w:rPr>
          <w:rFonts w:ascii="Calibri" w:hAnsi="Calibri" w:cs="Calibri"/>
          <w:sz w:val="22"/>
          <w:szCs w:val="22"/>
        </w:rPr>
      </w:pPr>
      <w:r w:rsidRPr="00B5784B">
        <w:rPr>
          <w:rFonts w:ascii="Calibri" w:hAnsi="Calibri" w:cs="Calibri"/>
          <w:sz w:val="22"/>
          <w:szCs w:val="22"/>
        </w:rPr>
        <w:t>Geachte</w:t>
      </w:r>
      <w:r w:rsidR="00206ABD">
        <w:rPr>
          <w:rFonts w:ascii="Calibri" w:hAnsi="Calibri" w:cs="Calibri"/>
          <w:sz w:val="22"/>
          <w:szCs w:val="22"/>
        </w:rPr>
        <w:t xml:space="preserve"> mevrouw </w:t>
      </w:r>
      <w:proofErr w:type="spellStart"/>
      <w:r w:rsidR="00206ABD" w:rsidRPr="00206ABD">
        <w:rPr>
          <w:rFonts w:ascii="Calibri" w:hAnsi="Calibri" w:cs="Calibri"/>
          <w:sz w:val="22"/>
          <w:szCs w:val="22"/>
          <w:lang w:eastAsia="nl-NL"/>
        </w:rPr>
        <w:t>Sørensen</w:t>
      </w:r>
      <w:proofErr w:type="spellEnd"/>
      <w:r w:rsidRPr="00B5784B">
        <w:rPr>
          <w:rFonts w:ascii="Calibri" w:hAnsi="Calibri" w:cs="Calibri"/>
          <w:sz w:val="22"/>
          <w:szCs w:val="22"/>
        </w:rPr>
        <w:t>,</w:t>
      </w:r>
    </w:p>
    <w:p w14:paraId="79D373FE" w14:textId="4015C0B3" w:rsidR="00891222" w:rsidRPr="00B5784B" w:rsidRDefault="00891222" w:rsidP="00D04208">
      <w:pPr>
        <w:pStyle w:val="Geenafstand"/>
        <w:rPr>
          <w:rFonts w:ascii="Calibri" w:hAnsi="Calibri" w:cs="Calibri"/>
          <w:sz w:val="22"/>
          <w:szCs w:val="22"/>
        </w:rPr>
      </w:pPr>
    </w:p>
    <w:p w14:paraId="3911303B" w14:textId="1DE04AE0" w:rsidR="00BA5061" w:rsidRDefault="00891222" w:rsidP="00D04208">
      <w:pPr>
        <w:pStyle w:val="Geenafstand"/>
        <w:rPr>
          <w:rFonts w:ascii="Calibri" w:hAnsi="Calibri" w:cs="Calibri"/>
          <w:sz w:val="22"/>
          <w:szCs w:val="22"/>
        </w:rPr>
      </w:pPr>
      <w:r w:rsidRPr="00B5784B">
        <w:rPr>
          <w:rFonts w:ascii="Calibri" w:hAnsi="Calibri" w:cs="Calibri"/>
          <w:sz w:val="22"/>
          <w:szCs w:val="22"/>
        </w:rPr>
        <w:t xml:space="preserve">Hartelijk dank voor het toezenden </w:t>
      </w:r>
      <w:r w:rsidR="00E54152">
        <w:rPr>
          <w:rFonts w:ascii="Calibri" w:hAnsi="Calibri" w:cs="Calibri"/>
          <w:sz w:val="22"/>
          <w:szCs w:val="22"/>
        </w:rPr>
        <w:t xml:space="preserve">(op </w:t>
      </w:r>
      <w:r w:rsidR="00582D76">
        <w:rPr>
          <w:rFonts w:ascii="Calibri" w:hAnsi="Calibri" w:cs="Calibri"/>
          <w:sz w:val="22"/>
          <w:szCs w:val="22"/>
        </w:rPr>
        <w:t>8 november</w:t>
      </w:r>
      <w:r w:rsidR="00E54152">
        <w:rPr>
          <w:rFonts w:ascii="Calibri" w:hAnsi="Calibri" w:cs="Calibri"/>
          <w:sz w:val="22"/>
          <w:szCs w:val="22"/>
        </w:rPr>
        <w:t xml:space="preserve"> jl.) </w:t>
      </w:r>
      <w:r w:rsidRPr="00B5784B">
        <w:rPr>
          <w:rFonts w:ascii="Calibri" w:hAnsi="Calibri" w:cs="Calibri"/>
          <w:sz w:val="22"/>
          <w:szCs w:val="22"/>
        </w:rPr>
        <w:t xml:space="preserve">van de </w:t>
      </w:r>
      <w:r w:rsidR="0036426F">
        <w:rPr>
          <w:rFonts w:ascii="Calibri" w:hAnsi="Calibri" w:cs="Calibri"/>
          <w:sz w:val="22"/>
          <w:szCs w:val="22"/>
        </w:rPr>
        <w:t xml:space="preserve">adviesaanvraag over </w:t>
      </w:r>
      <w:r w:rsidR="00B5784B" w:rsidRPr="00B5784B">
        <w:rPr>
          <w:rFonts w:ascii="Calibri" w:hAnsi="Calibri" w:cs="Calibri"/>
          <w:sz w:val="22"/>
          <w:szCs w:val="22"/>
        </w:rPr>
        <w:t xml:space="preserve">beleidsregels </w:t>
      </w:r>
      <w:r w:rsidR="00582D76">
        <w:rPr>
          <w:rFonts w:ascii="Calibri" w:hAnsi="Calibri" w:cs="Calibri"/>
          <w:sz w:val="22"/>
          <w:szCs w:val="22"/>
        </w:rPr>
        <w:t>Saneringskredieten 2022</w:t>
      </w:r>
      <w:r w:rsidR="00E54152">
        <w:rPr>
          <w:rFonts w:ascii="Calibri" w:hAnsi="Calibri" w:cs="Calibri"/>
          <w:sz w:val="22"/>
          <w:szCs w:val="22"/>
        </w:rPr>
        <w:t xml:space="preserve"> </w:t>
      </w:r>
      <w:r w:rsidR="0036426F">
        <w:rPr>
          <w:rFonts w:ascii="Calibri" w:hAnsi="Calibri" w:cs="Calibri"/>
          <w:sz w:val="22"/>
          <w:szCs w:val="22"/>
        </w:rPr>
        <w:t>Bommelerwaard</w:t>
      </w:r>
      <w:r w:rsidR="00B5784B" w:rsidRPr="00B5784B">
        <w:rPr>
          <w:rFonts w:ascii="Calibri" w:hAnsi="Calibri" w:cs="Calibri"/>
          <w:sz w:val="22"/>
          <w:szCs w:val="22"/>
        </w:rPr>
        <w:t>.</w:t>
      </w:r>
    </w:p>
    <w:p w14:paraId="3EA96B80" w14:textId="77777777" w:rsidR="00DD66AF" w:rsidRDefault="00DD66AF" w:rsidP="00D04208">
      <w:pPr>
        <w:pStyle w:val="Geenafstand"/>
        <w:rPr>
          <w:rFonts w:ascii="Calibri" w:hAnsi="Calibri" w:cs="Calibri"/>
          <w:sz w:val="22"/>
          <w:szCs w:val="22"/>
        </w:rPr>
      </w:pPr>
    </w:p>
    <w:p w14:paraId="67F2C8FD" w14:textId="77777777" w:rsidR="00286772" w:rsidRDefault="0036426F" w:rsidP="00D04208">
      <w:pPr>
        <w:pStyle w:val="Geenafstand"/>
        <w:rPr>
          <w:rFonts w:ascii="Calibri" w:hAnsi="Calibri" w:cs="Calibri"/>
          <w:sz w:val="22"/>
          <w:szCs w:val="22"/>
        </w:rPr>
      </w:pPr>
      <w:r>
        <w:rPr>
          <w:rFonts w:ascii="Calibri" w:hAnsi="Calibri" w:cs="Calibri"/>
          <w:sz w:val="22"/>
          <w:szCs w:val="22"/>
        </w:rPr>
        <w:t xml:space="preserve">De </w:t>
      </w:r>
      <w:r w:rsidR="00B5784B">
        <w:rPr>
          <w:rFonts w:ascii="Calibri" w:hAnsi="Calibri" w:cs="Calibri"/>
          <w:sz w:val="22"/>
          <w:szCs w:val="22"/>
        </w:rPr>
        <w:t xml:space="preserve">PRM onderschrijft het belang van </w:t>
      </w:r>
      <w:r w:rsidR="00E54152">
        <w:rPr>
          <w:rFonts w:ascii="Calibri" w:hAnsi="Calibri" w:cs="Calibri"/>
          <w:sz w:val="22"/>
          <w:szCs w:val="22"/>
        </w:rPr>
        <w:t xml:space="preserve">het aanbieden van </w:t>
      </w:r>
      <w:r w:rsidR="00582D76">
        <w:rPr>
          <w:rFonts w:ascii="Calibri" w:hAnsi="Calibri" w:cs="Calibri"/>
          <w:sz w:val="22"/>
          <w:szCs w:val="22"/>
        </w:rPr>
        <w:t>een saneringskrediet</w:t>
      </w:r>
      <w:r w:rsidR="00B5784B">
        <w:rPr>
          <w:rFonts w:ascii="Calibri" w:hAnsi="Calibri" w:cs="Calibri"/>
          <w:sz w:val="22"/>
          <w:szCs w:val="22"/>
        </w:rPr>
        <w:t xml:space="preserve"> in </w:t>
      </w:r>
      <w:r w:rsidR="00E54152">
        <w:rPr>
          <w:rFonts w:ascii="Calibri" w:hAnsi="Calibri" w:cs="Calibri"/>
          <w:sz w:val="22"/>
          <w:szCs w:val="22"/>
        </w:rPr>
        <w:t xml:space="preserve">de </w:t>
      </w:r>
      <w:r w:rsidR="00B5784B">
        <w:rPr>
          <w:rFonts w:ascii="Calibri" w:hAnsi="Calibri" w:cs="Calibri"/>
          <w:sz w:val="22"/>
          <w:szCs w:val="22"/>
        </w:rPr>
        <w:t xml:space="preserve">gemeente Maasdriel </w:t>
      </w:r>
      <w:r w:rsidR="00582D76">
        <w:rPr>
          <w:rFonts w:ascii="Calibri" w:hAnsi="Calibri" w:cs="Calibri"/>
          <w:sz w:val="22"/>
          <w:szCs w:val="22"/>
        </w:rPr>
        <w:t xml:space="preserve">naast de al gebruikte schuldbemiddeling om te komen tot een snellere oplossing en minder stress bij klanten </w:t>
      </w:r>
      <w:r w:rsidR="00286772">
        <w:rPr>
          <w:rFonts w:ascii="Calibri" w:hAnsi="Calibri" w:cs="Calibri"/>
          <w:sz w:val="22"/>
          <w:szCs w:val="22"/>
        </w:rPr>
        <w:t xml:space="preserve">met een afloscapaciteit kleiner of gelijk aan 150% van de minimale afloscapaciteit. </w:t>
      </w:r>
    </w:p>
    <w:p w14:paraId="1AB660B3" w14:textId="77777777" w:rsidR="00286772" w:rsidRDefault="00286772" w:rsidP="00D04208">
      <w:pPr>
        <w:pStyle w:val="Geenafstand"/>
        <w:rPr>
          <w:rFonts w:ascii="Calibri" w:hAnsi="Calibri" w:cs="Calibri"/>
          <w:sz w:val="22"/>
          <w:szCs w:val="22"/>
        </w:rPr>
      </w:pPr>
    </w:p>
    <w:p w14:paraId="7C733FAB" w14:textId="616B7CB2" w:rsidR="00B5784B" w:rsidRDefault="00286772" w:rsidP="00D04208">
      <w:pPr>
        <w:pStyle w:val="Geenafstand"/>
        <w:rPr>
          <w:rFonts w:ascii="Calibri" w:hAnsi="Calibri" w:cs="Calibri"/>
          <w:sz w:val="22"/>
          <w:szCs w:val="22"/>
        </w:rPr>
      </w:pPr>
      <w:r>
        <w:rPr>
          <w:rFonts w:ascii="Calibri" w:hAnsi="Calibri" w:cs="Calibri"/>
          <w:sz w:val="22"/>
          <w:szCs w:val="22"/>
        </w:rPr>
        <w:t>PRM kan zich op hoofdlijnen vinden in de voorgelegde beleidsregeling en vraagt daarnaast aandacht voor onderstaande punten</w:t>
      </w:r>
      <w:r w:rsidR="008F22DC">
        <w:rPr>
          <w:rFonts w:ascii="Calibri" w:hAnsi="Calibri" w:cs="Calibri"/>
          <w:sz w:val="22"/>
          <w:szCs w:val="22"/>
        </w:rPr>
        <w:t>.</w:t>
      </w:r>
    </w:p>
    <w:p w14:paraId="739B9E7D" w14:textId="341C1BD8" w:rsidR="008F22DC" w:rsidRDefault="008F22DC" w:rsidP="00D04208">
      <w:pPr>
        <w:pStyle w:val="Geenafstand"/>
        <w:rPr>
          <w:rFonts w:ascii="Calibri" w:hAnsi="Calibri" w:cs="Calibri"/>
          <w:sz w:val="22"/>
          <w:szCs w:val="22"/>
        </w:rPr>
      </w:pPr>
    </w:p>
    <w:p w14:paraId="3564FFD1" w14:textId="09B20308" w:rsidR="008F22DC" w:rsidRDefault="008F22DC" w:rsidP="00D04208">
      <w:pPr>
        <w:pStyle w:val="Geenafstand"/>
        <w:rPr>
          <w:rFonts w:ascii="Calibri" w:hAnsi="Calibri" w:cs="Calibri"/>
          <w:sz w:val="22"/>
          <w:szCs w:val="22"/>
        </w:rPr>
      </w:pPr>
      <w:r>
        <w:rPr>
          <w:rFonts w:ascii="Calibri" w:hAnsi="Calibri" w:cs="Calibri"/>
          <w:sz w:val="22"/>
          <w:szCs w:val="22"/>
        </w:rPr>
        <w:t>Artikel 2.2.a.</w:t>
      </w:r>
    </w:p>
    <w:p w14:paraId="4F9B74BC" w14:textId="11E8325F" w:rsidR="008F22DC" w:rsidRDefault="008F22DC" w:rsidP="00D04208">
      <w:pPr>
        <w:pStyle w:val="Geenafstand"/>
        <w:rPr>
          <w:rFonts w:ascii="Calibri" w:hAnsi="Calibri" w:cs="Calibri"/>
          <w:sz w:val="22"/>
          <w:szCs w:val="22"/>
        </w:rPr>
      </w:pPr>
      <w:r>
        <w:rPr>
          <w:rFonts w:ascii="Calibri" w:hAnsi="Calibri" w:cs="Calibri"/>
          <w:sz w:val="22"/>
          <w:szCs w:val="22"/>
        </w:rPr>
        <w:t xml:space="preserve">PRM verzoekt het kader scherp te stellen door vast te leggen wanneer aannemelijk is dat het inkomen van klanten stabiel en tussen de 100 en 150% van de minimale afloscapaciteit blijft door op te nemen dat het </w:t>
      </w:r>
      <w:proofErr w:type="spellStart"/>
      <w:r>
        <w:rPr>
          <w:rFonts w:ascii="Calibri" w:hAnsi="Calibri" w:cs="Calibri"/>
          <w:sz w:val="22"/>
          <w:szCs w:val="22"/>
        </w:rPr>
        <w:t>i.ig</w:t>
      </w:r>
      <w:proofErr w:type="spellEnd"/>
      <w:r>
        <w:rPr>
          <w:rFonts w:ascii="Calibri" w:hAnsi="Calibri" w:cs="Calibri"/>
          <w:sz w:val="22"/>
          <w:szCs w:val="22"/>
        </w:rPr>
        <w:t>. klanten betreft die;</w:t>
      </w:r>
    </w:p>
    <w:p w14:paraId="13E126A7" w14:textId="58CBFF8C" w:rsidR="008F22DC" w:rsidRDefault="008F22DC" w:rsidP="008F22DC">
      <w:pPr>
        <w:pStyle w:val="Geenafstand"/>
        <w:numPr>
          <w:ilvl w:val="0"/>
          <w:numId w:val="21"/>
        </w:numPr>
        <w:rPr>
          <w:rFonts w:ascii="Calibri" w:hAnsi="Calibri" w:cs="Calibri"/>
          <w:sz w:val="22"/>
          <w:szCs w:val="22"/>
        </w:rPr>
      </w:pPr>
      <w:r>
        <w:rPr>
          <w:rFonts w:ascii="Calibri" w:hAnsi="Calibri" w:cs="Calibri"/>
          <w:sz w:val="22"/>
          <w:szCs w:val="22"/>
        </w:rPr>
        <w:t>Over een AOW-uitkering beschikken;</w:t>
      </w:r>
    </w:p>
    <w:p w14:paraId="2517900D" w14:textId="1E569B67" w:rsidR="00A20BAB" w:rsidRDefault="00A20BAB" w:rsidP="008F22DC">
      <w:pPr>
        <w:pStyle w:val="Geenafstand"/>
        <w:numPr>
          <w:ilvl w:val="0"/>
          <w:numId w:val="21"/>
        </w:numPr>
        <w:rPr>
          <w:rFonts w:ascii="Calibri" w:hAnsi="Calibri" w:cs="Calibri"/>
          <w:sz w:val="22"/>
          <w:szCs w:val="22"/>
        </w:rPr>
      </w:pPr>
      <w:r>
        <w:rPr>
          <w:rFonts w:ascii="Calibri" w:hAnsi="Calibri" w:cs="Calibri"/>
          <w:sz w:val="22"/>
          <w:szCs w:val="22"/>
        </w:rPr>
        <w:t>Over een WIA-uitkering beschikken;</w:t>
      </w:r>
    </w:p>
    <w:p w14:paraId="7B948B97" w14:textId="6563D53C" w:rsidR="00A20BAB" w:rsidRDefault="00A20BAB" w:rsidP="008F22DC">
      <w:pPr>
        <w:pStyle w:val="Geenafstand"/>
        <w:numPr>
          <w:ilvl w:val="0"/>
          <w:numId w:val="21"/>
        </w:numPr>
        <w:rPr>
          <w:rFonts w:ascii="Calibri" w:hAnsi="Calibri" w:cs="Calibri"/>
          <w:sz w:val="22"/>
          <w:szCs w:val="22"/>
        </w:rPr>
      </w:pPr>
      <w:r>
        <w:rPr>
          <w:rFonts w:ascii="Calibri" w:hAnsi="Calibri" w:cs="Calibri"/>
          <w:sz w:val="22"/>
          <w:szCs w:val="22"/>
        </w:rPr>
        <w:t xml:space="preserve">Over een </w:t>
      </w:r>
      <w:proofErr w:type="spellStart"/>
      <w:r>
        <w:rPr>
          <w:rFonts w:ascii="Calibri" w:hAnsi="Calibri" w:cs="Calibri"/>
          <w:sz w:val="22"/>
          <w:szCs w:val="22"/>
        </w:rPr>
        <w:t>Wa</w:t>
      </w:r>
      <w:proofErr w:type="spellEnd"/>
      <w:r>
        <w:rPr>
          <w:rFonts w:ascii="Calibri" w:hAnsi="Calibri" w:cs="Calibri"/>
          <w:sz w:val="22"/>
          <w:szCs w:val="22"/>
        </w:rPr>
        <w:t>-jonguitkering beschikken</w:t>
      </w:r>
    </w:p>
    <w:p w14:paraId="6C88263D" w14:textId="209B6B57" w:rsidR="008F22DC" w:rsidRDefault="008F22DC" w:rsidP="008F22DC">
      <w:pPr>
        <w:pStyle w:val="Geenafstand"/>
        <w:numPr>
          <w:ilvl w:val="0"/>
          <w:numId w:val="21"/>
        </w:numPr>
        <w:rPr>
          <w:rFonts w:ascii="Calibri" w:hAnsi="Calibri" w:cs="Calibri"/>
          <w:sz w:val="22"/>
          <w:szCs w:val="22"/>
        </w:rPr>
      </w:pPr>
      <w:r>
        <w:rPr>
          <w:rFonts w:ascii="Calibri" w:hAnsi="Calibri" w:cs="Calibri"/>
          <w:sz w:val="22"/>
          <w:szCs w:val="22"/>
        </w:rPr>
        <w:t>Een participatiewet-uitkering hebben zonder sollicitatieplicht, of slechts uitzicht op een baan met minimumloon;</w:t>
      </w:r>
    </w:p>
    <w:p w14:paraId="0571AED1" w14:textId="77777777" w:rsidR="008F22DC" w:rsidRDefault="008F22DC" w:rsidP="008F22DC">
      <w:pPr>
        <w:pStyle w:val="Geenafstand"/>
        <w:rPr>
          <w:rFonts w:ascii="Calibri" w:hAnsi="Calibri" w:cs="Calibri"/>
          <w:sz w:val="22"/>
          <w:szCs w:val="22"/>
        </w:rPr>
      </w:pPr>
    </w:p>
    <w:p w14:paraId="21252349" w14:textId="1042D16A" w:rsidR="00286772" w:rsidRDefault="008F22DC" w:rsidP="00D04208">
      <w:pPr>
        <w:pStyle w:val="Geenafstand"/>
        <w:rPr>
          <w:rFonts w:ascii="Calibri" w:hAnsi="Calibri" w:cs="Calibri"/>
          <w:sz w:val="22"/>
          <w:szCs w:val="22"/>
        </w:rPr>
      </w:pPr>
      <w:r>
        <w:rPr>
          <w:rFonts w:ascii="Calibri" w:hAnsi="Calibri" w:cs="Calibri"/>
          <w:sz w:val="22"/>
          <w:szCs w:val="22"/>
        </w:rPr>
        <w:t>Artikel 2.</w:t>
      </w:r>
      <w:r w:rsidR="000F64B7">
        <w:rPr>
          <w:rFonts w:ascii="Calibri" w:hAnsi="Calibri" w:cs="Calibri"/>
          <w:sz w:val="22"/>
          <w:szCs w:val="22"/>
        </w:rPr>
        <w:t>2.c</w:t>
      </w:r>
    </w:p>
    <w:p w14:paraId="58E1553E" w14:textId="77777777" w:rsidR="00BB1708" w:rsidRDefault="000F64B7" w:rsidP="00D04208">
      <w:pPr>
        <w:pStyle w:val="Geenafstand"/>
        <w:rPr>
          <w:rFonts w:ascii="Calibri" w:hAnsi="Calibri" w:cs="Calibri"/>
          <w:sz w:val="22"/>
          <w:szCs w:val="22"/>
        </w:rPr>
      </w:pPr>
      <w:r>
        <w:rPr>
          <w:rFonts w:ascii="Calibri" w:hAnsi="Calibri" w:cs="Calibri"/>
          <w:sz w:val="22"/>
          <w:szCs w:val="22"/>
        </w:rPr>
        <w:t xml:space="preserve">Punten 3 en 4 kan PRM niet plaatsen </w:t>
      </w:r>
      <w:r w:rsidR="00BB1708">
        <w:rPr>
          <w:rFonts w:ascii="Calibri" w:hAnsi="Calibri" w:cs="Calibri"/>
          <w:sz w:val="22"/>
          <w:szCs w:val="22"/>
        </w:rPr>
        <w:t>noch zich in</w:t>
      </w:r>
      <w:r>
        <w:rPr>
          <w:rFonts w:ascii="Calibri" w:hAnsi="Calibri" w:cs="Calibri"/>
          <w:sz w:val="22"/>
          <w:szCs w:val="22"/>
        </w:rPr>
        <w:t xml:space="preserve"> vinden. </w:t>
      </w:r>
    </w:p>
    <w:p w14:paraId="4B589063" w14:textId="77777777" w:rsidR="00BB1708" w:rsidRDefault="00BB1708" w:rsidP="00D04208">
      <w:pPr>
        <w:pStyle w:val="Geenafstand"/>
        <w:rPr>
          <w:rFonts w:ascii="Calibri" w:hAnsi="Calibri" w:cs="Calibri"/>
          <w:sz w:val="22"/>
          <w:szCs w:val="22"/>
        </w:rPr>
      </w:pPr>
    </w:p>
    <w:p w14:paraId="6E688B00" w14:textId="54884217" w:rsidR="000F64B7" w:rsidRDefault="000F64B7" w:rsidP="00D04208">
      <w:pPr>
        <w:pStyle w:val="Geenafstand"/>
        <w:rPr>
          <w:rFonts w:ascii="Calibri" w:hAnsi="Calibri" w:cs="Calibri"/>
          <w:sz w:val="22"/>
          <w:szCs w:val="22"/>
        </w:rPr>
      </w:pPr>
      <w:r>
        <w:rPr>
          <w:rFonts w:ascii="Calibri" w:hAnsi="Calibri" w:cs="Calibri"/>
          <w:sz w:val="22"/>
          <w:szCs w:val="22"/>
        </w:rPr>
        <w:t xml:space="preserve">Voor wat betreft punt 3 vraagt PRM zich af of in dergelijke </w:t>
      </w:r>
      <w:r w:rsidR="00BB1708">
        <w:rPr>
          <w:rFonts w:ascii="Calibri" w:hAnsi="Calibri" w:cs="Calibri"/>
          <w:sz w:val="22"/>
          <w:szCs w:val="22"/>
        </w:rPr>
        <w:t>situatie</w:t>
      </w:r>
      <w:r>
        <w:rPr>
          <w:rFonts w:ascii="Calibri" w:hAnsi="Calibri" w:cs="Calibri"/>
          <w:sz w:val="22"/>
          <w:szCs w:val="22"/>
        </w:rPr>
        <w:t xml:space="preserve"> niet juist beschermingsbewind kan worden toegepast </w:t>
      </w:r>
      <w:r w:rsidR="00BB1708">
        <w:rPr>
          <w:rFonts w:ascii="Calibri" w:hAnsi="Calibri" w:cs="Calibri"/>
          <w:sz w:val="22"/>
          <w:szCs w:val="22"/>
        </w:rPr>
        <w:t>waardoor een deel van de problematiek kan worden opgelost. Een beschermingsbewindvoerder zou juist stabiliteit op dit punt moeten brengen.</w:t>
      </w:r>
      <w:r w:rsidR="00622FB7">
        <w:rPr>
          <w:rFonts w:ascii="Calibri" w:hAnsi="Calibri" w:cs="Calibri"/>
          <w:sz w:val="22"/>
          <w:szCs w:val="22"/>
        </w:rPr>
        <w:t xml:space="preserve"> </w:t>
      </w:r>
    </w:p>
    <w:p w14:paraId="058CFCB2" w14:textId="77777777" w:rsidR="00286772" w:rsidRDefault="00286772" w:rsidP="00D04208">
      <w:pPr>
        <w:pStyle w:val="Geenafstand"/>
        <w:rPr>
          <w:rFonts w:ascii="Calibri" w:hAnsi="Calibri" w:cs="Calibri"/>
          <w:sz w:val="22"/>
          <w:szCs w:val="22"/>
        </w:rPr>
      </w:pPr>
    </w:p>
    <w:p w14:paraId="597DA6B2" w14:textId="12302486" w:rsidR="00DD66AF" w:rsidRDefault="00BB1708" w:rsidP="00D04208">
      <w:pPr>
        <w:pStyle w:val="Geenafstand"/>
        <w:rPr>
          <w:rFonts w:ascii="Calibri" w:hAnsi="Calibri" w:cs="Calibri"/>
          <w:sz w:val="22"/>
          <w:szCs w:val="22"/>
        </w:rPr>
      </w:pPr>
      <w:r>
        <w:rPr>
          <w:rFonts w:ascii="Calibri" w:hAnsi="Calibri" w:cs="Calibri"/>
          <w:sz w:val="22"/>
          <w:szCs w:val="22"/>
        </w:rPr>
        <w:t>Voor punt 4 vraagt PRM zich af op welke wijze dit criterium wordt getoetst mede in het kader van de AVG. Voorts wijst PRM erop dat de opgenomen uitsluitingsgrond niet is opgenomen in het handboek Saneringskrediet van de NVVK d.d. mei 2021. Mede in dat kader vraagt PRM om schrapping van uitsluitingsgrond 4.</w:t>
      </w:r>
    </w:p>
    <w:p w14:paraId="5BF5F3E8" w14:textId="059AF336" w:rsidR="00BB1708" w:rsidRDefault="00BB1708" w:rsidP="00D04208">
      <w:pPr>
        <w:pStyle w:val="Geenafstand"/>
        <w:rPr>
          <w:rFonts w:ascii="Calibri" w:hAnsi="Calibri" w:cs="Calibri"/>
          <w:sz w:val="22"/>
          <w:szCs w:val="22"/>
        </w:rPr>
      </w:pPr>
    </w:p>
    <w:p w14:paraId="24710F9F" w14:textId="0A5C41A1" w:rsidR="00BB1708" w:rsidRDefault="00BB1708" w:rsidP="00D04208">
      <w:pPr>
        <w:pStyle w:val="Geenafstand"/>
        <w:rPr>
          <w:rFonts w:ascii="Calibri" w:hAnsi="Calibri" w:cs="Calibri"/>
          <w:sz w:val="22"/>
          <w:szCs w:val="22"/>
        </w:rPr>
      </w:pPr>
      <w:r>
        <w:rPr>
          <w:rFonts w:ascii="Calibri" w:hAnsi="Calibri" w:cs="Calibri"/>
          <w:sz w:val="22"/>
          <w:szCs w:val="22"/>
        </w:rPr>
        <w:t>Voorts hecht PRM er waarde aan de gemeente er op te wijzen dat uit onderzoek is gebleken dat 97% van de saneringskredieten volledig wordt terugbetaald (</w:t>
      </w:r>
      <w:r w:rsidR="00622FB7">
        <w:rPr>
          <w:rFonts w:ascii="Calibri" w:hAnsi="Calibri" w:cs="Calibri"/>
          <w:sz w:val="22"/>
          <w:szCs w:val="22"/>
        </w:rPr>
        <w:t xml:space="preserve">Onderzoek Saneren </w:t>
      </w:r>
      <w:proofErr w:type="spellStart"/>
      <w:r w:rsidR="00622FB7">
        <w:rPr>
          <w:rFonts w:ascii="Calibri" w:hAnsi="Calibri" w:cs="Calibri"/>
          <w:sz w:val="22"/>
          <w:szCs w:val="22"/>
        </w:rPr>
        <w:t>vs</w:t>
      </w:r>
      <w:proofErr w:type="spellEnd"/>
      <w:r w:rsidR="00622FB7">
        <w:rPr>
          <w:rFonts w:ascii="Calibri" w:hAnsi="Calibri" w:cs="Calibri"/>
          <w:sz w:val="22"/>
          <w:szCs w:val="22"/>
        </w:rPr>
        <w:t xml:space="preserve"> bemiddelen juni 2018)</w:t>
      </w:r>
      <w:r>
        <w:rPr>
          <w:rFonts w:ascii="Calibri" w:hAnsi="Calibri" w:cs="Calibri"/>
          <w:sz w:val="22"/>
          <w:szCs w:val="22"/>
        </w:rPr>
        <w:t xml:space="preserve">. Daarnaast wordt gewerkt </w:t>
      </w:r>
      <w:r w:rsidR="00622FB7">
        <w:rPr>
          <w:rFonts w:ascii="Calibri" w:hAnsi="Calibri" w:cs="Calibri"/>
          <w:sz w:val="22"/>
          <w:szCs w:val="22"/>
        </w:rPr>
        <w:t>aan de ontwikkeling van een waarborgfonds voor saneringskredieten die niet worden terugbetaald (zie website NVVK).</w:t>
      </w:r>
    </w:p>
    <w:p w14:paraId="104E65BA" w14:textId="2AA158CE" w:rsidR="00622FB7" w:rsidRDefault="00622FB7" w:rsidP="00D04208">
      <w:pPr>
        <w:pStyle w:val="Geenafstand"/>
        <w:rPr>
          <w:rFonts w:ascii="Calibri" w:hAnsi="Calibri" w:cs="Calibri"/>
          <w:sz w:val="22"/>
          <w:szCs w:val="22"/>
        </w:rPr>
      </w:pPr>
    </w:p>
    <w:p w14:paraId="64443550" w14:textId="77777777" w:rsidR="00622FB7" w:rsidRDefault="00622FB7" w:rsidP="00D04208">
      <w:pPr>
        <w:pStyle w:val="Geenafstand"/>
        <w:rPr>
          <w:rFonts w:ascii="Calibri" w:hAnsi="Calibri" w:cs="Calibri"/>
          <w:sz w:val="22"/>
          <w:szCs w:val="22"/>
        </w:rPr>
      </w:pPr>
    </w:p>
    <w:p w14:paraId="0AD88E36" w14:textId="20A13A3F" w:rsidR="00622FB7" w:rsidRDefault="00622FB7" w:rsidP="00D04208">
      <w:pPr>
        <w:pStyle w:val="Geenafstand"/>
        <w:rPr>
          <w:rFonts w:ascii="Calibri" w:hAnsi="Calibri" w:cs="Calibri"/>
          <w:sz w:val="22"/>
          <w:szCs w:val="22"/>
        </w:rPr>
      </w:pPr>
      <w:r>
        <w:rPr>
          <w:rFonts w:ascii="Calibri" w:hAnsi="Calibri" w:cs="Calibri"/>
          <w:sz w:val="22"/>
          <w:szCs w:val="22"/>
        </w:rPr>
        <w:t>Artikel 2.2.d</w:t>
      </w:r>
    </w:p>
    <w:p w14:paraId="65D45E46" w14:textId="27BE2145" w:rsidR="00622FB7" w:rsidRDefault="00622FB7" w:rsidP="00D04208">
      <w:pPr>
        <w:pStyle w:val="Geenafstand"/>
        <w:rPr>
          <w:rFonts w:ascii="Calibri" w:hAnsi="Calibri" w:cs="Calibri"/>
          <w:sz w:val="22"/>
          <w:szCs w:val="22"/>
        </w:rPr>
      </w:pPr>
      <w:r>
        <w:rPr>
          <w:rFonts w:ascii="Calibri" w:hAnsi="Calibri" w:cs="Calibri"/>
          <w:sz w:val="22"/>
          <w:szCs w:val="22"/>
        </w:rPr>
        <w:t>PRM vraagt zich af hoe hoog de kans is dat de maximale borgstelling wordt bereikt en of de geweigerde klant een alternatief wordt aangeboden. Een bemiddelingsregeling c.q. een saneringskrediet in het opvolgende jaar?</w:t>
      </w:r>
    </w:p>
    <w:p w14:paraId="440F1A6D" w14:textId="12759095" w:rsidR="00622FB7" w:rsidRDefault="00622FB7" w:rsidP="00D04208">
      <w:pPr>
        <w:pStyle w:val="Geenafstand"/>
        <w:rPr>
          <w:rFonts w:ascii="Calibri" w:hAnsi="Calibri" w:cs="Calibri"/>
          <w:sz w:val="22"/>
          <w:szCs w:val="22"/>
        </w:rPr>
      </w:pPr>
    </w:p>
    <w:p w14:paraId="43385475" w14:textId="6224D50E" w:rsidR="00622FB7" w:rsidRDefault="00622FB7" w:rsidP="00D04208">
      <w:pPr>
        <w:pStyle w:val="Geenafstand"/>
        <w:rPr>
          <w:rFonts w:ascii="Calibri" w:hAnsi="Calibri" w:cs="Calibri"/>
          <w:sz w:val="22"/>
          <w:szCs w:val="22"/>
        </w:rPr>
      </w:pPr>
      <w:r>
        <w:rPr>
          <w:rFonts w:ascii="Calibri" w:hAnsi="Calibri" w:cs="Calibri"/>
          <w:sz w:val="22"/>
          <w:szCs w:val="22"/>
        </w:rPr>
        <w:t>Tenslotte vraagt PRM zich af op welke wijze en binnen welke periode voorliggende beleidsregels worden getoetst op effectiviteit</w:t>
      </w:r>
      <w:r w:rsidR="00B01CD0">
        <w:rPr>
          <w:rFonts w:ascii="Calibri" w:hAnsi="Calibri" w:cs="Calibri"/>
          <w:sz w:val="22"/>
          <w:szCs w:val="22"/>
        </w:rPr>
        <w:t xml:space="preserve"> en/of het mogelijk is een tussentijdse wijziging toen indien dit maatschappelijk gewenst is.</w:t>
      </w:r>
    </w:p>
    <w:p w14:paraId="5E071CA8" w14:textId="32DC2CA5" w:rsidR="007C4CB1" w:rsidRPr="00225C50" w:rsidRDefault="00D42BB5" w:rsidP="00225C50">
      <w:pPr>
        <w:spacing w:after="0" w:line="240" w:lineRule="auto"/>
        <w:rPr>
          <w:rFonts w:ascii="Calibri" w:eastAsia="Times New Roman" w:hAnsi="Calibri" w:cs="Calibri"/>
          <w:sz w:val="22"/>
          <w:szCs w:val="22"/>
          <w:lang w:eastAsia="nl-NL"/>
        </w:rPr>
      </w:pPr>
      <w:r w:rsidRPr="00B5784B">
        <w:rPr>
          <w:rFonts w:ascii="Calibri" w:eastAsia="Times New Roman" w:hAnsi="Calibri" w:cs="Calibri"/>
          <w:sz w:val="22"/>
          <w:szCs w:val="22"/>
          <w:lang w:eastAsia="nl-NL"/>
        </w:rPr>
        <w:t> </w:t>
      </w:r>
    </w:p>
    <w:p w14:paraId="4F2F98D0" w14:textId="02C1E7DB" w:rsidR="00F6112D" w:rsidRDefault="00225C50" w:rsidP="00F6112D">
      <w:pPr>
        <w:pStyle w:val="Geenafstand"/>
        <w:rPr>
          <w:rFonts w:ascii="Calibri" w:hAnsi="Calibri" w:cs="Calibri"/>
          <w:sz w:val="22"/>
          <w:szCs w:val="22"/>
        </w:rPr>
      </w:pPr>
      <w:r>
        <w:rPr>
          <w:rFonts w:ascii="Calibri" w:hAnsi="Calibri" w:cs="Calibri"/>
          <w:sz w:val="22"/>
          <w:szCs w:val="22"/>
        </w:rPr>
        <w:t>Wij zien uw reactie met belangstelling tegemoet.</w:t>
      </w:r>
    </w:p>
    <w:p w14:paraId="63E86CD0" w14:textId="66A34081" w:rsidR="00960567" w:rsidRDefault="00960567" w:rsidP="00F6112D">
      <w:pPr>
        <w:pStyle w:val="Geenafstand"/>
        <w:rPr>
          <w:rFonts w:ascii="Calibri" w:hAnsi="Calibri" w:cs="Calibri"/>
          <w:sz w:val="22"/>
          <w:szCs w:val="22"/>
        </w:rPr>
      </w:pPr>
    </w:p>
    <w:p w14:paraId="1FEE76A6" w14:textId="2D078323" w:rsidR="00960567" w:rsidRDefault="00960567" w:rsidP="00F6112D">
      <w:pPr>
        <w:pStyle w:val="Geenafstand"/>
        <w:rPr>
          <w:rFonts w:ascii="Calibri" w:hAnsi="Calibri" w:cs="Calibri"/>
          <w:sz w:val="22"/>
          <w:szCs w:val="22"/>
        </w:rPr>
      </w:pPr>
      <w:r>
        <w:rPr>
          <w:rFonts w:ascii="Calibri" w:hAnsi="Calibri" w:cs="Calibri"/>
          <w:sz w:val="22"/>
          <w:szCs w:val="22"/>
        </w:rPr>
        <w:t>Hartelijke groet,</w:t>
      </w:r>
    </w:p>
    <w:p w14:paraId="143EAAFC" w14:textId="43325426" w:rsidR="00960567" w:rsidRDefault="00960567" w:rsidP="00F6112D">
      <w:pPr>
        <w:pStyle w:val="Geenafstand"/>
        <w:rPr>
          <w:rFonts w:ascii="Calibri" w:hAnsi="Calibri" w:cs="Calibri"/>
          <w:sz w:val="22"/>
          <w:szCs w:val="22"/>
        </w:rPr>
      </w:pPr>
    </w:p>
    <w:p w14:paraId="7CD2FE08" w14:textId="2B43FA6A" w:rsidR="00960567" w:rsidRDefault="00960567" w:rsidP="00F6112D">
      <w:pPr>
        <w:pStyle w:val="Geenafstand"/>
        <w:rPr>
          <w:rFonts w:ascii="Calibri" w:hAnsi="Calibri" w:cs="Calibri"/>
          <w:sz w:val="22"/>
          <w:szCs w:val="22"/>
        </w:rPr>
      </w:pPr>
    </w:p>
    <w:p w14:paraId="69EA7FCF" w14:textId="77777777" w:rsidR="001346EA" w:rsidRDefault="001346EA" w:rsidP="00F6112D">
      <w:pPr>
        <w:pStyle w:val="Geenafstand"/>
        <w:rPr>
          <w:rFonts w:ascii="Calibri" w:hAnsi="Calibri" w:cs="Calibri"/>
          <w:sz w:val="22"/>
          <w:szCs w:val="22"/>
        </w:rPr>
      </w:pPr>
    </w:p>
    <w:p w14:paraId="54907231" w14:textId="6232CA29" w:rsidR="00960567" w:rsidRDefault="00960567" w:rsidP="00F6112D">
      <w:pPr>
        <w:pStyle w:val="Geenafstand"/>
        <w:rPr>
          <w:rFonts w:ascii="Calibri" w:hAnsi="Calibri" w:cs="Calibri"/>
          <w:sz w:val="22"/>
          <w:szCs w:val="22"/>
        </w:rPr>
      </w:pPr>
      <w:r>
        <w:rPr>
          <w:rFonts w:ascii="Calibri" w:hAnsi="Calibri" w:cs="Calibri"/>
          <w:sz w:val="22"/>
          <w:szCs w:val="22"/>
        </w:rPr>
        <w:t>Thea van Doornmalen</w:t>
      </w:r>
    </w:p>
    <w:p w14:paraId="51827AE2" w14:textId="02734879" w:rsidR="00960567" w:rsidRPr="00B5784B" w:rsidRDefault="00960567" w:rsidP="00F6112D">
      <w:pPr>
        <w:pStyle w:val="Geenafstand"/>
        <w:rPr>
          <w:rFonts w:ascii="Calibri" w:hAnsi="Calibri" w:cs="Calibri"/>
          <w:sz w:val="22"/>
          <w:szCs w:val="22"/>
        </w:rPr>
      </w:pPr>
      <w:r>
        <w:rPr>
          <w:rFonts w:ascii="Calibri" w:hAnsi="Calibri" w:cs="Calibri"/>
          <w:sz w:val="22"/>
          <w:szCs w:val="22"/>
        </w:rPr>
        <w:t>Voorzitter Participatieraad Maasdriel</w:t>
      </w:r>
    </w:p>
    <w:p w14:paraId="077C27C7" w14:textId="77777777" w:rsidR="00F6112D" w:rsidRPr="00B5784B" w:rsidRDefault="00F6112D" w:rsidP="00505BEB">
      <w:pPr>
        <w:pStyle w:val="Geenafstand"/>
        <w:rPr>
          <w:rFonts w:ascii="Calibri" w:hAnsi="Calibri" w:cs="Calibri"/>
          <w:sz w:val="22"/>
          <w:szCs w:val="22"/>
        </w:rPr>
      </w:pPr>
    </w:p>
    <w:sectPr w:rsidR="00F6112D" w:rsidRPr="00B5784B" w:rsidSect="001E08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F4B5" w14:textId="77777777" w:rsidR="002077AB" w:rsidRDefault="002077AB" w:rsidP="00552025">
      <w:pPr>
        <w:spacing w:after="0" w:line="240" w:lineRule="auto"/>
      </w:pPr>
      <w:r>
        <w:separator/>
      </w:r>
    </w:p>
  </w:endnote>
  <w:endnote w:type="continuationSeparator" w:id="0">
    <w:p w14:paraId="70F09164" w14:textId="77777777" w:rsidR="002077AB" w:rsidRDefault="002077AB" w:rsidP="0055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6BBF" w14:textId="77777777" w:rsidR="00035EB2" w:rsidRDefault="00035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055003"/>
      <w:docPartObj>
        <w:docPartGallery w:val="Page Numbers (Bottom of Page)"/>
        <w:docPartUnique/>
      </w:docPartObj>
    </w:sdtPr>
    <w:sdtEndPr/>
    <w:sdtContent>
      <w:p w14:paraId="616B3AE3" w14:textId="16B15A85" w:rsidR="00035EB2" w:rsidRDefault="00035EB2">
        <w:pPr>
          <w:pStyle w:val="Voettekst"/>
          <w:jc w:val="center"/>
        </w:pPr>
        <w:r>
          <w:fldChar w:fldCharType="begin"/>
        </w:r>
        <w:r>
          <w:instrText>PAGE   \* MERGEFORMAT</w:instrText>
        </w:r>
        <w:r>
          <w:fldChar w:fldCharType="separate"/>
        </w:r>
        <w:r w:rsidR="00E54152">
          <w:rPr>
            <w:noProof/>
          </w:rPr>
          <w:t>1</w:t>
        </w:r>
        <w:r>
          <w:fldChar w:fldCharType="end"/>
        </w:r>
      </w:p>
    </w:sdtContent>
  </w:sdt>
  <w:p w14:paraId="11B46E63" w14:textId="77777777" w:rsidR="00035EB2" w:rsidRDefault="00035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DF9C" w14:textId="77777777" w:rsidR="00035EB2" w:rsidRDefault="00035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8C01" w14:textId="77777777" w:rsidR="002077AB" w:rsidRDefault="002077AB" w:rsidP="00552025">
      <w:pPr>
        <w:spacing w:after="0" w:line="240" w:lineRule="auto"/>
      </w:pPr>
      <w:r>
        <w:separator/>
      </w:r>
    </w:p>
  </w:footnote>
  <w:footnote w:type="continuationSeparator" w:id="0">
    <w:p w14:paraId="02C7A9AD" w14:textId="77777777" w:rsidR="002077AB" w:rsidRDefault="002077AB" w:rsidP="0055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1B69" w14:textId="77777777" w:rsidR="00035EB2" w:rsidRDefault="00035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AE78" w14:textId="77777777" w:rsidR="00552025" w:rsidRDefault="00B02204">
    <w:pPr>
      <w:pStyle w:val="Koptekst"/>
    </w:pPr>
    <w:r>
      <w:rPr>
        <w:b/>
        <w:bCs/>
        <w:noProof/>
        <w:sz w:val="28"/>
        <w:szCs w:val="26"/>
        <w:shd w:val="clear" w:color="auto" w:fill="FFFFFF"/>
        <w:lang w:eastAsia="nl-NL"/>
      </w:rPr>
      <w:drawing>
        <wp:anchor distT="0" distB="0" distL="114300" distR="114300" simplePos="0" relativeHeight="251659264" behindDoc="0" locked="0" layoutInCell="1" allowOverlap="1" wp14:anchorId="379F5984" wp14:editId="7739F271">
          <wp:simplePos x="0" y="0"/>
          <wp:positionH relativeFrom="column">
            <wp:posOffset>3592195</wp:posOffset>
          </wp:positionH>
          <wp:positionV relativeFrom="paragraph">
            <wp:posOffset>-249555</wp:posOffset>
          </wp:positionV>
          <wp:extent cx="2165985" cy="650240"/>
          <wp:effectExtent l="0" t="0" r="0" b="0"/>
          <wp:wrapThrough wrapText="bothSides">
            <wp:wrapPolygon edited="0">
              <wp:start x="0" y="0"/>
              <wp:lineTo x="0" y="20883"/>
              <wp:lineTo x="21467" y="20883"/>
              <wp:lineTo x="2146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ticipatieraad.jpg"/>
                  <pic:cNvPicPr/>
                </pic:nvPicPr>
                <pic:blipFill rotWithShape="1">
                  <a:blip r:embed="rId1">
                    <a:extLst>
                      <a:ext uri="{28A0092B-C50C-407E-A947-70E740481C1C}">
                        <a14:useLocalDpi xmlns:a14="http://schemas.microsoft.com/office/drawing/2010/main" val="0"/>
                      </a:ext>
                    </a:extLst>
                  </a:blip>
                  <a:srcRect l="2166" t="29007" r="4854" b="31490"/>
                  <a:stretch/>
                </pic:blipFill>
                <pic:spPr bwMode="auto">
                  <a:xfrm>
                    <a:off x="0" y="0"/>
                    <a:ext cx="2165985" cy="65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BA48" w14:textId="77777777" w:rsidR="00035EB2" w:rsidRDefault="00035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419"/>
    <w:multiLevelType w:val="multilevel"/>
    <w:tmpl w:val="175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D3747"/>
    <w:multiLevelType w:val="multilevel"/>
    <w:tmpl w:val="AB1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21AE"/>
    <w:multiLevelType w:val="hybridMultilevel"/>
    <w:tmpl w:val="79D2F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BC280D"/>
    <w:multiLevelType w:val="hybridMultilevel"/>
    <w:tmpl w:val="5B30D2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E8C45AA"/>
    <w:multiLevelType w:val="hybridMultilevel"/>
    <w:tmpl w:val="582620BC"/>
    <w:lvl w:ilvl="0" w:tplc="3BE07622">
      <w:numFmt w:val="bullet"/>
      <w:lvlText w:val="-"/>
      <w:lvlJc w:val="left"/>
      <w:pPr>
        <w:ind w:left="1004" w:hanging="360"/>
      </w:pPr>
      <w:rPr>
        <w:rFonts w:ascii="Arial" w:eastAsia="Calibri"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136708BC"/>
    <w:multiLevelType w:val="hybridMultilevel"/>
    <w:tmpl w:val="C2920400"/>
    <w:lvl w:ilvl="0" w:tplc="DA78E576">
      <w:start w:val="5"/>
      <w:numFmt w:val="decimal"/>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E0D93"/>
    <w:multiLevelType w:val="hybridMultilevel"/>
    <w:tmpl w:val="8E4EE5B8"/>
    <w:lvl w:ilvl="0" w:tplc="A46677B2">
      <w:numFmt w:val="bullet"/>
      <w:lvlText w:val="-"/>
      <w:lvlJc w:val="left"/>
      <w:pPr>
        <w:ind w:left="720" w:hanging="360"/>
      </w:pPr>
      <w:rPr>
        <w:rFonts w:ascii="Arial" w:eastAsia="Calibr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9A1DC4"/>
    <w:multiLevelType w:val="hybridMultilevel"/>
    <w:tmpl w:val="92DCA102"/>
    <w:lvl w:ilvl="0" w:tplc="30E2B87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DC464E"/>
    <w:multiLevelType w:val="hybridMultilevel"/>
    <w:tmpl w:val="B37E67E4"/>
    <w:lvl w:ilvl="0" w:tplc="3BA44E5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B53BCC"/>
    <w:multiLevelType w:val="hybridMultilevel"/>
    <w:tmpl w:val="8078FB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5083660E"/>
    <w:multiLevelType w:val="hybridMultilevel"/>
    <w:tmpl w:val="03484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040A53"/>
    <w:multiLevelType w:val="multilevel"/>
    <w:tmpl w:val="8626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F3E39"/>
    <w:multiLevelType w:val="multilevel"/>
    <w:tmpl w:val="BEC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873B1"/>
    <w:multiLevelType w:val="hybridMultilevel"/>
    <w:tmpl w:val="0F8E1C3E"/>
    <w:lvl w:ilvl="0" w:tplc="803E6B0C">
      <w:numFmt w:val="bullet"/>
      <w:lvlText w:val="-"/>
      <w:lvlJc w:val="left"/>
      <w:pPr>
        <w:ind w:left="1004" w:hanging="360"/>
      </w:pPr>
      <w:rPr>
        <w:rFonts w:ascii="Arial" w:eastAsia="Calibri" w:hAnsi="Arial" w:cs="Arial" w:hint="default"/>
        <w:b/>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4" w15:restartNumberingAfterBreak="0">
    <w:nsid w:val="6E103154"/>
    <w:multiLevelType w:val="hybridMultilevel"/>
    <w:tmpl w:val="2E16763E"/>
    <w:lvl w:ilvl="0" w:tplc="96D2A3C0">
      <w:start w:val="1"/>
      <w:numFmt w:val="decimal"/>
      <w:lvlText w:val="%1."/>
      <w:lvlJc w:val="left"/>
      <w:pPr>
        <w:ind w:left="644" w:hanging="360"/>
      </w:pPr>
      <w:rPr>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F5641B"/>
    <w:multiLevelType w:val="hybridMultilevel"/>
    <w:tmpl w:val="798677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7106377C"/>
    <w:multiLevelType w:val="hybridMultilevel"/>
    <w:tmpl w:val="1C18481A"/>
    <w:lvl w:ilvl="0" w:tplc="EF46F5C4">
      <w:start w:val="26"/>
      <w:numFmt w:val="bullet"/>
      <w:lvlText w:val="-"/>
      <w:lvlJc w:val="left"/>
      <w:pPr>
        <w:ind w:left="735" w:hanging="360"/>
      </w:pPr>
      <w:rPr>
        <w:rFonts w:ascii="Arial" w:eastAsia="Calibri" w:hAnsi="Arial" w:cs="Arial" w:hint="default"/>
        <w:b w:val="0"/>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17" w15:restartNumberingAfterBreak="0">
    <w:nsid w:val="71312BC3"/>
    <w:multiLevelType w:val="hybridMultilevel"/>
    <w:tmpl w:val="C986C6F8"/>
    <w:lvl w:ilvl="0" w:tplc="60145DB2">
      <w:start w:val="26"/>
      <w:numFmt w:val="bullet"/>
      <w:lvlText w:val="-"/>
      <w:lvlJc w:val="left"/>
      <w:pPr>
        <w:ind w:left="1080" w:hanging="360"/>
      </w:pPr>
      <w:rPr>
        <w:rFonts w:ascii="Arial" w:eastAsia="Calibri" w:hAnsi="Arial" w:cs="Arial"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2BF6219"/>
    <w:multiLevelType w:val="multilevel"/>
    <w:tmpl w:val="40B86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5B6698"/>
    <w:multiLevelType w:val="multilevel"/>
    <w:tmpl w:val="4F108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E95DF1"/>
    <w:multiLevelType w:val="multilevel"/>
    <w:tmpl w:val="64A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17"/>
  </w:num>
  <w:num w:numId="5">
    <w:abstractNumId w:val="16"/>
  </w:num>
  <w:num w:numId="6">
    <w:abstractNumId w:val="2"/>
  </w:num>
  <w:num w:numId="7">
    <w:abstractNumId w:val="10"/>
  </w:num>
  <w:num w:numId="8">
    <w:abstractNumId w:val="9"/>
  </w:num>
  <w:num w:numId="9">
    <w:abstractNumId w:val="3"/>
  </w:num>
  <w:num w:numId="10">
    <w:abstractNumId w:val="15"/>
  </w:num>
  <w:num w:numId="11">
    <w:abstractNumId w:val="4"/>
  </w:num>
  <w:num w:numId="12">
    <w:abstractNumId w:val="13"/>
  </w:num>
  <w:num w:numId="13">
    <w:abstractNumId w:val="7"/>
  </w:num>
  <w:num w:numId="14">
    <w:abstractNumId w:val="0"/>
  </w:num>
  <w:num w:numId="15">
    <w:abstractNumId w:val="1"/>
  </w:num>
  <w:num w:numId="16">
    <w:abstractNumId w:val="20"/>
  </w:num>
  <w:num w:numId="17">
    <w:abstractNumId w:val="12"/>
  </w:num>
  <w:num w:numId="18">
    <w:abstractNumId w:val="11"/>
  </w:num>
  <w:num w:numId="19">
    <w:abstractNumId w:val="19"/>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08"/>
    <w:rsid w:val="0002467E"/>
    <w:rsid w:val="00025AC0"/>
    <w:rsid w:val="00034C00"/>
    <w:rsid w:val="00035EB2"/>
    <w:rsid w:val="0008208D"/>
    <w:rsid w:val="00083D97"/>
    <w:rsid w:val="000A31E6"/>
    <w:rsid w:val="000B2851"/>
    <w:rsid w:val="000F64B7"/>
    <w:rsid w:val="00104C9F"/>
    <w:rsid w:val="00106D3F"/>
    <w:rsid w:val="00113901"/>
    <w:rsid w:val="00116B7A"/>
    <w:rsid w:val="00132813"/>
    <w:rsid w:val="001346EA"/>
    <w:rsid w:val="00145126"/>
    <w:rsid w:val="00155DCC"/>
    <w:rsid w:val="001621ED"/>
    <w:rsid w:val="001A3F51"/>
    <w:rsid w:val="001C2C1D"/>
    <w:rsid w:val="001C563B"/>
    <w:rsid w:val="001E08AC"/>
    <w:rsid w:val="001E1435"/>
    <w:rsid w:val="001F3D57"/>
    <w:rsid w:val="001F5E45"/>
    <w:rsid w:val="001F772D"/>
    <w:rsid w:val="00206ABD"/>
    <w:rsid w:val="002077AB"/>
    <w:rsid w:val="00225C50"/>
    <w:rsid w:val="002547DD"/>
    <w:rsid w:val="00286772"/>
    <w:rsid w:val="002870A8"/>
    <w:rsid w:val="00287A29"/>
    <w:rsid w:val="002E4E7F"/>
    <w:rsid w:val="002F2986"/>
    <w:rsid w:val="002F6A40"/>
    <w:rsid w:val="00356E96"/>
    <w:rsid w:val="003638ED"/>
    <w:rsid w:val="0036426F"/>
    <w:rsid w:val="003652EA"/>
    <w:rsid w:val="00372A33"/>
    <w:rsid w:val="003745F3"/>
    <w:rsid w:val="003C7BC7"/>
    <w:rsid w:val="003D1399"/>
    <w:rsid w:val="0040048F"/>
    <w:rsid w:val="00443E07"/>
    <w:rsid w:val="0044774C"/>
    <w:rsid w:val="00484404"/>
    <w:rsid w:val="004D4960"/>
    <w:rsid w:val="00505BEB"/>
    <w:rsid w:val="0052095B"/>
    <w:rsid w:val="00526E6A"/>
    <w:rsid w:val="00530C0B"/>
    <w:rsid w:val="00552025"/>
    <w:rsid w:val="00560EA8"/>
    <w:rsid w:val="00582D76"/>
    <w:rsid w:val="005C6FC4"/>
    <w:rsid w:val="005F1F83"/>
    <w:rsid w:val="00617C37"/>
    <w:rsid w:val="00622FB7"/>
    <w:rsid w:val="006324C5"/>
    <w:rsid w:val="0063524E"/>
    <w:rsid w:val="006C7EEB"/>
    <w:rsid w:val="006D3516"/>
    <w:rsid w:val="006E4E96"/>
    <w:rsid w:val="006F0AE8"/>
    <w:rsid w:val="006F0CA8"/>
    <w:rsid w:val="00700AA1"/>
    <w:rsid w:val="00721874"/>
    <w:rsid w:val="0079600B"/>
    <w:rsid w:val="007B0329"/>
    <w:rsid w:val="007C09E4"/>
    <w:rsid w:val="007C4CB1"/>
    <w:rsid w:val="007D20E6"/>
    <w:rsid w:val="007D2DB7"/>
    <w:rsid w:val="00821C1B"/>
    <w:rsid w:val="00826411"/>
    <w:rsid w:val="008305FA"/>
    <w:rsid w:val="008379A2"/>
    <w:rsid w:val="0085060C"/>
    <w:rsid w:val="008619F3"/>
    <w:rsid w:val="00877D30"/>
    <w:rsid w:val="00891222"/>
    <w:rsid w:val="008943DD"/>
    <w:rsid w:val="00896B4F"/>
    <w:rsid w:val="008D223C"/>
    <w:rsid w:val="008F05A0"/>
    <w:rsid w:val="008F07C5"/>
    <w:rsid w:val="008F22DC"/>
    <w:rsid w:val="008F6BB5"/>
    <w:rsid w:val="00960567"/>
    <w:rsid w:val="00965251"/>
    <w:rsid w:val="009915BD"/>
    <w:rsid w:val="009D7116"/>
    <w:rsid w:val="009F1832"/>
    <w:rsid w:val="00A20BAB"/>
    <w:rsid w:val="00A41593"/>
    <w:rsid w:val="00A444E6"/>
    <w:rsid w:val="00A44C42"/>
    <w:rsid w:val="00A5579A"/>
    <w:rsid w:val="00A62131"/>
    <w:rsid w:val="00A63340"/>
    <w:rsid w:val="00AA12EB"/>
    <w:rsid w:val="00AA6BC8"/>
    <w:rsid w:val="00AC018F"/>
    <w:rsid w:val="00AD007E"/>
    <w:rsid w:val="00AD464C"/>
    <w:rsid w:val="00AD54C8"/>
    <w:rsid w:val="00AE5493"/>
    <w:rsid w:val="00AE5A9C"/>
    <w:rsid w:val="00B01CD0"/>
    <w:rsid w:val="00B02204"/>
    <w:rsid w:val="00B2079A"/>
    <w:rsid w:val="00B36A83"/>
    <w:rsid w:val="00B5784B"/>
    <w:rsid w:val="00B634A2"/>
    <w:rsid w:val="00B668A3"/>
    <w:rsid w:val="00B82E14"/>
    <w:rsid w:val="00B91A8E"/>
    <w:rsid w:val="00BA5061"/>
    <w:rsid w:val="00BB1708"/>
    <w:rsid w:val="00BB7993"/>
    <w:rsid w:val="00BF6056"/>
    <w:rsid w:val="00C03A73"/>
    <w:rsid w:val="00C64B46"/>
    <w:rsid w:val="00C73041"/>
    <w:rsid w:val="00CB122B"/>
    <w:rsid w:val="00CB70FF"/>
    <w:rsid w:val="00CD2B8E"/>
    <w:rsid w:val="00CF29BB"/>
    <w:rsid w:val="00D04208"/>
    <w:rsid w:val="00D137FB"/>
    <w:rsid w:val="00D15431"/>
    <w:rsid w:val="00D156A0"/>
    <w:rsid w:val="00D42BB5"/>
    <w:rsid w:val="00D50C8B"/>
    <w:rsid w:val="00DC2312"/>
    <w:rsid w:val="00DC3ED1"/>
    <w:rsid w:val="00DC78ED"/>
    <w:rsid w:val="00DD4F81"/>
    <w:rsid w:val="00DD66AF"/>
    <w:rsid w:val="00E204F2"/>
    <w:rsid w:val="00E25808"/>
    <w:rsid w:val="00E354E1"/>
    <w:rsid w:val="00E40384"/>
    <w:rsid w:val="00E51E39"/>
    <w:rsid w:val="00E54152"/>
    <w:rsid w:val="00E76AFA"/>
    <w:rsid w:val="00E91D98"/>
    <w:rsid w:val="00E9749D"/>
    <w:rsid w:val="00EA60EA"/>
    <w:rsid w:val="00EA6710"/>
    <w:rsid w:val="00EB44B3"/>
    <w:rsid w:val="00EC409C"/>
    <w:rsid w:val="00F00081"/>
    <w:rsid w:val="00F11E82"/>
    <w:rsid w:val="00F23159"/>
    <w:rsid w:val="00F26FC4"/>
    <w:rsid w:val="00F320FF"/>
    <w:rsid w:val="00F379B2"/>
    <w:rsid w:val="00F6112D"/>
    <w:rsid w:val="00F807F0"/>
    <w:rsid w:val="00F8725E"/>
    <w:rsid w:val="00FA0DF0"/>
    <w:rsid w:val="00FC6893"/>
    <w:rsid w:val="00FC6BF4"/>
    <w:rsid w:val="00FF3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339A"/>
  <w15:docId w15:val="{B077E41F-9C0F-4428-880F-7D632884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3"/>
        <w:szCs w:val="23"/>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8AC"/>
  </w:style>
  <w:style w:type="paragraph" w:styleId="Kop3">
    <w:name w:val="heading 3"/>
    <w:basedOn w:val="Standaard"/>
    <w:link w:val="Kop3Char"/>
    <w:uiPriority w:val="9"/>
    <w:qFormat/>
    <w:rsid w:val="007C4CB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4208"/>
    <w:pPr>
      <w:spacing w:after="0" w:line="240" w:lineRule="auto"/>
    </w:pPr>
    <w:rPr>
      <w:rFonts w:eastAsia="Calibri"/>
    </w:rPr>
  </w:style>
  <w:style w:type="paragraph" w:styleId="Koptekst">
    <w:name w:val="header"/>
    <w:basedOn w:val="Standaard"/>
    <w:link w:val="KoptekstChar"/>
    <w:uiPriority w:val="99"/>
    <w:unhideWhenUsed/>
    <w:rsid w:val="00552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025"/>
  </w:style>
  <w:style w:type="paragraph" w:styleId="Voettekst">
    <w:name w:val="footer"/>
    <w:basedOn w:val="Standaard"/>
    <w:link w:val="VoettekstChar"/>
    <w:uiPriority w:val="99"/>
    <w:unhideWhenUsed/>
    <w:rsid w:val="00552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025"/>
  </w:style>
  <w:style w:type="paragraph" w:styleId="Ballontekst">
    <w:name w:val="Balloon Text"/>
    <w:basedOn w:val="Standaard"/>
    <w:link w:val="BallontekstChar"/>
    <w:uiPriority w:val="99"/>
    <w:semiHidden/>
    <w:unhideWhenUsed/>
    <w:rsid w:val="005520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2025"/>
    <w:rPr>
      <w:rFonts w:ascii="Tahoma" w:hAnsi="Tahoma" w:cs="Tahoma"/>
      <w:sz w:val="16"/>
      <w:szCs w:val="16"/>
    </w:rPr>
  </w:style>
  <w:style w:type="paragraph" w:styleId="Lijstalinea">
    <w:name w:val="List Paragraph"/>
    <w:basedOn w:val="Standaard"/>
    <w:uiPriority w:val="34"/>
    <w:qFormat/>
    <w:rsid w:val="001F5E45"/>
    <w:pPr>
      <w:ind w:left="720"/>
      <w:contextualSpacing/>
    </w:pPr>
  </w:style>
  <w:style w:type="character" w:customStyle="1" w:styleId="xbe">
    <w:name w:val="_xbe"/>
    <w:basedOn w:val="Standaardalinea-lettertype"/>
    <w:rsid w:val="009915BD"/>
  </w:style>
  <w:style w:type="character" w:styleId="Zwaar">
    <w:name w:val="Strong"/>
    <w:basedOn w:val="Standaardalinea-lettertype"/>
    <w:uiPriority w:val="22"/>
    <w:qFormat/>
    <w:rsid w:val="00EA6710"/>
    <w:rPr>
      <w:b/>
      <w:bCs/>
    </w:rPr>
  </w:style>
  <w:style w:type="character" w:customStyle="1" w:styleId="apple-converted-space">
    <w:name w:val="apple-converted-space"/>
    <w:basedOn w:val="Standaardalinea-lettertype"/>
    <w:rsid w:val="00AD007E"/>
  </w:style>
  <w:style w:type="character" w:customStyle="1" w:styleId="Kop3Char">
    <w:name w:val="Kop 3 Char"/>
    <w:basedOn w:val="Standaardalinea-lettertype"/>
    <w:link w:val="Kop3"/>
    <w:uiPriority w:val="9"/>
    <w:rsid w:val="007C4CB1"/>
    <w:rPr>
      <w:rFonts w:ascii="Times New Roman" w:eastAsia="Times New Roman" w:hAnsi="Times New Roman" w:cs="Times New Roman"/>
      <w:b/>
      <w:bCs/>
      <w:color w:val="auto"/>
      <w:sz w:val="27"/>
      <w:szCs w:val="27"/>
      <w:lang w:eastAsia="nl-NL"/>
    </w:rPr>
  </w:style>
  <w:style w:type="paragraph" w:styleId="Normaalweb">
    <w:name w:val="Normal (Web)"/>
    <w:basedOn w:val="Standaard"/>
    <w:uiPriority w:val="99"/>
    <w:semiHidden/>
    <w:unhideWhenUsed/>
    <w:rsid w:val="007C4CB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9804">
      <w:bodyDiv w:val="1"/>
      <w:marLeft w:val="0"/>
      <w:marRight w:val="0"/>
      <w:marTop w:val="0"/>
      <w:marBottom w:val="0"/>
      <w:divBdr>
        <w:top w:val="none" w:sz="0" w:space="0" w:color="auto"/>
        <w:left w:val="none" w:sz="0" w:space="0" w:color="auto"/>
        <w:bottom w:val="none" w:sz="0" w:space="0" w:color="auto"/>
        <w:right w:val="none" w:sz="0" w:space="0" w:color="auto"/>
      </w:divBdr>
    </w:div>
    <w:div w:id="732120779">
      <w:bodyDiv w:val="1"/>
      <w:marLeft w:val="0"/>
      <w:marRight w:val="0"/>
      <w:marTop w:val="0"/>
      <w:marBottom w:val="0"/>
      <w:divBdr>
        <w:top w:val="none" w:sz="0" w:space="0" w:color="auto"/>
        <w:left w:val="none" w:sz="0" w:space="0" w:color="auto"/>
        <w:bottom w:val="none" w:sz="0" w:space="0" w:color="auto"/>
        <w:right w:val="none" w:sz="0" w:space="0" w:color="auto"/>
      </w:divBdr>
    </w:div>
    <w:div w:id="742025909">
      <w:bodyDiv w:val="1"/>
      <w:marLeft w:val="0"/>
      <w:marRight w:val="0"/>
      <w:marTop w:val="0"/>
      <w:marBottom w:val="0"/>
      <w:divBdr>
        <w:top w:val="none" w:sz="0" w:space="0" w:color="auto"/>
        <w:left w:val="none" w:sz="0" w:space="0" w:color="auto"/>
        <w:bottom w:val="none" w:sz="0" w:space="0" w:color="auto"/>
        <w:right w:val="none" w:sz="0" w:space="0" w:color="auto"/>
      </w:divBdr>
    </w:div>
    <w:div w:id="890924270">
      <w:bodyDiv w:val="1"/>
      <w:marLeft w:val="0"/>
      <w:marRight w:val="0"/>
      <w:marTop w:val="0"/>
      <w:marBottom w:val="0"/>
      <w:divBdr>
        <w:top w:val="none" w:sz="0" w:space="0" w:color="auto"/>
        <w:left w:val="none" w:sz="0" w:space="0" w:color="auto"/>
        <w:bottom w:val="none" w:sz="0" w:space="0" w:color="auto"/>
        <w:right w:val="none" w:sz="0" w:space="0" w:color="auto"/>
      </w:divBdr>
    </w:div>
    <w:div w:id="2070297420">
      <w:bodyDiv w:val="1"/>
      <w:marLeft w:val="0"/>
      <w:marRight w:val="0"/>
      <w:marTop w:val="0"/>
      <w:marBottom w:val="0"/>
      <w:divBdr>
        <w:top w:val="none" w:sz="0" w:space="0" w:color="auto"/>
        <w:left w:val="none" w:sz="0" w:space="0" w:color="auto"/>
        <w:bottom w:val="none" w:sz="0" w:space="0" w:color="auto"/>
        <w:right w:val="none" w:sz="0" w:space="0" w:color="auto"/>
      </w:divBdr>
    </w:div>
    <w:div w:id="21212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dc:creator>
  <cp:lastModifiedBy>Astrid van Meeuwen</cp:lastModifiedBy>
  <cp:revision>2</cp:revision>
  <dcterms:created xsi:type="dcterms:W3CDTF">2021-11-28T16:02:00Z</dcterms:created>
  <dcterms:modified xsi:type="dcterms:W3CDTF">2021-11-28T16:02:00Z</dcterms:modified>
</cp:coreProperties>
</file>