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91852" w14:textId="77777777" w:rsidR="0095717C" w:rsidRDefault="0095717C" w:rsidP="0095717C">
      <w:pPr>
        <w:rPr>
          <w:sz w:val="36"/>
          <w:szCs w:val="36"/>
          <w:lang w:val="en-US"/>
        </w:rPr>
      </w:pPr>
      <w:r w:rsidRPr="0095717C">
        <w:rPr>
          <w:sz w:val="36"/>
          <w:szCs w:val="36"/>
          <w:lang w:val="en-US"/>
        </w:rPr>
        <w:t xml:space="preserve">API Specification for </w:t>
      </w:r>
      <w:proofErr w:type="spellStart"/>
      <w:r w:rsidRPr="0095717C">
        <w:rPr>
          <w:sz w:val="36"/>
          <w:szCs w:val="36"/>
          <w:lang w:val="en-US"/>
        </w:rPr>
        <w:t>Fluen</w:t>
      </w:r>
      <w:r>
        <w:rPr>
          <w:sz w:val="36"/>
          <w:szCs w:val="36"/>
          <w:lang w:val="en-US"/>
        </w:rPr>
        <w:t>tstock</w:t>
      </w:r>
      <w:proofErr w:type="spellEnd"/>
      <w:r>
        <w:rPr>
          <w:sz w:val="36"/>
          <w:szCs w:val="36"/>
          <w:lang w:val="en-US"/>
        </w:rPr>
        <w:t xml:space="preserve"> </w:t>
      </w:r>
      <w:r w:rsidRPr="0095717C">
        <w:rPr>
          <w:sz w:val="36"/>
          <w:szCs w:val="36"/>
          <w:lang w:val="en-US"/>
        </w:rPr>
        <w:t>and Shopify Integration</w:t>
      </w:r>
    </w:p>
    <w:p w14:paraId="419FFC39" w14:textId="77777777" w:rsidR="0083520E" w:rsidRDefault="0083520E" w:rsidP="0095717C">
      <w:pPr>
        <w:rPr>
          <w:sz w:val="36"/>
          <w:szCs w:val="36"/>
          <w:lang w:val="en-US"/>
        </w:rPr>
      </w:pPr>
    </w:p>
    <w:p w14:paraId="2937FAFB" w14:textId="0A9FF496" w:rsidR="00275F90" w:rsidRPr="000D5D15" w:rsidRDefault="00275F90" w:rsidP="000D5D15">
      <w:pPr>
        <w:pStyle w:val="ListParagraph"/>
        <w:numPr>
          <w:ilvl w:val="0"/>
          <w:numId w:val="27"/>
        </w:numPr>
        <w:rPr>
          <w:b/>
          <w:bCs/>
          <w:sz w:val="28"/>
          <w:szCs w:val="28"/>
          <w:lang w:val="en-US"/>
        </w:rPr>
      </w:pPr>
      <w:r w:rsidRPr="000D5D15">
        <w:rPr>
          <w:b/>
          <w:bCs/>
          <w:sz w:val="28"/>
          <w:szCs w:val="28"/>
          <w:lang w:val="en-US"/>
        </w:rPr>
        <w:t>Customer Facing Part</w:t>
      </w:r>
    </w:p>
    <w:p w14:paraId="1E0CEBD0" w14:textId="77777777" w:rsidR="008C4087" w:rsidRDefault="000C103B" w:rsidP="0095717C">
      <w:pPr>
        <w:rPr>
          <w:sz w:val="24"/>
          <w:szCs w:val="24"/>
        </w:rPr>
      </w:pPr>
      <w:r w:rsidRPr="000C103B">
        <w:rPr>
          <w:sz w:val="24"/>
          <w:szCs w:val="24"/>
        </w:rPr>
        <w:t>This document outlines the technical steps necessary to establish a data link between Fluentstock and Shopify for seamless integration.</w:t>
      </w:r>
    </w:p>
    <w:p w14:paraId="70BF545D" w14:textId="77777777" w:rsidR="000C103B" w:rsidRDefault="000C103B" w:rsidP="0095717C">
      <w:pPr>
        <w:rPr>
          <w:sz w:val="24"/>
          <w:szCs w:val="24"/>
          <w:lang w:val="en-US"/>
        </w:rPr>
      </w:pPr>
    </w:p>
    <w:p w14:paraId="771470C3" w14:textId="1B61BD5B" w:rsidR="008C4087" w:rsidRPr="000D5D15" w:rsidRDefault="008C4087" w:rsidP="000D5D15">
      <w:pPr>
        <w:pStyle w:val="ListParagraph"/>
        <w:numPr>
          <w:ilvl w:val="0"/>
          <w:numId w:val="27"/>
        </w:numPr>
        <w:rPr>
          <w:b/>
          <w:bCs/>
          <w:sz w:val="28"/>
          <w:szCs w:val="28"/>
          <w:lang w:val="en-US"/>
        </w:rPr>
      </w:pPr>
      <w:r w:rsidRPr="000D5D15">
        <w:rPr>
          <w:b/>
          <w:bCs/>
          <w:sz w:val="28"/>
          <w:szCs w:val="28"/>
          <w:lang w:val="en-US"/>
        </w:rPr>
        <w:t>Creating Shopify credentials</w:t>
      </w:r>
    </w:p>
    <w:p w14:paraId="6636E824" w14:textId="77777777" w:rsidR="000C103B" w:rsidRPr="000C103B" w:rsidRDefault="000C103B" w:rsidP="000C103B">
      <w:pPr>
        <w:rPr>
          <w:sz w:val="24"/>
          <w:szCs w:val="24"/>
        </w:rPr>
      </w:pPr>
      <w:r w:rsidRPr="000C103B">
        <w:rPr>
          <w:sz w:val="24"/>
          <w:szCs w:val="24"/>
        </w:rPr>
        <w:t>To allow Fluentstock access to Shopify data, create an Admin API access token, API key, and secret key within Shopify by following these steps:</w:t>
      </w:r>
    </w:p>
    <w:p w14:paraId="63749E4B" w14:textId="77777777" w:rsidR="000C103B" w:rsidRPr="000C103B" w:rsidRDefault="000C103B" w:rsidP="000C103B">
      <w:pPr>
        <w:numPr>
          <w:ilvl w:val="0"/>
          <w:numId w:val="6"/>
        </w:numPr>
        <w:rPr>
          <w:sz w:val="24"/>
          <w:szCs w:val="24"/>
        </w:rPr>
      </w:pPr>
      <w:r w:rsidRPr="000C103B">
        <w:rPr>
          <w:b/>
          <w:bCs/>
          <w:sz w:val="24"/>
          <w:szCs w:val="24"/>
        </w:rPr>
        <w:t>User Setup</w:t>
      </w:r>
      <w:r w:rsidRPr="000C103B">
        <w:rPr>
          <w:sz w:val="24"/>
          <w:szCs w:val="24"/>
        </w:rPr>
        <w:t>: Create a user in Shopify with admin access to the "Apps and sales channels" module. Designate this user as your developer. Once set up, inform your developer.</w:t>
      </w:r>
    </w:p>
    <w:p w14:paraId="0BE98EB2" w14:textId="77777777" w:rsidR="000C103B" w:rsidRPr="000C103B" w:rsidRDefault="000C103B" w:rsidP="000C103B">
      <w:pPr>
        <w:numPr>
          <w:ilvl w:val="0"/>
          <w:numId w:val="6"/>
        </w:numPr>
        <w:rPr>
          <w:sz w:val="24"/>
          <w:szCs w:val="24"/>
        </w:rPr>
      </w:pPr>
      <w:r w:rsidRPr="000C103B">
        <w:rPr>
          <w:b/>
          <w:bCs/>
          <w:sz w:val="24"/>
          <w:szCs w:val="24"/>
        </w:rPr>
        <w:t>Developer Steps</w:t>
      </w:r>
      <w:r w:rsidRPr="000C103B">
        <w:rPr>
          <w:sz w:val="24"/>
          <w:szCs w:val="24"/>
        </w:rPr>
        <w:t>:</w:t>
      </w:r>
    </w:p>
    <w:p w14:paraId="1A140846" w14:textId="77777777" w:rsidR="000C103B" w:rsidRPr="000C103B" w:rsidRDefault="000C103B" w:rsidP="000C103B">
      <w:pPr>
        <w:numPr>
          <w:ilvl w:val="1"/>
          <w:numId w:val="6"/>
        </w:numPr>
        <w:rPr>
          <w:sz w:val="24"/>
          <w:szCs w:val="24"/>
        </w:rPr>
      </w:pPr>
      <w:r w:rsidRPr="000C103B">
        <w:rPr>
          <w:sz w:val="24"/>
          <w:szCs w:val="24"/>
        </w:rPr>
        <w:t>Log in to the Shopify account with the credentials provided.</w:t>
      </w:r>
    </w:p>
    <w:p w14:paraId="0D8E3575" w14:textId="77777777" w:rsidR="000C103B" w:rsidRPr="000C103B" w:rsidRDefault="000C103B" w:rsidP="000C103B">
      <w:pPr>
        <w:numPr>
          <w:ilvl w:val="1"/>
          <w:numId w:val="6"/>
        </w:numPr>
        <w:rPr>
          <w:sz w:val="24"/>
          <w:szCs w:val="24"/>
        </w:rPr>
      </w:pPr>
      <w:r w:rsidRPr="000C103B">
        <w:rPr>
          <w:sz w:val="24"/>
          <w:szCs w:val="24"/>
        </w:rPr>
        <w:t xml:space="preserve">Navigate to </w:t>
      </w:r>
      <w:r w:rsidRPr="000C103B">
        <w:rPr>
          <w:b/>
          <w:bCs/>
          <w:sz w:val="24"/>
          <w:szCs w:val="24"/>
        </w:rPr>
        <w:t>Settings &gt; Apps and Sales Channels</w:t>
      </w:r>
      <w:r w:rsidRPr="000C103B">
        <w:rPr>
          <w:sz w:val="24"/>
          <w:szCs w:val="24"/>
        </w:rPr>
        <w:t xml:space="preserve">, and select </w:t>
      </w:r>
      <w:r w:rsidRPr="000C103B">
        <w:rPr>
          <w:b/>
          <w:bCs/>
          <w:sz w:val="24"/>
          <w:szCs w:val="24"/>
        </w:rPr>
        <w:t>Develop Apps</w:t>
      </w:r>
      <w:r w:rsidRPr="000C103B">
        <w:rPr>
          <w:sz w:val="24"/>
          <w:szCs w:val="24"/>
        </w:rPr>
        <w:t xml:space="preserve"> in the upper right corner.</w:t>
      </w:r>
    </w:p>
    <w:p w14:paraId="23A57CAF" w14:textId="77777777" w:rsidR="000C103B" w:rsidRPr="000C103B" w:rsidRDefault="000C103B" w:rsidP="000C103B">
      <w:pPr>
        <w:rPr>
          <w:sz w:val="16"/>
          <w:szCs w:val="16"/>
        </w:rPr>
      </w:pPr>
      <w:r w:rsidRPr="000C103B">
        <w:rPr>
          <w:sz w:val="16"/>
          <w:szCs w:val="16"/>
        </w:rPr>
        <w:t>Image „Develop Apps“</w:t>
      </w:r>
    </w:p>
    <w:p w14:paraId="1EACFB60" w14:textId="77777777" w:rsidR="000C103B" w:rsidRPr="000C103B" w:rsidRDefault="000C103B" w:rsidP="000C103B">
      <w:pPr>
        <w:rPr>
          <w:sz w:val="24"/>
          <w:szCs w:val="24"/>
        </w:rPr>
      </w:pPr>
      <w:r>
        <w:rPr>
          <w:noProof/>
          <w:sz w:val="24"/>
          <w:szCs w:val="24"/>
        </w:rPr>
        <w:drawing>
          <wp:inline distT="0" distB="0" distL="0" distR="0" wp14:anchorId="2B10E766" wp14:editId="428A098C">
            <wp:extent cx="5727700" cy="3019425"/>
            <wp:effectExtent l="0" t="0" r="6350" b="9525"/>
            <wp:docPr id="17328252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3019425"/>
                    </a:xfrm>
                    <a:prstGeom prst="rect">
                      <a:avLst/>
                    </a:prstGeom>
                    <a:noFill/>
                    <a:ln>
                      <a:noFill/>
                    </a:ln>
                  </pic:spPr>
                </pic:pic>
              </a:graphicData>
            </a:graphic>
          </wp:inline>
        </w:drawing>
      </w:r>
    </w:p>
    <w:p w14:paraId="6D345562" w14:textId="77777777" w:rsidR="000C103B" w:rsidRPr="000C103B" w:rsidRDefault="000C103B" w:rsidP="000C103B">
      <w:pPr>
        <w:numPr>
          <w:ilvl w:val="0"/>
          <w:numId w:val="6"/>
        </w:numPr>
        <w:rPr>
          <w:sz w:val="24"/>
          <w:szCs w:val="24"/>
        </w:rPr>
      </w:pPr>
      <w:r w:rsidRPr="000C103B">
        <w:rPr>
          <w:b/>
          <w:bCs/>
          <w:sz w:val="24"/>
          <w:szCs w:val="24"/>
        </w:rPr>
        <w:t>App Creation</w:t>
      </w:r>
      <w:r w:rsidRPr="000C103B">
        <w:rPr>
          <w:sz w:val="24"/>
          <w:szCs w:val="24"/>
        </w:rPr>
        <w:t>:</w:t>
      </w:r>
    </w:p>
    <w:p w14:paraId="0BBC83B2" w14:textId="77777777" w:rsidR="000C103B" w:rsidRDefault="000C103B" w:rsidP="000C103B">
      <w:pPr>
        <w:numPr>
          <w:ilvl w:val="1"/>
          <w:numId w:val="6"/>
        </w:numPr>
        <w:rPr>
          <w:sz w:val="24"/>
          <w:szCs w:val="24"/>
        </w:rPr>
      </w:pPr>
      <w:r w:rsidRPr="000C103B">
        <w:rPr>
          <w:sz w:val="24"/>
          <w:szCs w:val="24"/>
        </w:rPr>
        <w:t xml:space="preserve">Click </w:t>
      </w:r>
      <w:r w:rsidRPr="000C103B">
        <w:rPr>
          <w:b/>
          <w:bCs/>
          <w:sz w:val="24"/>
          <w:szCs w:val="24"/>
        </w:rPr>
        <w:t>Create an App</w:t>
      </w:r>
      <w:r w:rsidRPr="000C103B">
        <w:rPr>
          <w:sz w:val="24"/>
          <w:szCs w:val="24"/>
        </w:rPr>
        <w:t xml:space="preserve"> and enter the app name as </w:t>
      </w:r>
      <w:r w:rsidRPr="000C103B">
        <w:rPr>
          <w:b/>
          <w:bCs/>
          <w:sz w:val="24"/>
          <w:szCs w:val="24"/>
        </w:rPr>
        <w:t>Fluentstock</w:t>
      </w:r>
      <w:r w:rsidRPr="000C103B">
        <w:rPr>
          <w:sz w:val="24"/>
          <w:szCs w:val="24"/>
        </w:rPr>
        <w:t>, selecting the developer account created.</w:t>
      </w:r>
    </w:p>
    <w:p w14:paraId="282D6D56" w14:textId="77777777" w:rsidR="00000BD2" w:rsidRPr="000C103B" w:rsidRDefault="00000BD2" w:rsidP="00000BD2">
      <w:pPr>
        <w:ind w:left="1080"/>
        <w:rPr>
          <w:sz w:val="24"/>
          <w:szCs w:val="24"/>
        </w:rPr>
      </w:pPr>
    </w:p>
    <w:p w14:paraId="5A14F723" w14:textId="77777777" w:rsidR="000C103B" w:rsidRPr="000C103B" w:rsidRDefault="000C103B" w:rsidP="000C103B">
      <w:pPr>
        <w:numPr>
          <w:ilvl w:val="0"/>
          <w:numId w:val="6"/>
        </w:numPr>
        <w:rPr>
          <w:sz w:val="24"/>
          <w:szCs w:val="24"/>
        </w:rPr>
      </w:pPr>
      <w:r w:rsidRPr="000C103B">
        <w:rPr>
          <w:b/>
          <w:bCs/>
          <w:sz w:val="24"/>
          <w:szCs w:val="24"/>
        </w:rPr>
        <w:t>Define API Scopes</w:t>
      </w:r>
      <w:r w:rsidRPr="000C103B">
        <w:rPr>
          <w:sz w:val="24"/>
          <w:szCs w:val="24"/>
        </w:rPr>
        <w:t>:</w:t>
      </w:r>
    </w:p>
    <w:p w14:paraId="7159F1BF" w14:textId="77777777" w:rsidR="000C103B" w:rsidRPr="000C103B" w:rsidRDefault="000C103B" w:rsidP="000C103B">
      <w:pPr>
        <w:numPr>
          <w:ilvl w:val="1"/>
          <w:numId w:val="6"/>
        </w:numPr>
        <w:rPr>
          <w:sz w:val="24"/>
          <w:szCs w:val="24"/>
        </w:rPr>
      </w:pPr>
      <w:r w:rsidRPr="000C103B">
        <w:rPr>
          <w:sz w:val="24"/>
          <w:szCs w:val="24"/>
        </w:rPr>
        <w:t xml:space="preserve">Click </w:t>
      </w:r>
      <w:r w:rsidRPr="000C103B">
        <w:rPr>
          <w:b/>
          <w:bCs/>
          <w:sz w:val="24"/>
          <w:szCs w:val="24"/>
        </w:rPr>
        <w:t>Configure Admin API Scopes</w:t>
      </w:r>
      <w:r w:rsidRPr="000C103B">
        <w:rPr>
          <w:sz w:val="24"/>
          <w:szCs w:val="24"/>
        </w:rPr>
        <w:t xml:space="preserve"> and assign the following scopes:</w:t>
      </w:r>
    </w:p>
    <w:p w14:paraId="7677FB8B" w14:textId="696939A1" w:rsidR="009417FC" w:rsidRDefault="009417FC" w:rsidP="000C103B">
      <w:pPr>
        <w:pStyle w:val="ListParagraph"/>
        <w:numPr>
          <w:ilvl w:val="0"/>
          <w:numId w:val="7"/>
        </w:numPr>
        <w:rPr>
          <w:sz w:val="24"/>
          <w:szCs w:val="24"/>
        </w:rPr>
      </w:pPr>
      <w:r>
        <w:rPr>
          <w:sz w:val="24"/>
          <w:szCs w:val="24"/>
        </w:rPr>
        <w:t>read_products</w:t>
      </w:r>
    </w:p>
    <w:p w14:paraId="229C2C24" w14:textId="3911AF1F" w:rsidR="000C103B" w:rsidRDefault="000C103B" w:rsidP="000C103B">
      <w:pPr>
        <w:pStyle w:val="ListParagraph"/>
        <w:numPr>
          <w:ilvl w:val="0"/>
          <w:numId w:val="7"/>
        </w:numPr>
        <w:rPr>
          <w:sz w:val="24"/>
          <w:szCs w:val="24"/>
        </w:rPr>
      </w:pPr>
      <w:r w:rsidRPr="000C103B">
        <w:rPr>
          <w:sz w:val="24"/>
          <w:szCs w:val="24"/>
        </w:rPr>
        <w:t>read_inventory</w:t>
      </w:r>
    </w:p>
    <w:p w14:paraId="77628D62" w14:textId="6C0071CF" w:rsidR="00B92C1D" w:rsidRPr="000C103B" w:rsidRDefault="00B92C1D" w:rsidP="000C103B">
      <w:pPr>
        <w:pStyle w:val="ListParagraph"/>
        <w:numPr>
          <w:ilvl w:val="0"/>
          <w:numId w:val="7"/>
        </w:numPr>
        <w:rPr>
          <w:sz w:val="24"/>
          <w:szCs w:val="24"/>
        </w:rPr>
      </w:pPr>
      <w:r>
        <w:rPr>
          <w:sz w:val="24"/>
          <w:szCs w:val="24"/>
        </w:rPr>
        <w:t>write_inventory</w:t>
      </w:r>
    </w:p>
    <w:p w14:paraId="5C562F60" w14:textId="77777777" w:rsidR="000C103B" w:rsidRDefault="000C103B" w:rsidP="000C103B">
      <w:pPr>
        <w:pStyle w:val="ListParagraph"/>
        <w:numPr>
          <w:ilvl w:val="0"/>
          <w:numId w:val="7"/>
        </w:numPr>
        <w:rPr>
          <w:sz w:val="24"/>
          <w:szCs w:val="24"/>
        </w:rPr>
      </w:pPr>
      <w:r w:rsidRPr="000C103B">
        <w:rPr>
          <w:sz w:val="24"/>
          <w:szCs w:val="24"/>
        </w:rPr>
        <w:t>read_locations</w:t>
      </w:r>
    </w:p>
    <w:p w14:paraId="1856AA32" w14:textId="77777777" w:rsidR="00000BD2" w:rsidRPr="00000BD2" w:rsidRDefault="00000BD2" w:rsidP="00000BD2">
      <w:pPr>
        <w:rPr>
          <w:sz w:val="24"/>
          <w:szCs w:val="24"/>
        </w:rPr>
      </w:pPr>
    </w:p>
    <w:p w14:paraId="43F13EDD" w14:textId="77777777" w:rsidR="000C103B" w:rsidRPr="000C103B" w:rsidRDefault="000C103B" w:rsidP="000C103B">
      <w:pPr>
        <w:ind w:left="360"/>
        <w:rPr>
          <w:sz w:val="16"/>
          <w:szCs w:val="16"/>
        </w:rPr>
      </w:pPr>
      <w:r w:rsidRPr="000C103B">
        <w:rPr>
          <w:sz w:val="16"/>
          <w:szCs w:val="16"/>
        </w:rPr>
        <w:t>Image „Configure API Scopes“</w:t>
      </w:r>
    </w:p>
    <w:p w14:paraId="1905719D" w14:textId="77777777" w:rsidR="000C103B" w:rsidRDefault="000C103B" w:rsidP="000C103B">
      <w:pPr>
        <w:ind w:left="360"/>
        <w:rPr>
          <w:sz w:val="24"/>
          <w:szCs w:val="24"/>
        </w:rPr>
      </w:pPr>
      <w:r>
        <w:rPr>
          <w:noProof/>
          <w:sz w:val="24"/>
          <w:szCs w:val="24"/>
        </w:rPr>
        <w:drawing>
          <wp:inline distT="0" distB="0" distL="0" distR="0" wp14:anchorId="449D235D" wp14:editId="5B628904">
            <wp:extent cx="5719445" cy="4244340"/>
            <wp:effectExtent l="0" t="0" r="0" b="3810"/>
            <wp:docPr id="5976708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9445" cy="4244340"/>
                    </a:xfrm>
                    <a:prstGeom prst="rect">
                      <a:avLst/>
                    </a:prstGeom>
                    <a:noFill/>
                    <a:ln>
                      <a:noFill/>
                    </a:ln>
                  </pic:spPr>
                </pic:pic>
              </a:graphicData>
            </a:graphic>
          </wp:inline>
        </w:drawing>
      </w:r>
    </w:p>
    <w:p w14:paraId="00E458E6" w14:textId="77777777" w:rsidR="000C103B" w:rsidRPr="000C103B" w:rsidRDefault="000C103B" w:rsidP="000C103B">
      <w:pPr>
        <w:ind w:left="360"/>
        <w:rPr>
          <w:sz w:val="24"/>
          <w:szCs w:val="24"/>
        </w:rPr>
      </w:pPr>
    </w:p>
    <w:p w14:paraId="53332042" w14:textId="77777777" w:rsidR="000C103B" w:rsidRPr="000C103B" w:rsidRDefault="000C103B" w:rsidP="000C103B">
      <w:pPr>
        <w:numPr>
          <w:ilvl w:val="0"/>
          <w:numId w:val="6"/>
        </w:numPr>
        <w:rPr>
          <w:sz w:val="24"/>
          <w:szCs w:val="24"/>
        </w:rPr>
      </w:pPr>
      <w:r w:rsidRPr="000C103B">
        <w:rPr>
          <w:sz w:val="24"/>
          <w:szCs w:val="24"/>
        </w:rPr>
        <w:t xml:space="preserve">After configuring the scopes, click </w:t>
      </w:r>
      <w:r w:rsidRPr="000C103B">
        <w:rPr>
          <w:b/>
          <w:bCs/>
          <w:sz w:val="24"/>
          <w:szCs w:val="24"/>
        </w:rPr>
        <w:t>Save</w:t>
      </w:r>
      <w:r w:rsidRPr="000C103B">
        <w:rPr>
          <w:sz w:val="24"/>
          <w:szCs w:val="24"/>
        </w:rPr>
        <w:t xml:space="preserve"> in the upper right corner to ensure Fluentstock has access to the required Shopify resources.</w:t>
      </w:r>
    </w:p>
    <w:p w14:paraId="6B69605D" w14:textId="77777777" w:rsidR="000C103B" w:rsidRDefault="000C103B" w:rsidP="000C103B">
      <w:pPr>
        <w:numPr>
          <w:ilvl w:val="0"/>
          <w:numId w:val="6"/>
        </w:numPr>
        <w:rPr>
          <w:sz w:val="24"/>
          <w:szCs w:val="24"/>
        </w:rPr>
      </w:pPr>
      <w:r w:rsidRPr="000C103B">
        <w:rPr>
          <w:b/>
          <w:bCs/>
          <w:sz w:val="24"/>
          <w:szCs w:val="24"/>
        </w:rPr>
        <w:t>Install the App</w:t>
      </w:r>
      <w:r w:rsidRPr="000C103B">
        <w:rPr>
          <w:sz w:val="24"/>
          <w:szCs w:val="24"/>
        </w:rPr>
        <w:t xml:space="preserve"> and </w:t>
      </w:r>
      <w:r w:rsidRPr="000C103B">
        <w:rPr>
          <w:b/>
          <w:bCs/>
          <w:sz w:val="24"/>
          <w:szCs w:val="24"/>
        </w:rPr>
        <w:t>Reveal</w:t>
      </w:r>
      <w:r w:rsidRPr="000C103B">
        <w:rPr>
          <w:sz w:val="24"/>
          <w:szCs w:val="24"/>
        </w:rPr>
        <w:t xml:space="preserve"> and copy the Admin API access token, API Key, and API Secret Key.</w:t>
      </w:r>
    </w:p>
    <w:p w14:paraId="07036E41" w14:textId="77777777" w:rsidR="00666E60" w:rsidRDefault="00666E60" w:rsidP="000C103B">
      <w:pPr>
        <w:rPr>
          <w:sz w:val="24"/>
          <w:szCs w:val="24"/>
        </w:rPr>
      </w:pPr>
    </w:p>
    <w:p w14:paraId="5EF7AFD1" w14:textId="77777777" w:rsidR="005E251E" w:rsidRDefault="005E251E" w:rsidP="000C103B">
      <w:pPr>
        <w:rPr>
          <w:sz w:val="24"/>
          <w:szCs w:val="24"/>
        </w:rPr>
      </w:pPr>
    </w:p>
    <w:p w14:paraId="086B1E0C" w14:textId="77777777" w:rsidR="005E251E" w:rsidRDefault="005E251E" w:rsidP="000C103B">
      <w:pPr>
        <w:rPr>
          <w:sz w:val="24"/>
          <w:szCs w:val="24"/>
        </w:rPr>
      </w:pPr>
    </w:p>
    <w:p w14:paraId="336C5AF6" w14:textId="77777777" w:rsidR="000C103B" w:rsidRPr="000C103B" w:rsidRDefault="000C103B" w:rsidP="000C103B">
      <w:pPr>
        <w:rPr>
          <w:sz w:val="16"/>
          <w:szCs w:val="16"/>
        </w:rPr>
      </w:pPr>
      <w:r w:rsidRPr="000C103B">
        <w:rPr>
          <w:sz w:val="16"/>
          <w:szCs w:val="16"/>
        </w:rPr>
        <w:lastRenderedPageBreak/>
        <w:t>Image „</w:t>
      </w:r>
      <w:r>
        <w:rPr>
          <w:sz w:val="16"/>
          <w:szCs w:val="16"/>
        </w:rPr>
        <w:t>API access token</w:t>
      </w:r>
      <w:r w:rsidRPr="000C103B">
        <w:rPr>
          <w:sz w:val="16"/>
          <w:szCs w:val="16"/>
        </w:rPr>
        <w:t>“</w:t>
      </w:r>
    </w:p>
    <w:p w14:paraId="5EEA7079" w14:textId="77777777" w:rsidR="000C103B" w:rsidRPr="000C103B" w:rsidRDefault="000C103B" w:rsidP="000C103B">
      <w:pPr>
        <w:rPr>
          <w:sz w:val="24"/>
          <w:szCs w:val="24"/>
        </w:rPr>
      </w:pPr>
      <w:r>
        <w:rPr>
          <w:noProof/>
          <w:sz w:val="24"/>
          <w:szCs w:val="24"/>
        </w:rPr>
        <w:drawing>
          <wp:inline distT="0" distB="0" distL="0" distR="0" wp14:anchorId="6E2F3D4F" wp14:editId="254FFE41">
            <wp:extent cx="5727700" cy="3441700"/>
            <wp:effectExtent l="0" t="0" r="6350" b="6350"/>
            <wp:docPr id="6945312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3441700"/>
                    </a:xfrm>
                    <a:prstGeom prst="rect">
                      <a:avLst/>
                    </a:prstGeom>
                    <a:noFill/>
                    <a:ln>
                      <a:noFill/>
                    </a:ln>
                  </pic:spPr>
                </pic:pic>
              </a:graphicData>
            </a:graphic>
          </wp:inline>
        </w:drawing>
      </w:r>
    </w:p>
    <w:p w14:paraId="62E9BB61" w14:textId="77777777" w:rsidR="000C103B" w:rsidRDefault="000C103B" w:rsidP="00815405">
      <w:pPr>
        <w:rPr>
          <w:sz w:val="24"/>
          <w:szCs w:val="24"/>
          <w:lang w:val="en-US"/>
        </w:rPr>
      </w:pPr>
    </w:p>
    <w:p w14:paraId="458C154E" w14:textId="3544BD53" w:rsidR="000C103B" w:rsidRDefault="000C103B" w:rsidP="00815405">
      <w:pPr>
        <w:pStyle w:val="ListParagraph"/>
        <w:numPr>
          <w:ilvl w:val="0"/>
          <w:numId w:val="27"/>
        </w:numPr>
        <w:rPr>
          <w:b/>
          <w:bCs/>
          <w:sz w:val="28"/>
          <w:szCs w:val="28"/>
        </w:rPr>
      </w:pPr>
      <w:r w:rsidRPr="000D5D15">
        <w:rPr>
          <w:b/>
          <w:bCs/>
          <w:sz w:val="28"/>
          <w:szCs w:val="28"/>
        </w:rPr>
        <w:t>Entering Shopify API Credentials in Fluentstock</w:t>
      </w:r>
    </w:p>
    <w:p w14:paraId="46B49A3C" w14:textId="77777777" w:rsidR="000D5D15" w:rsidRPr="000D5D15" w:rsidRDefault="000D5D15" w:rsidP="000D5D15">
      <w:pPr>
        <w:pStyle w:val="ListParagraph"/>
        <w:ind w:left="360"/>
        <w:rPr>
          <w:b/>
          <w:bCs/>
          <w:sz w:val="28"/>
          <w:szCs w:val="28"/>
        </w:rPr>
      </w:pPr>
    </w:p>
    <w:p w14:paraId="2A1A20C3" w14:textId="77777777" w:rsidR="000C103B" w:rsidRPr="000C103B" w:rsidRDefault="000C103B" w:rsidP="000C103B">
      <w:pPr>
        <w:pStyle w:val="ListParagraph"/>
        <w:numPr>
          <w:ilvl w:val="0"/>
          <w:numId w:val="9"/>
        </w:numPr>
        <w:rPr>
          <w:sz w:val="24"/>
          <w:szCs w:val="24"/>
        </w:rPr>
      </w:pPr>
      <w:r w:rsidRPr="000C103B">
        <w:rPr>
          <w:sz w:val="24"/>
          <w:szCs w:val="24"/>
        </w:rPr>
        <w:t>Log in to your Fluentstock account and navigate to your profile icon in the upper right corner.</w:t>
      </w:r>
    </w:p>
    <w:p w14:paraId="4767A0FF" w14:textId="77777777" w:rsidR="000C103B" w:rsidRPr="000C103B" w:rsidRDefault="000C103B" w:rsidP="000C103B">
      <w:pPr>
        <w:pStyle w:val="ListParagraph"/>
        <w:numPr>
          <w:ilvl w:val="0"/>
          <w:numId w:val="9"/>
        </w:numPr>
        <w:rPr>
          <w:sz w:val="24"/>
          <w:szCs w:val="24"/>
        </w:rPr>
      </w:pPr>
      <w:r w:rsidRPr="000C103B">
        <w:rPr>
          <w:sz w:val="24"/>
          <w:szCs w:val="24"/>
        </w:rPr>
        <w:t>Perform the following steps:</w:t>
      </w:r>
    </w:p>
    <w:p w14:paraId="6D982D67" w14:textId="77777777" w:rsidR="000C103B" w:rsidRPr="000C103B" w:rsidRDefault="000C103B" w:rsidP="000C103B">
      <w:pPr>
        <w:pStyle w:val="ListParagraph"/>
        <w:numPr>
          <w:ilvl w:val="0"/>
          <w:numId w:val="10"/>
        </w:numPr>
        <w:rPr>
          <w:sz w:val="24"/>
          <w:szCs w:val="24"/>
        </w:rPr>
      </w:pPr>
      <w:r w:rsidRPr="000C103B">
        <w:rPr>
          <w:sz w:val="24"/>
          <w:szCs w:val="24"/>
        </w:rPr>
        <w:t xml:space="preserve">Create an integration and select </w:t>
      </w:r>
      <w:r w:rsidRPr="000C103B">
        <w:rPr>
          <w:b/>
          <w:bCs/>
          <w:sz w:val="24"/>
          <w:szCs w:val="24"/>
        </w:rPr>
        <w:t>Shopify</w:t>
      </w:r>
      <w:r w:rsidRPr="000C103B">
        <w:rPr>
          <w:sz w:val="24"/>
          <w:szCs w:val="24"/>
        </w:rPr>
        <w:t>.</w:t>
      </w:r>
    </w:p>
    <w:p w14:paraId="0212AF4C" w14:textId="77777777" w:rsidR="000C103B" w:rsidRPr="000C103B" w:rsidRDefault="000C103B" w:rsidP="000C103B">
      <w:pPr>
        <w:pStyle w:val="ListParagraph"/>
        <w:numPr>
          <w:ilvl w:val="0"/>
          <w:numId w:val="10"/>
        </w:numPr>
        <w:rPr>
          <w:sz w:val="24"/>
          <w:szCs w:val="24"/>
        </w:rPr>
      </w:pPr>
      <w:r w:rsidRPr="000C103B">
        <w:rPr>
          <w:sz w:val="24"/>
          <w:szCs w:val="24"/>
        </w:rPr>
        <w:t>Enter your Shopify domain name (e.g., for xyz.myshopify.com, enter only "xyz").</w:t>
      </w:r>
    </w:p>
    <w:p w14:paraId="21DBB939" w14:textId="77777777" w:rsidR="000C103B" w:rsidRPr="000C103B" w:rsidRDefault="000C103B" w:rsidP="000C103B">
      <w:pPr>
        <w:pStyle w:val="ListParagraph"/>
        <w:numPr>
          <w:ilvl w:val="0"/>
          <w:numId w:val="10"/>
        </w:numPr>
        <w:rPr>
          <w:sz w:val="24"/>
          <w:szCs w:val="24"/>
        </w:rPr>
      </w:pPr>
      <w:r w:rsidRPr="000C103B">
        <w:rPr>
          <w:sz w:val="24"/>
          <w:szCs w:val="24"/>
        </w:rPr>
        <w:t xml:space="preserve">Enter the Admin API access token and click </w:t>
      </w:r>
      <w:r w:rsidRPr="000C103B">
        <w:rPr>
          <w:b/>
          <w:bCs/>
          <w:sz w:val="24"/>
          <w:szCs w:val="24"/>
        </w:rPr>
        <w:t>Verify</w:t>
      </w:r>
      <w:r w:rsidRPr="000C103B">
        <w:rPr>
          <w:sz w:val="24"/>
          <w:szCs w:val="24"/>
        </w:rPr>
        <w:t>.</w:t>
      </w:r>
    </w:p>
    <w:p w14:paraId="69B42637" w14:textId="40C6B177" w:rsidR="000D5D15" w:rsidRDefault="000D5D15" w:rsidP="000D5D15">
      <w:pPr>
        <w:pStyle w:val="ListParagraph"/>
        <w:numPr>
          <w:ilvl w:val="0"/>
          <w:numId w:val="9"/>
        </w:numPr>
        <w:rPr>
          <w:sz w:val="24"/>
          <w:szCs w:val="24"/>
        </w:rPr>
      </w:pPr>
      <w:r w:rsidRPr="000D5D15">
        <w:rPr>
          <w:sz w:val="24"/>
          <w:szCs w:val="24"/>
        </w:rPr>
        <w:t>Once your credentials are verified, you will see a green checkmark indicator.</w:t>
      </w:r>
    </w:p>
    <w:p w14:paraId="071DDC57" w14:textId="77777777" w:rsidR="000D5D15" w:rsidRDefault="000D5D15" w:rsidP="00893414">
      <w:pPr>
        <w:rPr>
          <w:sz w:val="24"/>
          <w:szCs w:val="24"/>
          <w:lang w:val="en-US"/>
        </w:rPr>
      </w:pPr>
    </w:p>
    <w:p w14:paraId="50A04951" w14:textId="77777777" w:rsidR="005C179D" w:rsidRDefault="005C179D" w:rsidP="00893414">
      <w:pPr>
        <w:rPr>
          <w:sz w:val="24"/>
          <w:szCs w:val="24"/>
          <w:lang w:val="en-US"/>
        </w:rPr>
      </w:pPr>
    </w:p>
    <w:p w14:paraId="423322F0" w14:textId="77777777" w:rsidR="005C179D" w:rsidRDefault="005C179D" w:rsidP="00893414">
      <w:pPr>
        <w:rPr>
          <w:sz w:val="24"/>
          <w:szCs w:val="24"/>
          <w:lang w:val="en-US"/>
        </w:rPr>
      </w:pPr>
    </w:p>
    <w:p w14:paraId="535FF998" w14:textId="77777777" w:rsidR="005C179D" w:rsidRDefault="005C179D" w:rsidP="00893414">
      <w:pPr>
        <w:rPr>
          <w:sz w:val="24"/>
          <w:szCs w:val="24"/>
          <w:lang w:val="en-US"/>
        </w:rPr>
      </w:pPr>
    </w:p>
    <w:p w14:paraId="58F9506A" w14:textId="77777777" w:rsidR="005C179D" w:rsidRDefault="005C179D" w:rsidP="00893414">
      <w:pPr>
        <w:rPr>
          <w:sz w:val="24"/>
          <w:szCs w:val="24"/>
          <w:lang w:val="en-US"/>
        </w:rPr>
      </w:pPr>
    </w:p>
    <w:p w14:paraId="1DED93DD" w14:textId="77777777" w:rsidR="005E251E" w:rsidRDefault="005E251E" w:rsidP="00893414">
      <w:pPr>
        <w:rPr>
          <w:sz w:val="24"/>
          <w:szCs w:val="24"/>
          <w:lang w:val="en-US"/>
        </w:rPr>
      </w:pPr>
    </w:p>
    <w:p w14:paraId="549E3FDD" w14:textId="77777777" w:rsidR="005C179D" w:rsidRDefault="005C179D" w:rsidP="00893414">
      <w:pPr>
        <w:rPr>
          <w:sz w:val="24"/>
          <w:szCs w:val="24"/>
          <w:lang w:val="en-US"/>
        </w:rPr>
      </w:pPr>
    </w:p>
    <w:p w14:paraId="16878792" w14:textId="77777777" w:rsidR="005C179D" w:rsidRDefault="005C179D" w:rsidP="00893414">
      <w:pPr>
        <w:rPr>
          <w:sz w:val="24"/>
          <w:szCs w:val="24"/>
          <w:lang w:val="en-US"/>
        </w:rPr>
      </w:pPr>
    </w:p>
    <w:p w14:paraId="71F88B0E" w14:textId="77777777" w:rsidR="005C179D" w:rsidRDefault="005C179D" w:rsidP="00893414">
      <w:pPr>
        <w:rPr>
          <w:sz w:val="24"/>
          <w:szCs w:val="24"/>
          <w:lang w:val="en-US"/>
        </w:rPr>
      </w:pPr>
    </w:p>
    <w:p w14:paraId="3BE01297" w14:textId="29C54C5E" w:rsidR="000D5D15" w:rsidRDefault="000D5D15" w:rsidP="000D5D15">
      <w:pPr>
        <w:pStyle w:val="ListParagraph"/>
        <w:numPr>
          <w:ilvl w:val="0"/>
          <w:numId w:val="27"/>
        </w:numPr>
        <w:rPr>
          <w:b/>
          <w:bCs/>
          <w:sz w:val="28"/>
          <w:szCs w:val="28"/>
        </w:rPr>
      </w:pPr>
      <w:r>
        <w:rPr>
          <w:b/>
          <w:bCs/>
          <w:sz w:val="28"/>
          <w:szCs w:val="28"/>
        </w:rPr>
        <w:lastRenderedPageBreak/>
        <w:t xml:space="preserve">Initial information </w:t>
      </w:r>
      <w:r w:rsidR="005C179D" w:rsidRPr="005C179D">
        <w:rPr>
          <w:b/>
          <w:bCs/>
          <w:sz w:val="28"/>
          <w:szCs w:val="28"/>
        </w:rPr>
        <w:t>synchronization</w:t>
      </w:r>
    </w:p>
    <w:p w14:paraId="19A5DB2D" w14:textId="77777777" w:rsidR="005C179D" w:rsidRPr="005C179D" w:rsidRDefault="005C179D" w:rsidP="005C179D">
      <w:pPr>
        <w:pStyle w:val="ListParagraph"/>
        <w:ind w:left="360"/>
        <w:rPr>
          <w:b/>
          <w:bCs/>
          <w:sz w:val="28"/>
          <w:szCs w:val="28"/>
        </w:rPr>
      </w:pPr>
    </w:p>
    <w:p w14:paraId="7E80CC66" w14:textId="2E2E6E53" w:rsidR="00713D34" w:rsidRDefault="005C179D" w:rsidP="005C179D">
      <w:pPr>
        <w:rPr>
          <w:sz w:val="24"/>
          <w:szCs w:val="24"/>
        </w:rPr>
      </w:pPr>
      <w:r w:rsidRPr="005C179D">
        <w:rPr>
          <w:sz w:val="24"/>
          <w:szCs w:val="24"/>
        </w:rPr>
        <w:t xml:space="preserve">Once your Shopify connection is set up in the integration settings, you will see an </w:t>
      </w:r>
      <w:r w:rsidRPr="005C179D">
        <w:rPr>
          <w:b/>
          <w:bCs/>
          <w:sz w:val="24"/>
          <w:szCs w:val="24"/>
        </w:rPr>
        <w:t>"Initial Data Sync"</w:t>
      </w:r>
      <w:r w:rsidRPr="005C179D">
        <w:rPr>
          <w:sz w:val="24"/>
          <w:szCs w:val="24"/>
        </w:rPr>
        <w:t xml:space="preserve"> button. Clicking this button will allow Fluentstock to automatically retrieve and sync data from your Shopify store in the following order:</w:t>
      </w:r>
    </w:p>
    <w:p w14:paraId="4E89D477" w14:textId="77777777" w:rsidR="00713D34" w:rsidRPr="005C179D" w:rsidRDefault="00713D34" w:rsidP="005C179D">
      <w:pPr>
        <w:rPr>
          <w:sz w:val="24"/>
          <w:szCs w:val="24"/>
        </w:rPr>
      </w:pPr>
    </w:p>
    <w:p w14:paraId="0FC27775" w14:textId="77777777" w:rsidR="005C179D" w:rsidRDefault="005C179D" w:rsidP="005C179D">
      <w:pPr>
        <w:numPr>
          <w:ilvl w:val="0"/>
          <w:numId w:val="31"/>
        </w:numPr>
        <w:rPr>
          <w:sz w:val="24"/>
          <w:szCs w:val="24"/>
        </w:rPr>
      </w:pPr>
      <w:r w:rsidRPr="005C179D">
        <w:rPr>
          <w:b/>
          <w:bCs/>
          <w:sz w:val="24"/>
          <w:szCs w:val="24"/>
        </w:rPr>
        <w:t>Locations &amp; Warehouses:</w:t>
      </w:r>
      <w:r w:rsidRPr="005C179D">
        <w:rPr>
          <w:sz w:val="24"/>
          <w:szCs w:val="24"/>
        </w:rPr>
        <w:t xml:space="preserve"> Fluentstock will import all locations from Shopify and create warehouses with the same names. The Shopify location ID will be used as the warehouse code in Fluentstock.</w:t>
      </w:r>
    </w:p>
    <w:p w14:paraId="5675FD83" w14:textId="77777777" w:rsidR="00713D34" w:rsidRPr="005C179D" w:rsidRDefault="00713D34" w:rsidP="00713D34">
      <w:pPr>
        <w:ind w:left="720"/>
        <w:rPr>
          <w:sz w:val="24"/>
          <w:szCs w:val="24"/>
        </w:rPr>
      </w:pPr>
    </w:p>
    <w:p w14:paraId="326D793B" w14:textId="77777777" w:rsidR="005C179D" w:rsidRDefault="005C179D" w:rsidP="005C179D">
      <w:pPr>
        <w:numPr>
          <w:ilvl w:val="0"/>
          <w:numId w:val="31"/>
        </w:numPr>
        <w:rPr>
          <w:sz w:val="24"/>
          <w:szCs w:val="24"/>
        </w:rPr>
      </w:pPr>
      <w:r w:rsidRPr="005C179D">
        <w:rPr>
          <w:b/>
          <w:bCs/>
          <w:sz w:val="24"/>
          <w:szCs w:val="24"/>
        </w:rPr>
        <w:t>Suppliers:</w:t>
      </w:r>
      <w:r w:rsidRPr="005C179D">
        <w:rPr>
          <w:sz w:val="24"/>
          <w:szCs w:val="24"/>
        </w:rPr>
        <w:t xml:space="preserve"> Fluentstock will retrieve vendor names for all stock items in Shopify and create corresponding suppliers in Fluentstock.</w:t>
      </w:r>
    </w:p>
    <w:p w14:paraId="0C19A4CC" w14:textId="77777777" w:rsidR="00713D34" w:rsidRPr="005C179D" w:rsidRDefault="00713D34" w:rsidP="00713D34">
      <w:pPr>
        <w:rPr>
          <w:sz w:val="24"/>
          <w:szCs w:val="24"/>
        </w:rPr>
      </w:pPr>
    </w:p>
    <w:p w14:paraId="084194AB" w14:textId="2EFC5A48" w:rsidR="00713D34" w:rsidRPr="00713D34" w:rsidRDefault="005C179D" w:rsidP="00713D34">
      <w:pPr>
        <w:numPr>
          <w:ilvl w:val="0"/>
          <w:numId w:val="31"/>
        </w:numPr>
        <w:rPr>
          <w:sz w:val="24"/>
          <w:szCs w:val="24"/>
        </w:rPr>
      </w:pPr>
      <w:r w:rsidRPr="005C179D">
        <w:rPr>
          <w:b/>
          <w:bCs/>
          <w:sz w:val="24"/>
          <w:szCs w:val="24"/>
        </w:rPr>
        <w:t>Products &amp; Variants:</w:t>
      </w:r>
      <w:r w:rsidRPr="005C179D">
        <w:rPr>
          <w:sz w:val="24"/>
          <w:szCs w:val="24"/>
        </w:rPr>
        <w:t xml:space="preserve"> Fluentstock will import all products and their variants from Shopify and create them in Fluentstock.</w:t>
      </w:r>
    </w:p>
    <w:tbl>
      <w:tblPr>
        <w:tblW w:w="8505" w:type="dxa"/>
        <w:tblCellSpacing w:w="15" w:type="dxa"/>
        <w:tblInd w:w="709"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2595"/>
        <w:gridCol w:w="2722"/>
        <w:gridCol w:w="3188"/>
      </w:tblGrid>
      <w:tr w:rsidR="00713D34" w:rsidRPr="00713D34" w14:paraId="5B1EB3F4" w14:textId="77777777" w:rsidTr="00713D34">
        <w:trPr>
          <w:tblHeader/>
          <w:tblCellSpacing w:w="15" w:type="dxa"/>
        </w:trPr>
        <w:tc>
          <w:tcPr>
            <w:tcW w:w="2550" w:type="dxa"/>
            <w:shd w:val="clear" w:color="auto" w:fill="D9D9D9" w:themeFill="background1" w:themeFillShade="D9"/>
            <w:vAlign w:val="center"/>
            <w:hideMark/>
          </w:tcPr>
          <w:p w14:paraId="49F6EE7A" w14:textId="77777777" w:rsidR="00713D34" w:rsidRPr="00713D34" w:rsidRDefault="00713D34" w:rsidP="00713D34">
            <w:pPr>
              <w:spacing w:after="0" w:line="240" w:lineRule="auto"/>
              <w:rPr>
                <w:b/>
                <w:bCs/>
                <w:sz w:val="24"/>
                <w:szCs w:val="24"/>
              </w:rPr>
            </w:pPr>
            <w:r w:rsidRPr="00713D34">
              <w:rPr>
                <w:b/>
                <w:bCs/>
                <w:sz w:val="24"/>
                <w:szCs w:val="24"/>
              </w:rPr>
              <w:t>Synced Data</w:t>
            </w:r>
          </w:p>
        </w:tc>
        <w:tc>
          <w:tcPr>
            <w:tcW w:w="0" w:type="auto"/>
            <w:shd w:val="clear" w:color="auto" w:fill="D9D9D9" w:themeFill="background1" w:themeFillShade="D9"/>
            <w:vAlign w:val="center"/>
            <w:hideMark/>
          </w:tcPr>
          <w:p w14:paraId="2127983D" w14:textId="77777777" w:rsidR="00713D34" w:rsidRPr="00713D34" w:rsidRDefault="00713D34" w:rsidP="00713D34">
            <w:pPr>
              <w:spacing w:after="0" w:line="240" w:lineRule="auto"/>
              <w:rPr>
                <w:b/>
                <w:bCs/>
                <w:sz w:val="24"/>
                <w:szCs w:val="24"/>
              </w:rPr>
            </w:pPr>
            <w:r w:rsidRPr="00713D34">
              <w:rPr>
                <w:b/>
                <w:bCs/>
                <w:sz w:val="24"/>
                <w:szCs w:val="24"/>
              </w:rPr>
              <w:t>Field</w:t>
            </w:r>
          </w:p>
        </w:tc>
        <w:tc>
          <w:tcPr>
            <w:tcW w:w="3143" w:type="dxa"/>
            <w:shd w:val="clear" w:color="auto" w:fill="D9D9D9" w:themeFill="background1" w:themeFillShade="D9"/>
            <w:vAlign w:val="center"/>
            <w:hideMark/>
          </w:tcPr>
          <w:p w14:paraId="0E99F468" w14:textId="77777777" w:rsidR="00713D34" w:rsidRDefault="00713D34" w:rsidP="00713D34">
            <w:pPr>
              <w:spacing w:after="0" w:line="240" w:lineRule="auto"/>
              <w:rPr>
                <w:b/>
                <w:bCs/>
                <w:sz w:val="24"/>
                <w:szCs w:val="24"/>
              </w:rPr>
            </w:pPr>
            <w:r w:rsidRPr="00713D34">
              <w:rPr>
                <w:b/>
                <w:bCs/>
                <w:sz w:val="24"/>
                <w:szCs w:val="24"/>
              </w:rPr>
              <w:t>Mandatory/</w:t>
            </w:r>
          </w:p>
          <w:p w14:paraId="07080E71" w14:textId="2ECD21E4" w:rsidR="00713D34" w:rsidRPr="00713D34" w:rsidRDefault="00713D34" w:rsidP="00713D34">
            <w:pPr>
              <w:spacing w:after="0" w:line="240" w:lineRule="auto"/>
              <w:rPr>
                <w:b/>
                <w:bCs/>
                <w:sz w:val="24"/>
                <w:szCs w:val="24"/>
              </w:rPr>
            </w:pPr>
            <w:r w:rsidRPr="00713D34">
              <w:rPr>
                <w:b/>
                <w:bCs/>
                <w:sz w:val="24"/>
                <w:szCs w:val="24"/>
              </w:rPr>
              <w:t>Optional</w:t>
            </w:r>
          </w:p>
        </w:tc>
      </w:tr>
      <w:tr w:rsidR="00713D34" w:rsidRPr="00713D34" w14:paraId="48B3F467" w14:textId="77777777" w:rsidTr="00713D34">
        <w:trPr>
          <w:tblCellSpacing w:w="15" w:type="dxa"/>
        </w:trPr>
        <w:tc>
          <w:tcPr>
            <w:tcW w:w="2550" w:type="dxa"/>
            <w:vAlign w:val="center"/>
            <w:hideMark/>
          </w:tcPr>
          <w:p w14:paraId="43EA8C9B" w14:textId="3E1004FF" w:rsidR="00713D34" w:rsidRPr="00713D34" w:rsidRDefault="00713D34" w:rsidP="00713D34">
            <w:pPr>
              <w:spacing w:line="240" w:lineRule="auto"/>
              <w:rPr>
                <w:sz w:val="24"/>
                <w:szCs w:val="24"/>
              </w:rPr>
            </w:pPr>
            <w:r>
              <w:rPr>
                <w:sz w:val="24"/>
                <w:szCs w:val="24"/>
              </w:rPr>
              <w:t>Product</w:t>
            </w:r>
          </w:p>
        </w:tc>
        <w:tc>
          <w:tcPr>
            <w:tcW w:w="0" w:type="auto"/>
            <w:vAlign w:val="center"/>
            <w:hideMark/>
          </w:tcPr>
          <w:p w14:paraId="1820DE8B" w14:textId="77777777" w:rsidR="00713D34" w:rsidRPr="00713D34" w:rsidRDefault="00713D34" w:rsidP="00713D34">
            <w:pPr>
              <w:spacing w:line="240" w:lineRule="auto"/>
              <w:rPr>
                <w:sz w:val="24"/>
                <w:szCs w:val="24"/>
              </w:rPr>
            </w:pPr>
            <w:r w:rsidRPr="00713D34">
              <w:rPr>
                <w:sz w:val="24"/>
                <w:szCs w:val="24"/>
              </w:rPr>
              <w:t>SKU Name</w:t>
            </w:r>
          </w:p>
        </w:tc>
        <w:tc>
          <w:tcPr>
            <w:tcW w:w="3143" w:type="dxa"/>
            <w:vAlign w:val="center"/>
            <w:hideMark/>
          </w:tcPr>
          <w:p w14:paraId="400631DE" w14:textId="77777777" w:rsidR="00713D34" w:rsidRPr="00713D34" w:rsidRDefault="00713D34" w:rsidP="00713D34">
            <w:pPr>
              <w:spacing w:line="240" w:lineRule="auto"/>
              <w:rPr>
                <w:sz w:val="24"/>
                <w:szCs w:val="24"/>
              </w:rPr>
            </w:pPr>
            <w:r w:rsidRPr="00713D34">
              <w:rPr>
                <w:sz w:val="24"/>
                <w:szCs w:val="24"/>
              </w:rPr>
              <w:t>Mandatory</w:t>
            </w:r>
          </w:p>
        </w:tc>
      </w:tr>
      <w:tr w:rsidR="00713D34" w:rsidRPr="00713D34" w14:paraId="59DAF7A8" w14:textId="77777777" w:rsidTr="00713D34">
        <w:trPr>
          <w:tblCellSpacing w:w="15" w:type="dxa"/>
        </w:trPr>
        <w:tc>
          <w:tcPr>
            <w:tcW w:w="2550" w:type="dxa"/>
            <w:vAlign w:val="center"/>
            <w:hideMark/>
          </w:tcPr>
          <w:p w14:paraId="3AB3FCB1" w14:textId="77777777" w:rsidR="00713D34" w:rsidRPr="00713D34" w:rsidRDefault="00713D34" w:rsidP="00713D34">
            <w:pPr>
              <w:spacing w:line="240" w:lineRule="auto"/>
              <w:ind w:left="720"/>
              <w:rPr>
                <w:sz w:val="24"/>
                <w:szCs w:val="24"/>
              </w:rPr>
            </w:pPr>
          </w:p>
        </w:tc>
        <w:tc>
          <w:tcPr>
            <w:tcW w:w="0" w:type="auto"/>
            <w:vAlign w:val="center"/>
            <w:hideMark/>
          </w:tcPr>
          <w:p w14:paraId="25F1F402" w14:textId="77777777" w:rsidR="00713D34" w:rsidRPr="00713D34" w:rsidRDefault="00713D34" w:rsidP="00713D34">
            <w:pPr>
              <w:spacing w:line="240" w:lineRule="auto"/>
              <w:rPr>
                <w:sz w:val="24"/>
                <w:szCs w:val="24"/>
              </w:rPr>
            </w:pPr>
            <w:r w:rsidRPr="00713D34">
              <w:rPr>
                <w:sz w:val="24"/>
                <w:szCs w:val="24"/>
              </w:rPr>
              <w:t>SKU Code</w:t>
            </w:r>
          </w:p>
        </w:tc>
        <w:tc>
          <w:tcPr>
            <w:tcW w:w="3143" w:type="dxa"/>
            <w:vAlign w:val="center"/>
            <w:hideMark/>
          </w:tcPr>
          <w:p w14:paraId="4E2AC52C" w14:textId="77777777" w:rsidR="00713D34" w:rsidRPr="00713D34" w:rsidRDefault="00713D34" w:rsidP="00713D34">
            <w:pPr>
              <w:spacing w:line="240" w:lineRule="auto"/>
              <w:rPr>
                <w:sz w:val="24"/>
                <w:szCs w:val="24"/>
              </w:rPr>
            </w:pPr>
            <w:r w:rsidRPr="00713D34">
              <w:rPr>
                <w:sz w:val="24"/>
                <w:szCs w:val="24"/>
              </w:rPr>
              <w:t>Mandatory</w:t>
            </w:r>
          </w:p>
        </w:tc>
      </w:tr>
      <w:tr w:rsidR="00713D34" w:rsidRPr="00713D34" w14:paraId="4A8727FB" w14:textId="77777777" w:rsidTr="00713D34">
        <w:trPr>
          <w:tblCellSpacing w:w="15" w:type="dxa"/>
        </w:trPr>
        <w:tc>
          <w:tcPr>
            <w:tcW w:w="2550" w:type="dxa"/>
            <w:vAlign w:val="center"/>
            <w:hideMark/>
          </w:tcPr>
          <w:p w14:paraId="405BDD98" w14:textId="77777777" w:rsidR="00713D34" w:rsidRPr="00713D34" w:rsidRDefault="00713D34" w:rsidP="00713D34">
            <w:pPr>
              <w:spacing w:line="240" w:lineRule="auto"/>
              <w:ind w:left="720"/>
              <w:rPr>
                <w:sz w:val="24"/>
                <w:szCs w:val="24"/>
              </w:rPr>
            </w:pPr>
          </w:p>
        </w:tc>
        <w:tc>
          <w:tcPr>
            <w:tcW w:w="0" w:type="auto"/>
            <w:vAlign w:val="center"/>
            <w:hideMark/>
          </w:tcPr>
          <w:p w14:paraId="1F50E9D6" w14:textId="77777777" w:rsidR="00713D34" w:rsidRPr="00713D34" w:rsidRDefault="00713D34" w:rsidP="00713D34">
            <w:pPr>
              <w:spacing w:line="240" w:lineRule="auto"/>
              <w:rPr>
                <w:sz w:val="24"/>
                <w:szCs w:val="24"/>
              </w:rPr>
            </w:pPr>
            <w:r w:rsidRPr="00713D34">
              <w:rPr>
                <w:sz w:val="24"/>
                <w:szCs w:val="24"/>
              </w:rPr>
              <w:t>Dimensions</w:t>
            </w:r>
          </w:p>
        </w:tc>
        <w:tc>
          <w:tcPr>
            <w:tcW w:w="3143" w:type="dxa"/>
            <w:vAlign w:val="center"/>
            <w:hideMark/>
          </w:tcPr>
          <w:p w14:paraId="7E277381" w14:textId="77777777" w:rsidR="00713D34" w:rsidRPr="00713D34" w:rsidRDefault="00713D34" w:rsidP="00713D34">
            <w:pPr>
              <w:spacing w:line="240" w:lineRule="auto"/>
              <w:rPr>
                <w:sz w:val="24"/>
                <w:szCs w:val="24"/>
              </w:rPr>
            </w:pPr>
            <w:r w:rsidRPr="00713D34">
              <w:rPr>
                <w:sz w:val="24"/>
                <w:szCs w:val="24"/>
              </w:rPr>
              <w:t>Optional</w:t>
            </w:r>
          </w:p>
        </w:tc>
      </w:tr>
      <w:tr w:rsidR="00713D34" w:rsidRPr="00713D34" w14:paraId="1C0B73A8" w14:textId="77777777" w:rsidTr="00713D34">
        <w:trPr>
          <w:tblCellSpacing w:w="15" w:type="dxa"/>
        </w:trPr>
        <w:tc>
          <w:tcPr>
            <w:tcW w:w="2550" w:type="dxa"/>
            <w:vAlign w:val="center"/>
            <w:hideMark/>
          </w:tcPr>
          <w:p w14:paraId="3E15956F" w14:textId="77777777" w:rsidR="00713D34" w:rsidRPr="00713D34" w:rsidRDefault="00713D34" w:rsidP="00713D34">
            <w:pPr>
              <w:spacing w:line="240" w:lineRule="auto"/>
              <w:ind w:left="720"/>
              <w:rPr>
                <w:sz w:val="24"/>
                <w:szCs w:val="24"/>
              </w:rPr>
            </w:pPr>
          </w:p>
        </w:tc>
        <w:tc>
          <w:tcPr>
            <w:tcW w:w="0" w:type="auto"/>
            <w:vAlign w:val="center"/>
            <w:hideMark/>
          </w:tcPr>
          <w:p w14:paraId="5D12A794" w14:textId="77777777" w:rsidR="00713D34" w:rsidRPr="00713D34" w:rsidRDefault="00713D34" w:rsidP="00713D34">
            <w:pPr>
              <w:spacing w:line="240" w:lineRule="auto"/>
              <w:rPr>
                <w:sz w:val="24"/>
                <w:szCs w:val="24"/>
              </w:rPr>
            </w:pPr>
            <w:r w:rsidRPr="00713D34">
              <w:rPr>
                <w:sz w:val="24"/>
                <w:szCs w:val="24"/>
              </w:rPr>
              <w:t>Weight</w:t>
            </w:r>
          </w:p>
        </w:tc>
        <w:tc>
          <w:tcPr>
            <w:tcW w:w="3143" w:type="dxa"/>
            <w:vAlign w:val="center"/>
            <w:hideMark/>
          </w:tcPr>
          <w:p w14:paraId="2FB3B3F4" w14:textId="77777777" w:rsidR="00713D34" w:rsidRPr="00713D34" w:rsidRDefault="00713D34" w:rsidP="00713D34">
            <w:pPr>
              <w:spacing w:line="240" w:lineRule="auto"/>
              <w:rPr>
                <w:sz w:val="24"/>
                <w:szCs w:val="24"/>
              </w:rPr>
            </w:pPr>
            <w:r w:rsidRPr="00713D34">
              <w:rPr>
                <w:sz w:val="24"/>
                <w:szCs w:val="24"/>
              </w:rPr>
              <w:t>Optional</w:t>
            </w:r>
          </w:p>
        </w:tc>
      </w:tr>
      <w:tr w:rsidR="00713D34" w:rsidRPr="00713D34" w14:paraId="5572968F" w14:textId="77777777" w:rsidTr="00713D34">
        <w:trPr>
          <w:tblCellSpacing w:w="15" w:type="dxa"/>
        </w:trPr>
        <w:tc>
          <w:tcPr>
            <w:tcW w:w="2550" w:type="dxa"/>
            <w:vAlign w:val="center"/>
            <w:hideMark/>
          </w:tcPr>
          <w:p w14:paraId="7E60A99A" w14:textId="77777777" w:rsidR="00713D34" w:rsidRPr="00713D34" w:rsidRDefault="00713D34" w:rsidP="00713D34">
            <w:pPr>
              <w:spacing w:line="240" w:lineRule="auto"/>
              <w:ind w:left="720"/>
              <w:rPr>
                <w:sz w:val="24"/>
                <w:szCs w:val="24"/>
              </w:rPr>
            </w:pPr>
          </w:p>
        </w:tc>
        <w:tc>
          <w:tcPr>
            <w:tcW w:w="0" w:type="auto"/>
            <w:vAlign w:val="center"/>
            <w:hideMark/>
          </w:tcPr>
          <w:p w14:paraId="5D577447" w14:textId="4D78EA58" w:rsidR="00713D34" w:rsidRPr="00713D34" w:rsidRDefault="00713D34" w:rsidP="00713D34">
            <w:pPr>
              <w:spacing w:line="240" w:lineRule="auto"/>
              <w:rPr>
                <w:sz w:val="24"/>
                <w:szCs w:val="24"/>
              </w:rPr>
            </w:pPr>
            <w:r w:rsidRPr="00713D34">
              <w:rPr>
                <w:sz w:val="24"/>
                <w:szCs w:val="24"/>
              </w:rPr>
              <w:t>Manufacturer</w:t>
            </w:r>
          </w:p>
        </w:tc>
        <w:tc>
          <w:tcPr>
            <w:tcW w:w="3143" w:type="dxa"/>
            <w:vAlign w:val="center"/>
            <w:hideMark/>
          </w:tcPr>
          <w:p w14:paraId="7F14A107" w14:textId="77777777" w:rsidR="00713D34" w:rsidRPr="00713D34" w:rsidRDefault="00713D34" w:rsidP="00713D34">
            <w:pPr>
              <w:spacing w:line="240" w:lineRule="auto"/>
              <w:rPr>
                <w:sz w:val="24"/>
                <w:szCs w:val="24"/>
              </w:rPr>
            </w:pPr>
            <w:r w:rsidRPr="00713D34">
              <w:rPr>
                <w:sz w:val="24"/>
                <w:szCs w:val="24"/>
              </w:rPr>
              <w:t>Mandatory</w:t>
            </w:r>
          </w:p>
        </w:tc>
      </w:tr>
      <w:tr w:rsidR="00713D34" w:rsidRPr="00713D34" w14:paraId="6BAB1922" w14:textId="77777777" w:rsidTr="00713D34">
        <w:trPr>
          <w:tblCellSpacing w:w="15" w:type="dxa"/>
        </w:trPr>
        <w:tc>
          <w:tcPr>
            <w:tcW w:w="2550" w:type="dxa"/>
            <w:vAlign w:val="center"/>
            <w:hideMark/>
          </w:tcPr>
          <w:p w14:paraId="2806C018" w14:textId="079C7711" w:rsidR="00713D34" w:rsidRPr="00713D34" w:rsidRDefault="00713D34" w:rsidP="00713D34">
            <w:pPr>
              <w:spacing w:line="240" w:lineRule="auto"/>
              <w:rPr>
                <w:sz w:val="24"/>
                <w:szCs w:val="24"/>
              </w:rPr>
            </w:pPr>
            <w:r w:rsidRPr="00713D34">
              <w:rPr>
                <w:sz w:val="24"/>
                <w:szCs w:val="24"/>
              </w:rPr>
              <w:t>Product Variant</w:t>
            </w:r>
          </w:p>
        </w:tc>
        <w:tc>
          <w:tcPr>
            <w:tcW w:w="0" w:type="auto"/>
            <w:vAlign w:val="center"/>
            <w:hideMark/>
          </w:tcPr>
          <w:p w14:paraId="260431E3" w14:textId="77777777" w:rsidR="00713D34" w:rsidRPr="00713D34" w:rsidRDefault="00713D34" w:rsidP="00713D34">
            <w:pPr>
              <w:spacing w:line="240" w:lineRule="auto"/>
              <w:rPr>
                <w:sz w:val="24"/>
                <w:szCs w:val="24"/>
              </w:rPr>
            </w:pPr>
            <w:r w:rsidRPr="00713D34">
              <w:rPr>
                <w:sz w:val="24"/>
                <w:szCs w:val="24"/>
              </w:rPr>
              <w:t>SKU Code</w:t>
            </w:r>
          </w:p>
        </w:tc>
        <w:tc>
          <w:tcPr>
            <w:tcW w:w="3143" w:type="dxa"/>
            <w:vAlign w:val="center"/>
            <w:hideMark/>
          </w:tcPr>
          <w:p w14:paraId="09FA8ACA" w14:textId="77777777" w:rsidR="00713D34" w:rsidRPr="00713D34" w:rsidRDefault="00713D34" w:rsidP="00713D34">
            <w:pPr>
              <w:spacing w:line="240" w:lineRule="auto"/>
              <w:rPr>
                <w:sz w:val="24"/>
                <w:szCs w:val="24"/>
              </w:rPr>
            </w:pPr>
            <w:r w:rsidRPr="00713D34">
              <w:rPr>
                <w:sz w:val="24"/>
                <w:szCs w:val="24"/>
              </w:rPr>
              <w:t>Mandatory</w:t>
            </w:r>
          </w:p>
        </w:tc>
      </w:tr>
      <w:tr w:rsidR="00713D34" w:rsidRPr="00713D34" w14:paraId="1E26D0B7" w14:textId="77777777" w:rsidTr="00713D34">
        <w:trPr>
          <w:tblCellSpacing w:w="15" w:type="dxa"/>
        </w:trPr>
        <w:tc>
          <w:tcPr>
            <w:tcW w:w="2550" w:type="dxa"/>
            <w:vAlign w:val="center"/>
            <w:hideMark/>
          </w:tcPr>
          <w:p w14:paraId="1DF01E92" w14:textId="77777777" w:rsidR="00713D34" w:rsidRPr="00713D34" w:rsidRDefault="00713D34" w:rsidP="00713D34">
            <w:pPr>
              <w:spacing w:line="240" w:lineRule="auto"/>
              <w:ind w:left="720"/>
              <w:rPr>
                <w:sz w:val="24"/>
                <w:szCs w:val="24"/>
              </w:rPr>
            </w:pPr>
          </w:p>
        </w:tc>
        <w:tc>
          <w:tcPr>
            <w:tcW w:w="0" w:type="auto"/>
            <w:vAlign w:val="center"/>
            <w:hideMark/>
          </w:tcPr>
          <w:p w14:paraId="1FD18C33" w14:textId="77777777" w:rsidR="00713D34" w:rsidRPr="00713D34" w:rsidRDefault="00713D34" w:rsidP="00713D34">
            <w:pPr>
              <w:spacing w:line="240" w:lineRule="auto"/>
              <w:rPr>
                <w:sz w:val="24"/>
                <w:szCs w:val="24"/>
              </w:rPr>
            </w:pPr>
            <w:r w:rsidRPr="00713D34">
              <w:rPr>
                <w:sz w:val="24"/>
                <w:szCs w:val="24"/>
              </w:rPr>
              <w:t>Warehouse</w:t>
            </w:r>
          </w:p>
        </w:tc>
        <w:tc>
          <w:tcPr>
            <w:tcW w:w="3143" w:type="dxa"/>
            <w:vAlign w:val="center"/>
            <w:hideMark/>
          </w:tcPr>
          <w:p w14:paraId="44FC4D1B" w14:textId="77777777" w:rsidR="00713D34" w:rsidRPr="00713D34" w:rsidRDefault="00713D34" w:rsidP="00713D34">
            <w:pPr>
              <w:spacing w:line="240" w:lineRule="auto"/>
              <w:rPr>
                <w:sz w:val="24"/>
                <w:szCs w:val="24"/>
              </w:rPr>
            </w:pPr>
            <w:r w:rsidRPr="00713D34">
              <w:rPr>
                <w:sz w:val="24"/>
                <w:szCs w:val="24"/>
              </w:rPr>
              <w:t>Mandatory</w:t>
            </w:r>
          </w:p>
        </w:tc>
      </w:tr>
      <w:tr w:rsidR="00713D34" w:rsidRPr="00713D34" w14:paraId="488863BD" w14:textId="77777777" w:rsidTr="00713D34">
        <w:trPr>
          <w:tblCellSpacing w:w="15" w:type="dxa"/>
        </w:trPr>
        <w:tc>
          <w:tcPr>
            <w:tcW w:w="2550" w:type="dxa"/>
            <w:vAlign w:val="center"/>
            <w:hideMark/>
          </w:tcPr>
          <w:p w14:paraId="5221B008" w14:textId="77777777" w:rsidR="00713D34" w:rsidRPr="00713D34" w:rsidRDefault="00713D34" w:rsidP="00713D34">
            <w:pPr>
              <w:spacing w:line="240" w:lineRule="auto"/>
              <w:ind w:left="720"/>
              <w:rPr>
                <w:sz w:val="24"/>
                <w:szCs w:val="24"/>
              </w:rPr>
            </w:pPr>
          </w:p>
        </w:tc>
        <w:tc>
          <w:tcPr>
            <w:tcW w:w="0" w:type="auto"/>
            <w:vAlign w:val="center"/>
            <w:hideMark/>
          </w:tcPr>
          <w:p w14:paraId="716AFB8B" w14:textId="77777777" w:rsidR="00713D34" w:rsidRPr="00713D34" w:rsidRDefault="00713D34" w:rsidP="00713D34">
            <w:pPr>
              <w:spacing w:line="240" w:lineRule="auto"/>
              <w:rPr>
                <w:sz w:val="24"/>
                <w:szCs w:val="24"/>
              </w:rPr>
            </w:pPr>
            <w:r w:rsidRPr="00713D34">
              <w:rPr>
                <w:sz w:val="24"/>
                <w:szCs w:val="24"/>
              </w:rPr>
              <w:t>Supplier</w:t>
            </w:r>
          </w:p>
        </w:tc>
        <w:tc>
          <w:tcPr>
            <w:tcW w:w="3143" w:type="dxa"/>
            <w:vAlign w:val="center"/>
            <w:hideMark/>
          </w:tcPr>
          <w:p w14:paraId="3040FF21" w14:textId="77777777" w:rsidR="00713D34" w:rsidRPr="00713D34" w:rsidRDefault="00713D34" w:rsidP="00713D34">
            <w:pPr>
              <w:spacing w:line="240" w:lineRule="auto"/>
              <w:rPr>
                <w:sz w:val="24"/>
                <w:szCs w:val="24"/>
              </w:rPr>
            </w:pPr>
            <w:r w:rsidRPr="00713D34">
              <w:rPr>
                <w:sz w:val="24"/>
                <w:szCs w:val="24"/>
              </w:rPr>
              <w:t>Mandatory</w:t>
            </w:r>
          </w:p>
        </w:tc>
      </w:tr>
      <w:tr w:rsidR="00713D34" w:rsidRPr="00713D34" w14:paraId="0BD1932B" w14:textId="77777777" w:rsidTr="00713D34">
        <w:trPr>
          <w:tblCellSpacing w:w="15" w:type="dxa"/>
        </w:trPr>
        <w:tc>
          <w:tcPr>
            <w:tcW w:w="2550" w:type="dxa"/>
            <w:vAlign w:val="center"/>
            <w:hideMark/>
          </w:tcPr>
          <w:p w14:paraId="33671FD4" w14:textId="77777777" w:rsidR="00713D34" w:rsidRPr="00713D34" w:rsidRDefault="00713D34" w:rsidP="00713D34">
            <w:pPr>
              <w:spacing w:line="240" w:lineRule="auto"/>
              <w:ind w:left="720"/>
              <w:rPr>
                <w:sz w:val="24"/>
                <w:szCs w:val="24"/>
              </w:rPr>
            </w:pPr>
          </w:p>
        </w:tc>
        <w:tc>
          <w:tcPr>
            <w:tcW w:w="0" w:type="auto"/>
            <w:vAlign w:val="center"/>
            <w:hideMark/>
          </w:tcPr>
          <w:p w14:paraId="163CDD83" w14:textId="77777777" w:rsidR="00713D34" w:rsidRPr="00713D34" w:rsidRDefault="00713D34" w:rsidP="00713D34">
            <w:pPr>
              <w:spacing w:line="240" w:lineRule="auto"/>
              <w:rPr>
                <w:sz w:val="24"/>
                <w:szCs w:val="24"/>
              </w:rPr>
            </w:pPr>
            <w:r w:rsidRPr="00713D34">
              <w:rPr>
                <w:sz w:val="24"/>
                <w:szCs w:val="24"/>
              </w:rPr>
              <w:t>Sale Price</w:t>
            </w:r>
          </w:p>
        </w:tc>
        <w:tc>
          <w:tcPr>
            <w:tcW w:w="3143" w:type="dxa"/>
            <w:vAlign w:val="center"/>
            <w:hideMark/>
          </w:tcPr>
          <w:p w14:paraId="380AA7BB" w14:textId="77777777" w:rsidR="00713D34" w:rsidRPr="00713D34" w:rsidRDefault="00713D34" w:rsidP="00713D34">
            <w:pPr>
              <w:spacing w:line="240" w:lineRule="auto"/>
              <w:rPr>
                <w:sz w:val="24"/>
                <w:szCs w:val="24"/>
              </w:rPr>
            </w:pPr>
            <w:r w:rsidRPr="00713D34">
              <w:rPr>
                <w:sz w:val="24"/>
                <w:szCs w:val="24"/>
              </w:rPr>
              <w:t>Optional</w:t>
            </w:r>
          </w:p>
        </w:tc>
      </w:tr>
      <w:tr w:rsidR="00713D34" w:rsidRPr="00713D34" w14:paraId="475A94C0" w14:textId="77777777" w:rsidTr="00713D34">
        <w:trPr>
          <w:tblCellSpacing w:w="15" w:type="dxa"/>
        </w:trPr>
        <w:tc>
          <w:tcPr>
            <w:tcW w:w="2550" w:type="dxa"/>
            <w:vAlign w:val="center"/>
            <w:hideMark/>
          </w:tcPr>
          <w:p w14:paraId="0207911F" w14:textId="77777777" w:rsidR="00713D34" w:rsidRPr="00713D34" w:rsidRDefault="00713D34" w:rsidP="00713D34">
            <w:pPr>
              <w:spacing w:line="240" w:lineRule="auto"/>
              <w:ind w:left="720"/>
              <w:rPr>
                <w:sz w:val="24"/>
                <w:szCs w:val="24"/>
              </w:rPr>
            </w:pPr>
          </w:p>
        </w:tc>
        <w:tc>
          <w:tcPr>
            <w:tcW w:w="0" w:type="auto"/>
            <w:vAlign w:val="center"/>
            <w:hideMark/>
          </w:tcPr>
          <w:p w14:paraId="77570416" w14:textId="77777777" w:rsidR="00713D34" w:rsidRPr="00713D34" w:rsidRDefault="00713D34" w:rsidP="00713D34">
            <w:pPr>
              <w:spacing w:line="240" w:lineRule="auto"/>
              <w:rPr>
                <w:sz w:val="24"/>
                <w:szCs w:val="24"/>
              </w:rPr>
            </w:pPr>
            <w:r w:rsidRPr="00713D34">
              <w:rPr>
                <w:sz w:val="24"/>
                <w:szCs w:val="24"/>
              </w:rPr>
              <w:t>Purchase Price</w:t>
            </w:r>
          </w:p>
        </w:tc>
        <w:tc>
          <w:tcPr>
            <w:tcW w:w="3143" w:type="dxa"/>
            <w:vAlign w:val="center"/>
            <w:hideMark/>
          </w:tcPr>
          <w:p w14:paraId="6044B82E" w14:textId="77777777" w:rsidR="00713D34" w:rsidRPr="00713D34" w:rsidRDefault="00713D34" w:rsidP="00713D34">
            <w:pPr>
              <w:spacing w:line="240" w:lineRule="auto"/>
              <w:rPr>
                <w:sz w:val="24"/>
                <w:szCs w:val="24"/>
              </w:rPr>
            </w:pPr>
            <w:r w:rsidRPr="00713D34">
              <w:rPr>
                <w:sz w:val="24"/>
                <w:szCs w:val="24"/>
              </w:rPr>
              <w:t>Optional</w:t>
            </w:r>
          </w:p>
        </w:tc>
      </w:tr>
    </w:tbl>
    <w:p w14:paraId="217A0312" w14:textId="77777777" w:rsidR="00713D34" w:rsidRPr="005C179D" w:rsidRDefault="00713D34" w:rsidP="00713D34">
      <w:pPr>
        <w:rPr>
          <w:sz w:val="24"/>
          <w:szCs w:val="24"/>
        </w:rPr>
      </w:pPr>
    </w:p>
    <w:p w14:paraId="3404FE48" w14:textId="19572EDC" w:rsidR="00713D34" w:rsidRPr="005C179D" w:rsidRDefault="005C179D" w:rsidP="00713D34">
      <w:pPr>
        <w:numPr>
          <w:ilvl w:val="0"/>
          <w:numId w:val="34"/>
        </w:numPr>
        <w:rPr>
          <w:sz w:val="24"/>
          <w:szCs w:val="24"/>
        </w:rPr>
      </w:pPr>
      <w:r w:rsidRPr="005C179D">
        <w:rPr>
          <w:b/>
          <w:bCs/>
          <w:sz w:val="24"/>
          <w:szCs w:val="24"/>
        </w:rPr>
        <w:t>Stock Quantities:</w:t>
      </w:r>
      <w:r w:rsidRPr="005C179D">
        <w:rPr>
          <w:sz w:val="24"/>
          <w:szCs w:val="24"/>
        </w:rPr>
        <w:t xml:space="preserve"> Fluentstock will sync inventory levels for all product variants across all active and available warehouses based on Shopify data.</w:t>
      </w:r>
    </w:p>
    <w:p w14:paraId="55F8A01A" w14:textId="656E5901" w:rsidR="00BE54A3" w:rsidRDefault="005C179D" w:rsidP="00BE54A3">
      <w:pPr>
        <w:numPr>
          <w:ilvl w:val="0"/>
          <w:numId w:val="34"/>
        </w:numPr>
        <w:rPr>
          <w:sz w:val="24"/>
          <w:szCs w:val="24"/>
        </w:rPr>
      </w:pPr>
      <w:r w:rsidRPr="005C179D">
        <w:rPr>
          <w:b/>
          <w:bCs/>
          <w:sz w:val="24"/>
          <w:szCs w:val="24"/>
        </w:rPr>
        <w:lastRenderedPageBreak/>
        <w:t>Sync Report:</w:t>
      </w:r>
      <w:r w:rsidRPr="005C179D">
        <w:rPr>
          <w:sz w:val="24"/>
          <w:szCs w:val="24"/>
        </w:rPr>
        <w:t xml:space="preserve"> </w:t>
      </w:r>
      <w:r w:rsidR="005E251E" w:rsidRPr="005E251E">
        <w:rPr>
          <w:sz w:val="24"/>
          <w:szCs w:val="24"/>
        </w:rPr>
        <w:t>After synchronization, Fluentstock will generate a report summarizing the results of the data sync, which will indicate the number of warehouses, suppliers, and SKUs synced.</w:t>
      </w:r>
    </w:p>
    <w:p w14:paraId="60ECA921" w14:textId="77777777" w:rsidR="005E251E" w:rsidRPr="005E251E" w:rsidRDefault="005E251E" w:rsidP="005E251E">
      <w:pPr>
        <w:ind w:left="720"/>
        <w:rPr>
          <w:sz w:val="24"/>
          <w:szCs w:val="24"/>
        </w:rPr>
      </w:pPr>
    </w:p>
    <w:p w14:paraId="3D085668" w14:textId="3848C46C" w:rsidR="005E251E" w:rsidRPr="000C103B" w:rsidRDefault="005E251E" w:rsidP="005E251E">
      <w:pPr>
        <w:rPr>
          <w:sz w:val="16"/>
          <w:szCs w:val="16"/>
        </w:rPr>
      </w:pPr>
      <w:r w:rsidRPr="000C103B">
        <w:rPr>
          <w:sz w:val="16"/>
          <w:szCs w:val="16"/>
        </w:rPr>
        <w:t>Image „</w:t>
      </w:r>
      <w:r>
        <w:rPr>
          <w:sz w:val="16"/>
          <w:szCs w:val="16"/>
        </w:rPr>
        <w:t>Sync Report</w:t>
      </w:r>
      <w:r w:rsidRPr="000C103B">
        <w:rPr>
          <w:sz w:val="16"/>
          <w:szCs w:val="16"/>
        </w:rPr>
        <w:t>“</w:t>
      </w:r>
    </w:p>
    <w:p w14:paraId="34AEAE7F" w14:textId="425068F5" w:rsidR="005E251E" w:rsidRDefault="00EF5931" w:rsidP="00BE54A3">
      <w:pPr>
        <w:rPr>
          <w:sz w:val="24"/>
          <w:szCs w:val="24"/>
        </w:rPr>
      </w:pPr>
      <w:r>
        <w:rPr>
          <w:noProof/>
          <w:sz w:val="24"/>
          <w:szCs w:val="24"/>
        </w:rPr>
        <w:drawing>
          <wp:inline distT="0" distB="0" distL="0" distR="0" wp14:anchorId="09EF78EC" wp14:editId="71B4DB5D">
            <wp:extent cx="5727700" cy="7061200"/>
            <wp:effectExtent l="0" t="0" r="6350" b="6350"/>
            <wp:docPr id="2026726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7061200"/>
                    </a:xfrm>
                    <a:prstGeom prst="rect">
                      <a:avLst/>
                    </a:prstGeom>
                    <a:noFill/>
                    <a:ln>
                      <a:noFill/>
                    </a:ln>
                  </pic:spPr>
                </pic:pic>
              </a:graphicData>
            </a:graphic>
          </wp:inline>
        </w:drawing>
      </w:r>
    </w:p>
    <w:p w14:paraId="4066E587" w14:textId="77777777" w:rsidR="005C179D" w:rsidRDefault="005C179D" w:rsidP="000D5D15">
      <w:pPr>
        <w:rPr>
          <w:sz w:val="24"/>
          <w:szCs w:val="24"/>
          <w:lang w:val="en-US"/>
        </w:rPr>
      </w:pPr>
    </w:p>
    <w:p w14:paraId="378FACF1" w14:textId="3CD57236" w:rsidR="00A26425" w:rsidRPr="00A26425" w:rsidRDefault="000275EF" w:rsidP="00A26425">
      <w:pPr>
        <w:rPr>
          <w:b/>
          <w:bCs/>
          <w:sz w:val="24"/>
          <w:szCs w:val="24"/>
        </w:rPr>
      </w:pPr>
      <w:r w:rsidRPr="000275EF">
        <w:rPr>
          <w:b/>
          <w:bCs/>
          <w:sz w:val="24"/>
          <w:szCs w:val="24"/>
        </w:rPr>
        <w:lastRenderedPageBreak/>
        <w:t>Possible Error Messages in the Report</w:t>
      </w:r>
    </w:p>
    <w:tbl>
      <w:tblPr>
        <w:tblW w:w="0" w:type="auto"/>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1985"/>
        <w:gridCol w:w="7041"/>
      </w:tblGrid>
      <w:tr w:rsidR="00A26425" w:rsidRPr="00A26425" w14:paraId="36E7A6A3" w14:textId="77777777" w:rsidTr="00A26425">
        <w:trPr>
          <w:tblHeader/>
          <w:tblCellSpacing w:w="15" w:type="dxa"/>
        </w:trPr>
        <w:tc>
          <w:tcPr>
            <w:tcW w:w="1940" w:type="dxa"/>
            <w:shd w:val="clear" w:color="auto" w:fill="D9D9D9" w:themeFill="background1" w:themeFillShade="D9"/>
            <w:vAlign w:val="center"/>
            <w:hideMark/>
          </w:tcPr>
          <w:p w14:paraId="1DEA6B00" w14:textId="77777777" w:rsidR="00A26425" w:rsidRPr="00A26425" w:rsidRDefault="00A26425" w:rsidP="00A26425">
            <w:pPr>
              <w:rPr>
                <w:b/>
                <w:bCs/>
                <w:sz w:val="24"/>
                <w:szCs w:val="24"/>
              </w:rPr>
            </w:pPr>
            <w:r w:rsidRPr="00A26425">
              <w:rPr>
                <w:b/>
                <w:bCs/>
                <w:sz w:val="24"/>
                <w:szCs w:val="24"/>
              </w:rPr>
              <w:t>Error</w:t>
            </w:r>
          </w:p>
        </w:tc>
        <w:tc>
          <w:tcPr>
            <w:tcW w:w="6996" w:type="dxa"/>
            <w:shd w:val="clear" w:color="auto" w:fill="D9D9D9" w:themeFill="background1" w:themeFillShade="D9"/>
            <w:vAlign w:val="center"/>
            <w:hideMark/>
          </w:tcPr>
          <w:p w14:paraId="4517A37C" w14:textId="77777777" w:rsidR="00A26425" w:rsidRPr="00A26425" w:rsidRDefault="00A26425" w:rsidP="00A26425">
            <w:pPr>
              <w:rPr>
                <w:b/>
                <w:bCs/>
                <w:sz w:val="24"/>
                <w:szCs w:val="24"/>
              </w:rPr>
            </w:pPr>
            <w:r w:rsidRPr="00A26425">
              <w:rPr>
                <w:b/>
                <w:bCs/>
                <w:sz w:val="24"/>
                <w:szCs w:val="24"/>
              </w:rPr>
              <w:t>Message</w:t>
            </w:r>
          </w:p>
        </w:tc>
      </w:tr>
      <w:tr w:rsidR="00A26425" w:rsidRPr="00A26425" w14:paraId="6160F322" w14:textId="77777777" w:rsidTr="00A26425">
        <w:trPr>
          <w:tblCellSpacing w:w="15" w:type="dxa"/>
        </w:trPr>
        <w:tc>
          <w:tcPr>
            <w:tcW w:w="1940" w:type="dxa"/>
            <w:vAlign w:val="center"/>
            <w:hideMark/>
          </w:tcPr>
          <w:p w14:paraId="6FF085D7" w14:textId="77777777" w:rsidR="00A26425" w:rsidRPr="00A26425" w:rsidRDefault="00A26425" w:rsidP="00A26425">
            <w:pPr>
              <w:rPr>
                <w:sz w:val="24"/>
                <w:szCs w:val="24"/>
              </w:rPr>
            </w:pPr>
            <w:r w:rsidRPr="00A26425">
              <w:rPr>
                <w:sz w:val="24"/>
                <w:szCs w:val="24"/>
              </w:rPr>
              <w:t>Missing SKU Code</w:t>
            </w:r>
          </w:p>
        </w:tc>
        <w:tc>
          <w:tcPr>
            <w:tcW w:w="6996" w:type="dxa"/>
            <w:vAlign w:val="center"/>
            <w:hideMark/>
          </w:tcPr>
          <w:p w14:paraId="794B8602" w14:textId="77777777" w:rsidR="00A26425" w:rsidRPr="00A26425" w:rsidRDefault="00A26425" w:rsidP="00A26425">
            <w:pPr>
              <w:rPr>
                <w:sz w:val="24"/>
                <w:szCs w:val="24"/>
              </w:rPr>
            </w:pPr>
            <w:r w:rsidRPr="00A26425">
              <w:rPr>
                <w:sz w:val="24"/>
                <w:szCs w:val="24"/>
              </w:rPr>
              <w:t>Product(s) “XYZ”, “ABC” (or their variants) could not be created because the required field SKU Code is missing.</w:t>
            </w:r>
          </w:p>
        </w:tc>
      </w:tr>
      <w:tr w:rsidR="00A26425" w:rsidRPr="00A26425" w14:paraId="36118639" w14:textId="77777777" w:rsidTr="00A26425">
        <w:trPr>
          <w:tblCellSpacing w:w="15" w:type="dxa"/>
        </w:trPr>
        <w:tc>
          <w:tcPr>
            <w:tcW w:w="1940" w:type="dxa"/>
            <w:vAlign w:val="center"/>
            <w:hideMark/>
          </w:tcPr>
          <w:p w14:paraId="1C2BBEE8" w14:textId="77777777" w:rsidR="00A26425" w:rsidRPr="00A26425" w:rsidRDefault="00A26425" w:rsidP="00A26425">
            <w:pPr>
              <w:rPr>
                <w:sz w:val="24"/>
                <w:szCs w:val="24"/>
              </w:rPr>
            </w:pPr>
            <w:r w:rsidRPr="00A26425">
              <w:rPr>
                <w:sz w:val="24"/>
                <w:szCs w:val="24"/>
              </w:rPr>
              <w:t>Duplicate SKU Codes</w:t>
            </w:r>
          </w:p>
        </w:tc>
        <w:tc>
          <w:tcPr>
            <w:tcW w:w="6996" w:type="dxa"/>
            <w:vAlign w:val="center"/>
            <w:hideMark/>
          </w:tcPr>
          <w:p w14:paraId="5547944F" w14:textId="5F295EF6" w:rsidR="00A26425" w:rsidRPr="00A26425" w:rsidRDefault="00A26425" w:rsidP="00A26425">
            <w:pPr>
              <w:rPr>
                <w:sz w:val="24"/>
                <w:szCs w:val="24"/>
              </w:rPr>
            </w:pPr>
            <w:r w:rsidRPr="00A26425">
              <w:rPr>
                <w:sz w:val="24"/>
                <w:szCs w:val="24"/>
              </w:rPr>
              <w:t xml:space="preserve">Product(s) “XYZ”, “ABC” (or their variants) </w:t>
            </w:r>
            <w:r w:rsidR="003F7087">
              <w:rPr>
                <w:sz w:val="24"/>
                <w:szCs w:val="24"/>
              </w:rPr>
              <w:t>c</w:t>
            </w:r>
            <w:r w:rsidR="003F7087" w:rsidRPr="00A26425">
              <w:rPr>
                <w:sz w:val="24"/>
                <w:szCs w:val="24"/>
              </w:rPr>
              <w:t xml:space="preserve">ould not be created because </w:t>
            </w:r>
            <w:r w:rsidR="003F7087">
              <w:rPr>
                <w:sz w:val="24"/>
                <w:szCs w:val="24"/>
              </w:rPr>
              <w:t>of their duplicate SKU codes</w:t>
            </w:r>
            <w:r w:rsidRPr="00A26425">
              <w:rPr>
                <w:sz w:val="24"/>
                <w:szCs w:val="24"/>
              </w:rPr>
              <w:t>.</w:t>
            </w:r>
          </w:p>
        </w:tc>
      </w:tr>
    </w:tbl>
    <w:p w14:paraId="23FEBC85" w14:textId="77777777" w:rsidR="008176D2" w:rsidRDefault="008176D2" w:rsidP="00EF5931">
      <w:pPr>
        <w:rPr>
          <w:sz w:val="24"/>
          <w:szCs w:val="24"/>
        </w:rPr>
      </w:pPr>
    </w:p>
    <w:p w14:paraId="2583DA7D" w14:textId="14D755AE" w:rsidR="00EF5931" w:rsidRPr="00EF5931" w:rsidRDefault="00EF5931" w:rsidP="00EF5931">
      <w:pPr>
        <w:rPr>
          <w:sz w:val="24"/>
          <w:szCs w:val="24"/>
        </w:rPr>
      </w:pPr>
      <w:r w:rsidRPr="00EF5931">
        <w:rPr>
          <w:sz w:val="24"/>
          <w:szCs w:val="24"/>
        </w:rPr>
        <w:t>To correct these mistakes, please follow these steps in Shopify:</w:t>
      </w:r>
    </w:p>
    <w:p w14:paraId="4E61C3F4" w14:textId="77777777" w:rsidR="00EF5931" w:rsidRPr="00EF5931" w:rsidRDefault="00EF5931" w:rsidP="00EF5931">
      <w:pPr>
        <w:numPr>
          <w:ilvl w:val="0"/>
          <w:numId w:val="38"/>
        </w:numPr>
        <w:rPr>
          <w:sz w:val="24"/>
          <w:szCs w:val="24"/>
        </w:rPr>
      </w:pPr>
      <w:r w:rsidRPr="00EF5931">
        <w:rPr>
          <w:sz w:val="24"/>
          <w:szCs w:val="24"/>
        </w:rPr>
        <w:t xml:space="preserve">Navigate to the </w:t>
      </w:r>
      <w:r w:rsidRPr="00EF5931">
        <w:rPr>
          <w:b/>
          <w:bCs/>
          <w:sz w:val="24"/>
          <w:szCs w:val="24"/>
        </w:rPr>
        <w:t>Inventory</w:t>
      </w:r>
      <w:r w:rsidRPr="00EF5931">
        <w:rPr>
          <w:sz w:val="24"/>
          <w:szCs w:val="24"/>
        </w:rPr>
        <w:t xml:space="preserve"> menu item.</w:t>
      </w:r>
    </w:p>
    <w:p w14:paraId="17A7399D" w14:textId="77777777" w:rsidR="00EF5931" w:rsidRPr="00EF5931" w:rsidRDefault="00EF5931" w:rsidP="00EF5931">
      <w:pPr>
        <w:numPr>
          <w:ilvl w:val="0"/>
          <w:numId w:val="38"/>
        </w:numPr>
        <w:rPr>
          <w:sz w:val="24"/>
          <w:szCs w:val="24"/>
        </w:rPr>
      </w:pPr>
      <w:r w:rsidRPr="00EF5931">
        <w:rPr>
          <w:sz w:val="24"/>
          <w:szCs w:val="24"/>
        </w:rPr>
        <w:t xml:space="preserve">Click the </w:t>
      </w:r>
      <w:r w:rsidRPr="00EF5931">
        <w:rPr>
          <w:b/>
          <w:bCs/>
          <w:sz w:val="24"/>
          <w:szCs w:val="24"/>
        </w:rPr>
        <w:t>"Search &amp; Filter"</w:t>
      </w:r>
      <w:r w:rsidRPr="00EF5931">
        <w:rPr>
          <w:sz w:val="24"/>
          <w:szCs w:val="24"/>
        </w:rPr>
        <w:t xml:space="preserve"> button in the upper right-hand corner.</w:t>
      </w:r>
    </w:p>
    <w:p w14:paraId="055A0AF0" w14:textId="77777777" w:rsidR="00EF5931" w:rsidRPr="00EF5931" w:rsidRDefault="00EF5931" w:rsidP="00EF5931">
      <w:pPr>
        <w:numPr>
          <w:ilvl w:val="0"/>
          <w:numId w:val="38"/>
        </w:numPr>
        <w:rPr>
          <w:sz w:val="24"/>
          <w:szCs w:val="24"/>
        </w:rPr>
      </w:pPr>
      <w:r w:rsidRPr="00EF5931">
        <w:rPr>
          <w:sz w:val="24"/>
          <w:szCs w:val="24"/>
        </w:rPr>
        <w:t>Enter the duplicate SKU provided in the FluentStock report.</w:t>
      </w:r>
    </w:p>
    <w:p w14:paraId="6A6256ED" w14:textId="77777777" w:rsidR="00EF5931" w:rsidRPr="00EF5931" w:rsidRDefault="00EF5931" w:rsidP="00EF5931">
      <w:pPr>
        <w:rPr>
          <w:sz w:val="24"/>
          <w:szCs w:val="24"/>
        </w:rPr>
      </w:pPr>
      <w:r w:rsidRPr="00EF5931">
        <w:rPr>
          <w:sz w:val="24"/>
          <w:szCs w:val="24"/>
        </w:rPr>
        <w:t>Products with the same SKU will appear in the list. Navigate to the product card of one of those items and update the SKU accordingly.</w:t>
      </w:r>
    </w:p>
    <w:p w14:paraId="59ADB5B6" w14:textId="77777777" w:rsidR="00EF5931" w:rsidRPr="00EF5931" w:rsidRDefault="00EF5931" w:rsidP="00EF5931">
      <w:pPr>
        <w:rPr>
          <w:sz w:val="24"/>
          <w:szCs w:val="24"/>
        </w:rPr>
      </w:pPr>
      <w:r w:rsidRPr="00EF5931">
        <w:rPr>
          <w:sz w:val="24"/>
          <w:szCs w:val="24"/>
        </w:rPr>
        <w:t>To fill in the SKU for an item that does not have one:</w:t>
      </w:r>
    </w:p>
    <w:p w14:paraId="7820EB5E" w14:textId="77777777" w:rsidR="00EF5931" w:rsidRPr="00EF5931" w:rsidRDefault="00EF5931" w:rsidP="00EF5931">
      <w:pPr>
        <w:numPr>
          <w:ilvl w:val="0"/>
          <w:numId w:val="39"/>
        </w:numPr>
        <w:rPr>
          <w:sz w:val="24"/>
          <w:szCs w:val="24"/>
        </w:rPr>
      </w:pPr>
      <w:r w:rsidRPr="00EF5931">
        <w:rPr>
          <w:sz w:val="24"/>
          <w:szCs w:val="24"/>
        </w:rPr>
        <w:t xml:space="preserve">Use the same </w:t>
      </w:r>
      <w:r w:rsidRPr="00EF5931">
        <w:rPr>
          <w:b/>
          <w:bCs/>
          <w:sz w:val="24"/>
          <w:szCs w:val="24"/>
        </w:rPr>
        <w:t>Search &amp; Filter</w:t>
      </w:r>
      <w:r w:rsidRPr="00EF5931">
        <w:rPr>
          <w:sz w:val="24"/>
          <w:szCs w:val="24"/>
        </w:rPr>
        <w:t xml:space="preserve"> function.</w:t>
      </w:r>
    </w:p>
    <w:p w14:paraId="21F276B4" w14:textId="77777777" w:rsidR="00EF5931" w:rsidRPr="00EF5931" w:rsidRDefault="00EF5931" w:rsidP="00EF5931">
      <w:pPr>
        <w:numPr>
          <w:ilvl w:val="0"/>
          <w:numId w:val="39"/>
        </w:numPr>
        <w:rPr>
          <w:sz w:val="24"/>
          <w:szCs w:val="24"/>
        </w:rPr>
      </w:pPr>
      <w:r w:rsidRPr="00EF5931">
        <w:rPr>
          <w:sz w:val="24"/>
          <w:szCs w:val="24"/>
        </w:rPr>
        <w:t>Enter the product name provided in the FluentStock report.</w:t>
      </w:r>
    </w:p>
    <w:p w14:paraId="6DC08D1D" w14:textId="77777777" w:rsidR="00EF5931" w:rsidRPr="00EF5931" w:rsidRDefault="00EF5931" w:rsidP="00EF5931">
      <w:pPr>
        <w:numPr>
          <w:ilvl w:val="0"/>
          <w:numId w:val="39"/>
        </w:numPr>
        <w:rPr>
          <w:sz w:val="24"/>
          <w:szCs w:val="24"/>
        </w:rPr>
      </w:pPr>
      <w:r w:rsidRPr="00EF5931">
        <w:rPr>
          <w:sz w:val="24"/>
          <w:szCs w:val="24"/>
        </w:rPr>
        <w:t>Open the product card and fill in the SKU.</w:t>
      </w:r>
    </w:p>
    <w:p w14:paraId="0EF27472" w14:textId="77777777" w:rsidR="00EF5931" w:rsidRPr="00EF5931" w:rsidRDefault="00EF5931" w:rsidP="00EF5931">
      <w:pPr>
        <w:rPr>
          <w:sz w:val="24"/>
          <w:szCs w:val="24"/>
        </w:rPr>
      </w:pPr>
      <w:r w:rsidRPr="00EF5931">
        <w:rPr>
          <w:sz w:val="24"/>
          <w:szCs w:val="24"/>
        </w:rPr>
        <w:t xml:space="preserve">Once these corrections are complete, click </w:t>
      </w:r>
      <w:r w:rsidRPr="00EF5931">
        <w:rPr>
          <w:b/>
          <w:bCs/>
          <w:sz w:val="24"/>
          <w:szCs w:val="24"/>
        </w:rPr>
        <w:t>Integrate</w:t>
      </w:r>
      <w:r w:rsidRPr="00EF5931">
        <w:rPr>
          <w:sz w:val="24"/>
          <w:szCs w:val="24"/>
        </w:rPr>
        <w:t xml:space="preserve"> when you're ready. The </w:t>
      </w:r>
      <w:r w:rsidRPr="00EF5931">
        <w:rPr>
          <w:b/>
          <w:bCs/>
          <w:sz w:val="24"/>
          <w:szCs w:val="24"/>
        </w:rPr>
        <w:t>Integrate</w:t>
      </w:r>
      <w:r w:rsidRPr="00EF5931">
        <w:rPr>
          <w:sz w:val="24"/>
          <w:szCs w:val="24"/>
        </w:rPr>
        <w:t xml:space="preserve"> function will process all previously failed products.</w:t>
      </w:r>
    </w:p>
    <w:p w14:paraId="153331CE" w14:textId="77777777" w:rsidR="00D70202" w:rsidRDefault="00D70202" w:rsidP="00275F90">
      <w:pPr>
        <w:rPr>
          <w:sz w:val="24"/>
          <w:szCs w:val="24"/>
        </w:rPr>
      </w:pPr>
    </w:p>
    <w:p w14:paraId="5B9174FC" w14:textId="7AC91DCC" w:rsidR="00EF5931" w:rsidRPr="000C103B" w:rsidRDefault="00EF5931" w:rsidP="00EF5931">
      <w:pPr>
        <w:rPr>
          <w:sz w:val="16"/>
          <w:szCs w:val="16"/>
        </w:rPr>
      </w:pPr>
      <w:r w:rsidRPr="000C103B">
        <w:rPr>
          <w:sz w:val="16"/>
          <w:szCs w:val="16"/>
        </w:rPr>
        <w:t>Image „</w:t>
      </w:r>
      <w:r>
        <w:rPr>
          <w:sz w:val="16"/>
          <w:szCs w:val="16"/>
        </w:rPr>
        <w:t>Shopify Inventory</w:t>
      </w:r>
      <w:r w:rsidRPr="000C103B">
        <w:rPr>
          <w:sz w:val="16"/>
          <w:szCs w:val="16"/>
        </w:rPr>
        <w:t>“</w:t>
      </w:r>
    </w:p>
    <w:p w14:paraId="03815C93" w14:textId="1F2F2625" w:rsidR="00EF5931" w:rsidRDefault="00EF5931" w:rsidP="00275F90">
      <w:pPr>
        <w:rPr>
          <w:sz w:val="24"/>
          <w:szCs w:val="24"/>
        </w:rPr>
      </w:pPr>
      <w:r>
        <w:rPr>
          <w:noProof/>
          <w:sz w:val="24"/>
          <w:szCs w:val="24"/>
        </w:rPr>
        <w:drawing>
          <wp:inline distT="0" distB="0" distL="0" distR="0" wp14:anchorId="64F42E53" wp14:editId="268D8B8B">
            <wp:extent cx="5734050" cy="2063750"/>
            <wp:effectExtent l="0" t="0" r="0" b="0"/>
            <wp:docPr id="9333973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2063750"/>
                    </a:xfrm>
                    <a:prstGeom prst="rect">
                      <a:avLst/>
                    </a:prstGeom>
                    <a:noFill/>
                    <a:ln>
                      <a:noFill/>
                    </a:ln>
                  </pic:spPr>
                </pic:pic>
              </a:graphicData>
            </a:graphic>
          </wp:inline>
        </w:drawing>
      </w:r>
    </w:p>
    <w:p w14:paraId="04B72DF9" w14:textId="77777777" w:rsidR="00EF5931" w:rsidRDefault="00EF5931" w:rsidP="00275F90">
      <w:pPr>
        <w:rPr>
          <w:sz w:val="24"/>
          <w:szCs w:val="24"/>
        </w:rPr>
      </w:pPr>
    </w:p>
    <w:p w14:paraId="166E1B20" w14:textId="77777777" w:rsidR="00EF5931" w:rsidRPr="00EF5931" w:rsidRDefault="00EF5931" w:rsidP="00EF5931">
      <w:pPr>
        <w:rPr>
          <w:sz w:val="24"/>
          <w:szCs w:val="24"/>
        </w:rPr>
      </w:pPr>
      <w:r w:rsidRPr="00EF5931">
        <w:rPr>
          <w:sz w:val="24"/>
          <w:szCs w:val="24"/>
        </w:rPr>
        <w:lastRenderedPageBreak/>
        <w:t>In some cases, your shop may contain many products for which you never needed to fill in SKUs. If this applies to you, follow these steps to efficiently update multiple SKUs at once:</w:t>
      </w:r>
    </w:p>
    <w:p w14:paraId="191360FC" w14:textId="77777777" w:rsidR="00EF5931" w:rsidRPr="00EF5931" w:rsidRDefault="00EF5931" w:rsidP="00EF5931">
      <w:pPr>
        <w:numPr>
          <w:ilvl w:val="0"/>
          <w:numId w:val="40"/>
        </w:numPr>
        <w:rPr>
          <w:sz w:val="24"/>
          <w:szCs w:val="24"/>
        </w:rPr>
      </w:pPr>
      <w:r w:rsidRPr="00EF5931">
        <w:rPr>
          <w:sz w:val="24"/>
          <w:szCs w:val="24"/>
        </w:rPr>
        <w:t xml:space="preserve">Navigate to the </w:t>
      </w:r>
      <w:r w:rsidRPr="00EF5931">
        <w:rPr>
          <w:b/>
          <w:bCs/>
          <w:sz w:val="24"/>
          <w:szCs w:val="24"/>
        </w:rPr>
        <w:t>Products</w:t>
      </w:r>
      <w:r w:rsidRPr="00EF5931">
        <w:rPr>
          <w:sz w:val="24"/>
          <w:szCs w:val="24"/>
        </w:rPr>
        <w:t xml:space="preserve"> page in Shopify.</w:t>
      </w:r>
    </w:p>
    <w:p w14:paraId="177C6C88" w14:textId="3335F126" w:rsidR="00EF5931" w:rsidRPr="00EF5931" w:rsidRDefault="00EF5931" w:rsidP="00EF5931">
      <w:pPr>
        <w:numPr>
          <w:ilvl w:val="0"/>
          <w:numId w:val="40"/>
        </w:numPr>
        <w:rPr>
          <w:sz w:val="24"/>
          <w:szCs w:val="24"/>
        </w:rPr>
      </w:pPr>
      <w:r w:rsidRPr="00EF5931">
        <w:rPr>
          <w:sz w:val="24"/>
          <w:szCs w:val="24"/>
        </w:rPr>
        <w:t xml:space="preserve">Export all or selected items from your </w:t>
      </w:r>
      <w:r w:rsidRPr="00EF5931">
        <w:rPr>
          <w:b/>
          <w:bCs/>
          <w:sz w:val="24"/>
          <w:szCs w:val="24"/>
        </w:rPr>
        <w:t>Products</w:t>
      </w:r>
      <w:r w:rsidRPr="00EF5931">
        <w:rPr>
          <w:sz w:val="24"/>
          <w:szCs w:val="24"/>
        </w:rPr>
        <w:t xml:space="preserve"> page.</w:t>
      </w:r>
    </w:p>
    <w:p w14:paraId="1B5C4DBD" w14:textId="77777777" w:rsidR="00EF5931" w:rsidRPr="00EF5931" w:rsidRDefault="00EF5931" w:rsidP="00EF5931">
      <w:pPr>
        <w:numPr>
          <w:ilvl w:val="0"/>
          <w:numId w:val="40"/>
        </w:numPr>
        <w:rPr>
          <w:sz w:val="24"/>
          <w:szCs w:val="24"/>
        </w:rPr>
      </w:pPr>
      <w:r w:rsidRPr="00EF5931">
        <w:rPr>
          <w:sz w:val="24"/>
          <w:szCs w:val="24"/>
        </w:rPr>
        <w:t>Shopify will send a template file to your email address.</w:t>
      </w:r>
    </w:p>
    <w:p w14:paraId="3F1F0535" w14:textId="77777777" w:rsidR="00EF5931" w:rsidRPr="00EF5931" w:rsidRDefault="00EF5931" w:rsidP="00EF5931">
      <w:pPr>
        <w:numPr>
          <w:ilvl w:val="0"/>
          <w:numId w:val="40"/>
        </w:numPr>
        <w:rPr>
          <w:sz w:val="24"/>
          <w:szCs w:val="24"/>
        </w:rPr>
      </w:pPr>
      <w:r w:rsidRPr="00EF5931">
        <w:rPr>
          <w:sz w:val="24"/>
          <w:szCs w:val="24"/>
        </w:rPr>
        <w:t>Open the template and fill in the missing SKUs.</w:t>
      </w:r>
    </w:p>
    <w:p w14:paraId="241788EA" w14:textId="77777777" w:rsidR="00EF5931" w:rsidRPr="00EF5931" w:rsidRDefault="00EF5931" w:rsidP="00EF5931">
      <w:pPr>
        <w:numPr>
          <w:ilvl w:val="0"/>
          <w:numId w:val="40"/>
        </w:numPr>
        <w:rPr>
          <w:sz w:val="24"/>
          <w:szCs w:val="24"/>
        </w:rPr>
      </w:pPr>
      <w:r w:rsidRPr="00EF5931">
        <w:rPr>
          <w:sz w:val="24"/>
          <w:szCs w:val="24"/>
        </w:rPr>
        <w:t>Once completed, import the updated template back into Shopify.</w:t>
      </w:r>
    </w:p>
    <w:p w14:paraId="35EC3780" w14:textId="77777777" w:rsidR="00EF5931" w:rsidRPr="00EF5931" w:rsidRDefault="00EF5931" w:rsidP="00EF5931">
      <w:pPr>
        <w:rPr>
          <w:sz w:val="24"/>
          <w:szCs w:val="24"/>
        </w:rPr>
      </w:pPr>
      <w:r w:rsidRPr="00EF5931">
        <w:rPr>
          <w:sz w:val="24"/>
          <w:szCs w:val="24"/>
        </w:rPr>
        <w:t>This method is faster and more efficient when you need to add multiple SKU codes at once.</w:t>
      </w:r>
    </w:p>
    <w:p w14:paraId="5B9A0CDA" w14:textId="77777777" w:rsidR="00EF5931" w:rsidRDefault="00EF5931" w:rsidP="00275F90">
      <w:pPr>
        <w:rPr>
          <w:sz w:val="24"/>
          <w:szCs w:val="24"/>
        </w:rPr>
      </w:pPr>
    </w:p>
    <w:p w14:paraId="05698467" w14:textId="18E91423" w:rsidR="00ED2816" w:rsidRDefault="008176D2" w:rsidP="008176D2">
      <w:pPr>
        <w:rPr>
          <w:sz w:val="24"/>
          <w:szCs w:val="24"/>
        </w:rPr>
      </w:pPr>
      <w:r>
        <w:rPr>
          <w:b/>
          <w:bCs/>
          <w:sz w:val="24"/>
          <w:szCs w:val="24"/>
        </w:rPr>
        <w:t xml:space="preserve">Important </w:t>
      </w:r>
      <w:r w:rsidRPr="008176D2">
        <w:rPr>
          <w:b/>
          <w:bCs/>
          <w:sz w:val="24"/>
          <w:szCs w:val="24"/>
        </w:rPr>
        <w:t>Note</w:t>
      </w:r>
      <w:r w:rsidR="00ED2816">
        <w:rPr>
          <w:b/>
          <w:bCs/>
          <w:sz w:val="24"/>
          <w:szCs w:val="24"/>
        </w:rPr>
        <w:t>:</w:t>
      </w:r>
    </w:p>
    <w:p w14:paraId="75BA5CCA" w14:textId="16BDAB83" w:rsidR="008176D2" w:rsidRPr="008176D2" w:rsidRDefault="008176D2" w:rsidP="008176D2">
      <w:pPr>
        <w:rPr>
          <w:sz w:val="24"/>
          <w:szCs w:val="24"/>
        </w:rPr>
      </w:pPr>
      <w:r w:rsidRPr="008176D2">
        <w:rPr>
          <w:sz w:val="24"/>
          <w:szCs w:val="24"/>
        </w:rPr>
        <w:t>Some plugins installed in your Shopify account may have created "fictional" products to support their functionality. These are often related to shipping plugins or other integrations.</w:t>
      </w:r>
    </w:p>
    <w:p w14:paraId="09869AF6" w14:textId="77777777" w:rsidR="008176D2" w:rsidRPr="008176D2" w:rsidRDefault="008176D2" w:rsidP="008176D2">
      <w:pPr>
        <w:rPr>
          <w:sz w:val="24"/>
          <w:szCs w:val="24"/>
        </w:rPr>
      </w:pPr>
      <w:r w:rsidRPr="008176D2">
        <w:rPr>
          <w:sz w:val="24"/>
          <w:szCs w:val="24"/>
        </w:rPr>
        <w:t>In such cases, you do not need to modify these items by adding SKU codes.</w:t>
      </w:r>
    </w:p>
    <w:p w14:paraId="0BF3804D" w14:textId="77777777" w:rsidR="008176D2" w:rsidRPr="008176D2" w:rsidRDefault="008176D2" w:rsidP="008176D2">
      <w:pPr>
        <w:rPr>
          <w:sz w:val="24"/>
          <w:szCs w:val="24"/>
        </w:rPr>
      </w:pPr>
      <w:r w:rsidRPr="008176D2">
        <w:rPr>
          <w:sz w:val="24"/>
          <w:szCs w:val="24"/>
        </w:rPr>
        <w:t>These fictional products can typically be identified by the absence of key details such as product images, descriptions, prices, and other information.</w:t>
      </w:r>
    </w:p>
    <w:p w14:paraId="43F05359" w14:textId="77777777" w:rsidR="008176D2" w:rsidRPr="00057A4F" w:rsidRDefault="008176D2" w:rsidP="00275F90">
      <w:pPr>
        <w:rPr>
          <w:sz w:val="24"/>
          <w:szCs w:val="24"/>
        </w:rPr>
      </w:pPr>
    </w:p>
    <w:p w14:paraId="5FDFDE2C" w14:textId="59323838" w:rsidR="00D825BC" w:rsidRDefault="00D825BC" w:rsidP="00D825BC">
      <w:pPr>
        <w:pStyle w:val="ListParagraph"/>
        <w:numPr>
          <w:ilvl w:val="0"/>
          <w:numId w:val="27"/>
        </w:numPr>
        <w:rPr>
          <w:b/>
          <w:bCs/>
          <w:sz w:val="28"/>
          <w:szCs w:val="28"/>
        </w:rPr>
      </w:pPr>
      <w:r w:rsidRPr="00D825BC">
        <w:rPr>
          <w:b/>
          <w:bCs/>
          <w:sz w:val="28"/>
          <w:szCs w:val="28"/>
        </w:rPr>
        <w:t xml:space="preserve">How Shopify and Fluentstock </w:t>
      </w:r>
      <w:r w:rsidR="00A30862">
        <w:rPr>
          <w:b/>
          <w:bCs/>
          <w:sz w:val="28"/>
          <w:szCs w:val="28"/>
        </w:rPr>
        <w:t>w</w:t>
      </w:r>
      <w:r w:rsidRPr="00D825BC">
        <w:rPr>
          <w:b/>
          <w:bCs/>
          <w:sz w:val="28"/>
          <w:szCs w:val="28"/>
        </w:rPr>
        <w:t xml:space="preserve">ork </w:t>
      </w:r>
      <w:r w:rsidR="00A30862">
        <w:rPr>
          <w:b/>
          <w:bCs/>
          <w:sz w:val="28"/>
          <w:szCs w:val="28"/>
        </w:rPr>
        <w:t>t</w:t>
      </w:r>
      <w:r w:rsidRPr="00D825BC">
        <w:rPr>
          <w:b/>
          <w:bCs/>
          <w:sz w:val="28"/>
          <w:szCs w:val="28"/>
        </w:rPr>
        <w:t>ogether</w:t>
      </w:r>
    </w:p>
    <w:p w14:paraId="1F0C256A" w14:textId="77777777" w:rsidR="00D825BC" w:rsidRDefault="00D825BC" w:rsidP="00D825BC">
      <w:pPr>
        <w:pStyle w:val="ListParagraph"/>
        <w:ind w:left="360"/>
        <w:rPr>
          <w:sz w:val="24"/>
          <w:szCs w:val="24"/>
        </w:rPr>
      </w:pPr>
    </w:p>
    <w:p w14:paraId="14C73C4B" w14:textId="25A362C6" w:rsidR="00B87DAF" w:rsidRDefault="004B35F1" w:rsidP="0014570F">
      <w:pPr>
        <w:rPr>
          <w:sz w:val="24"/>
          <w:szCs w:val="24"/>
        </w:rPr>
      </w:pPr>
      <w:r w:rsidRPr="004B35F1">
        <w:rPr>
          <w:sz w:val="24"/>
          <w:szCs w:val="24"/>
        </w:rPr>
        <w:t>After the initial sync completes, Shopify and FluentStock automatically exchange data</w:t>
      </w:r>
      <w:r>
        <w:rPr>
          <w:sz w:val="24"/>
          <w:szCs w:val="24"/>
        </w:rPr>
        <w:t xml:space="preserve"> – </w:t>
      </w:r>
      <w:r w:rsidRPr="004B35F1">
        <w:rPr>
          <w:sz w:val="24"/>
          <w:szCs w:val="24"/>
        </w:rPr>
        <w:t>no extra steps required. These updates might include changes to product names, prices, or stock levels.</w:t>
      </w:r>
    </w:p>
    <w:p w14:paraId="2DDD4E5A" w14:textId="77777777" w:rsidR="00CF2CE2" w:rsidRDefault="00CF2CE2" w:rsidP="0014570F">
      <w:pPr>
        <w:rPr>
          <w:sz w:val="24"/>
          <w:szCs w:val="24"/>
        </w:rPr>
      </w:pPr>
    </w:p>
    <w:p w14:paraId="0DC371E1" w14:textId="20BB3807" w:rsidR="00B87DAF" w:rsidRPr="00B87DAF" w:rsidRDefault="00B87DAF" w:rsidP="00B87DAF">
      <w:pPr>
        <w:rPr>
          <w:sz w:val="24"/>
          <w:szCs w:val="24"/>
        </w:rPr>
      </w:pPr>
      <w:r w:rsidRPr="00B87DAF">
        <w:rPr>
          <w:b/>
          <w:bCs/>
          <w:sz w:val="24"/>
          <w:szCs w:val="24"/>
        </w:rPr>
        <w:t>Important Note:</w:t>
      </w:r>
      <w:r w:rsidRPr="00B87DAF">
        <w:rPr>
          <w:b/>
          <w:bCs/>
          <w:sz w:val="24"/>
          <w:szCs w:val="24"/>
        </w:rPr>
        <w:br/>
      </w:r>
      <w:r w:rsidRPr="00B87DAF">
        <w:rPr>
          <w:sz w:val="24"/>
          <w:szCs w:val="24"/>
        </w:rPr>
        <w:t>When you try to change the existing SKU code for a product or variant</w:t>
      </w:r>
      <w:r w:rsidR="00831763">
        <w:rPr>
          <w:sz w:val="24"/>
          <w:szCs w:val="24"/>
        </w:rPr>
        <w:t xml:space="preserve"> in Shopify</w:t>
      </w:r>
      <w:r w:rsidRPr="00B87DAF">
        <w:rPr>
          <w:sz w:val="24"/>
          <w:szCs w:val="24"/>
        </w:rPr>
        <w:t>, FluentStock will check if the new SKU code already exists:</w:t>
      </w:r>
    </w:p>
    <w:p w14:paraId="1DF48F98" w14:textId="73F4C3A6" w:rsidR="00B87DAF" w:rsidRPr="00B87DAF" w:rsidRDefault="00B87DAF" w:rsidP="00B87DAF">
      <w:pPr>
        <w:numPr>
          <w:ilvl w:val="0"/>
          <w:numId w:val="37"/>
        </w:numPr>
        <w:rPr>
          <w:sz w:val="24"/>
          <w:szCs w:val="24"/>
        </w:rPr>
      </w:pPr>
      <w:r w:rsidRPr="00B87DAF">
        <w:rPr>
          <w:b/>
          <w:bCs/>
          <w:sz w:val="24"/>
          <w:szCs w:val="24"/>
        </w:rPr>
        <w:t xml:space="preserve">If the new SKU code does </w:t>
      </w:r>
      <w:r w:rsidRPr="00B87DAF">
        <w:rPr>
          <w:b/>
          <w:bCs/>
          <w:i/>
          <w:iCs/>
          <w:sz w:val="24"/>
          <w:szCs w:val="24"/>
        </w:rPr>
        <w:t>not</w:t>
      </w:r>
      <w:r w:rsidRPr="00B87DAF">
        <w:rPr>
          <w:b/>
          <w:bCs/>
          <w:sz w:val="24"/>
          <w:szCs w:val="24"/>
        </w:rPr>
        <w:t xml:space="preserve"> exist:</w:t>
      </w:r>
      <w:r w:rsidRPr="00B87DAF">
        <w:rPr>
          <w:sz w:val="24"/>
          <w:szCs w:val="24"/>
        </w:rPr>
        <w:t xml:space="preserve"> FluentStock will update the item with the new SKU </w:t>
      </w:r>
      <w:r>
        <w:rPr>
          <w:sz w:val="24"/>
          <w:szCs w:val="24"/>
        </w:rPr>
        <w:t>code.</w:t>
      </w:r>
    </w:p>
    <w:p w14:paraId="4A357F4D" w14:textId="1701D6DE" w:rsidR="00B87DAF" w:rsidRDefault="00B87DAF" w:rsidP="00B87DAF">
      <w:pPr>
        <w:numPr>
          <w:ilvl w:val="0"/>
          <w:numId w:val="37"/>
        </w:numPr>
        <w:rPr>
          <w:sz w:val="24"/>
          <w:szCs w:val="24"/>
        </w:rPr>
      </w:pPr>
      <w:r w:rsidRPr="00B87DAF">
        <w:rPr>
          <w:b/>
          <w:bCs/>
          <w:sz w:val="24"/>
          <w:szCs w:val="24"/>
        </w:rPr>
        <w:t xml:space="preserve">If the new SKU code </w:t>
      </w:r>
      <w:r w:rsidRPr="00B87DAF">
        <w:rPr>
          <w:b/>
          <w:bCs/>
          <w:i/>
          <w:iCs/>
          <w:sz w:val="24"/>
          <w:szCs w:val="24"/>
        </w:rPr>
        <w:t>does</w:t>
      </w:r>
      <w:r w:rsidRPr="00B87DAF">
        <w:rPr>
          <w:b/>
          <w:bCs/>
          <w:sz w:val="24"/>
          <w:szCs w:val="24"/>
        </w:rPr>
        <w:t xml:space="preserve"> exist</w:t>
      </w:r>
      <w:r w:rsidRPr="00B87DAF">
        <w:rPr>
          <w:sz w:val="24"/>
          <w:szCs w:val="24"/>
        </w:rPr>
        <w:t xml:space="preserve">: The change will </w:t>
      </w:r>
      <w:r w:rsidRPr="00B87DAF">
        <w:rPr>
          <w:i/>
          <w:iCs/>
          <w:sz w:val="24"/>
          <w:szCs w:val="24"/>
        </w:rPr>
        <w:t>not</w:t>
      </w:r>
      <w:r w:rsidRPr="00B87DAF">
        <w:rPr>
          <w:sz w:val="24"/>
          <w:szCs w:val="24"/>
        </w:rPr>
        <w:t xml:space="preserve"> occur, and you will see an error notification on </w:t>
      </w:r>
      <w:r w:rsidR="00404A18">
        <w:rPr>
          <w:sz w:val="24"/>
          <w:szCs w:val="24"/>
        </w:rPr>
        <w:t>the initial sync report.</w:t>
      </w:r>
    </w:p>
    <w:p w14:paraId="0FEC090F" w14:textId="77777777" w:rsidR="00CF2CE2" w:rsidRPr="00B87DAF" w:rsidRDefault="00CF2CE2" w:rsidP="00CF2CE2">
      <w:pPr>
        <w:ind w:left="720"/>
        <w:rPr>
          <w:sz w:val="24"/>
          <w:szCs w:val="24"/>
        </w:rPr>
      </w:pPr>
    </w:p>
    <w:p w14:paraId="0DC6F61B" w14:textId="77777777" w:rsidR="00CF2CE2" w:rsidRDefault="0014570F" w:rsidP="0014570F">
      <w:pPr>
        <w:rPr>
          <w:sz w:val="24"/>
          <w:szCs w:val="24"/>
        </w:rPr>
      </w:pPr>
      <w:r w:rsidRPr="004B35F1">
        <w:rPr>
          <w:sz w:val="24"/>
          <w:szCs w:val="24"/>
        </w:rPr>
        <w:t xml:space="preserve">FluentStock instantly reacts to any inventory fluctuations </w:t>
      </w:r>
      <w:r w:rsidR="004B35F1" w:rsidRPr="004B35F1">
        <w:rPr>
          <w:sz w:val="24"/>
          <w:szCs w:val="24"/>
        </w:rPr>
        <w:t>–</w:t>
      </w:r>
      <w:r w:rsidRPr="004B35F1">
        <w:rPr>
          <w:sz w:val="24"/>
          <w:szCs w:val="24"/>
        </w:rPr>
        <w:t xml:space="preserve"> whether from sales, recounts, or other triggers </w:t>
      </w:r>
      <w:r w:rsidR="004B35F1" w:rsidRPr="004B35F1">
        <w:rPr>
          <w:sz w:val="24"/>
          <w:szCs w:val="24"/>
        </w:rPr>
        <w:t>–</w:t>
      </w:r>
      <w:r w:rsidRPr="004B35F1">
        <w:rPr>
          <w:sz w:val="24"/>
          <w:szCs w:val="24"/>
        </w:rPr>
        <w:t xml:space="preserve"> ensuring your buffer calculations remain accurate. It </w:t>
      </w:r>
      <w:r w:rsidR="004B35F1" w:rsidRPr="004B35F1">
        <w:rPr>
          <w:sz w:val="24"/>
          <w:szCs w:val="24"/>
        </w:rPr>
        <w:t xml:space="preserve">will </w:t>
      </w:r>
      <w:r w:rsidRPr="004B35F1">
        <w:rPr>
          <w:sz w:val="24"/>
          <w:szCs w:val="24"/>
        </w:rPr>
        <w:t xml:space="preserve"> place purchase orders automatically, so you never have to worry about running out of stock again.</w:t>
      </w:r>
    </w:p>
    <w:p w14:paraId="2C0F9456" w14:textId="20CA590C" w:rsidR="00057A4F" w:rsidRDefault="00B87DAF" w:rsidP="0014570F">
      <w:pPr>
        <w:rPr>
          <w:sz w:val="24"/>
          <w:szCs w:val="24"/>
        </w:rPr>
      </w:pPr>
      <w:r w:rsidRPr="00B87DAF">
        <w:rPr>
          <w:sz w:val="24"/>
          <w:szCs w:val="24"/>
        </w:rPr>
        <w:lastRenderedPageBreak/>
        <w:t xml:space="preserve">Whenever FluentStock automatically places a purchase order or you create one manually, it will appear as “incoming quantity” in your Shopify inventory screen or product card once the purchase order status is set to </w:t>
      </w:r>
      <w:r w:rsidRPr="00B87DAF">
        <w:rPr>
          <w:b/>
          <w:bCs/>
          <w:sz w:val="24"/>
          <w:szCs w:val="24"/>
        </w:rPr>
        <w:t>“On the way.”</w:t>
      </w:r>
    </w:p>
    <w:p w14:paraId="57D128E8" w14:textId="77777777" w:rsidR="00EB5E1A" w:rsidRPr="0014570F" w:rsidRDefault="00EB5E1A" w:rsidP="0014570F">
      <w:pPr>
        <w:rPr>
          <w:sz w:val="24"/>
          <w:szCs w:val="24"/>
        </w:rPr>
      </w:pPr>
    </w:p>
    <w:p w14:paraId="760AD1C6" w14:textId="31A45F20" w:rsidR="004A553A" w:rsidRDefault="004A553A" w:rsidP="00434FF6">
      <w:pPr>
        <w:rPr>
          <w:sz w:val="16"/>
          <w:szCs w:val="16"/>
        </w:rPr>
      </w:pPr>
      <w:r w:rsidRPr="000C103B">
        <w:rPr>
          <w:sz w:val="16"/>
          <w:szCs w:val="16"/>
        </w:rPr>
        <w:t>Image „</w:t>
      </w:r>
      <w:r>
        <w:rPr>
          <w:sz w:val="16"/>
          <w:szCs w:val="16"/>
        </w:rPr>
        <w:t>Incoming Stock – Product Card“</w:t>
      </w:r>
    </w:p>
    <w:p w14:paraId="0B3F26D5" w14:textId="0A57DBCE" w:rsidR="00986F56" w:rsidRDefault="004A553A" w:rsidP="00434FF6">
      <w:pPr>
        <w:rPr>
          <w:sz w:val="16"/>
          <w:szCs w:val="16"/>
        </w:rPr>
      </w:pPr>
      <w:r>
        <w:rPr>
          <w:noProof/>
          <w:sz w:val="16"/>
          <w:szCs w:val="16"/>
        </w:rPr>
        <w:drawing>
          <wp:inline distT="0" distB="0" distL="0" distR="0" wp14:anchorId="7CF9BEEC" wp14:editId="4D2601FA">
            <wp:extent cx="4932077" cy="4048459"/>
            <wp:effectExtent l="0" t="0" r="1905" b="9525"/>
            <wp:docPr id="1119487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7772" cy="4061342"/>
                    </a:xfrm>
                    <a:prstGeom prst="rect">
                      <a:avLst/>
                    </a:prstGeom>
                    <a:noFill/>
                    <a:ln>
                      <a:noFill/>
                    </a:ln>
                  </pic:spPr>
                </pic:pic>
              </a:graphicData>
            </a:graphic>
          </wp:inline>
        </w:drawing>
      </w:r>
    </w:p>
    <w:p w14:paraId="278D24CE" w14:textId="77777777" w:rsidR="00B87DAF" w:rsidRDefault="00B87DAF" w:rsidP="00434FF6">
      <w:pPr>
        <w:rPr>
          <w:sz w:val="16"/>
          <w:szCs w:val="16"/>
        </w:rPr>
      </w:pPr>
    </w:p>
    <w:p w14:paraId="57698D90" w14:textId="7EAF5642" w:rsidR="00434FF6" w:rsidRDefault="00434FF6" w:rsidP="00434FF6">
      <w:pPr>
        <w:rPr>
          <w:sz w:val="16"/>
          <w:szCs w:val="16"/>
        </w:rPr>
      </w:pPr>
      <w:r w:rsidRPr="000C103B">
        <w:rPr>
          <w:sz w:val="16"/>
          <w:szCs w:val="16"/>
        </w:rPr>
        <w:t>Image „</w:t>
      </w:r>
      <w:r>
        <w:rPr>
          <w:sz w:val="16"/>
          <w:szCs w:val="16"/>
        </w:rPr>
        <w:t>Inventory Screen“</w:t>
      </w:r>
    </w:p>
    <w:p w14:paraId="11150B64" w14:textId="31DB753E" w:rsidR="00434FF6" w:rsidRDefault="00434FF6" w:rsidP="00275F90">
      <w:pPr>
        <w:rPr>
          <w:sz w:val="24"/>
          <w:szCs w:val="24"/>
        </w:rPr>
      </w:pPr>
      <w:r>
        <w:rPr>
          <w:noProof/>
          <w:sz w:val="24"/>
          <w:szCs w:val="24"/>
        </w:rPr>
        <w:drawing>
          <wp:inline distT="0" distB="0" distL="0" distR="0" wp14:anchorId="68F3919D" wp14:editId="7D5DFDF8">
            <wp:extent cx="5727700" cy="888365"/>
            <wp:effectExtent l="0" t="0" r="6350" b="6985"/>
            <wp:docPr id="12055557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7700" cy="888365"/>
                    </a:xfrm>
                    <a:prstGeom prst="rect">
                      <a:avLst/>
                    </a:prstGeom>
                    <a:noFill/>
                    <a:ln>
                      <a:noFill/>
                    </a:ln>
                  </pic:spPr>
                </pic:pic>
              </a:graphicData>
            </a:graphic>
          </wp:inline>
        </w:drawing>
      </w:r>
    </w:p>
    <w:p w14:paraId="52A48756" w14:textId="77777777" w:rsidR="00986F56" w:rsidRDefault="00986F56" w:rsidP="00275F90">
      <w:pPr>
        <w:rPr>
          <w:sz w:val="24"/>
          <w:szCs w:val="24"/>
        </w:rPr>
      </w:pPr>
    </w:p>
    <w:p w14:paraId="0092A1DC" w14:textId="580CE2EC" w:rsidR="00057A4F" w:rsidRDefault="0014570F" w:rsidP="00275F90">
      <w:pPr>
        <w:rPr>
          <w:sz w:val="24"/>
          <w:szCs w:val="24"/>
        </w:rPr>
      </w:pPr>
      <w:r w:rsidRPr="0014570F">
        <w:rPr>
          <w:sz w:val="24"/>
          <w:szCs w:val="24"/>
        </w:rPr>
        <w:t>Once the purchase order is completed and recorded in FluentStock, the incoming quantity automatically converts into available stock, ready to sell.</w:t>
      </w:r>
      <w:r w:rsidR="00986F56">
        <w:rPr>
          <w:sz w:val="24"/>
          <w:szCs w:val="24"/>
        </w:rPr>
        <w:t xml:space="preserve"> </w:t>
      </w:r>
    </w:p>
    <w:p w14:paraId="3972DCE0" w14:textId="16E59505" w:rsidR="00D825BC" w:rsidRPr="00986F56" w:rsidRDefault="0014570F" w:rsidP="00275F90">
      <w:pPr>
        <w:rPr>
          <w:sz w:val="24"/>
          <w:szCs w:val="24"/>
        </w:rPr>
      </w:pPr>
      <w:r w:rsidRPr="0014570F">
        <w:rPr>
          <w:sz w:val="24"/>
          <w:szCs w:val="24"/>
        </w:rPr>
        <w:t>If you update an item’s stock quantity, add a new item, or remove one from the purchase order</w:t>
      </w:r>
      <w:r>
        <w:rPr>
          <w:sz w:val="24"/>
          <w:szCs w:val="24"/>
        </w:rPr>
        <w:t xml:space="preserve"> in FluentStock</w:t>
      </w:r>
      <w:r w:rsidRPr="0014570F">
        <w:rPr>
          <w:sz w:val="24"/>
          <w:szCs w:val="24"/>
        </w:rPr>
        <w:t>, these changes will appear in Shopify in real time.</w:t>
      </w:r>
    </w:p>
    <w:p w14:paraId="316DB030" w14:textId="77777777" w:rsidR="008176D2" w:rsidRDefault="008176D2" w:rsidP="00275F90">
      <w:pPr>
        <w:rPr>
          <w:sz w:val="24"/>
          <w:szCs w:val="24"/>
          <w:lang w:val="en-US"/>
        </w:rPr>
      </w:pPr>
    </w:p>
    <w:sectPr w:rsidR="008176D2">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94BB6"/>
    <w:multiLevelType w:val="multilevel"/>
    <w:tmpl w:val="783E87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55CA4"/>
    <w:multiLevelType w:val="hybridMultilevel"/>
    <w:tmpl w:val="7026FA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5BC1F5A"/>
    <w:multiLevelType w:val="hybridMultilevel"/>
    <w:tmpl w:val="CD4088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1146E64"/>
    <w:multiLevelType w:val="hybridMultilevel"/>
    <w:tmpl w:val="7E82AE5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92B3218"/>
    <w:multiLevelType w:val="multilevel"/>
    <w:tmpl w:val="01A45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590338"/>
    <w:multiLevelType w:val="hybridMultilevel"/>
    <w:tmpl w:val="7664647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15:restartNumberingAfterBreak="0">
    <w:nsid w:val="20812F95"/>
    <w:multiLevelType w:val="hybridMultilevel"/>
    <w:tmpl w:val="AC12AB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1916706"/>
    <w:multiLevelType w:val="hybridMultilevel"/>
    <w:tmpl w:val="29BA3DD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2D57FD0"/>
    <w:multiLevelType w:val="multilevel"/>
    <w:tmpl w:val="6414C9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2C5EF2"/>
    <w:multiLevelType w:val="hybridMultilevel"/>
    <w:tmpl w:val="D06083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D597BD2"/>
    <w:multiLevelType w:val="hybridMultilevel"/>
    <w:tmpl w:val="19E0EAA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DDE6B74"/>
    <w:multiLevelType w:val="multilevel"/>
    <w:tmpl w:val="1892F2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C87A17"/>
    <w:multiLevelType w:val="hybridMultilevel"/>
    <w:tmpl w:val="4F000AF4"/>
    <w:lvl w:ilvl="0" w:tplc="04270001">
      <w:start w:val="1"/>
      <w:numFmt w:val="bullet"/>
      <w:lvlText w:val=""/>
      <w:lvlJc w:val="left"/>
      <w:pPr>
        <w:ind w:left="1656" w:hanging="360"/>
      </w:pPr>
      <w:rPr>
        <w:rFonts w:ascii="Symbol" w:hAnsi="Symbol" w:hint="default"/>
      </w:rPr>
    </w:lvl>
    <w:lvl w:ilvl="1" w:tplc="04270003" w:tentative="1">
      <w:start w:val="1"/>
      <w:numFmt w:val="bullet"/>
      <w:lvlText w:val="o"/>
      <w:lvlJc w:val="left"/>
      <w:pPr>
        <w:ind w:left="2376" w:hanging="360"/>
      </w:pPr>
      <w:rPr>
        <w:rFonts w:ascii="Courier New" w:hAnsi="Courier New" w:cs="Courier New" w:hint="default"/>
      </w:rPr>
    </w:lvl>
    <w:lvl w:ilvl="2" w:tplc="04270005" w:tentative="1">
      <w:start w:val="1"/>
      <w:numFmt w:val="bullet"/>
      <w:lvlText w:val=""/>
      <w:lvlJc w:val="left"/>
      <w:pPr>
        <w:ind w:left="3096" w:hanging="360"/>
      </w:pPr>
      <w:rPr>
        <w:rFonts w:ascii="Wingdings" w:hAnsi="Wingdings" w:hint="default"/>
      </w:rPr>
    </w:lvl>
    <w:lvl w:ilvl="3" w:tplc="04270001" w:tentative="1">
      <w:start w:val="1"/>
      <w:numFmt w:val="bullet"/>
      <w:lvlText w:val=""/>
      <w:lvlJc w:val="left"/>
      <w:pPr>
        <w:ind w:left="3816" w:hanging="360"/>
      </w:pPr>
      <w:rPr>
        <w:rFonts w:ascii="Symbol" w:hAnsi="Symbol" w:hint="default"/>
      </w:rPr>
    </w:lvl>
    <w:lvl w:ilvl="4" w:tplc="04270003" w:tentative="1">
      <w:start w:val="1"/>
      <w:numFmt w:val="bullet"/>
      <w:lvlText w:val="o"/>
      <w:lvlJc w:val="left"/>
      <w:pPr>
        <w:ind w:left="4536" w:hanging="360"/>
      </w:pPr>
      <w:rPr>
        <w:rFonts w:ascii="Courier New" w:hAnsi="Courier New" w:cs="Courier New" w:hint="default"/>
      </w:rPr>
    </w:lvl>
    <w:lvl w:ilvl="5" w:tplc="04270005" w:tentative="1">
      <w:start w:val="1"/>
      <w:numFmt w:val="bullet"/>
      <w:lvlText w:val=""/>
      <w:lvlJc w:val="left"/>
      <w:pPr>
        <w:ind w:left="5256" w:hanging="360"/>
      </w:pPr>
      <w:rPr>
        <w:rFonts w:ascii="Wingdings" w:hAnsi="Wingdings" w:hint="default"/>
      </w:rPr>
    </w:lvl>
    <w:lvl w:ilvl="6" w:tplc="04270001" w:tentative="1">
      <w:start w:val="1"/>
      <w:numFmt w:val="bullet"/>
      <w:lvlText w:val=""/>
      <w:lvlJc w:val="left"/>
      <w:pPr>
        <w:ind w:left="5976" w:hanging="360"/>
      </w:pPr>
      <w:rPr>
        <w:rFonts w:ascii="Symbol" w:hAnsi="Symbol" w:hint="default"/>
      </w:rPr>
    </w:lvl>
    <w:lvl w:ilvl="7" w:tplc="04270003" w:tentative="1">
      <w:start w:val="1"/>
      <w:numFmt w:val="bullet"/>
      <w:lvlText w:val="o"/>
      <w:lvlJc w:val="left"/>
      <w:pPr>
        <w:ind w:left="6696" w:hanging="360"/>
      </w:pPr>
      <w:rPr>
        <w:rFonts w:ascii="Courier New" w:hAnsi="Courier New" w:cs="Courier New" w:hint="default"/>
      </w:rPr>
    </w:lvl>
    <w:lvl w:ilvl="8" w:tplc="04270005" w:tentative="1">
      <w:start w:val="1"/>
      <w:numFmt w:val="bullet"/>
      <w:lvlText w:val=""/>
      <w:lvlJc w:val="left"/>
      <w:pPr>
        <w:ind w:left="7416" w:hanging="360"/>
      </w:pPr>
      <w:rPr>
        <w:rFonts w:ascii="Wingdings" w:hAnsi="Wingdings" w:hint="default"/>
      </w:rPr>
    </w:lvl>
  </w:abstractNum>
  <w:abstractNum w:abstractNumId="13" w15:restartNumberingAfterBreak="0">
    <w:nsid w:val="2F17532A"/>
    <w:multiLevelType w:val="multilevel"/>
    <w:tmpl w:val="88A49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706B30"/>
    <w:multiLevelType w:val="hybridMultilevel"/>
    <w:tmpl w:val="2842DA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5D15F08"/>
    <w:multiLevelType w:val="hybridMultilevel"/>
    <w:tmpl w:val="E5A68D98"/>
    <w:lvl w:ilvl="0" w:tplc="04270019">
      <w:start w:val="1"/>
      <w:numFmt w:val="lowerLetter"/>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6" w15:restartNumberingAfterBreak="0">
    <w:nsid w:val="35F23F42"/>
    <w:multiLevelType w:val="hybridMultilevel"/>
    <w:tmpl w:val="26FAAAD0"/>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7" w15:restartNumberingAfterBreak="0">
    <w:nsid w:val="3A447F08"/>
    <w:multiLevelType w:val="multilevel"/>
    <w:tmpl w:val="3A9E4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FF76E9"/>
    <w:multiLevelType w:val="multilevel"/>
    <w:tmpl w:val="2B5A6D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226CF8"/>
    <w:multiLevelType w:val="hybridMultilevel"/>
    <w:tmpl w:val="FF982C76"/>
    <w:lvl w:ilvl="0" w:tplc="27CE8BE8">
      <w:start w:val="1"/>
      <w:numFmt w:val="decimal"/>
      <w:lvlText w:val="%1."/>
      <w:lvlJc w:val="left"/>
      <w:pPr>
        <w:ind w:left="360" w:hanging="360"/>
      </w:pPr>
      <w:rPr>
        <w:b w:val="0"/>
        <w:bCs w:val="0"/>
        <w:sz w:val="24"/>
        <w:szCs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0" w15:restartNumberingAfterBreak="0">
    <w:nsid w:val="42EC2574"/>
    <w:multiLevelType w:val="multilevel"/>
    <w:tmpl w:val="1E76E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48544F"/>
    <w:multiLevelType w:val="multilevel"/>
    <w:tmpl w:val="5AC6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5C6216"/>
    <w:multiLevelType w:val="hybridMultilevel"/>
    <w:tmpl w:val="B1DE2C28"/>
    <w:lvl w:ilvl="0" w:tplc="FBA69FEC">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15:restartNumberingAfterBreak="0">
    <w:nsid w:val="48843E78"/>
    <w:multiLevelType w:val="hybridMultilevel"/>
    <w:tmpl w:val="FF982C76"/>
    <w:lvl w:ilvl="0" w:tplc="FFFFFFFF">
      <w:start w:val="1"/>
      <w:numFmt w:val="decimal"/>
      <w:lvlText w:val="%1."/>
      <w:lvlJc w:val="left"/>
      <w:pPr>
        <w:ind w:left="360" w:hanging="360"/>
      </w:pPr>
      <w:rPr>
        <w:b w:val="0"/>
        <w:bCs w:val="0"/>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9503ABD"/>
    <w:multiLevelType w:val="hybridMultilevel"/>
    <w:tmpl w:val="4FA2590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4CD13575"/>
    <w:multiLevelType w:val="multilevel"/>
    <w:tmpl w:val="2C38C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127D40"/>
    <w:multiLevelType w:val="hybridMultilevel"/>
    <w:tmpl w:val="9CFA98C6"/>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1224" w:hanging="360"/>
      </w:pPr>
      <w:rPr>
        <w:rFonts w:ascii="Courier New" w:hAnsi="Courier New" w:cs="Courier New" w:hint="default"/>
      </w:rPr>
    </w:lvl>
    <w:lvl w:ilvl="2" w:tplc="04270005" w:tentative="1">
      <w:start w:val="1"/>
      <w:numFmt w:val="bullet"/>
      <w:lvlText w:val=""/>
      <w:lvlJc w:val="left"/>
      <w:pPr>
        <w:ind w:left="1944" w:hanging="360"/>
      </w:pPr>
      <w:rPr>
        <w:rFonts w:ascii="Wingdings" w:hAnsi="Wingdings" w:hint="default"/>
      </w:rPr>
    </w:lvl>
    <w:lvl w:ilvl="3" w:tplc="04270001" w:tentative="1">
      <w:start w:val="1"/>
      <w:numFmt w:val="bullet"/>
      <w:lvlText w:val=""/>
      <w:lvlJc w:val="left"/>
      <w:pPr>
        <w:ind w:left="2664" w:hanging="360"/>
      </w:pPr>
      <w:rPr>
        <w:rFonts w:ascii="Symbol" w:hAnsi="Symbol" w:hint="default"/>
      </w:rPr>
    </w:lvl>
    <w:lvl w:ilvl="4" w:tplc="04270003" w:tentative="1">
      <w:start w:val="1"/>
      <w:numFmt w:val="bullet"/>
      <w:lvlText w:val="o"/>
      <w:lvlJc w:val="left"/>
      <w:pPr>
        <w:ind w:left="3384" w:hanging="360"/>
      </w:pPr>
      <w:rPr>
        <w:rFonts w:ascii="Courier New" w:hAnsi="Courier New" w:cs="Courier New" w:hint="default"/>
      </w:rPr>
    </w:lvl>
    <w:lvl w:ilvl="5" w:tplc="04270005" w:tentative="1">
      <w:start w:val="1"/>
      <w:numFmt w:val="bullet"/>
      <w:lvlText w:val=""/>
      <w:lvlJc w:val="left"/>
      <w:pPr>
        <w:ind w:left="4104" w:hanging="360"/>
      </w:pPr>
      <w:rPr>
        <w:rFonts w:ascii="Wingdings" w:hAnsi="Wingdings" w:hint="default"/>
      </w:rPr>
    </w:lvl>
    <w:lvl w:ilvl="6" w:tplc="04270001" w:tentative="1">
      <w:start w:val="1"/>
      <w:numFmt w:val="bullet"/>
      <w:lvlText w:val=""/>
      <w:lvlJc w:val="left"/>
      <w:pPr>
        <w:ind w:left="4824" w:hanging="360"/>
      </w:pPr>
      <w:rPr>
        <w:rFonts w:ascii="Symbol" w:hAnsi="Symbol" w:hint="default"/>
      </w:rPr>
    </w:lvl>
    <w:lvl w:ilvl="7" w:tplc="04270003" w:tentative="1">
      <w:start w:val="1"/>
      <w:numFmt w:val="bullet"/>
      <w:lvlText w:val="o"/>
      <w:lvlJc w:val="left"/>
      <w:pPr>
        <w:ind w:left="5544" w:hanging="360"/>
      </w:pPr>
      <w:rPr>
        <w:rFonts w:ascii="Courier New" w:hAnsi="Courier New" w:cs="Courier New" w:hint="default"/>
      </w:rPr>
    </w:lvl>
    <w:lvl w:ilvl="8" w:tplc="04270005" w:tentative="1">
      <w:start w:val="1"/>
      <w:numFmt w:val="bullet"/>
      <w:lvlText w:val=""/>
      <w:lvlJc w:val="left"/>
      <w:pPr>
        <w:ind w:left="6264" w:hanging="360"/>
      </w:pPr>
      <w:rPr>
        <w:rFonts w:ascii="Wingdings" w:hAnsi="Wingdings" w:hint="default"/>
      </w:rPr>
    </w:lvl>
  </w:abstractNum>
  <w:abstractNum w:abstractNumId="27" w15:restartNumberingAfterBreak="0">
    <w:nsid w:val="54032DFF"/>
    <w:multiLevelType w:val="multilevel"/>
    <w:tmpl w:val="7FD24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21E32"/>
    <w:multiLevelType w:val="hybridMultilevel"/>
    <w:tmpl w:val="0EBA3D5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B62107B"/>
    <w:multiLevelType w:val="multilevel"/>
    <w:tmpl w:val="E9727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241E84"/>
    <w:multiLevelType w:val="hybridMultilevel"/>
    <w:tmpl w:val="C794F5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63161F1E"/>
    <w:multiLevelType w:val="hybridMultilevel"/>
    <w:tmpl w:val="CA444C2A"/>
    <w:lvl w:ilvl="0" w:tplc="74181B34">
      <w:start w:val="1"/>
      <w:numFmt w:val="decimal"/>
      <w:lvlText w:val="%1."/>
      <w:lvlJc w:val="left"/>
      <w:pPr>
        <w:ind w:left="720" w:hanging="360"/>
      </w:pPr>
      <w:rPr>
        <w:rFonts w:hint="default"/>
        <w:b w:val="0"/>
        <w:bCs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643E59D9"/>
    <w:multiLevelType w:val="hybridMultilevel"/>
    <w:tmpl w:val="3E082B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6ED36B19"/>
    <w:multiLevelType w:val="hybridMultilevel"/>
    <w:tmpl w:val="F40AE490"/>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4" w15:restartNumberingAfterBreak="0">
    <w:nsid w:val="6F1B37B8"/>
    <w:multiLevelType w:val="multilevel"/>
    <w:tmpl w:val="7768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213D04"/>
    <w:multiLevelType w:val="hybridMultilevel"/>
    <w:tmpl w:val="F07C7E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5A336EB"/>
    <w:multiLevelType w:val="hybridMultilevel"/>
    <w:tmpl w:val="21EEFF72"/>
    <w:lvl w:ilvl="0" w:tplc="04270001">
      <w:start w:val="1"/>
      <w:numFmt w:val="bullet"/>
      <w:lvlText w:val=""/>
      <w:lvlJc w:val="left"/>
      <w:pPr>
        <w:ind w:left="1656" w:hanging="360"/>
      </w:pPr>
      <w:rPr>
        <w:rFonts w:ascii="Symbol" w:hAnsi="Symbol" w:hint="default"/>
      </w:rPr>
    </w:lvl>
    <w:lvl w:ilvl="1" w:tplc="04270003" w:tentative="1">
      <w:start w:val="1"/>
      <w:numFmt w:val="bullet"/>
      <w:lvlText w:val="o"/>
      <w:lvlJc w:val="left"/>
      <w:pPr>
        <w:ind w:left="2376" w:hanging="360"/>
      </w:pPr>
      <w:rPr>
        <w:rFonts w:ascii="Courier New" w:hAnsi="Courier New" w:cs="Courier New" w:hint="default"/>
      </w:rPr>
    </w:lvl>
    <w:lvl w:ilvl="2" w:tplc="04270005" w:tentative="1">
      <w:start w:val="1"/>
      <w:numFmt w:val="bullet"/>
      <w:lvlText w:val=""/>
      <w:lvlJc w:val="left"/>
      <w:pPr>
        <w:ind w:left="3096" w:hanging="360"/>
      </w:pPr>
      <w:rPr>
        <w:rFonts w:ascii="Wingdings" w:hAnsi="Wingdings" w:hint="default"/>
      </w:rPr>
    </w:lvl>
    <w:lvl w:ilvl="3" w:tplc="04270001" w:tentative="1">
      <w:start w:val="1"/>
      <w:numFmt w:val="bullet"/>
      <w:lvlText w:val=""/>
      <w:lvlJc w:val="left"/>
      <w:pPr>
        <w:ind w:left="3816" w:hanging="360"/>
      </w:pPr>
      <w:rPr>
        <w:rFonts w:ascii="Symbol" w:hAnsi="Symbol" w:hint="default"/>
      </w:rPr>
    </w:lvl>
    <w:lvl w:ilvl="4" w:tplc="04270003" w:tentative="1">
      <w:start w:val="1"/>
      <w:numFmt w:val="bullet"/>
      <w:lvlText w:val="o"/>
      <w:lvlJc w:val="left"/>
      <w:pPr>
        <w:ind w:left="4536" w:hanging="360"/>
      </w:pPr>
      <w:rPr>
        <w:rFonts w:ascii="Courier New" w:hAnsi="Courier New" w:cs="Courier New" w:hint="default"/>
      </w:rPr>
    </w:lvl>
    <w:lvl w:ilvl="5" w:tplc="04270005" w:tentative="1">
      <w:start w:val="1"/>
      <w:numFmt w:val="bullet"/>
      <w:lvlText w:val=""/>
      <w:lvlJc w:val="left"/>
      <w:pPr>
        <w:ind w:left="5256" w:hanging="360"/>
      </w:pPr>
      <w:rPr>
        <w:rFonts w:ascii="Wingdings" w:hAnsi="Wingdings" w:hint="default"/>
      </w:rPr>
    </w:lvl>
    <w:lvl w:ilvl="6" w:tplc="04270001" w:tentative="1">
      <w:start w:val="1"/>
      <w:numFmt w:val="bullet"/>
      <w:lvlText w:val=""/>
      <w:lvlJc w:val="left"/>
      <w:pPr>
        <w:ind w:left="5976" w:hanging="360"/>
      </w:pPr>
      <w:rPr>
        <w:rFonts w:ascii="Symbol" w:hAnsi="Symbol" w:hint="default"/>
      </w:rPr>
    </w:lvl>
    <w:lvl w:ilvl="7" w:tplc="04270003" w:tentative="1">
      <w:start w:val="1"/>
      <w:numFmt w:val="bullet"/>
      <w:lvlText w:val="o"/>
      <w:lvlJc w:val="left"/>
      <w:pPr>
        <w:ind w:left="6696" w:hanging="360"/>
      </w:pPr>
      <w:rPr>
        <w:rFonts w:ascii="Courier New" w:hAnsi="Courier New" w:cs="Courier New" w:hint="default"/>
      </w:rPr>
    </w:lvl>
    <w:lvl w:ilvl="8" w:tplc="04270005" w:tentative="1">
      <w:start w:val="1"/>
      <w:numFmt w:val="bullet"/>
      <w:lvlText w:val=""/>
      <w:lvlJc w:val="left"/>
      <w:pPr>
        <w:ind w:left="7416" w:hanging="360"/>
      </w:pPr>
      <w:rPr>
        <w:rFonts w:ascii="Wingdings" w:hAnsi="Wingdings" w:hint="default"/>
      </w:rPr>
    </w:lvl>
  </w:abstractNum>
  <w:abstractNum w:abstractNumId="37" w15:restartNumberingAfterBreak="0">
    <w:nsid w:val="7A6830EB"/>
    <w:multiLevelType w:val="hybridMultilevel"/>
    <w:tmpl w:val="7A907E6C"/>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7ACA72BA"/>
    <w:multiLevelType w:val="hybridMultilevel"/>
    <w:tmpl w:val="274C0E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7CD30B01"/>
    <w:multiLevelType w:val="hybridMultilevel"/>
    <w:tmpl w:val="974010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264608109">
    <w:abstractNumId w:val="7"/>
  </w:num>
  <w:num w:numId="2" w16cid:durableId="2037385118">
    <w:abstractNumId w:val="9"/>
  </w:num>
  <w:num w:numId="3" w16cid:durableId="1919245616">
    <w:abstractNumId w:val="32"/>
  </w:num>
  <w:num w:numId="4" w16cid:durableId="114446279">
    <w:abstractNumId w:val="39"/>
  </w:num>
  <w:num w:numId="5" w16cid:durableId="1779984337">
    <w:abstractNumId w:val="38"/>
  </w:num>
  <w:num w:numId="6" w16cid:durableId="58020000">
    <w:abstractNumId w:val="18"/>
  </w:num>
  <w:num w:numId="7" w16cid:durableId="611061506">
    <w:abstractNumId w:val="1"/>
  </w:num>
  <w:num w:numId="8" w16cid:durableId="78600323">
    <w:abstractNumId w:val="4"/>
  </w:num>
  <w:num w:numId="9" w16cid:durableId="1782918737">
    <w:abstractNumId w:val="19"/>
  </w:num>
  <w:num w:numId="10" w16cid:durableId="523400941">
    <w:abstractNumId w:val="33"/>
  </w:num>
  <w:num w:numId="11" w16cid:durableId="793254571">
    <w:abstractNumId w:val="35"/>
  </w:num>
  <w:num w:numId="12" w16cid:durableId="1997100009">
    <w:abstractNumId w:val="30"/>
  </w:num>
  <w:num w:numId="13" w16cid:durableId="626081429">
    <w:abstractNumId w:val="3"/>
  </w:num>
  <w:num w:numId="14" w16cid:durableId="924725139">
    <w:abstractNumId w:val="28"/>
  </w:num>
  <w:num w:numId="15" w16cid:durableId="545029595">
    <w:abstractNumId w:val="14"/>
  </w:num>
  <w:num w:numId="16" w16cid:durableId="1254582138">
    <w:abstractNumId w:val="31"/>
  </w:num>
  <w:num w:numId="17" w16cid:durableId="1006708937">
    <w:abstractNumId w:val="23"/>
  </w:num>
  <w:num w:numId="18" w16cid:durableId="551618898">
    <w:abstractNumId w:val="10"/>
  </w:num>
  <w:num w:numId="19" w16cid:durableId="1772973520">
    <w:abstractNumId w:val="2"/>
  </w:num>
  <w:num w:numId="20" w16cid:durableId="1357584711">
    <w:abstractNumId w:val="36"/>
  </w:num>
  <w:num w:numId="21" w16cid:durableId="1733502819">
    <w:abstractNumId w:val="12"/>
  </w:num>
  <w:num w:numId="22" w16cid:durableId="1926768971">
    <w:abstractNumId w:val="26"/>
  </w:num>
  <w:num w:numId="23" w16cid:durableId="1430272054">
    <w:abstractNumId w:val="6"/>
  </w:num>
  <w:num w:numId="24" w16cid:durableId="205919167">
    <w:abstractNumId w:val="11"/>
  </w:num>
  <w:num w:numId="25" w16cid:durableId="1287926663">
    <w:abstractNumId w:val="0"/>
  </w:num>
  <w:num w:numId="26" w16cid:durableId="1156342270">
    <w:abstractNumId w:val="5"/>
  </w:num>
  <w:num w:numId="27" w16cid:durableId="1067000544">
    <w:abstractNumId w:val="16"/>
  </w:num>
  <w:num w:numId="28" w16cid:durableId="1102727741">
    <w:abstractNumId w:val="37"/>
  </w:num>
  <w:num w:numId="29" w16cid:durableId="112410921">
    <w:abstractNumId w:val="22"/>
  </w:num>
  <w:num w:numId="30" w16cid:durableId="1834754141">
    <w:abstractNumId w:val="15"/>
  </w:num>
  <w:num w:numId="31" w16cid:durableId="1879510815">
    <w:abstractNumId w:val="13"/>
  </w:num>
  <w:num w:numId="32" w16cid:durableId="1323855505">
    <w:abstractNumId w:val="21"/>
  </w:num>
  <w:num w:numId="33" w16cid:durableId="1195576931">
    <w:abstractNumId w:val="34"/>
  </w:num>
  <w:num w:numId="34" w16cid:durableId="1384716614">
    <w:abstractNumId w:val="8"/>
  </w:num>
  <w:num w:numId="35" w16cid:durableId="29307107">
    <w:abstractNumId w:val="24"/>
  </w:num>
  <w:num w:numId="36" w16cid:durableId="1617564071">
    <w:abstractNumId w:val="25"/>
  </w:num>
  <w:num w:numId="37" w16cid:durableId="508720916">
    <w:abstractNumId w:val="27"/>
  </w:num>
  <w:num w:numId="38" w16cid:durableId="287516942">
    <w:abstractNumId w:val="29"/>
  </w:num>
  <w:num w:numId="39" w16cid:durableId="978848708">
    <w:abstractNumId w:val="20"/>
  </w:num>
  <w:num w:numId="40" w16cid:durableId="974577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7C"/>
    <w:rsid w:val="00000BD2"/>
    <w:rsid w:val="000011D7"/>
    <w:rsid w:val="000032C8"/>
    <w:rsid w:val="0000466E"/>
    <w:rsid w:val="00011A49"/>
    <w:rsid w:val="00023CB2"/>
    <w:rsid w:val="000275EF"/>
    <w:rsid w:val="00041DA3"/>
    <w:rsid w:val="0004379E"/>
    <w:rsid w:val="00057903"/>
    <w:rsid w:val="000579D7"/>
    <w:rsid w:val="00057A4F"/>
    <w:rsid w:val="00082153"/>
    <w:rsid w:val="00086ABF"/>
    <w:rsid w:val="000B0224"/>
    <w:rsid w:val="000C103B"/>
    <w:rsid w:val="000C2B0C"/>
    <w:rsid w:val="000C3592"/>
    <w:rsid w:val="000C7C26"/>
    <w:rsid w:val="000D5D15"/>
    <w:rsid w:val="000E1EEF"/>
    <w:rsid w:val="000E5A33"/>
    <w:rsid w:val="000E675D"/>
    <w:rsid w:val="000F06AA"/>
    <w:rsid w:val="000F7716"/>
    <w:rsid w:val="0010097B"/>
    <w:rsid w:val="00103474"/>
    <w:rsid w:val="00104A3E"/>
    <w:rsid w:val="0014073A"/>
    <w:rsid w:val="0014570F"/>
    <w:rsid w:val="00165F17"/>
    <w:rsid w:val="001663E7"/>
    <w:rsid w:val="001918C7"/>
    <w:rsid w:val="001A0085"/>
    <w:rsid w:val="00207034"/>
    <w:rsid w:val="0021763A"/>
    <w:rsid w:val="00235B1E"/>
    <w:rsid w:val="00275F90"/>
    <w:rsid w:val="0028012A"/>
    <w:rsid w:val="00281765"/>
    <w:rsid w:val="00294B31"/>
    <w:rsid w:val="002965FD"/>
    <w:rsid w:val="002A659C"/>
    <w:rsid w:val="002B57FB"/>
    <w:rsid w:val="002C19A3"/>
    <w:rsid w:val="002C58B5"/>
    <w:rsid w:val="002C6B15"/>
    <w:rsid w:val="002E49A1"/>
    <w:rsid w:val="002E609E"/>
    <w:rsid w:val="002E69F0"/>
    <w:rsid w:val="002E76A3"/>
    <w:rsid w:val="002F1CE8"/>
    <w:rsid w:val="00305A36"/>
    <w:rsid w:val="0031210D"/>
    <w:rsid w:val="00315D62"/>
    <w:rsid w:val="00322582"/>
    <w:rsid w:val="00335EFA"/>
    <w:rsid w:val="00344998"/>
    <w:rsid w:val="00346635"/>
    <w:rsid w:val="00356569"/>
    <w:rsid w:val="003844C2"/>
    <w:rsid w:val="003F1C54"/>
    <w:rsid w:val="003F7087"/>
    <w:rsid w:val="00404A18"/>
    <w:rsid w:val="0041727B"/>
    <w:rsid w:val="00434FF6"/>
    <w:rsid w:val="0043519D"/>
    <w:rsid w:val="00465618"/>
    <w:rsid w:val="00466A4A"/>
    <w:rsid w:val="0047204D"/>
    <w:rsid w:val="00496C34"/>
    <w:rsid w:val="004A553A"/>
    <w:rsid w:val="004B35F1"/>
    <w:rsid w:val="004C5F27"/>
    <w:rsid w:val="005059DA"/>
    <w:rsid w:val="005179AC"/>
    <w:rsid w:val="00533F02"/>
    <w:rsid w:val="0053764E"/>
    <w:rsid w:val="00547DED"/>
    <w:rsid w:val="00573B26"/>
    <w:rsid w:val="00582C01"/>
    <w:rsid w:val="0058586C"/>
    <w:rsid w:val="005C179D"/>
    <w:rsid w:val="005E251E"/>
    <w:rsid w:val="005E32FD"/>
    <w:rsid w:val="00602F39"/>
    <w:rsid w:val="00614D71"/>
    <w:rsid w:val="00633BEC"/>
    <w:rsid w:val="00644D6B"/>
    <w:rsid w:val="00647C78"/>
    <w:rsid w:val="00666E60"/>
    <w:rsid w:val="006750FF"/>
    <w:rsid w:val="006B2A50"/>
    <w:rsid w:val="006D0C3A"/>
    <w:rsid w:val="006D3E37"/>
    <w:rsid w:val="006F1D34"/>
    <w:rsid w:val="007074DC"/>
    <w:rsid w:val="00712FAC"/>
    <w:rsid w:val="00713D34"/>
    <w:rsid w:val="0072247A"/>
    <w:rsid w:val="00723BBD"/>
    <w:rsid w:val="00755359"/>
    <w:rsid w:val="00783229"/>
    <w:rsid w:val="00784195"/>
    <w:rsid w:val="00797F52"/>
    <w:rsid w:val="007C1E23"/>
    <w:rsid w:val="007D3152"/>
    <w:rsid w:val="007E5C07"/>
    <w:rsid w:val="007F6D5F"/>
    <w:rsid w:val="00815405"/>
    <w:rsid w:val="00816DBB"/>
    <w:rsid w:val="008176D2"/>
    <w:rsid w:val="00831763"/>
    <w:rsid w:val="0083380A"/>
    <w:rsid w:val="0083520E"/>
    <w:rsid w:val="008607E0"/>
    <w:rsid w:val="00862142"/>
    <w:rsid w:val="0087176B"/>
    <w:rsid w:val="0088003A"/>
    <w:rsid w:val="00882E47"/>
    <w:rsid w:val="00884210"/>
    <w:rsid w:val="00893414"/>
    <w:rsid w:val="00893969"/>
    <w:rsid w:val="008C23F5"/>
    <w:rsid w:val="008C4087"/>
    <w:rsid w:val="008C522E"/>
    <w:rsid w:val="008C7EB5"/>
    <w:rsid w:val="008E0FFA"/>
    <w:rsid w:val="008E3641"/>
    <w:rsid w:val="009048B2"/>
    <w:rsid w:val="0090682A"/>
    <w:rsid w:val="009077E7"/>
    <w:rsid w:val="00916296"/>
    <w:rsid w:val="00935AFD"/>
    <w:rsid w:val="009402A8"/>
    <w:rsid w:val="009417FC"/>
    <w:rsid w:val="00950511"/>
    <w:rsid w:val="00951378"/>
    <w:rsid w:val="0095717C"/>
    <w:rsid w:val="00961FCE"/>
    <w:rsid w:val="00986F56"/>
    <w:rsid w:val="009C2773"/>
    <w:rsid w:val="009D364A"/>
    <w:rsid w:val="009F5083"/>
    <w:rsid w:val="00A21476"/>
    <w:rsid w:val="00A26425"/>
    <w:rsid w:val="00A30862"/>
    <w:rsid w:val="00A4217E"/>
    <w:rsid w:val="00A513A2"/>
    <w:rsid w:val="00A563FD"/>
    <w:rsid w:val="00A65F8A"/>
    <w:rsid w:val="00A91EC2"/>
    <w:rsid w:val="00A92969"/>
    <w:rsid w:val="00A95C0F"/>
    <w:rsid w:val="00A95DCA"/>
    <w:rsid w:val="00AB608F"/>
    <w:rsid w:val="00AC4178"/>
    <w:rsid w:val="00AF04CB"/>
    <w:rsid w:val="00B0194C"/>
    <w:rsid w:val="00B268C0"/>
    <w:rsid w:val="00B33745"/>
    <w:rsid w:val="00B432C5"/>
    <w:rsid w:val="00B44C03"/>
    <w:rsid w:val="00B44CE9"/>
    <w:rsid w:val="00B8791A"/>
    <w:rsid w:val="00B87DAF"/>
    <w:rsid w:val="00B92C1D"/>
    <w:rsid w:val="00BB2F76"/>
    <w:rsid w:val="00BC650A"/>
    <w:rsid w:val="00BE0EDA"/>
    <w:rsid w:val="00BE1F1F"/>
    <w:rsid w:val="00BE54A3"/>
    <w:rsid w:val="00BF2C42"/>
    <w:rsid w:val="00C01F87"/>
    <w:rsid w:val="00C0269D"/>
    <w:rsid w:val="00C4099F"/>
    <w:rsid w:val="00C42C1E"/>
    <w:rsid w:val="00C555BD"/>
    <w:rsid w:val="00CA2170"/>
    <w:rsid w:val="00CA24CA"/>
    <w:rsid w:val="00CB1109"/>
    <w:rsid w:val="00CD0C90"/>
    <w:rsid w:val="00CF0195"/>
    <w:rsid w:val="00CF2CE2"/>
    <w:rsid w:val="00CF329C"/>
    <w:rsid w:val="00D04714"/>
    <w:rsid w:val="00D24FC5"/>
    <w:rsid w:val="00D27E86"/>
    <w:rsid w:val="00D3746C"/>
    <w:rsid w:val="00D70202"/>
    <w:rsid w:val="00D741C9"/>
    <w:rsid w:val="00D762C1"/>
    <w:rsid w:val="00D825BC"/>
    <w:rsid w:val="00D842AB"/>
    <w:rsid w:val="00DC032A"/>
    <w:rsid w:val="00DC503A"/>
    <w:rsid w:val="00DD40D0"/>
    <w:rsid w:val="00DF3AEE"/>
    <w:rsid w:val="00E011C4"/>
    <w:rsid w:val="00E15E7C"/>
    <w:rsid w:val="00E22D09"/>
    <w:rsid w:val="00E533AB"/>
    <w:rsid w:val="00E55100"/>
    <w:rsid w:val="00E86819"/>
    <w:rsid w:val="00EB5E1A"/>
    <w:rsid w:val="00ED2816"/>
    <w:rsid w:val="00EF5931"/>
    <w:rsid w:val="00F00223"/>
    <w:rsid w:val="00F30567"/>
    <w:rsid w:val="00F41290"/>
    <w:rsid w:val="00F53A5B"/>
    <w:rsid w:val="00F56C7C"/>
    <w:rsid w:val="00F61EF8"/>
    <w:rsid w:val="00F944BE"/>
    <w:rsid w:val="00F965E9"/>
    <w:rsid w:val="00FB3A49"/>
    <w:rsid w:val="00FB4163"/>
    <w:rsid w:val="00FD0A4B"/>
    <w:rsid w:val="00FE084E"/>
    <w:rsid w:val="00FF6A9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B7143"/>
  <w15:chartTrackingRefBased/>
  <w15:docId w15:val="{2B3123F6-DC21-468A-B699-55EC37561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75F9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lt-LT"/>
      <w14:ligatures w14:val="none"/>
    </w:rPr>
  </w:style>
  <w:style w:type="paragraph" w:styleId="Heading3">
    <w:name w:val="heading 3"/>
    <w:basedOn w:val="Normal"/>
    <w:next w:val="Normal"/>
    <w:link w:val="Heading3Char"/>
    <w:uiPriority w:val="9"/>
    <w:semiHidden/>
    <w:unhideWhenUsed/>
    <w:qFormat/>
    <w:rsid w:val="00BB2F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24FC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717C"/>
    <w:rPr>
      <w:color w:val="0563C1" w:themeColor="hyperlink"/>
      <w:u w:val="single"/>
    </w:rPr>
  </w:style>
  <w:style w:type="character" w:styleId="UnresolvedMention">
    <w:name w:val="Unresolved Mention"/>
    <w:basedOn w:val="DefaultParagraphFont"/>
    <w:uiPriority w:val="99"/>
    <w:semiHidden/>
    <w:unhideWhenUsed/>
    <w:rsid w:val="0095717C"/>
    <w:rPr>
      <w:color w:val="605E5C"/>
      <w:shd w:val="clear" w:color="auto" w:fill="E1DFDD"/>
    </w:rPr>
  </w:style>
  <w:style w:type="paragraph" w:styleId="ListParagraph">
    <w:name w:val="List Paragraph"/>
    <w:basedOn w:val="Normal"/>
    <w:uiPriority w:val="34"/>
    <w:qFormat/>
    <w:rsid w:val="008C4087"/>
    <w:pPr>
      <w:ind w:left="720"/>
      <w:contextualSpacing/>
    </w:pPr>
  </w:style>
  <w:style w:type="character" w:styleId="CommentReference">
    <w:name w:val="annotation reference"/>
    <w:basedOn w:val="DefaultParagraphFont"/>
    <w:uiPriority w:val="99"/>
    <w:semiHidden/>
    <w:unhideWhenUsed/>
    <w:rsid w:val="00816DBB"/>
    <w:rPr>
      <w:sz w:val="16"/>
      <w:szCs w:val="16"/>
    </w:rPr>
  </w:style>
  <w:style w:type="paragraph" w:styleId="CommentText">
    <w:name w:val="annotation text"/>
    <w:basedOn w:val="Normal"/>
    <w:link w:val="CommentTextChar"/>
    <w:uiPriority w:val="99"/>
    <w:semiHidden/>
    <w:unhideWhenUsed/>
    <w:rsid w:val="00816DBB"/>
    <w:pPr>
      <w:spacing w:line="240" w:lineRule="auto"/>
    </w:pPr>
    <w:rPr>
      <w:sz w:val="20"/>
      <w:szCs w:val="20"/>
    </w:rPr>
  </w:style>
  <w:style w:type="character" w:customStyle="1" w:styleId="CommentTextChar">
    <w:name w:val="Comment Text Char"/>
    <w:basedOn w:val="DefaultParagraphFont"/>
    <w:link w:val="CommentText"/>
    <w:uiPriority w:val="99"/>
    <w:semiHidden/>
    <w:rsid w:val="00816DBB"/>
    <w:rPr>
      <w:sz w:val="20"/>
      <w:szCs w:val="20"/>
    </w:rPr>
  </w:style>
  <w:style w:type="paragraph" w:styleId="CommentSubject">
    <w:name w:val="annotation subject"/>
    <w:basedOn w:val="CommentText"/>
    <w:next w:val="CommentText"/>
    <w:link w:val="CommentSubjectChar"/>
    <w:uiPriority w:val="99"/>
    <w:semiHidden/>
    <w:unhideWhenUsed/>
    <w:rsid w:val="00816DBB"/>
    <w:rPr>
      <w:b/>
      <w:bCs/>
    </w:rPr>
  </w:style>
  <w:style w:type="character" w:customStyle="1" w:styleId="CommentSubjectChar">
    <w:name w:val="Comment Subject Char"/>
    <w:basedOn w:val="CommentTextChar"/>
    <w:link w:val="CommentSubject"/>
    <w:uiPriority w:val="99"/>
    <w:semiHidden/>
    <w:rsid w:val="00816DBB"/>
    <w:rPr>
      <w:b/>
      <w:bCs/>
      <w:sz w:val="20"/>
      <w:szCs w:val="20"/>
    </w:rPr>
  </w:style>
  <w:style w:type="paragraph" w:styleId="BalloonText">
    <w:name w:val="Balloon Text"/>
    <w:basedOn w:val="Normal"/>
    <w:link w:val="BalloonTextChar"/>
    <w:uiPriority w:val="99"/>
    <w:semiHidden/>
    <w:unhideWhenUsed/>
    <w:rsid w:val="00A421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17E"/>
    <w:rPr>
      <w:rFonts w:ascii="Segoe UI" w:hAnsi="Segoe UI" w:cs="Segoe UI"/>
      <w:sz w:val="18"/>
      <w:szCs w:val="18"/>
    </w:rPr>
  </w:style>
  <w:style w:type="character" w:customStyle="1" w:styleId="Heading2Char">
    <w:name w:val="Heading 2 Char"/>
    <w:basedOn w:val="DefaultParagraphFont"/>
    <w:link w:val="Heading2"/>
    <w:uiPriority w:val="9"/>
    <w:rsid w:val="00275F90"/>
    <w:rPr>
      <w:rFonts w:ascii="Times New Roman" w:eastAsia="Times New Roman" w:hAnsi="Times New Roman" w:cs="Times New Roman"/>
      <w:b/>
      <w:bCs/>
      <w:kern w:val="0"/>
      <w:sz w:val="36"/>
      <w:szCs w:val="36"/>
      <w:lang w:eastAsia="lt-LT"/>
      <w14:ligatures w14:val="none"/>
    </w:rPr>
  </w:style>
  <w:style w:type="character" w:styleId="FollowedHyperlink">
    <w:name w:val="FollowedHyperlink"/>
    <w:basedOn w:val="DefaultParagraphFont"/>
    <w:uiPriority w:val="99"/>
    <w:semiHidden/>
    <w:unhideWhenUsed/>
    <w:rsid w:val="0087176B"/>
    <w:rPr>
      <w:color w:val="954F72" w:themeColor="followedHyperlink"/>
      <w:u w:val="single"/>
    </w:rPr>
  </w:style>
  <w:style w:type="table" w:styleId="TableGrid">
    <w:name w:val="Table Grid"/>
    <w:basedOn w:val="TableNormal"/>
    <w:uiPriority w:val="39"/>
    <w:rsid w:val="00BF2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194C"/>
    <w:pPr>
      <w:spacing w:after="0" w:line="240" w:lineRule="auto"/>
    </w:pPr>
  </w:style>
  <w:style w:type="character" w:customStyle="1" w:styleId="Heading3Char">
    <w:name w:val="Heading 3 Char"/>
    <w:basedOn w:val="DefaultParagraphFont"/>
    <w:link w:val="Heading3"/>
    <w:uiPriority w:val="9"/>
    <w:semiHidden/>
    <w:rsid w:val="00BB2F7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24FC5"/>
    <w:rPr>
      <w:rFonts w:asciiTheme="majorHAnsi" w:eastAsiaTheme="majorEastAsia" w:hAnsiTheme="majorHAnsi" w:cstheme="majorBidi"/>
      <w:i/>
      <w:iCs/>
      <w:color w:val="2F5496" w:themeColor="accent1" w:themeShade="BF"/>
    </w:rPr>
  </w:style>
  <w:style w:type="character" w:styleId="HTMLCode">
    <w:name w:val="HTML Code"/>
    <w:basedOn w:val="DefaultParagraphFont"/>
    <w:uiPriority w:val="99"/>
    <w:semiHidden/>
    <w:unhideWhenUsed/>
    <w:rsid w:val="0031210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41612">
      <w:bodyDiv w:val="1"/>
      <w:marLeft w:val="0"/>
      <w:marRight w:val="0"/>
      <w:marTop w:val="0"/>
      <w:marBottom w:val="0"/>
      <w:divBdr>
        <w:top w:val="none" w:sz="0" w:space="0" w:color="auto"/>
        <w:left w:val="none" w:sz="0" w:space="0" w:color="auto"/>
        <w:bottom w:val="none" w:sz="0" w:space="0" w:color="auto"/>
        <w:right w:val="none" w:sz="0" w:space="0" w:color="auto"/>
      </w:divBdr>
    </w:div>
    <w:div w:id="82069728">
      <w:bodyDiv w:val="1"/>
      <w:marLeft w:val="0"/>
      <w:marRight w:val="0"/>
      <w:marTop w:val="0"/>
      <w:marBottom w:val="0"/>
      <w:divBdr>
        <w:top w:val="none" w:sz="0" w:space="0" w:color="auto"/>
        <w:left w:val="none" w:sz="0" w:space="0" w:color="auto"/>
        <w:bottom w:val="none" w:sz="0" w:space="0" w:color="auto"/>
        <w:right w:val="none" w:sz="0" w:space="0" w:color="auto"/>
      </w:divBdr>
    </w:div>
    <w:div w:id="100808783">
      <w:bodyDiv w:val="1"/>
      <w:marLeft w:val="0"/>
      <w:marRight w:val="0"/>
      <w:marTop w:val="0"/>
      <w:marBottom w:val="0"/>
      <w:divBdr>
        <w:top w:val="none" w:sz="0" w:space="0" w:color="auto"/>
        <w:left w:val="none" w:sz="0" w:space="0" w:color="auto"/>
        <w:bottom w:val="none" w:sz="0" w:space="0" w:color="auto"/>
        <w:right w:val="none" w:sz="0" w:space="0" w:color="auto"/>
      </w:divBdr>
    </w:div>
    <w:div w:id="101151475">
      <w:bodyDiv w:val="1"/>
      <w:marLeft w:val="0"/>
      <w:marRight w:val="0"/>
      <w:marTop w:val="0"/>
      <w:marBottom w:val="0"/>
      <w:divBdr>
        <w:top w:val="none" w:sz="0" w:space="0" w:color="auto"/>
        <w:left w:val="none" w:sz="0" w:space="0" w:color="auto"/>
        <w:bottom w:val="none" w:sz="0" w:space="0" w:color="auto"/>
        <w:right w:val="none" w:sz="0" w:space="0" w:color="auto"/>
      </w:divBdr>
    </w:div>
    <w:div w:id="237910024">
      <w:bodyDiv w:val="1"/>
      <w:marLeft w:val="0"/>
      <w:marRight w:val="0"/>
      <w:marTop w:val="0"/>
      <w:marBottom w:val="0"/>
      <w:divBdr>
        <w:top w:val="none" w:sz="0" w:space="0" w:color="auto"/>
        <w:left w:val="none" w:sz="0" w:space="0" w:color="auto"/>
        <w:bottom w:val="none" w:sz="0" w:space="0" w:color="auto"/>
        <w:right w:val="none" w:sz="0" w:space="0" w:color="auto"/>
      </w:divBdr>
    </w:div>
    <w:div w:id="271085927">
      <w:bodyDiv w:val="1"/>
      <w:marLeft w:val="0"/>
      <w:marRight w:val="0"/>
      <w:marTop w:val="0"/>
      <w:marBottom w:val="0"/>
      <w:divBdr>
        <w:top w:val="none" w:sz="0" w:space="0" w:color="auto"/>
        <w:left w:val="none" w:sz="0" w:space="0" w:color="auto"/>
        <w:bottom w:val="none" w:sz="0" w:space="0" w:color="auto"/>
        <w:right w:val="none" w:sz="0" w:space="0" w:color="auto"/>
      </w:divBdr>
      <w:divsChild>
        <w:div w:id="766731888">
          <w:marLeft w:val="0"/>
          <w:marRight w:val="0"/>
          <w:marTop w:val="0"/>
          <w:marBottom w:val="0"/>
          <w:divBdr>
            <w:top w:val="none" w:sz="0" w:space="0" w:color="auto"/>
            <w:left w:val="none" w:sz="0" w:space="0" w:color="auto"/>
            <w:bottom w:val="none" w:sz="0" w:space="0" w:color="auto"/>
            <w:right w:val="none" w:sz="0" w:space="0" w:color="auto"/>
          </w:divBdr>
          <w:divsChild>
            <w:div w:id="1302543660">
              <w:marLeft w:val="0"/>
              <w:marRight w:val="0"/>
              <w:marTop w:val="0"/>
              <w:marBottom w:val="0"/>
              <w:divBdr>
                <w:top w:val="none" w:sz="0" w:space="0" w:color="auto"/>
                <w:left w:val="none" w:sz="0" w:space="0" w:color="auto"/>
                <w:bottom w:val="none" w:sz="0" w:space="0" w:color="auto"/>
                <w:right w:val="none" w:sz="0" w:space="0" w:color="auto"/>
              </w:divBdr>
            </w:div>
            <w:div w:id="1505583972">
              <w:marLeft w:val="0"/>
              <w:marRight w:val="0"/>
              <w:marTop w:val="0"/>
              <w:marBottom w:val="0"/>
              <w:divBdr>
                <w:top w:val="none" w:sz="0" w:space="0" w:color="auto"/>
                <w:left w:val="none" w:sz="0" w:space="0" w:color="auto"/>
                <w:bottom w:val="none" w:sz="0" w:space="0" w:color="auto"/>
                <w:right w:val="none" w:sz="0" w:space="0" w:color="auto"/>
              </w:divBdr>
            </w:div>
            <w:div w:id="6613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75486">
      <w:bodyDiv w:val="1"/>
      <w:marLeft w:val="0"/>
      <w:marRight w:val="0"/>
      <w:marTop w:val="0"/>
      <w:marBottom w:val="0"/>
      <w:divBdr>
        <w:top w:val="none" w:sz="0" w:space="0" w:color="auto"/>
        <w:left w:val="none" w:sz="0" w:space="0" w:color="auto"/>
        <w:bottom w:val="none" w:sz="0" w:space="0" w:color="auto"/>
        <w:right w:val="none" w:sz="0" w:space="0" w:color="auto"/>
      </w:divBdr>
    </w:div>
    <w:div w:id="300893089">
      <w:bodyDiv w:val="1"/>
      <w:marLeft w:val="0"/>
      <w:marRight w:val="0"/>
      <w:marTop w:val="0"/>
      <w:marBottom w:val="0"/>
      <w:divBdr>
        <w:top w:val="none" w:sz="0" w:space="0" w:color="auto"/>
        <w:left w:val="none" w:sz="0" w:space="0" w:color="auto"/>
        <w:bottom w:val="none" w:sz="0" w:space="0" w:color="auto"/>
        <w:right w:val="none" w:sz="0" w:space="0" w:color="auto"/>
      </w:divBdr>
    </w:div>
    <w:div w:id="310405053">
      <w:bodyDiv w:val="1"/>
      <w:marLeft w:val="0"/>
      <w:marRight w:val="0"/>
      <w:marTop w:val="0"/>
      <w:marBottom w:val="0"/>
      <w:divBdr>
        <w:top w:val="none" w:sz="0" w:space="0" w:color="auto"/>
        <w:left w:val="none" w:sz="0" w:space="0" w:color="auto"/>
        <w:bottom w:val="none" w:sz="0" w:space="0" w:color="auto"/>
        <w:right w:val="none" w:sz="0" w:space="0" w:color="auto"/>
      </w:divBdr>
    </w:div>
    <w:div w:id="340352996">
      <w:bodyDiv w:val="1"/>
      <w:marLeft w:val="0"/>
      <w:marRight w:val="0"/>
      <w:marTop w:val="0"/>
      <w:marBottom w:val="0"/>
      <w:divBdr>
        <w:top w:val="none" w:sz="0" w:space="0" w:color="auto"/>
        <w:left w:val="none" w:sz="0" w:space="0" w:color="auto"/>
        <w:bottom w:val="none" w:sz="0" w:space="0" w:color="auto"/>
        <w:right w:val="none" w:sz="0" w:space="0" w:color="auto"/>
      </w:divBdr>
      <w:divsChild>
        <w:div w:id="1201865460">
          <w:marLeft w:val="0"/>
          <w:marRight w:val="0"/>
          <w:marTop w:val="0"/>
          <w:marBottom w:val="0"/>
          <w:divBdr>
            <w:top w:val="none" w:sz="0" w:space="0" w:color="auto"/>
            <w:left w:val="none" w:sz="0" w:space="0" w:color="auto"/>
            <w:bottom w:val="none" w:sz="0" w:space="0" w:color="auto"/>
            <w:right w:val="none" w:sz="0" w:space="0" w:color="auto"/>
          </w:divBdr>
          <w:divsChild>
            <w:div w:id="1442532669">
              <w:marLeft w:val="0"/>
              <w:marRight w:val="0"/>
              <w:marTop w:val="0"/>
              <w:marBottom w:val="0"/>
              <w:divBdr>
                <w:top w:val="none" w:sz="0" w:space="0" w:color="auto"/>
                <w:left w:val="none" w:sz="0" w:space="0" w:color="auto"/>
                <w:bottom w:val="none" w:sz="0" w:space="0" w:color="auto"/>
                <w:right w:val="none" w:sz="0" w:space="0" w:color="auto"/>
              </w:divBdr>
              <w:divsChild>
                <w:div w:id="933394983">
                  <w:marLeft w:val="0"/>
                  <w:marRight w:val="0"/>
                  <w:marTop w:val="0"/>
                  <w:marBottom w:val="0"/>
                  <w:divBdr>
                    <w:top w:val="none" w:sz="0" w:space="0" w:color="auto"/>
                    <w:left w:val="none" w:sz="0" w:space="0" w:color="auto"/>
                    <w:bottom w:val="none" w:sz="0" w:space="0" w:color="auto"/>
                    <w:right w:val="none" w:sz="0" w:space="0" w:color="auto"/>
                  </w:divBdr>
                  <w:divsChild>
                    <w:div w:id="154201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982838">
          <w:marLeft w:val="0"/>
          <w:marRight w:val="0"/>
          <w:marTop w:val="0"/>
          <w:marBottom w:val="0"/>
          <w:divBdr>
            <w:top w:val="none" w:sz="0" w:space="0" w:color="auto"/>
            <w:left w:val="none" w:sz="0" w:space="0" w:color="auto"/>
            <w:bottom w:val="none" w:sz="0" w:space="0" w:color="auto"/>
            <w:right w:val="none" w:sz="0" w:space="0" w:color="auto"/>
          </w:divBdr>
          <w:divsChild>
            <w:div w:id="569268259">
              <w:marLeft w:val="0"/>
              <w:marRight w:val="0"/>
              <w:marTop w:val="0"/>
              <w:marBottom w:val="0"/>
              <w:divBdr>
                <w:top w:val="none" w:sz="0" w:space="0" w:color="auto"/>
                <w:left w:val="none" w:sz="0" w:space="0" w:color="auto"/>
                <w:bottom w:val="none" w:sz="0" w:space="0" w:color="auto"/>
                <w:right w:val="none" w:sz="0" w:space="0" w:color="auto"/>
              </w:divBdr>
              <w:divsChild>
                <w:div w:id="187642981">
                  <w:marLeft w:val="0"/>
                  <w:marRight w:val="0"/>
                  <w:marTop w:val="0"/>
                  <w:marBottom w:val="0"/>
                  <w:divBdr>
                    <w:top w:val="none" w:sz="0" w:space="0" w:color="auto"/>
                    <w:left w:val="none" w:sz="0" w:space="0" w:color="auto"/>
                    <w:bottom w:val="none" w:sz="0" w:space="0" w:color="auto"/>
                    <w:right w:val="none" w:sz="0" w:space="0" w:color="auto"/>
                  </w:divBdr>
                  <w:divsChild>
                    <w:div w:id="147233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208187">
      <w:bodyDiv w:val="1"/>
      <w:marLeft w:val="0"/>
      <w:marRight w:val="0"/>
      <w:marTop w:val="0"/>
      <w:marBottom w:val="0"/>
      <w:divBdr>
        <w:top w:val="none" w:sz="0" w:space="0" w:color="auto"/>
        <w:left w:val="none" w:sz="0" w:space="0" w:color="auto"/>
        <w:bottom w:val="none" w:sz="0" w:space="0" w:color="auto"/>
        <w:right w:val="none" w:sz="0" w:space="0" w:color="auto"/>
      </w:divBdr>
    </w:div>
    <w:div w:id="354694491">
      <w:bodyDiv w:val="1"/>
      <w:marLeft w:val="0"/>
      <w:marRight w:val="0"/>
      <w:marTop w:val="0"/>
      <w:marBottom w:val="0"/>
      <w:divBdr>
        <w:top w:val="none" w:sz="0" w:space="0" w:color="auto"/>
        <w:left w:val="none" w:sz="0" w:space="0" w:color="auto"/>
        <w:bottom w:val="none" w:sz="0" w:space="0" w:color="auto"/>
        <w:right w:val="none" w:sz="0" w:space="0" w:color="auto"/>
      </w:divBdr>
    </w:div>
    <w:div w:id="361396254">
      <w:bodyDiv w:val="1"/>
      <w:marLeft w:val="0"/>
      <w:marRight w:val="0"/>
      <w:marTop w:val="0"/>
      <w:marBottom w:val="0"/>
      <w:divBdr>
        <w:top w:val="none" w:sz="0" w:space="0" w:color="auto"/>
        <w:left w:val="none" w:sz="0" w:space="0" w:color="auto"/>
        <w:bottom w:val="none" w:sz="0" w:space="0" w:color="auto"/>
        <w:right w:val="none" w:sz="0" w:space="0" w:color="auto"/>
      </w:divBdr>
    </w:div>
    <w:div w:id="380635866">
      <w:bodyDiv w:val="1"/>
      <w:marLeft w:val="0"/>
      <w:marRight w:val="0"/>
      <w:marTop w:val="0"/>
      <w:marBottom w:val="0"/>
      <w:divBdr>
        <w:top w:val="none" w:sz="0" w:space="0" w:color="auto"/>
        <w:left w:val="none" w:sz="0" w:space="0" w:color="auto"/>
        <w:bottom w:val="none" w:sz="0" w:space="0" w:color="auto"/>
        <w:right w:val="none" w:sz="0" w:space="0" w:color="auto"/>
      </w:divBdr>
    </w:div>
    <w:div w:id="415709362">
      <w:bodyDiv w:val="1"/>
      <w:marLeft w:val="0"/>
      <w:marRight w:val="0"/>
      <w:marTop w:val="0"/>
      <w:marBottom w:val="0"/>
      <w:divBdr>
        <w:top w:val="none" w:sz="0" w:space="0" w:color="auto"/>
        <w:left w:val="none" w:sz="0" w:space="0" w:color="auto"/>
        <w:bottom w:val="none" w:sz="0" w:space="0" w:color="auto"/>
        <w:right w:val="none" w:sz="0" w:space="0" w:color="auto"/>
      </w:divBdr>
    </w:div>
    <w:div w:id="433549941">
      <w:bodyDiv w:val="1"/>
      <w:marLeft w:val="0"/>
      <w:marRight w:val="0"/>
      <w:marTop w:val="0"/>
      <w:marBottom w:val="0"/>
      <w:divBdr>
        <w:top w:val="none" w:sz="0" w:space="0" w:color="auto"/>
        <w:left w:val="none" w:sz="0" w:space="0" w:color="auto"/>
        <w:bottom w:val="none" w:sz="0" w:space="0" w:color="auto"/>
        <w:right w:val="none" w:sz="0" w:space="0" w:color="auto"/>
      </w:divBdr>
    </w:div>
    <w:div w:id="492840222">
      <w:bodyDiv w:val="1"/>
      <w:marLeft w:val="0"/>
      <w:marRight w:val="0"/>
      <w:marTop w:val="0"/>
      <w:marBottom w:val="0"/>
      <w:divBdr>
        <w:top w:val="none" w:sz="0" w:space="0" w:color="auto"/>
        <w:left w:val="none" w:sz="0" w:space="0" w:color="auto"/>
        <w:bottom w:val="none" w:sz="0" w:space="0" w:color="auto"/>
        <w:right w:val="none" w:sz="0" w:space="0" w:color="auto"/>
      </w:divBdr>
    </w:div>
    <w:div w:id="500049250">
      <w:bodyDiv w:val="1"/>
      <w:marLeft w:val="0"/>
      <w:marRight w:val="0"/>
      <w:marTop w:val="0"/>
      <w:marBottom w:val="0"/>
      <w:divBdr>
        <w:top w:val="none" w:sz="0" w:space="0" w:color="auto"/>
        <w:left w:val="none" w:sz="0" w:space="0" w:color="auto"/>
        <w:bottom w:val="none" w:sz="0" w:space="0" w:color="auto"/>
        <w:right w:val="none" w:sz="0" w:space="0" w:color="auto"/>
      </w:divBdr>
    </w:div>
    <w:div w:id="534586318">
      <w:bodyDiv w:val="1"/>
      <w:marLeft w:val="0"/>
      <w:marRight w:val="0"/>
      <w:marTop w:val="0"/>
      <w:marBottom w:val="0"/>
      <w:divBdr>
        <w:top w:val="none" w:sz="0" w:space="0" w:color="auto"/>
        <w:left w:val="none" w:sz="0" w:space="0" w:color="auto"/>
        <w:bottom w:val="none" w:sz="0" w:space="0" w:color="auto"/>
        <w:right w:val="none" w:sz="0" w:space="0" w:color="auto"/>
      </w:divBdr>
    </w:div>
    <w:div w:id="552542751">
      <w:bodyDiv w:val="1"/>
      <w:marLeft w:val="0"/>
      <w:marRight w:val="0"/>
      <w:marTop w:val="0"/>
      <w:marBottom w:val="0"/>
      <w:divBdr>
        <w:top w:val="none" w:sz="0" w:space="0" w:color="auto"/>
        <w:left w:val="none" w:sz="0" w:space="0" w:color="auto"/>
        <w:bottom w:val="none" w:sz="0" w:space="0" w:color="auto"/>
        <w:right w:val="none" w:sz="0" w:space="0" w:color="auto"/>
      </w:divBdr>
    </w:div>
    <w:div w:id="616528890">
      <w:bodyDiv w:val="1"/>
      <w:marLeft w:val="0"/>
      <w:marRight w:val="0"/>
      <w:marTop w:val="0"/>
      <w:marBottom w:val="0"/>
      <w:divBdr>
        <w:top w:val="none" w:sz="0" w:space="0" w:color="auto"/>
        <w:left w:val="none" w:sz="0" w:space="0" w:color="auto"/>
        <w:bottom w:val="none" w:sz="0" w:space="0" w:color="auto"/>
        <w:right w:val="none" w:sz="0" w:space="0" w:color="auto"/>
      </w:divBdr>
      <w:divsChild>
        <w:div w:id="702947652">
          <w:marLeft w:val="0"/>
          <w:marRight w:val="0"/>
          <w:marTop w:val="0"/>
          <w:marBottom w:val="0"/>
          <w:divBdr>
            <w:top w:val="none" w:sz="0" w:space="0" w:color="auto"/>
            <w:left w:val="none" w:sz="0" w:space="0" w:color="auto"/>
            <w:bottom w:val="none" w:sz="0" w:space="0" w:color="auto"/>
            <w:right w:val="none" w:sz="0" w:space="0" w:color="auto"/>
          </w:divBdr>
          <w:divsChild>
            <w:div w:id="1674337321">
              <w:marLeft w:val="0"/>
              <w:marRight w:val="0"/>
              <w:marTop w:val="0"/>
              <w:marBottom w:val="0"/>
              <w:divBdr>
                <w:top w:val="none" w:sz="0" w:space="0" w:color="auto"/>
                <w:left w:val="none" w:sz="0" w:space="0" w:color="auto"/>
                <w:bottom w:val="none" w:sz="0" w:space="0" w:color="auto"/>
                <w:right w:val="none" w:sz="0" w:space="0" w:color="auto"/>
              </w:divBdr>
              <w:divsChild>
                <w:div w:id="1530339333">
                  <w:marLeft w:val="0"/>
                  <w:marRight w:val="0"/>
                  <w:marTop w:val="0"/>
                  <w:marBottom w:val="0"/>
                  <w:divBdr>
                    <w:top w:val="none" w:sz="0" w:space="0" w:color="auto"/>
                    <w:left w:val="none" w:sz="0" w:space="0" w:color="auto"/>
                    <w:bottom w:val="none" w:sz="0" w:space="0" w:color="auto"/>
                    <w:right w:val="none" w:sz="0" w:space="0" w:color="auto"/>
                  </w:divBdr>
                  <w:divsChild>
                    <w:div w:id="3828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616107">
          <w:marLeft w:val="0"/>
          <w:marRight w:val="0"/>
          <w:marTop w:val="0"/>
          <w:marBottom w:val="0"/>
          <w:divBdr>
            <w:top w:val="none" w:sz="0" w:space="0" w:color="auto"/>
            <w:left w:val="none" w:sz="0" w:space="0" w:color="auto"/>
            <w:bottom w:val="none" w:sz="0" w:space="0" w:color="auto"/>
            <w:right w:val="none" w:sz="0" w:space="0" w:color="auto"/>
          </w:divBdr>
          <w:divsChild>
            <w:div w:id="1289316020">
              <w:marLeft w:val="0"/>
              <w:marRight w:val="0"/>
              <w:marTop w:val="0"/>
              <w:marBottom w:val="0"/>
              <w:divBdr>
                <w:top w:val="none" w:sz="0" w:space="0" w:color="auto"/>
                <w:left w:val="none" w:sz="0" w:space="0" w:color="auto"/>
                <w:bottom w:val="none" w:sz="0" w:space="0" w:color="auto"/>
                <w:right w:val="none" w:sz="0" w:space="0" w:color="auto"/>
              </w:divBdr>
              <w:divsChild>
                <w:div w:id="1793203991">
                  <w:marLeft w:val="0"/>
                  <w:marRight w:val="0"/>
                  <w:marTop w:val="0"/>
                  <w:marBottom w:val="0"/>
                  <w:divBdr>
                    <w:top w:val="none" w:sz="0" w:space="0" w:color="auto"/>
                    <w:left w:val="none" w:sz="0" w:space="0" w:color="auto"/>
                    <w:bottom w:val="none" w:sz="0" w:space="0" w:color="auto"/>
                    <w:right w:val="none" w:sz="0" w:space="0" w:color="auto"/>
                  </w:divBdr>
                  <w:divsChild>
                    <w:div w:id="124317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874925">
      <w:bodyDiv w:val="1"/>
      <w:marLeft w:val="0"/>
      <w:marRight w:val="0"/>
      <w:marTop w:val="0"/>
      <w:marBottom w:val="0"/>
      <w:divBdr>
        <w:top w:val="none" w:sz="0" w:space="0" w:color="auto"/>
        <w:left w:val="none" w:sz="0" w:space="0" w:color="auto"/>
        <w:bottom w:val="none" w:sz="0" w:space="0" w:color="auto"/>
        <w:right w:val="none" w:sz="0" w:space="0" w:color="auto"/>
      </w:divBdr>
      <w:divsChild>
        <w:div w:id="868447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995847">
          <w:blockQuote w:val="1"/>
          <w:marLeft w:val="720"/>
          <w:marRight w:val="720"/>
          <w:marTop w:val="100"/>
          <w:marBottom w:val="100"/>
          <w:divBdr>
            <w:top w:val="none" w:sz="0" w:space="0" w:color="auto"/>
            <w:left w:val="none" w:sz="0" w:space="0" w:color="auto"/>
            <w:bottom w:val="none" w:sz="0" w:space="0" w:color="auto"/>
            <w:right w:val="none" w:sz="0" w:space="0" w:color="auto"/>
          </w:divBdr>
        </w:div>
        <w:div w:id="548343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148758">
      <w:bodyDiv w:val="1"/>
      <w:marLeft w:val="0"/>
      <w:marRight w:val="0"/>
      <w:marTop w:val="0"/>
      <w:marBottom w:val="0"/>
      <w:divBdr>
        <w:top w:val="none" w:sz="0" w:space="0" w:color="auto"/>
        <w:left w:val="none" w:sz="0" w:space="0" w:color="auto"/>
        <w:bottom w:val="none" w:sz="0" w:space="0" w:color="auto"/>
        <w:right w:val="none" w:sz="0" w:space="0" w:color="auto"/>
      </w:divBdr>
    </w:div>
    <w:div w:id="763693314">
      <w:bodyDiv w:val="1"/>
      <w:marLeft w:val="0"/>
      <w:marRight w:val="0"/>
      <w:marTop w:val="0"/>
      <w:marBottom w:val="0"/>
      <w:divBdr>
        <w:top w:val="none" w:sz="0" w:space="0" w:color="auto"/>
        <w:left w:val="none" w:sz="0" w:space="0" w:color="auto"/>
        <w:bottom w:val="none" w:sz="0" w:space="0" w:color="auto"/>
        <w:right w:val="none" w:sz="0" w:space="0" w:color="auto"/>
      </w:divBdr>
    </w:div>
    <w:div w:id="781189432">
      <w:bodyDiv w:val="1"/>
      <w:marLeft w:val="0"/>
      <w:marRight w:val="0"/>
      <w:marTop w:val="0"/>
      <w:marBottom w:val="0"/>
      <w:divBdr>
        <w:top w:val="none" w:sz="0" w:space="0" w:color="auto"/>
        <w:left w:val="none" w:sz="0" w:space="0" w:color="auto"/>
        <w:bottom w:val="none" w:sz="0" w:space="0" w:color="auto"/>
        <w:right w:val="none" w:sz="0" w:space="0" w:color="auto"/>
      </w:divBdr>
    </w:div>
    <w:div w:id="790323116">
      <w:bodyDiv w:val="1"/>
      <w:marLeft w:val="0"/>
      <w:marRight w:val="0"/>
      <w:marTop w:val="0"/>
      <w:marBottom w:val="0"/>
      <w:divBdr>
        <w:top w:val="none" w:sz="0" w:space="0" w:color="auto"/>
        <w:left w:val="none" w:sz="0" w:space="0" w:color="auto"/>
        <w:bottom w:val="none" w:sz="0" w:space="0" w:color="auto"/>
        <w:right w:val="none" w:sz="0" w:space="0" w:color="auto"/>
      </w:divBdr>
    </w:div>
    <w:div w:id="806359712">
      <w:bodyDiv w:val="1"/>
      <w:marLeft w:val="0"/>
      <w:marRight w:val="0"/>
      <w:marTop w:val="0"/>
      <w:marBottom w:val="0"/>
      <w:divBdr>
        <w:top w:val="none" w:sz="0" w:space="0" w:color="auto"/>
        <w:left w:val="none" w:sz="0" w:space="0" w:color="auto"/>
        <w:bottom w:val="none" w:sz="0" w:space="0" w:color="auto"/>
        <w:right w:val="none" w:sz="0" w:space="0" w:color="auto"/>
      </w:divBdr>
    </w:div>
    <w:div w:id="814906880">
      <w:bodyDiv w:val="1"/>
      <w:marLeft w:val="0"/>
      <w:marRight w:val="0"/>
      <w:marTop w:val="0"/>
      <w:marBottom w:val="0"/>
      <w:divBdr>
        <w:top w:val="none" w:sz="0" w:space="0" w:color="auto"/>
        <w:left w:val="none" w:sz="0" w:space="0" w:color="auto"/>
        <w:bottom w:val="none" w:sz="0" w:space="0" w:color="auto"/>
        <w:right w:val="none" w:sz="0" w:space="0" w:color="auto"/>
      </w:divBdr>
    </w:div>
    <w:div w:id="834413728">
      <w:bodyDiv w:val="1"/>
      <w:marLeft w:val="0"/>
      <w:marRight w:val="0"/>
      <w:marTop w:val="0"/>
      <w:marBottom w:val="0"/>
      <w:divBdr>
        <w:top w:val="none" w:sz="0" w:space="0" w:color="auto"/>
        <w:left w:val="none" w:sz="0" w:space="0" w:color="auto"/>
        <w:bottom w:val="none" w:sz="0" w:space="0" w:color="auto"/>
        <w:right w:val="none" w:sz="0" w:space="0" w:color="auto"/>
      </w:divBdr>
      <w:divsChild>
        <w:div w:id="632635968">
          <w:marLeft w:val="0"/>
          <w:marRight w:val="0"/>
          <w:marTop w:val="0"/>
          <w:marBottom w:val="0"/>
          <w:divBdr>
            <w:top w:val="none" w:sz="0" w:space="0" w:color="auto"/>
            <w:left w:val="none" w:sz="0" w:space="0" w:color="auto"/>
            <w:bottom w:val="none" w:sz="0" w:space="0" w:color="auto"/>
            <w:right w:val="none" w:sz="0" w:space="0" w:color="auto"/>
          </w:divBdr>
          <w:divsChild>
            <w:div w:id="2114783967">
              <w:marLeft w:val="0"/>
              <w:marRight w:val="0"/>
              <w:marTop w:val="0"/>
              <w:marBottom w:val="0"/>
              <w:divBdr>
                <w:top w:val="none" w:sz="0" w:space="0" w:color="auto"/>
                <w:left w:val="none" w:sz="0" w:space="0" w:color="auto"/>
                <w:bottom w:val="none" w:sz="0" w:space="0" w:color="auto"/>
                <w:right w:val="none" w:sz="0" w:space="0" w:color="auto"/>
              </w:divBdr>
            </w:div>
            <w:div w:id="218249815">
              <w:marLeft w:val="0"/>
              <w:marRight w:val="0"/>
              <w:marTop w:val="0"/>
              <w:marBottom w:val="0"/>
              <w:divBdr>
                <w:top w:val="none" w:sz="0" w:space="0" w:color="auto"/>
                <w:left w:val="none" w:sz="0" w:space="0" w:color="auto"/>
                <w:bottom w:val="none" w:sz="0" w:space="0" w:color="auto"/>
                <w:right w:val="none" w:sz="0" w:space="0" w:color="auto"/>
              </w:divBdr>
            </w:div>
            <w:div w:id="10496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48245">
      <w:bodyDiv w:val="1"/>
      <w:marLeft w:val="0"/>
      <w:marRight w:val="0"/>
      <w:marTop w:val="0"/>
      <w:marBottom w:val="0"/>
      <w:divBdr>
        <w:top w:val="none" w:sz="0" w:space="0" w:color="auto"/>
        <w:left w:val="none" w:sz="0" w:space="0" w:color="auto"/>
        <w:bottom w:val="none" w:sz="0" w:space="0" w:color="auto"/>
        <w:right w:val="none" w:sz="0" w:space="0" w:color="auto"/>
      </w:divBdr>
    </w:div>
    <w:div w:id="934364551">
      <w:bodyDiv w:val="1"/>
      <w:marLeft w:val="0"/>
      <w:marRight w:val="0"/>
      <w:marTop w:val="0"/>
      <w:marBottom w:val="0"/>
      <w:divBdr>
        <w:top w:val="none" w:sz="0" w:space="0" w:color="auto"/>
        <w:left w:val="none" w:sz="0" w:space="0" w:color="auto"/>
        <w:bottom w:val="none" w:sz="0" w:space="0" w:color="auto"/>
        <w:right w:val="none" w:sz="0" w:space="0" w:color="auto"/>
      </w:divBdr>
    </w:div>
    <w:div w:id="954558254">
      <w:bodyDiv w:val="1"/>
      <w:marLeft w:val="0"/>
      <w:marRight w:val="0"/>
      <w:marTop w:val="0"/>
      <w:marBottom w:val="0"/>
      <w:divBdr>
        <w:top w:val="none" w:sz="0" w:space="0" w:color="auto"/>
        <w:left w:val="none" w:sz="0" w:space="0" w:color="auto"/>
        <w:bottom w:val="none" w:sz="0" w:space="0" w:color="auto"/>
        <w:right w:val="none" w:sz="0" w:space="0" w:color="auto"/>
      </w:divBdr>
    </w:div>
    <w:div w:id="1023634776">
      <w:bodyDiv w:val="1"/>
      <w:marLeft w:val="0"/>
      <w:marRight w:val="0"/>
      <w:marTop w:val="0"/>
      <w:marBottom w:val="0"/>
      <w:divBdr>
        <w:top w:val="none" w:sz="0" w:space="0" w:color="auto"/>
        <w:left w:val="none" w:sz="0" w:space="0" w:color="auto"/>
        <w:bottom w:val="none" w:sz="0" w:space="0" w:color="auto"/>
        <w:right w:val="none" w:sz="0" w:space="0" w:color="auto"/>
      </w:divBdr>
      <w:divsChild>
        <w:div w:id="1126779654">
          <w:marLeft w:val="0"/>
          <w:marRight w:val="0"/>
          <w:marTop w:val="0"/>
          <w:marBottom w:val="0"/>
          <w:divBdr>
            <w:top w:val="none" w:sz="0" w:space="0" w:color="auto"/>
            <w:left w:val="none" w:sz="0" w:space="0" w:color="auto"/>
            <w:bottom w:val="none" w:sz="0" w:space="0" w:color="auto"/>
            <w:right w:val="none" w:sz="0" w:space="0" w:color="auto"/>
          </w:divBdr>
          <w:divsChild>
            <w:div w:id="2006858883">
              <w:marLeft w:val="0"/>
              <w:marRight w:val="0"/>
              <w:marTop w:val="0"/>
              <w:marBottom w:val="0"/>
              <w:divBdr>
                <w:top w:val="none" w:sz="0" w:space="0" w:color="auto"/>
                <w:left w:val="none" w:sz="0" w:space="0" w:color="auto"/>
                <w:bottom w:val="none" w:sz="0" w:space="0" w:color="auto"/>
                <w:right w:val="none" w:sz="0" w:space="0" w:color="auto"/>
              </w:divBdr>
            </w:div>
            <w:div w:id="207422617">
              <w:marLeft w:val="0"/>
              <w:marRight w:val="0"/>
              <w:marTop w:val="0"/>
              <w:marBottom w:val="0"/>
              <w:divBdr>
                <w:top w:val="none" w:sz="0" w:space="0" w:color="auto"/>
                <w:left w:val="none" w:sz="0" w:space="0" w:color="auto"/>
                <w:bottom w:val="none" w:sz="0" w:space="0" w:color="auto"/>
                <w:right w:val="none" w:sz="0" w:space="0" w:color="auto"/>
              </w:divBdr>
            </w:div>
            <w:div w:id="202678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48951">
      <w:bodyDiv w:val="1"/>
      <w:marLeft w:val="0"/>
      <w:marRight w:val="0"/>
      <w:marTop w:val="0"/>
      <w:marBottom w:val="0"/>
      <w:divBdr>
        <w:top w:val="none" w:sz="0" w:space="0" w:color="auto"/>
        <w:left w:val="none" w:sz="0" w:space="0" w:color="auto"/>
        <w:bottom w:val="none" w:sz="0" w:space="0" w:color="auto"/>
        <w:right w:val="none" w:sz="0" w:space="0" w:color="auto"/>
      </w:divBdr>
      <w:divsChild>
        <w:div w:id="740832007">
          <w:marLeft w:val="0"/>
          <w:marRight w:val="0"/>
          <w:marTop w:val="0"/>
          <w:marBottom w:val="0"/>
          <w:divBdr>
            <w:top w:val="none" w:sz="0" w:space="0" w:color="auto"/>
            <w:left w:val="none" w:sz="0" w:space="0" w:color="auto"/>
            <w:bottom w:val="none" w:sz="0" w:space="0" w:color="auto"/>
            <w:right w:val="none" w:sz="0" w:space="0" w:color="auto"/>
          </w:divBdr>
          <w:divsChild>
            <w:div w:id="248856088">
              <w:marLeft w:val="0"/>
              <w:marRight w:val="0"/>
              <w:marTop w:val="0"/>
              <w:marBottom w:val="0"/>
              <w:divBdr>
                <w:top w:val="none" w:sz="0" w:space="0" w:color="auto"/>
                <w:left w:val="none" w:sz="0" w:space="0" w:color="auto"/>
                <w:bottom w:val="none" w:sz="0" w:space="0" w:color="auto"/>
                <w:right w:val="none" w:sz="0" w:space="0" w:color="auto"/>
              </w:divBdr>
              <w:divsChild>
                <w:div w:id="607322449">
                  <w:marLeft w:val="0"/>
                  <w:marRight w:val="0"/>
                  <w:marTop w:val="0"/>
                  <w:marBottom w:val="0"/>
                  <w:divBdr>
                    <w:top w:val="none" w:sz="0" w:space="0" w:color="auto"/>
                    <w:left w:val="none" w:sz="0" w:space="0" w:color="auto"/>
                    <w:bottom w:val="none" w:sz="0" w:space="0" w:color="auto"/>
                    <w:right w:val="none" w:sz="0" w:space="0" w:color="auto"/>
                  </w:divBdr>
                  <w:divsChild>
                    <w:div w:id="47148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01647">
          <w:marLeft w:val="0"/>
          <w:marRight w:val="0"/>
          <w:marTop w:val="0"/>
          <w:marBottom w:val="0"/>
          <w:divBdr>
            <w:top w:val="none" w:sz="0" w:space="0" w:color="auto"/>
            <w:left w:val="none" w:sz="0" w:space="0" w:color="auto"/>
            <w:bottom w:val="none" w:sz="0" w:space="0" w:color="auto"/>
            <w:right w:val="none" w:sz="0" w:space="0" w:color="auto"/>
          </w:divBdr>
          <w:divsChild>
            <w:div w:id="537547803">
              <w:marLeft w:val="0"/>
              <w:marRight w:val="0"/>
              <w:marTop w:val="0"/>
              <w:marBottom w:val="0"/>
              <w:divBdr>
                <w:top w:val="none" w:sz="0" w:space="0" w:color="auto"/>
                <w:left w:val="none" w:sz="0" w:space="0" w:color="auto"/>
                <w:bottom w:val="none" w:sz="0" w:space="0" w:color="auto"/>
                <w:right w:val="none" w:sz="0" w:space="0" w:color="auto"/>
              </w:divBdr>
              <w:divsChild>
                <w:div w:id="2056080830">
                  <w:marLeft w:val="0"/>
                  <w:marRight w:val="0"/>
                  <w:marTop w:val="0"/>
                  <w:marBottom w:val="0"/>
                  <w:divBdr>
                    <w:top w:val="none" w:sz="0" w:space="0" w:color="auto"/>
                    <w:left w:val="none" w:sz="0" w:space="0" w:color="auto"/>
                    <w:bottom w:val="none" w:sz="0" w:space="0" w:color="auto"/>
                    <w:right w:val="none" w:sz="0" w:space="0" w:color="auto"/>
                  </w:divBdr>
                  <w:divsChild>
                    <w:div w:id="74595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602219">
      <w:bodyDiv w:val="1"/>
      <w:marLeft w:val="0"/>
      <w:marRight w:val="0"/>
      <w:marTop w:val="0"/>
      <w:marBottom w:val="0"/>
      <w:divBdr>
        <w:top w:val="none" w:sz="0" w:space="0" w:color="auto"/>
        <w:left w:val="none" w:sz="0" w:space="0" w:color="auto"/>
        <w:bottom w:val="none" w:sz="0" w:space="0" w:color="auto"/>
        <w:right w:val="none" w:sz="0" w:space="0" w:color="auto"/>
      </w:divBdr>
    </w:div>
    <w:div w:id="1070882429">
      <w:bodyDiv w:val="1"/>
      <w:marLeft w:val="0"/>
      <w:marRight w:val="0"/>
      <w:marTop w:val="0"/>
      <w:marBottom w:val="0"/>
      <w:divBdr>
        <w:top w:val="none" w:sz="0" w:space="0" w:color="auto"/>
        <w:left w:val="none" w:sz="0" w:space="0" w:color="auto"/>
        <w:bottom w:val="none" w:sz="0" w:space="0" w:color="auto"/>
        <w:right w:val="none" w:sz="0" w:space="0" w:color="auto"/>
      </w:divBdr>
      <w:divsChild>
        <w:div w:id="1930850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2560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128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8530440">
      <w:bodyDiv w:val="1"/>
      <w:marLeft w:val="0"/>
      <w:marRight w:val="0"/>
      <w:marTop w:val="0"/>
      <w:marBottom w:val="0"/>
      <w:divBdr>
        <w:top w:val="none" w:sz="0" w:space="0" w:color="auto"/>
        <w:left w:val="none" w:sz="0" w:space="0" w:color="auto"/>
        <w:bottom w:val="none" w:sz="0" w:space="0" w:color="auto"/>
        <w:right w:val="none" w:sz="0" w:space="0" w:color="auto"/>
      </w:divBdr>
      <w:divsChild>
        <w:div w:id="1493832947">
          <w:marLeft w:val="0"/>
          <w:marRight w:val="0"/>
          <w:marTop w:val="0"/>
          <w:marBottom w:val="0"/>
          <w:divBdr>
            <w:top w:val="none" w:sz="0" w:space="0" w:color="auto"/>
            <w:left w:val="none" w:sz="0" w:space="0" w:color="auto"/>
            <w:bottom w:val="none" w:sz="0" w:space="0" w:color="auto"/>
            <w:right w:val="none" w:sz="0" w:space="0" w:color="auto"/>
          </w:divBdr>
          <w:divsChild>
            <w:div w:id="2054888224">
              <w:marLeft w:val="0"/>
              <w:marRight w:val="0"/>
              <w:marTop w:val="0"/>
              <w:marBottom w:val="0"/>
              <w:divBdr>
                <w:top w:val="none" w:sz="0" w:space="0" w:color="auto"/>
                <w:left w:val="none" w:sz="0" w:space="0" w:color="auto"/>
                <w:bottom w:val="none" w:sz="0" w:space="0" w:color="auto"/>
                <w:right w:val="none" w:sz="0" w:space="0" w:color="auto"/>
              </w:divBdr>
            </w:div>
            <w:div w:id="886796337">
              <w:marLeft w:val="0"/>
              <w:marRight w:val="0"/>
              <w:marTop w:val="0"/>
              <w:marBottom w:val="0"/>
              <w:divBdr>
                <w:top w:val="none" w:sz="0" w:space="0" w:color="auto"/>
                <w:left w:val="none" w:sz="0" w:space="0" w:color="auto"/>
                <w:bottom w:val="none" w:sz="0" w:space="0" w:color="auto"/>
                <w:right w:val="none" w:sz="0" w:space="0" w:color="auto"/>
              </w:divBdr>
            </w:div>
            <w:div w:id="68185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34516">
      <w:bodyDiv w:val="1"/>
      <w:marLeft w:val="0"/>
      <w:marRight w:val="0"/>
      <w:marTop w:val="0"/>
      <w:marBottom w:val="0"/>
      <w:divBdr>
        <w:top w:val="none" w:sz="0" w:space="0" w:color="auto"/>
        <w:left w:val="none" w:sz="0" w:space="0" w:color="auto"/>
        <w:bottom w:val="none" w:sz="0" w:space="0" w:color="auto"/>
        <w:right w:val="none" w:sz="0" w:space="0" w:color="auto"/>
      </w:divBdr>
    </w:div>
    <w:div w:id="1175723679">
      <w:bodyDiv w:val="1"/>
      <w:marLeft w:val="0"/>
      <w:marRight w:val="0"/>
      <w:marTop w:val="0"/>
      <w:marBottom w:val="0"/>
      <w:divBdr>
        <w:top w:val="none" w:sz="0" w:space="0" w:color="auto"/>
        <w:left w:val="none" w:sz="0" w:space="0" w:color="auto"/>
        <w:bottom w:val="none" w:sz="0" w:space="0" w:color="auto"/>
        <w:right w:val="none" w:sz="0" w:space="0" w:color="auto"/>
      </w:divBdr>
    </w:div>
    <w:div w:id="1189296062">
      <w:bodyDiv w:val="1"/>
      <w:marLeft w:val="0"/>
      <w:marRight w:val="0"/>
      <w:marTop w:val="0"/>
      <w:marBottom w:val="0"/>
      <w:divBdr>
        <w:top w:val="none" w:sz="0" w:space="0" w:color="auto"/>
        <w:left w:val="none" w:sz="0" w:space="0" w:color="auto"/>
        <w:bottom w:val="none" w:sz="0" w:space="0" w:color="auto"/>
        <w:right w:val="none" w:sz="0" w:space="0" w:color="auto"/>
      </w:divBdr>
    </w:div>
    <w:div w:id="1225065704">
      <w:bodyDiv w:val="1"/>
      <w:marLeft w:val="0"/>
      <w:marRight w:val="0"/>
      <w:marTop w:val="0"/>
      <w:marBottom w:val="0"/>
      <w:divBdr>
        <w:top w:val="none" w:sz="0" w:space="0" w:color="auto"/>
        <w:left w:val="none" w:sz="0" w:space="0" w:color="auto"/>
        <w:bottom w:val="none" w:sz="0" w:space="0" w:color="auto"/>
        <w:right w:val="none" w:sz="0" w:space="0" w:color="auto"/>
      </w:divBdr>
    </w:div>
    <w:div w:id="1238397463">
      <w:bodyDiv w:val="1"/>
      <w:marLeft w:val="0"/>
      <w:marRight w:val="0"/>
      <w:marTop w:val="0"/>
      <w:marBottom w:val="0"/>
      <w:divBdr>
        <w:top w:val="none" w:sz="0" w:space="0" w:color="auto"/>
        <w:left w:val="none" w:sz="0" w:space="0" w:color="auto"/>
        <w:bottom w:val="none" w:sz="0" w:space="0" w:color="auto"/>
        <w:right w:val="none" w:sz="0" w:space="0" w:color="auto"/>
      </w:divBdr>
    </w:div>
    <w:div w:id="1299186844">
      <w:bodyDiv w:val="1"/>
      <w:marLeft w:val="0"/>
      <w:marRight w:val="0"/>
      <w:marTop w:val="0"/>
      <w:marBottom w:val="0"/>
      <w:divBdr>
        <w:top w:val="none" w:sz="0" w:space="0" w:color="auto"/>
        <w:left w:val="none" w:sz="0" w:space="0" w:color="auto"/>
        <w:bottom w:val="none" w:sz="0" w:space="0" w:color="auto"/>
        <w:right w:val="none" w:sz="0" w:space="0" w:color="auto"/>
      </w:divBdr>
    </w:div>
    <w:div w:id="1324504986">
      <w:bodyDiv w:val="1"/>
      <w:marLeft w:val="0"/>
      <w:marRight w:val="0"/>
      <w:marTop w:val="0"/>
      <w:marBottom w:val="0"/>
      <w:divBdr>
        <w:top w:val="none" w:sz="0" w:space="0" w:color="auto"/>
        <w:left w:val="none" w:sz="0" w:space="0" w:color="auto"/>
        <w:bottom w:val="none" w:sz="0" w:space="0" w:color="auto"/>
        <w:right w:val="none" w:sz="0" w:space="0" w:color="auto"/>
      </w:divBdr>
    </w:div>
    <w:div w:id="1392999593">
      <w:bodyDiv w:val="1"/>
      <w:marLeft w:val="0"/>
      <w:marRight w:val="0"/>
      <w:marTop w:val="0"/>
      <w:marBottom w:val="0"/>
      <w:divBdr>
        <w:top w:val="none" w:sz="0" w:space="0" w:color="auto"/>
        <w:left w:val="none" w:sz="0" w:space="0" w:color="auto"/>
        <w:bottom w:val="none" w:sz="0" w:space="0" w:color="auto"/>
        <w:right w:val="none" w:sz="0" w:space="0" w:color="auto"/>
      </w:divBdr>
    </w:div>
    <w:div w:id="1486782127">
      <w:bodyDiv w:val="1"/>
      <w:marLeft w:val="0"/>
      <w:marRight w:val="0"/>
      <w:marTop w:val="0"/>
      <w:marBottom w:val="0"/>
      <w:divBdr>
        <w:top w:val="none" w:sz="0" w:space="0" w:color="auto"/>
        <w:left w:val="none" w:sz="0" w:space="0" w:color="auto"/>
        <w:bottom w:val="none" w:sz="0" w:space="0" w:color="auto"/>
        <w:right w:val="none" w:sz="0" w:space="0" w:color="auto"/>
      </w:divBdr>
    </w:div>
    <w:div w:id="1518158040">
      <w:bodyDiv w:val="1"/>
      <w:marLeft w:val="0"/>
      <w:marRight w:val="0"/>
      <w:marTop w:val="0"/>
      <w:marBottom w:val="0"/>
      <w:divBdr>
        <w:top w:val="none" w:sz="0" w:space="0" w:color="auto"/>
        <w:left w:val="none" w:sz="0" w:space="0" w:color="auto"/>
        <w:bottom w:val="none" w:sz="0" w:space="0" w:color="auto"/>
        <w:right w:val="none" w:sz="0" w:space="0" w:color="auto"/>
      </w:divBdr>
      <w:divsChild>
        <w:div w:id="1668291515">
          <w:marLeft w:val="0"/>
          <w:marRight w:val="0"/>
          <w:marTop w:val="0"/>
          <w:marBottom w:val="0"/>
          <w:divBdr>
            <w:top w:val="none" w:sz="0" w:space="0" w:color="auto"/>
            <w:left w:val="none" w:sz="0" w:space="0" w:color="auto"/>
            <w:bottom w:val="none" w:sz="0" w:space="0" w:color="auto"/>
            <w:right w:val="none" w:sz="0" w:space="0" w:color="auto"/>
          </w:divBdr>
          <w:divsChild>
            <w:div w:id="143352080">
              <w:marLeft w:val="0"/>
              <w:marRight w:val="0"/>
              <w:marTop w:val="0"/>
              <w:marBottom w:val="0"/>
              <w:divBdr>
                <w:top w:val="none" w:sz="0" w:space="0" w:color="auto"/>
                <w:left w:val="none" w:sz="0" w:space="0" w:color="auto"/>
                <w:bottom w:val="none" w:sz="0" w:space="0" w:color="auto"/>
                <w:right w:val="none" w:sz="0" w:space="0" w:color="auto"/>
              </w:divBdr>
            </w:div>
            <w:div w:id="1060130139">
              <w:marLeft w:val="0"/>
              <w:marRight w:val="0"/>
              <w:marTop w:val="0"/>
              <w:marBottom w:val="0"/>
              <w:divBdr>
                <w:top w:val="none" w:sz="0" w:space="0" w:color="auto"/>
                <w:left w:val="none" w:sz="0" w:space="0" w:color="auto"/>
                <w:bottom w:val="none" w:sz="0" w:space="0" w:color="auto"/>
                <w:right w:val="none" w:sz="0" w:space="0" w:color="auto"/>
              </w:divBdr>
            </w:div>
            <w:div w:id="126669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90791">
      <w:bodyDiv w:val="1"/>
      <w:marLeft w:val="0"/>
      <w:marRight w:val="0"/>
      <w:marTop w:val="0"/>
      <w:marBottom w:val="0"/>
      <w:divBdr>
        <w:top w:val="none" w:sz="0" w:space="0" w:color="auto"/>
        <w:left w:val="none" w:sz="0" w:space="0" w:color="auto"/>
        <w:bottom w:val="none" w:sz="0" w:space="0" w:color="auto"/>
        <w:right w:val="none" w:sz="0" w:space="0" w:color="auto"/>
      </w:divBdr>
    </w:div>
    <w:div w:id="1593199676">
      <w:bodyDiv w:val="1"/>
      <w:marLeft w:val="0"/>
      <w:marRight w:val="0"/>
      <w:marTop w:val="0"/>
      <w:marBottom w:val="0"/>
      <w:divBdr>
        <w:top w:val="none" w:sz="0" w:space="0" w:color="auto"/>
        <w:left w:val="none" w:sz="0" w:space="0" w:color="auto"/>
        <w:bottom w:val="none" w:sz="0" w:space="0" w:color="auto"/>
        <w:right w:val="none" w:sz="0" w:space="0" w:color="auto"/>
      </w:divBdr>
    </w:div>
    <w:div w:id="1594893862">
      <w:bodyDiv w:val="1"/>
      <w:marLeft w:val="0"/>
      <w:marRight w:val="0"/>
      <w:marTop w:val="0"/>
      <w:marBottom w:val="0"/>
      <w:divBdr>
        <w:top w:val="none" w:sz="0" w:space="0" w:color="auto"/>
        <w:left w:val="none" w:sz="0" w:space="0" w:color="auto"/>
        <w:bottom w:val="none" w:sz="0" w:space="0" w:color="auto"/>
        <w:right w:val="none" w:sz="0" w:space="0" w:color="auto"/>
      </w:divBdr>
    </w:div>
    <w:div w:id="1595169795">
      <w:bodyDiv w:val="1"/>
      <w:marLeft w:val="0"/>
      <w:marRight w:val="0"/>
      <w:marTop w:val="0"/>
      <w:marBottom w:val="0"/>
      <w:divBdr>
        <w:top w:val="none" w:sz="0" w:space="0" w:color="auto"/>
        <w:left w:val="none" w:sz="0" w:space="0" w:color="auto"/>
        <w:bottom w:val="none" w:sz="0" w:space="0" w:color="auto"/>
        <w:right w:val="none" w:sz="0" w:space="0" w:color="auto"/>
      </w:divBdr>
    </w:div>
    <w:div w:id="1604528438">
      <w:bodyDiv w:val="1"/>
      <w:marLeft w:val="0"/>
      <w:marRight w:val="0"/>
      <w:marTop w:val="0"/>
      <w:marBottom w:val="0"/>
      <w:divBdr>
        <w:top w:val="none" w:sz="0" w:space="0" w:color="auto"/>
        <w:left w:val="none" w:sz="0" w:space="0" w:color="auto"/>
        <w:bottom w:val="none" w:sz="0" w:space="0" w:color="auto"/>
        <w:right w:val="none" w:sz="0" w:space="0" w:color="auto"/>
      </w:divBdr>
      <w:divsChild>
        <w:div w:id="2009824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689102">
      <w:bodyDiv w:val="1"/>
      <w:marLeft w:val="0"/>
      <w:marRight w:val="0"/>
      <w:marTop w:val="0"/>
      <w:marBottom w:val="0"/>
      <w:divBdr>
        <w:top w:val="none" w:sz="0" w:space="0" w:color="auto"/>
        <w:left w:val="none" w:sz="0" w:space="0" w:color="auto"/>
        <w:bottom w:val="none" w:sz="0" w:space="0" w:color="auto"/>
        <w:right w:val="none" w:sz="0" w:space="0" w:color="auto"/>
      </w:divBdr>
    </w:div>
    <w:div w:id="1626542989">
      <w:bodyDiv w:val="1"/>
      <w:marLeft w:val="0"/>
      <w:marRight w:val="0"/>
      <w:marTop w:val="0"/>
      <w:marBottom w:val="0"/>
      <w:divBdr>
        <w:top w:val="none" w:sz="0" w:space="0" w:color="auto"/>
        <w:left w:val="none" w:sz="0" w:space="0" w:color="auto"/>
        <w:bottom w:val="none" w:sz="0" w:space="0" w:color="auto"/>
        <w:right w:val="none" w:sz="0" w:space="0" w:color="auto"/>
      </w:divBdr>
    </w:div>
    <w:div w:id="1639384951">
      <w:bodyDiv w:val="1"/>
      <w:marLeft w:val="0"/>
      <w:marRight w:val="0"/>
      <w:marTop w:val="0"/>
      <w:marBottom w:val="0"/>
      <w:divBdr>
        <w:top w:val="none" w:sz="0" w:space="0" w:color="auto"/>
        <w:left w:val="none" w:sz="0" w:space="0" w:color="auto"/>
        <w:bottom w:val="none" w:sz="0" w:space="0" w:color="auto"/>
        <w:right w:val="none" w:sz="0" w:space="0" w:color="auto"/>
      </w:divBdr>
    </w:div>
    <w:div w:id="1656714904">
      <w:bodyDiv w:val="1"/>
      <w:marLeft w:val="0"/>
      <w:marRight w:val="0"/>
      <w:marTop w:val="0"/>
      <w:marBottom w:val="0"/>
      <w:divBdr>
        <w:top w:val="none" w:sz="0" w:space="0" w:color="auto"/>
        <w:left w:val="none" w:sz="0" w:space="0" w:color="auto"/>
        <w:bottom w:val="none" w:sz="0" w:space="0" w:color="auto"/>
        <w:right w:val="none" w:sz="0" w:space="0" w:color="auto"/>
      </w:divBdr>
    </w:div>
    <w:div w:id="1688485060">
      <w:bodyDiv w:val="1"/>
      <w:marLeft w:val="0"/>
      <w:marRight w:val="0"/>
      <w:marTop w:val="0"/>
      <w:marBottom w:val="0"/>
      <w:divBdr>
        <w:top w:val="none" w:sz="0" w:space="0" w:color="auto"/>
        <w:left w:val="none" w:sz="0" w:space="0" w:color="auto"/>
        <w:bottom w:val="none" w:sz="0" w:space="0" w:color="auto"/>
        <w:right w:val="none" w:sz="0" w:space="0" w:color="auto"/>
      </w:divBdr>
    </w:div>
    <w:div w:id="1727529507">
      <w:bodyDiv w:val="1"/>
      <w:marLeft w:val="0"/>
      <w:marRight w:val="0"/>
      <w:marTop w:val="0"/>
      <w:marBottom w:val="0"/>
      <w:divBdr>
        <w:top w:val="none" w:sz="0" w:space="0" w:color="auto"/>
        <w:left w:val="none" w:sz="0" w:space="0" w:color="auto"/>
        <w:bottom w:val="none" w:sz="0" w:space="0" w:color="auto"/>
        <w:right w:val="none" w:sz="0" w:space="0" w:color="auto"/>
      </w:divBdr>
    </w:div>
    <w:div w:id="1731221777">
      <w:bodyDiv w:val="1"/>
      <w:marLeft w:val="0"/>
      <w:marRight w:val="0"/>
      <w:marTop w:val="0"/>
      <w:marBottom w:val="0"/>
      <w:divBdr>
        <w:top w:val="none" w:sz="0" w:space="0" w:color="auto"/>
        <w:left w:val="none" w:sz="0" w:space="0" w:color="auto"/>
        <w:bottom w:val="none" w:sz="0" w:space="0" w:color="auto"/>
        <w:right w:val="none" w:sz="0" w:space="0" w:color="auto"/>
      </w:divBdr>
    </w:div>
    <w:div w:id="1755659574">
      <w:bodyDiv w:val="1"/>
      <w:marLeft w:val="0"/>
      <w:marRight w:val="0"/>
      <w:marTop w:val="0"/>
      <w:marBottom w:val="0"/>
      <w:divBdr>
        <w:top w:val="none" w:sz="0" w:space="0" w:color="auto"/>
        <w:left w:val="none" w:sz="0" w:space="0" w:color="auto"/>
        <w:bottom w:val="none" w:sz="0" w:space="0" w:color="auto"/>
        <w:right w:val="none" w:sz="0" w:space="0" w:color="auto"/>
      </w:divBdr>
    </w:div>
    <w:div w:id="1766537384">
      <w:bodyDiv w:val="1"/>
      <w:marLeft w:val="0"/>
      <w:marRight w:val="0"/>
      <w:marTop w:val="0"/>
      <w:marBottom w:val="0"/>
      <w:divBdr>
        <w:top w:val="none" w:sz="0" w:space="0" w:color="auto"/>
        <w:left w:val="none" w:sz="0" w:space="0" w:color="auto"/>
        <w:bottom w:val="none" w:sz="0" w:space="0" w:color="auto"/>
        <w:right w:val="none" w:sz="0" w:space="0" w:color="auto"/>
      </w:divBdr>
    </w:div>
    <w:div w:id="1792093934">
      <w:bodyDiv w:val="1"/>
      <w:marLeft w:val="0"/>
      <w:marRight w:val="0"/>
      <w:marTop w:val="0"/>
      <w:marBottom w:val="0"/>
      <w:divBdr>
        <w:top w:val="none" w:sz="0" w:space="0" w:color="auto"/>
        <w:left w:val="none" w:sz="0" w:space="0" w:color="auto"/>
        <w:bottom w:val="none" w:sz="0" w:space="0" w:color="auto"/>
        <w:right w:val="none" w:sz="0" w:space="0" w:color="auto"/>
      </w:divBdr>
    </w:div>
    <w:div w:id="1834949183">
      <w:bodyDiv w:val="1"/>
      <w:marLeft w:val="0"/>
      <w:marRight w:val="0"/>
      <w:marTop w:val="0"/>
      <w:marBottom w:val="0"/>
      <w:divBdr>
        <w:top w:val="none" w:sz="0" w:space="0" w:color="auto"/>
        <w:left w:val="none" w:sz="0" w:space="0" w:color="auto"/>
        <w:bottom w:val="none" w:sz="0" w:space="0" w:color="auto"/>
        <w:right w:val="none" w:sz="0" w:space="0" w:color="auto"/>
      </w:divBdr>
    </w:div>
    <w:div w:id="1836996307">
      <w:bodyDiv w:val="1"/>
      <w:marLeft w:val="0"/>
      <w:marRight w:val="0"/>
      <w:marTop w:val="0"/>
      <w:marBottom w:val="0"/>
      <w:divBdr>
        <w:top w:val="none" w:sz="0" w:space="0" w:color="auto"/>
        <w:left w:val="none" w:sz="0" w:space="0" w:color="auto"/>
        <w:bottom w:val="none" w:sz="0" w:space="0" w:color="auto"/>
        <w:right w:val="none" w:sz="0" w:space="0" w:color="auto"/>
      </w:divBdr>
    </w:div>
    <w:div w:id="1840651515">
      <w:bodyDiv w:val="1"/>
      <w:marLeft w:val="0"/>
      <w:marRight w:val="0"/>
      <w:marTop w:val="0"/>
      <w:marBottom w:val="0"/>
      <w:divBdr>
        <w:top w:val="none" w:sz="0" w:space="0" w:color="auto"/>
        <w:left w:val="none" w:sz="0" w:space="0" w:color="auto"/>
        <w:bottom w:val="none" w:sz="0" w:space="0" w:color="auto"/>
        <w:right w:val="none" w:sz="0" w:space="0" w:color="auto"/>
      </w:divBdr>
    </w:div>
    <w:div w:id="1891837449">
      <w:bodyDiv w:val="1"/>
      <w:marLeft w:val="0"/>
      <w:marRight w:val="0"/>
      <w:marTop w:val="0"/>
      <w:marBottom w:val="0"/>
      <w:divBdr>
        <w:top w:val="none" w:sz="0" w:space="0" w:color="auto"/>
        <w:left w:val="none" w:sz="0" w:space="0" w:color="auto"/>
        <w:bottom w:val="none" w:sz="0" w:space="0" w:color="auto"/>
        <w:right w:val="none" w:sz="0" w:space="0" w:color="auto"/>
      </w:divBdr>
      <w:divsChild>
        <w:div w:id="158541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268942">
      <w:bodyDiv w:val="1"/>
      <w:marLeft w:val="0"/>
      <w:marRight w:val="0"/>
      <w:marTop w:val="0"/>
      <w:marBottom w:val="0"/>
      <w:divBdr>
        <w:top w:val="none" w:sz="0" w:space="0" w:color="auto"/>
        <w:left w:val="none" w:sz="0" w:space="0" w:color="auto"/>
        <w:bottom w:val="none" w:sz="0" w:space="0" w:color="auto"/>
        <w:right w:val="none" w:sz="0" w:space="0" w:color="auto"/>
      </w:divBdr>
    </w:div>
    <w:div w:id="1945729349">
      <w:bodyDiv w:val="1"/>
      <w:marLeft w:val="0"/>
      <w:marRight w:val="0"/>
      <w:marTop w:val="0"/>
      <w:marBottom w:val="0"/>
      <w:divBdr>
        <w:top w:val="none" w:sz="0" w:space="0" w:color="auto"/>
        <w:left w:val="none" w:sz="0" w:space="0" w:color="auto"/>
        <w:bottom w:val="none" w:sz="0" w:space="0" w:color="auto"/>
        <w:right w:val="none" w:sz="0" w:space="0" w:color="auto"/>
      </w:divBdr>
    </w:div>
    <w:div w:id="1946886654">
      <w:bodyDiv w:val="1"/>
      <w:marLeft w:val="0"/>
      <w:marRight w:val="0"/>
      <w:marTop w:val="0"/>
      <w:marBottom w:val="0"/>
      <w:divBdr>
        <w:top w:val="none" w:sz="0" w:space="0" w:color="auto"/>
        <w:left w:val="none" w:sz="0" w:space="0" w:color="auto"/>
        <w:bottom w:val="none" w:sz="0" w:space="0" w:color="auto"/>
        <w:right w:val="none" w:sz="0" w:space="0" w:color="auto"/>
      </w:divBdr>
    </w:div>
    <w:div w:id="2013290462">
      <w:bodyDiv w:val="1"/>
      <w:marLeft w:val="0"/>
      <w:marRight w:val="0"/>
      <w:marTop w:val="0"/>
      <w:marBottom w:val="0"/>
      <w:divBdr>
        <w:top w:val="none" w:sz="0" w:space="0" w:color="auto"/>
        <w:left w:val="none" w:sz="0" w:space="0" w:color="auto"/>
        <w:bottom w:val="none" w:sz="0" w:space="0" w:color="auto"/>
        <w:right w:val="none" w:sz="0" w:space="0" w:color="auto"/>
      </w:divBdr>
    </w:div>
    <w:div w:id="2025747423">
      <w:bodyDiv w:val="1"/>
      <w:marLeft w:val="0"/>
      <w:marRight w:val="0"/>
      <w:marTop w:val="0"/>
      <w:marBottom w:val="0"/>
      <w:divBdr>
        <w:top w:val="none" w:sz="0" w:space="0" w:color="auto"/>
        <w:left w:val="none" w:sz="0" w:space="0" w:color="auto"/>
        <w:bottom w:val="none" w:sz="0" w:space="0" w:color="auto"/>
        <w:right w:val="none" w:sz="0" w:space="0" w:color="auto"/>
      </w:divBdr>
    </w:div>
    <w:div w:id="2062904234">
      <w:bodyDiv w:val="1"/>
      <w:marLeft w:val="0"/>
      <w:marRight w:val="0"/>
      <w:marTop w:val="0"/>
      <w:marBottom w:val="0"/>
      <w:divBdr>
        <w:top w:val="none" w:sz="0" w:space="0" w:color="auto"/>
        <w:left w:val="none" w:sz="0" w:space="0" w:color="auto"/>
        <w:bottom w:val="none" w:sz="0" w:space="0" w:color="auto"/>
        <w:right w:val="none" w:sz="0" w:space="0" w:color="auto"/>
      </w:divBdr>
    </w:div>
    <w:div w:id="2109496104">
      <w:bodyDiv w:val="1"/>
      <w:marLeft w:val="0"/>
      <w:marRight w:val="0"/>
      <w:marTop w:val="0"/>
      <w:marBottom w:val="0"/>
      <w:divBdr>
        <w:top w:val="none" w:sz="0" w:space="0" w:color="auto"/>
        <w:left w:val="none" w:sz="0" w:space="0" w:color="auto"/>
        <w:bottom w:val="none" w:sz="0" w:space="0" w:color="auto"/>
        <w:right w:val="none" w:sz="0" w:space="0" w:color="auto"/>
      </w:divBdr>
      <w:divsChild>
        <w:div w:id="1644196615">
          <w:marLeft w:val="0"/>
          <w:marRight w:val="0"/>
          <w:marTop w:val="0"/>
          <w:marBottom w:val="0"/>
          <w:divBdr>
            <w:top w:val="none" w:sz="0" w:space="0" w:color="auto"/>
            <w:left w:val="none" w:sz="0" w:space="0" w:color="auto"/>
            <w:bottom w:val="none" w:sz="0" w:space="0" w:color="auto"/>
            <w:right w:val="none" w:sz="0" w:space="0" w:color="auto"/>
          </w:divBdr>
          <w:divsChild>
            <w:div w:id="2141143661">
              <w:marLeft w:val="0"/>
              <w:marRight w:val="0"/>
              <w:marTop w:val="0"/>
              <w:marBottom w:val="0"/>
              <w:divBdr>
                <w:top w:val="none" w:sz="0" w:space="0" w:color="auto"/>
                <w:left w:val="none" w:sz="0" w:space="0" w:color="auto"/>
                <w:bottom w:val="none" w:sz="0" w:space="0" w:color="auto"/>
                <w:right w:val="none" w:sz="0" w:space="0" w:color="auto"/>
              </w:divBdr>
              <w:divsChild>
                <w:div w:id="1866409576">
                  <w:marLeft w:val="0"/>
                  <w:marRight w:val="0"/>
                  <w:marTop w:val="0"/>
                  <w:marBottom w:val="0"/>
                  <w:divBdr>
                    <w:top w:val="none" w:sz="0" w:space="0" w:color="auto"/>
                    <w:left w:val="none" w:sz="0" w:space="0" w:color="auto"/>
                    <w:bottom w:val="none" w:sz="0" w:space="0" w:color="auto"/>
                    <w:right w:val="none" w:sz="0" w:space="0" w:color="auto"/>
                  </w:divBdr>
                  <w:divsChild>
                    <w:div w:id="44253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945088">
          <w:marLeft w:val="0"/>
          <w:marRight w:val="0"/>
          <w:marTop w:val="0"/>
          <w:marBottom w:val="0"/>
          <w:divBdr>
            <w:top w:val="none" w:sz="0" w:space="0" w:color="auto"/>
            <w:left w:val="none" w:sz="0" w:space="0" w:color="auto"/>
            <w:bottom w:val="none" w:sz="0" w:space="0" w:color="auto"/>
            <w:right w:val="none" w:sz="0" w:space="0" w:color="auto"/>
          </w:divBdr>
          <w:divsChild>
            <w:div w:id="798691066">
              <w:marLeft w:val="0"/>
              <w:marRight w:val="0"/>
              <w:marTop w:val="0"/>
              <w:marBottom w:val="0"/>
              <w:divBdr>
                <w:top w:val="none" w:sz="0" w:space="0" w:color="auto"/>
                <w:left w:val="none" w:sz="0" w:space="0" w:color="auto"/>
                <w:bottom w:val="none" w:sz="0" w:space="0" w:color="auto"/>
                <w:right w:val="none" w:sz="0" w:space="0" w:color="auto"/>
              </w:divBdr>
              <w:divsChild>
                <w:div w:id="194082352">
                  <w:marLeft w:val="0"/>
                  <w:marRight w:val="0"/>
                  <w:marTop w:val="0"/>
                  <w:marBottom w:val="0"/>
                  <w:divBdr>
                    <w:top w:val="none" w:sz="0" w:space="0" w:color="auto"/>
                    <w:left w:val="none" w:sz="0" w:space="0" w:color="auto"/>
                    <w:bottom w:val="none" w:sz="0" w:space="0" w:color="auto"/>
                    <w:right w:val="none" w:sz="0" w:space="0" w:color="auto"/>
                  </w:divBdr>
                  <w:divsChild>
                    <w:div w:id="1443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443565">
      <w:bodyDiv w:val="1"/>
      <w:marLeft w:val="0"/>
      <w:marRight w:val="0"/>
      <w:marTop w:val="0"/>
      <w:marBottom w:val="0"/>
      <w:divBdr>
        <w:top w:val="none" w:sz="0" w:space="0" w:color="auto"/>
        <w:left w:val="none" w:sz="0" w:space="0" w:color="auto"/>
        <w:bottom w:val="none" w:sz="0" w:space="0" w:color="auto"/>
        <w:right w:val="none" w:sz="0" w:space="0" w:color="auto"/>
      </w:divBdr>
    </w:div>
    <w:div w:id="2117366577">
      <w:bodyDiv w:val="1"/>
      <w:marLeft w:val="0"/>
      <w:marRight w:val="0"/>
      <w:marTop w:val="0"/>
      <w:marBottom w:val="0"/>
      <w:divBdr>
        <w:top w:val="none" w:sz="0" w:space="0" w:color="auto"/>
        <w:left w:val="none" w:sz="0" w:space="0" w:color="auto"/>
        <w:bottom w:val="none" w:sz="0" w:space="0" w:color="auto"/>
        <w:right w:val="none" w:sz="0" w:space="0" w:color="auto"/>
      </w:divBdr>
      <w:divsChild>
        <w:div w:id="1007292243">
          <w:marLeft w:val="0"/>
          <w:marRight w:val="0"/>
          <w:marTop w:val="0"/>
          <w:marBottom w:val="0"/>
          <w:divBdr>
            <w:top w:val="none" w:sz="0" w:space="0" w:color="auto"/>
            <w:left w:val="none" w:sz="0" w:space="0" w:color="auto"/>
            <w:bottom w:val="none" w:sz="0" w:space="0" w:color="auto"/>
            <w:right w:val="none" w:sz="0" w:space="0" w:color="auto"/>
          </w:divBdr>
          <w:divsChild>
            <w:div w:id="1908539594">
              <w:marLeft w:val="0"/>
              <w:marRight w:val="0"/>
              <w:marTop w:val="0"/>
              <w:marBottom w:val="0"/>
              <w:divBdr>
                <w:top w:val="none" w:sz="0" w:space="0" w:color="auto"/>
                <w:left w:val="none" w:sz="0" w:space="0" w:color="auto"/>
                <w:bottom w:val="none" w:sz="0" w:space="0" w:color="auto"/>
                <w:right w:val="none" w:sz="0" w:space="0" w:color="auto"/>
              </w:divBdr>
            </w:div>
            <w:div w:id="1502741422">
              <w:marLeft w:val="0"/>
              <w:marRight w:val="0"/>
              <w:marTop w:val="0"/>
              <w:marBottom w:val="0"/>
              <w:divBdr>
                <w:top w:val="none" w:sz="0" w:space="0" w:color="auto"/>
                <w:left w:val="none" w:sz="0" w:space="0" w:color="auto"/>
                <w:bottom w:val="none" w:sz="0" w:space="0" w:color="auto"/>
                <w:right w:val="none" w:sz="0" w:space="0" w:color="auto"/>
              </w:divBdr>
            </w:div>
            <w:div w:id="110442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1753</TotalTime>
  <Pages>8</Pages>
  <Words>4212</Words>
  <Characters>2401</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dc:creator>
  <cp:keywords/>
  <dc:description/>
  <cp:lastModifiedBy>Lukas Rokas</cp:lastModifiedBy>
  <cp:revision>148</cp:revision>
  <dcterms:created xsi:type="dcterms:W3CDTF">2024-10-28T11:41:00Z</dcterms:created>
  <dcterms:modified xsi:type="dcterms:W3CDTF">2025-06-02T09:04:00Z</dcterms:modified>
</cp:coreProperties>
</file>