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85BD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140A9">
        <w:rPr>
          <w:rFonts w:ascii="Times New Roman" w:hAnsi="Times New Roman" w:cs="Times New Roman"/>
          <w:sz w:val="28"/>
          <w:szCs w:val="28"/>
          <w:lang w:val="uk-UA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>КП «ВТВК» ВМР</w:t>
      </w:r>
    </w:p>
    <w:p w14:paraId="7CFD642C" w14:textId="77777777" w:rsidR="003E48C9" w:rsidRPr="000409D2" w:rsidRDefault="003E48C9" w:rsidP="003E48C9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Роману САУШКІНУ</w:t>
      </w:r>
    </w:p>
    <w:p w14:paraId="1FF8D4E3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280BC755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(Прізвище, ім’я, по  батькові)</w:t>
      </w:r>
    </w:p>
    <w:p w14:paraId="66EACA90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</w:p>
    <w:p w14:paraId="5869E97A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(Повна адреса)</w:t>
      </w:r>
    </w:p>
    <w:p w14:paraId="722ECE20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</w:p>
    <w:p w14:paraId="08A6958B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79C3A8F8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ab/>
      </w:r>
    </w:p>
    <w:p w14:paraId="62362A21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(телефон)</w:t>
      </w:r>
    </w:p>
    <w:p w14:paraId="52FB0D87" w14:textId="77777777" w:rsidR="003E48C9" w:rsidRDefault="003E48C9" w:rsidP="003E48C9">
      <w:pPr>
        <w:spacing w:after="0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546C891" w14:textId="77777777" w:rsidR="00CB34CF" w:rsidRDefault="00CB34CF" w:rsidP="00CB34C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17894CDA" w14:textId="77777777" w:rsidR="00CB34CF" w:rsidRDefault="00CB34CF" w:rsidP="00CB34CF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560970" w14:textId="4C67D447" w:rsidR="00CB34CF" w:rsidRDefault="00CB34CF" w:rsidP="00CB34CF">
      <w:pPr>
        <w:spacing w:after="0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0A9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 </w:t>
      </w:r>
      <w:bookmarkStart w:id="0" w:name="_Hlk190939181"/>
      <w:r>
        <w:rPr>
          <w:rFonts w:ascii="Times New Roman" w:hAnsi="Times New Roman" w:cs="Times New Roman"/>
          <w:sz w:val="28"/>
          <w:szCs w:val="28"/>
          <w:lang w:val="uk-UA"/>
        </w:rPr>
        <w:t xml:space="preserve">виготовити технічні умови на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приєднання до</w:t>
      </w:r>
      <w:r w:rsidRPr="00D84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мереж</w:t>
      </w:r>
      <w:r w:rsidR="00074BDF" w:rsidRPr="00074BDF">
        <w:rPr>
          <w:rFonts w:ascii="Times New Roman" w:hAnsi="Times New Roman" w:cs="Times New Roman"/>
          <w:sz w:val="28"/>
          <w:szCs w:val="28"/>
        </w:rPr>
        <w:t xml:space="preserve"> </w:t>
      </w:r>
      <w:r w:rsidR="00074BDF">
        <w:rPr>
          <w:rFonts w:ascii="Times New Roman" w:hAnsi="Times New Roman" w:cs="Times New Roman"/>
          <w:sz w:val="28"/>
          <w:szCs w:val="28"/>
          <w:lang w:val="uk-UA"/>
        </w:rPr>
        <w:t>централізованого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водопостачання та</w:t>
      </w:r>
      <w:r w:rsidR="00074B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BDF">
        <w:rPr>
          <w:rFonts w:ascii="Times New Roman" w:hAnsi="Times New Roman" w:cs="Times New Roman"/>
          <w:sz w:val="28"/>
          <w:szCs w:val="28"/>
          <w:lang w:val="uk-UA"/>
        </w:rPr>
        <w:t>централізованого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водовідведення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об’єкту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bookmarkStart w:id="1" w:name="_GoBack"/>
      <w:bookmarkEnd w:id="1"/>
    </w:p>
    <w:p w14:paraId="44B4B0AE" w14:textId="77777777" w:rsidR="00CB34CF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14:paraId="62EAD661" w14:textId="77777777" w:rsidR="00CB34CF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Оплату гарантую.</w:t>
      </w:r>
    </w:p>
    <w:p w14:paraId="662F38E7" w14:textId="77777777" w:rsidR="00CB34CF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lang w:val="uk-UA"/>
        </w:rPr>
      </w:pPr>
    </w:p>
    <w:p w14:paraId="3CA6E4D0" w14:textId="77777777" w:rsidR="00CB34CF" w:rsidRPr="00875F43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uk-UA"/>
        </w:rPr>
      </w:pPr>
      <w:r w:rsidRPr="00875F43">
        <w:rPr>
          <w:rFonts w:ascii="Times New Roman" w:hAnsi="Times New Roman" w:cs="Times New Roman"/>
          <w:sz w:val="24"/>
          <w:szCs w:val="24"/>
          <w:lang w:val="uk-UA"/>
        </w:rPr>
        <w:t>Додаток до заяви:</w:t>
      </w:r>
    </w:p>
    <w:p w14:paraId="69A4D2CE" w14:textId="77777777" w:rsidR="00CB34CF" w:rsidRPr="00875F43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4"/>
          <w:szCs w:val="24"/>
          <w:lang w:val="uk-UA"/>
        </w:rPr>
      </w:pPr>
    </w:p>
    <w:p w14:paraId="73382178" w14:textId="1A4575ED" w:rsidR="00CB34CF" w:rsidRPr="00875F43" w:rsidRDefault="00875F43" w:rsidP="00F204FC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1. </w:t>
      </w:r>
      <w:r w:rsidR="00CB34CF" w:rsidRPr="00875F43">
        <w:rPr>
          <w:lang w:val="uk-UA"/>
        </w:rPr>
        <w:t>опитувальний лист на приєднання до систем централізованого водопостачання та централізованого водовідведення (</w:t>
      </w:r>
      <w:r w:rsidR="00930B47" w:rsidRPr="00875F43">
        <w:rPr>
          <w:lang w:val="uk-UA"/>
        </w:rPr>
        <w:t>додаток</w:t>
      </w:r>
      <w:r w:rsidR="00CB34CF" w:rsidRPr="00875F43">
        <w:rPr>
          <w:lang w:val="uk-UA"/>
        </w:rPr>
        <w:t xml:space="preserve"> до Правил</w:t>
      </w:r>
      <w:r w:rsidR="00930B47" w:rsidRPr="00875F43">
        <w:rPr>
          <w:lang w:val="uk-UA"/>
        </w:rPr>
        <w:t xml:space="preserve"> користування системами централізованого комунального водопостачання та водовідведення в населених пунктах України</w:t>
      </w:r>
      <w:r w:rsidR="00CB34CF" w:rsidRPr="00875F43">
        <w:rPr>
          <w:lang w:val="uk-UA"/>
        </w:rPr>
        <w:t>);</w:t>
      </w:r>
    </w:p>
    <w:p w14:paraId="4B68E35E" w14:textId="6C4A699F" w:rsidR="00CB34CF" w:rsidRPr="00875F43" w:rsidRDefault="00875F43" w:rsidP="00F204FC">
      <w:pPr>
        <w:pStyle w:val="rvps2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2. </w:t>
      </w:r>
      <w:r w:rsidR="00CB34CF" w:rsidRPr="00875F43">
        <w:rPr>
          <w:lang w:val="uk-UA"/>
        </w:rPr>
        <w:t>ситуаційний план з визначенням місця розташування земельної ділянки на відповідній території – в масштабі 1 : 500 із зазначенням підземних інженерних комунікацій;</w:t>
      </w:r>
    </w:p>
    <w:p w14:paraId="11E760D9" w14:textId="05E5003B" w:rsidR="00CB34CF" w:rsidRPr="00875F43" w:rsidRDefault="00875F43" w:rsidP="00F204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930B47" w:rsidRPr="00875F43">
        <w:rPr>
          <w:rFonts w:ascii="Times New Roman" w:hAnsi="Times New Roman" w:cs="Times New Roman"/>
          <w:sz w:val="24"/>
          <w:szCs w:val="24"/>
          <w:lang w:val="uk-UA"/>
        </w:rPr>
        <w:t>копії</w:t>
      </w:r>
      <w:r w:rsidR="00CB34CF" w:rsidRPr="00875F43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документів, які підтверджують право власності або користування земельною ділянкою;</w:t>
      </w:r>
    </w:p>
    <w:p w14:paraId="747B142F" w14:textId="53CADB28" w:rsidR="00CB34CF" w:rsidRPr="00875F43" w:rsidRDefault="00875F43" w:rsidP="00F204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CB34CF" w:rsidRPr="00875F43">
        <w:rPr>
          <w:rFonts w:ascii="Times New Roman" w:hAnsi="Times New Roman" w:cs="Times New Roman"/>
          <w:sz w:val="24"/>
          <w:szCs w:val="24"/>
          <w:lang w:val="uk-UA"/>
        </w:rPr>
        <w:t>викопіювання з містобудівної документації зі схемою прив’язки до систем водопостачання та водовідведення, яка пропонується;</w:t>
      </w:r>
    </w:p>
    <w:p w14:paraId="283D35FE" w14:textId="6C53DAA2" w:rsidR="00CB34CF" w:rsidRPr="00875F43" w:rsidRDefault="00875F43" w:rsidP="00F204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CB34CF" w:rsidRPr="00875F43">
        <w:rPr>
          <w:rFonts w:ascii="Times New Roman" w:hAnsi="Times New Roman" w:cs="Times New Roman"/>
          <w:sz w:val="24"/>
          <w:szCs w:val="24"/>
          <w:lang w:val="uk-UA"/>
        </w:rPr>
        <w:t>розрахунок витрат водоспоживання і водовідведення об’єкта згідно з діючими нормами, завірений підписами керівника проектної організації та замовника;</w:t>
      </w:r>
    </w:p>
    <w:p w14:paraId="69BCFBAD" w14:textId="5F55DB9E" w:rsidR="00875F43" w:rsidRPr="00875F43" w:rsidRDefault="00875F43" w:rsidP="00F2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F43">
        <w:rPr>
          <w:rFonts w:ascii="Times New Roman" w:hAnsi="Times New Roman" w:cs="Times New Roman"/>
          <w:sz w:val="24"/>
          <w:szCs w:val="24"/>
          <w:lang w:val="uk-UA"/>
        </w:rPr>
        <w:t>6.</w:t>
      </w:r>
      <w:bookmarkStart w:id="2" w:name="n72"/>
      <w:bookmarkStart w:id="3" w:name="n73"/>
      <w:bookmarkStart w:id="4" w:name="n74"/>
      <w:bookmarkEnd w:id="2"/>
      <w:bookmarkEnd w:id="3"/>
      <w:bookmarkEnd w:id="4"/>
      <w:r w:rsidRPr="00875F43">
        <w:rPr>
          <w:rFonts w:ascii="Times New Roman" w:hAnsi="Times New Roman" w:cs="Times New Roman"/>
          <w:sz w:val="24"/>
          <w:szCs w:val="24"/>
          <w:lang w:val="uk-UA"/>
        </w:rPr>
        <w:t xml:space="preserve"> у разі наміру замовника приєднатися до водопровідної мережі та/або мережі водовідведення, які не належать виконавцю послуги з централізованого водопостачання / централізованого водовідведення, додатково надається погодження (згода) власника цих мереж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E370403" w14:textId="7EBAA35E" w:rsidR="00875F43" w:rsidRPr="00875F43" w:rsidRDefault="00875F43" w:rsidP="00F20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спеціальне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водокористування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надрами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обов’язку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56A533" w14:textId="77777777" w:rsidR="00875F43" w:rsidRDefault="00875F43" w:rsidP="00F204FC">
      <w:pPr>
        <w:spacing w:after="0" w:line="240" w:lineRule="auto"/>
        <w:ind w:left="-426" w:firstLine="56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bookmarkStart w:id="5" w:name="n75"/>
      <w:bookmarkEnd w:id="5"/>
    </w:p>
    <w:p w14:paraId="4E8FC38F" w14:textId="77777777" w:rsidR="00875F43" w:rsidRDefault="00875F43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5B002890" w14:textId="77777777" w:rsidR="00875F43" w:rsidRDefault="00875F43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23316A7E" w14:textId="1B4A2ABF" w:rsidR="00CB34CF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39CF26D6" w14:textId="77777777" w:rsidR="007516D8" w:rsidRPr="00CB34CF" w:rsidRDefault="00CB34CF" w:rsidP="00CB34CF">
      <w:pPr>
        <w:spacing w:after="0"/>
        <w:ind w:left="-426" w:firstLine="568"/>
        <w:rPr>
          <w:rFonts w:ascii="Times New Roman" w:hAnsi="Times New Roman" w:cs="Times New Roman"/>
          <w:sz w:val="28"/>
          <w:szCs w:val="28"/>
          <w:lang w:val="uk-UA"/>
        </w:rPr>
      </w:pPr>
      <w:r w:rsidRPr="00E53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(Дата)                                                                                     </w:t>
      </w:r>
      <w:r w:rsidRPr="00E53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(Підпис)</w:t>
      </w:r>
    </w:p>
    <w:sectPr w:rsidR="007516D8" w:rsidRPr="00CB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B0A"/>
    <w:multiLevelType w:val="hybridMultilevel"/>
    <w:tmpl w:val="4A585F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D6722E"/>
    <w:multiLevelType w:val="hybridMultilevel"/>
    <w:tmpl w:val="4A585F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CF"/>
    <w:rsid w:val="0005051A"/>
    <w:rsid w:val="00074BDF"/>
    <w:rsid w:val="002C37D7"/>
    <w:rsid w:val="003E48C9"/>
    <w:rsid w:val="00495430"/>
    <w:rsid w:val="004B4A54"/>
    <w:rsid w:val="007516D8"/>
    <w:rsid w:val="00875F43"/>
    <w:rsid w:val="00930B47"/>
    <w:rsid w:val="009B1EE3"/>
    <w:rsid w:val="00B778A8"/>
    <w:rsid w:val="00C713DA"/>
    <w:rsid w:val="00CB34CF"/>
    <w:rsid w:val="00E943FE"/>
    <w:rsid w:val="00F204FC"/>
    <w:rsid w:val="00F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DA07"/>
  <w15:docId w15:val="{BD2A70B2-0CD6-40A5-A73B-323F77E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4CF"/>
    <w:pPr>
      <w:ind w:left="720"/>
      <w:contextualSpacing/>
    </w:pPr>
  </w:style>
  <w:style w:type="character" w:styleId="a4">
    <w:name w:val="Hyperlink"/>
    <w:uiPriority w:val="99"/>
    <w:unhideWhenUsed/>
    <w:rsid w:val="00CB34CF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rsid w:val="00CB34CF"/>
    <w:pPr>
      <w:spacing w:before="100" w:beforeAutospacing="1" w:after="100" w:afterAutospacing="1" w:line="240" w:lineRule="auto"/>
    </w:pPr>
    <w:rPr>
      <w:rFonts w:ascii="Times New Roman" w:eastAsia="NSimSu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7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2025-02-20T08:20:00Z</cp:lastPrinted>
  <dcterms:created xsi:type="dcterms:W3CDTF">2023-12-29T09:04:00Z</dcterms:created>
  <dcterms:modified xsi:type="dcterms:W3CDTF">2025-02-21T09:17:00Z</dcterms:modified>
</cp:coreProperties>
</file>