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9E005" w14:textId="77777777" w:rsidR="00CB550A" w:rsidRDefault="00CB550A" w:rsidP="00FE484D"/>
    <w:p w14:paraId="43C3FC71" w14:textId="77777777" w:rsidR="00CB550A" w:rsidRDefault="00CB550A" w:rsidP="00FE484D"/>
    <w:p w14:paraId="499DAC02" w14:textId="77777777" w:rsidR="00CB550A" w:rsidRDefault="00CB550A" w:rsidP="00FE484D"/>
    <w:p w14:paraId="6E7D2201" w14:textId="6D83C471" w:rsidR="00CB550A" w:rsidRDefault="00CB550A" w:rsidP="00FE484D">
      <w:r>
        <w:t>Editing:</w:t>
      </w:r>
    </w:p>
    <w:p w14:paraId="39E79EE4" w14:textId="77777777" w:rsidR="00CB550A" w:rsidRPr="00CB550A" w:rsidRDefault="00CB550A" w:rsidP="00CB550A">
      <w:pPr>
        <w:rPr>
          <w:b/>
          <w:bCs/>
        </w:rPr>
      </w:pPr>
      <w:r w:rsidRPr="00CB550A">
        <w:rPr>
          <w:b/>
          <w:bCs/>
        </w:rPr>
        <w:t>Comprehensive Video Editing Guide with Notes</w:t>
      </w:r>
    </w:p>
    <w:p w14:paraId="05C76580" w14:textId="77777777" w:rsidR="00CB550A" w:rsidRPr="00CB550A" w:rsidRDefault="00CB550A" w:rsidP="00CB550A">
      <w:pPr>
        <w:rPr>
          <w:b/>
          <w:bCs/>
        </w:rPr>
      </w:pPr>
      <w:r w:rsidRPr="00CB550A">
        <w:rPr>
          <w:b/>
          <w:bCs/>
        </w:rPr>
        <w:t>1. Types of Editing</w:t>
      </w:r>
    </w:p>
    <w:p w14:paraId="4D8D9CB7" w14:textId="77777777" w:rsidR="00CB550A" w:rsidRPr="00CB550A" w:rsidRDefault="00CB550A" w:rsidP="00CB550A">
      <w:pPr>
        <w:numPr>
          <w:ilvl w:val="0"/>
          <w:numId w:val="1"/>
        </w:numPr>
      </w:pPr>
      <w:r w:rsidRPr="00CB550A">
        <w:rPr>
          <w:b/>
          <w:bCs/>
        </w:rPr>
        <w:t>Minimalist Editing</w:t>
      </w:r>
      <w:r w:rsidRPr="00CB550A">
        <w:t xml:space="preserve">: </w:t>
      </w:r>
    </w:p>
    <w:p w14:paraId="4CC201AE" w14:textId="77777777" w:rsidR="00CB550A" w:rsidRPr="00CB550A" w:rsidRDefault="00CB550A" w:rsidP="00CB550A">
      <w:pPr>
        <w:numPr>
          <w:ilvl w:val="1"/>
          <w:numId w:val="1"/>
        </w:numPr>
      </w:pPr>
      <w:r w:rsidRPr="00CB550A">
        <w:t>Ideal for solo creators or content for sophisticated audiences (e.g., B2B, high-ticket products).</w:t>
      </w:r>
    </w:p>
    <w:p w14:paraId="49C74AF3" w14:textId="77777777" w:rsidR="00CB550A" w:rsidRPr="00CB550A" w:rsidRDefault="00CB550A" w:rsidP="00CB550A">
      <w:pPr>
        <w:numPr>
          <w:ilvl w:val="1"/>
          <w:numId w:val="1"/>
        </w:numPr>
      </w:pPr>
      <w:r w:rsidRPr="00CB550A">
        <w:t xml:space="preserve">Focus on: </w:t>
      </w:r>
    </w:p>
    <w:p w14:paraId="7D9324D7" w14:textId="123FF9B6" w:rsidR="00CB550A" w:rsidRPr="00CB550A" w:rsidRDefault="00CB550A" w:rsidP="00CB550A">
      <w:pPr>
        <w:numPr>
          <w:ilvl w:val="2"/>
          <w:numId w:val="1"/>
        </w:numPr>
      </w:pPr>
      <w:r>
        <w:t>Cutting out mistakes</w:t>
      </w:r>
      <w:r w:rsidR="3B437A65">
        <w:t xml:space="preserve"> in wording</w:t>
      </w:r>
      <w:r>
        <w:t xml:space="preserve"> and long pauses.</w:t>
      </w:r>
    </w:p>
    <w:p w14:paraId="10F940C6" w14:textId="420616D2" w:rsidR="00CB550A" w:rsidRPr="00CB550A" w:rsidRDefault="00CB550A" w:rsidP="00CB550A">
      <w:pPr>
        <w:numPr>
          <w:ilvl w:val="2"/>
          <w:numId w:val="1"/>
        </w:numPr>
      </w:pPr>
      <w:r>
        <w:t>Adding minimal text or graphics for emphasis (e.g., numbered lists, key points</w:t>
      </w:r>
      <w:r w:rsidR="0B6540DE">
        <w:t xml:space="preserve">, stats (e.g. visuals of wim’s arr to boost authenticity, a TEN SECOND clip of a client talking </w:t>
      </w:r>
      <w:r w:rsidR="432E4936">
        <w:t>about their new and improved ticket close rate</w:t>
      </w:r>
      <w:r w:rsidR="0B6540DE">
        <w:t xml:space="preserve"> after Wim talks about how TopLeft has </w:t>
      </w:r>
      <w:r w:rsidR="0541716A">
        <w:t>helped them improve it</w:t>
      </w:r>
      <w:r>
        <w:t>).</w:t>
      </w:r>
    </w:p>
    <w:p w14:paraId="4536985D" w14:textId="77777777" w:rsidR="00CB550A" w:rsidRPr="00CB550A" w:rsidRDefault="00CB550A" w:rsidP="00CB550A">
      <w:pPr>
        <w:numPr>
          <w:ilvl w:val="2"/>
          <w:numId w:val="1"/>
        </w:numPr>
      </w:pPr>
      <w:r w:rsidRPr="00CB550A">
        <w:t>Avoid unnecessary sound effects, transitions, or animations.</w:t>
      </w:r>
    </w:p>
    <w:p w14:paraId="5A7FF69C" w14:textId="5C8DA7DF" w:rsidR="00CB550A" w:rsidRPr="00CB550A" w:rsidRDefault="00CB550A" w:rsidP="00CB550A">
      <w:pPr>
        <w:numPr>
          <w:ilvl w:val="1"/>
          <w:numId w:val="1"/>
        </w:numPr>
      </w:pPr>
      <w:r>
        <w:t>Examples: S</w:t>
      </w:r>
      <w:r w:rsidR="363BC098">
        <w:t>hane Hummus Unfiltered, Will Chow</w:t>
      </w:r>
      <w:r w:rsidR="2E8FABCF">
        <w:t>, Kyle Volaris</w:t>
      </w:r>
    </w:p>
    <w:p w14:paraId="2A321293" w14:textId="7CD6FF74" w:rsidR="00CB550A" w:rsidRPr="00CB550A" w:rsidRDefault="00CB550A" w:rsidP="59FCFD22"/>
    <w:p w14:paraId="5DFF5B94" w14:textId="77777777" w:rsidR="00CB550A" w:rsidRPr="00CB550A" w:rsidRDefault="00000000" w:rsidP="00CB550A">
      <w:r>
        <w:pict w14:anchorId="78B3B6D5">
          <v:rect id="_x0000_i1025" style="width:0;height:1.5pt" o:hralign="center" o:hrstd="t" o:hr="t" fillcolor="#a0a0a0" stroked="f"/>
        </w:pict>
      </w:r>
    </w:p>
    <w:p w14:paraId="2869363A" w14:textId="77777777" w:rsidR="00CB550A" w:rsidRPr="00CB550A" w:rsidRDefault="00CB550A" w:rsidP="00CB550A">
      <w:pPr>
        <w:rPr>
          <w:b/>
          <w:bCs/>
        </w:rPr>
      </w:pPr>
      <w:r w:rsidRPr="00CB550A">
        <w:rPr>
          <w:b/>
          <w:bCs/>
        </w:rPr>
        <w:t>2. Importance Hierarchy in YouTube Content</w:t>
      </w:r>
    </w:p>
    <w:p w14:paraId="67521367" w14:textId="77777777" w:rsidR="00CB550A" w:rsidRPr="00CB550A" w:rsidRDefault="00CB550A" w:rsidP="00CB550A">
      <w:pPr>
        <w:numPr>
          <w:ilvl w:val="0"/>
          <w:numId w:val="2"/>
        </w:numPr>
      </w:pPr>
      <w:r w:rsidRPr="00CB550A">
        <w:t>Uploading consistently.</w:t>
      </w:r>
    </w:p>
    <w:p w14:paraId="52BF496F" w14:textId="7505A8E7" w:rsidR="00CB550A" w:rsidRPr="00CB550A" w:rsidRDefault="00CB550A" w:rsidP="00CB550A">
      <w:pPr>
        <w:numPr>
          <w:ilvl w:val="0"/>
          <w:numId w:val="2"/>
        </w:numPr>
      </w:pPr>
      <w:r>
        <w:t>The video idea (using methods like Icahn or Evolution)</w:t>
      </w:r>
      <w:r w:rsidR="351C4345">
        <w:t xml:space="preserve"> See: </w:t>
      </w:r>
      <w:hyperlink r:id="rId8">
        <w:r w:rsidR="351C4345" w:rsidRPr="41E18A8C">
          <w:rPr>
            <w:rStyle w:val="Hyperlink"/>
            <w:rFonts w:ascii="Aptos" w:eastAsia="Aptos" w:hAnsi="Aptos" w:cs="Aptos"/>
          </w:rPr>
          <w:t>YouTube Video Idea Stategy - Copy.docx</w:t>
        </w:r>
      </w:hyperlink>
      <w:r>
        <w:t>.</w:t>
      </w:r>
    </w:p>
    <w:p w14:paraId="0F70FA33" w14:textId="0B11C274" w:rsidR="00CB550A" w:rsidRPr="00CB550A" w:rsidRDefault="00CB550A" w:rsidP="00CB550A">
      <w:pPr>
        <w:numPr>
          <w:ilvl w:val="0"/>
          <w:numId w:val="2"/>
        </w:numPr>
      </w:pPr>
      <w:r>
        <w:t>The "Holy Trinity": Thumbnail, Title, and Intro</w:t>
      </w:r>
      <w:r w:rsidR="47008AC6">
        <w:t>.</w:t>
      </w:r>
    </w:p>
    <w:p w14:paraId="7C3B25F4" w14:textId="77777777" w:rsidR="00CB550A" w:rsidRPr="00CB550A" w:rsidRDefault="00CB550A" w:rsidP="00CB550A">
      <w:pPr>
        <w:numPr>
          <w:ilvl w:val="0"/>
          <w:numId w:val="2"/>
        </w:numPr>
      </w:pPr>
      <w:r w:rsidRPr="00CB550A">
        <w:t xml:space="preserve">Meeting minimum video quality thresholds: </w:t>
      </w:r>
    </w:p>
    <w:p w14:paraId="042C0106" w14:textId="77777777" w:rsidR="00CB550A" w:rsidRPr="00CB550A" w:rsidRDefault="00CB550A" w:rsidP="00CB550A">
      <w:pPr>
        <w:numPr>
          <w:ilvl w:val="1"/>
          <w:numId w:val="2"/>
        </w:numPr>
      </w:pPr>
      <w:r w:rsidRPr="00CB550A">
        <w:rPr>
          <w:b/>
          <w:bCs/>
        </w:rPr>
        <w:t>Audio</w:t>
      </w:r>
      <w:r w:rsidRPr="00CB550A">
        <w:t>: Clear, no background noise.</w:t>
      </w:r>
    </w:p>
    <w:p w14:paraId="272FEE91" w14:textId="77777777" w:rsidR="00CB550A" w:rsidRPr="00CB550A" w:rsidRDefault="00CB550A" w:rsidP="00CB550A">
      <w:pPr>
        <w:numPr>
          <w:ilvl w:val="1"/>
          <w:numId w:val="2"/>
        </w:numPr>
      </w:pPr>
      <w:r w:rsidRPr="00CB550A">
        <w:rPr>
          <w:b/>
          <w:bCs/>
        </w:rPr>
        <w:t>Lighting</w:t>
      </w:r>
      <w:r w:rsidRPr="00CB550A">
        <w:t>: Adequate and focused on the subject.</w:t>
      </w:r>
    </w:p>
    <w:p w14:paraId="74DFEAAB" w14:textId="77777777" w:rsidR="00CB550A" w:rsidRPr="00CB550A" w:rsidRDefault="00CB550A" w:rsidP="00CB550A">
      <w:pPr>
        <w:numPr>
          <w:ilvl w:val="1"/>
          <w:numId w:val="2"/>
        </w:numPr>
      </w:pPr>
      <w:r w:rsidRPr="00CB550A">
        <w:rPr>
          <w:b/>
          <w:bCs/>
        </w:rPr>
        <w:lastRenderedPageBreak/>
        <w:t>Background</w:t>
      </w:r>
      <w:r w:rsidRPr="00CB550A">
        <w:t>: Clean, non-distracting.</w:t>
      </w:r>
    </w:p>
    <w:p w14:paraId="4D3A9297" w14:textId="77777777" w:rsidR="00CB550A" w:rsidRPr="00CB550A" w:rsidRDefault="00CB550A" w:rsidP="00CB550A">
      <w:pPr>
        <w:numPr>
          <w:ilvl w:val="0"/>
          <w:numId w:val="2"/>
        </w:numPr>
      </w:pPr>
      <w:r w:rsidRPr="00CB550A">
        <w:t>Scriptwriting.</w:t>
      </w:r>
    </w:p>
    <w:p w14:paraId="5B16770E" w14:textId="77777777" w:rsidR="00CB550A" w:rsidRPr="00CB550A" w:rsidRDefault="00CB550A" w:rsidP="00CB550A">
      <w:pPr>
        <w:numPr>
          <w:ilvl w:val="0"/>
          <w:numId w:val="2"/>
        </w:numPr>
      </w:pPr>
      <w:r w:rsidRPr="00CB550A">
        <w:t>Video editing (last on the priority list).</w:t>
      </w:r>
    </w:p>
    <w:p w14:paraId="07E249E1" w14:textId="77777777" w:rsidR="00CB550A" w:rsidRPr="00CB550A" w:rsidRDefault="00000000" w:rsidP="00CB550A">
      <w:r>
        <w:pict w14:anchorId="2179F996">
          <v:rect id="_x0000_i1026" style="width:0;height:1.5pt" o:hralign="center" o:hrstd="t" o:hr="t" fillcolor="#a0a0a0" stroked="f"/>
        </w:pict>
      </w:r>
    </w:p>
    <w:p w14:paraId="0F38DE89" w14:textId="77777777" w:rsidR="00CB550A" w:rsidRPr="00CB550A" w:rsidRDefault="00CB550A" w:rsidP="00CB550A">
      <w:pPr>
        <w:rPr>
          <w:b/>
          <w:bCs/>
        </w:rPr>
      </w:pPr>
      <w:r w:rsidRPr="00CB550A">
        <w:rPr>
          <w:b/>
          <w:bCs/>
        </w:rPr>
        <w:t>3. Essentials of Good Video Editing</w:t>
      </w:r>
    </w:p>
    <w:p w14:paraId="13BDDE2D" w14:textId="63937CBD" w:rsidR="00CB550A" w:rsidRPr="00CB550A" w:rsidRDefault="00CB550A" w:rsidP="00CB550A">
      <w:pPr>
        <w:numPr>
          <w:ilvl w:val="0"/>
          <w:numId w:val="3"/>
        </w:numPr>
      </w:pPr>
      <w:r>
        <w:t>Seamless transitions between scenes</w:t>
      </w:r>
      <w:r w:rsidR="11D17CE4">
        <w:t xml:space="preserve"> (making it look natural)</w:t>
      </w:r>
    </w:p>
    <w:p w14:paraId="760124DC" w14:textId="77777777" w:rsidR="00CB550A" w:rsidRPr="00CB550A" w:rsidRDefault="00CB550A" w:rsidP="00CB550A">
      <w:pPr>
        <w:numPr>
          <w:ilvl w:val="0"/>
          <w:numId w:val="3"/>
        </w:numPr>
      </w:pPr>
      <w:r w:rsidRPr="00CB550A">
        <w:t>Cutting out silences, mistakes, and unnecessary parts.</w:t>
      </w:r>
    </w:p>
    <w:p w14:paraId="24EFF4D3" w14:textId="7014BD9E" w:rsidR="00CB550A" w:rsidRPr="00CB550A" w:rsidRDefault="00CB550A" w:rsidP="00CB550A">
      <w:pPr>
        <w:numPr>
          <w:ilvl w:val="0"/>
          <w:numId w:val="3"/>
        </w:numPr>
      </w:pPr>
      <w:r>
        <w:t>Relevant text, images, or b-roll to reinforce key points</w:t>
      </w:r>
      <w:r w:rsidR="43F7D704">
        <w:t xml:space="preserve"> (e.g. when wim is talking about how many MSPs are struggling with project visualization, there could be a part where </w:t>
      </w:r>
      <w:r w:rsidR="657E0C9E">
        <w:t xml:space="preserve">he is talking about how his MSP struggled with keeping track of all his tickets and show a picture of a PSA filled with tickets; after he talks about how the problem was solved with kanban he can show a visual </w:t>
      </w:r>
      <w:r w:rsidR="01C80813">
        <w:t>of Topleft’s kanban boards displaying all their tickets)</w:t>
      </w:r>
      <w:r>
        <w:t>.</w:t>
      </w:r>
    </w:p>
    <w:p w14:paraId="43970E01" w14:textId="3D033C40" w:rsidR="00CB550A" w:rsidRPr="00CB550A" w:rsidRDefault="00CB550A" w:rsidP="00CB550A">
      <w:pPr>
        <w:numPr>
          <w:ilvl w:val="0"/>
          <w:numId w:val="3"/>
        </w:numPr>
      </w:pPr>
      <w:r>
        <w:t>Avoid overediting; keep visuals simple and elegant</w:t>
      </w:r>
      <w:r w:rsidR="61973620">
        <w:t xml:space="preserve"> (Visual + text example</w:t>
      </w:r>
      <w:r w:rsidR="6AD577C8">
        <w:t>: after wim talks about how he has 3 successful MSPs, he can show a photo of the companies ARR ONLY IF HE ALLOWS THAT)</w:t>
      </w:r>
      <w:r>
        <w:t>.</w:t>
      </w:r>
    </w:p>
    <w:p w14:paraId="1501092B" w14:textId="77777777" w:rsidR="00CB550A" w:rsidRPr="00CB550A" w:rsidRDefault="00000000" w:rsidP="00CB550A">
      <w:r>
        <w:pict w14:anchorId="5F68B673">
          <v:rect id="_x0000_i1027" style="width:0;height:1.5pt" o:hralign="center" o:hrstd="t" o:hr="t" fillcolor="#a0a0a0" stroked="f"/>
        </w:pict>
      </w:r>
    </w:p>
    <w:p w14:paraId="63C97110" w14:textId="2E3AAF5F" w:rsidR="00CB550A" w:rsidRPr="00CB550A" w:rsidRDefault="00CB550A" w:rsidP="00CB550A">
      <w:pPr>
        <w:rPr>
          <w:b/>
          <w:bCs/>
        </w:rPr>
      </w:pPr>
      <w:r w:rsidRPr="3E77E27D">
        <w:rPr>
          <w:b/>
          <w:bCs/>
        </w:rPr>
        <w:t>4. Software Recommendations</w:t>
      </w:r>
    </w:p>
    <w:p w14:paraId="1788C756" w14:textId="77777777" w:rsidR="00CB550A" w:rsidRPr="00CB550A" w:rsidRDefault="00CB550A" w:rsidP="00CB550A">
      <w:pPr>
        <w:numPr>
          <w:ilvl w:val="1"/>
          <w:numId w:val="4"/>
        </w:numPr>
      </w:pPr>
      <w:r w:rsidRPr="00CB550A">
        <w:t>CapCut (free, intuitive for basic editing).</w:t>
      </w:r>
    </w:p>
    <w:p w14:paraId="7553F8F1" w14:textId="4CC32C52" w:rsidR="00CB550A" w:rsidRPr="00CB550A" w:rsidRDefault="00CB550A" w:rsidP="00CB550A">
      <w:pPr>
        <w:numPr>
          <w:ilvl w:val="1"/>
          <w:numId w:val="4"/>
        </w:numPr>
      </w:pPr>
      <w:r>
        <w:t>Screenflow (Mac-only, simple workflows).</w:t>
      </w:r>
    </w:p>
    <w:p w14:paraId="03656A76" w14:textId="77777777" w:rsidR="00CB550A" w:rsidRPr="00CB550A" w:rsidRDefault="00CB550A" w:rsidP="00CB550A">
      <w:pPr>
        <w:numPr>
          <w:ilvl w:val="0"/>
          <w:numId w:val="4"/>
        </w:numPr>
      </w:pPr>
      <w:r w:rsidRPr="00CB550A">
        <w:rPr>
          <w:b/>
          <w:bCs/>
        </w:rPr>
        <w:t>Recording Software</w:t>
      </w:r>
      <w:r w:rsidRPr="00CB550A">
        <w:t xml:space="preserve">: </w:t>
      </w:r>
    </w:p>
    <w:p w14:paraId="64B1D116" w14:textId="77777777" w:rsidR="00CB550A" w:rsidRPr="00CB550A" w:rsidRDefault="00CB550A" w:rsidP="00CB550A">
      <w:pPr>
        <w:numPr>
          <w:ilvl w:val="1"/>
          <w:numId w:val="4"/>
        </w:numPr>
      </w:pPr>
      <w:r w:rsidRPr="00CB550A">
        <w:t>OBS (free, for direct video recording).</w:t>
      </w:r>
    </w:p>
    <w:p w14:paraId="14AF16E1" w14:textId="77777777" w:rsidR="00CB550A" w:rsidRPr="00CB550A" w:rsidRDefault="00CB550A" w:rsidP="00CB550A">
      <w:pPr>
        <w:numPr>
          <w:ilvl w:val="0"/>
          <w:numId w:val="4"/>
        </w:numPr>
      </w:pPr>
      <w:r w:rsidRPr="00CB550A">
        <w:rPr>
          <w:b/>
          <w:bCs/>
        </w:rPr>
        <w:t>Podcast Recording</w:t>
      </w:r>
      <w:r w:rsidRPr="00CB550A">
        <w:t xml:space="preserve">: </w:t>
      </w:r>
    </w:p>
    <w:p w14:paraId="4CF6ED35" w14:textId="0679DE82" w:rsidR="00CB550A" w:rsidRPr="00CB550A" w:rsidRDefault="00CB550A" w:rsidP="3E77E27D">
      <w:pPr>
        <w:numPr>
          <w:ilvl w:val="1"/>
          <w:numId w:val="4"/>
        </w:numPr>
      </w:pPr>
      <w:r>
        <w:t xml:space="preserve">Use </w:t>
      </w:r>
      <w:r w:rsidRPr="3E77E27D">
        <w:rPr>
          <w:b/>
          <w:bCs/>
        </w:rPr>
        <w:t>Riverside</w:t>
      </w:r>
      <w:r>
        <w:t xml:space="preserve"> </w:t>
      </w:r>
      <w:r w:rsidR="00000000">
        <w:pict w14:anchorId="4F2C3424">
          <v:rect id="_x0000_i1028" style="width:0;height:1.5pt" o:hralign="center" o:hrstd="t" o:hr="t" fillcolor="#a0a0a0" stroked="f"/>
        </w:pict>
      </w:r>
    </w:p>
    <w:p w14:paraId="37F6ECB6" w14:textId="77777777" w:rsidR="00CB550A" w:rsidRPr="00CB550A" w:rsidRDefault="00CB550A" w:rsidP="00CB550A">
      <w:pPr>
        <w:rPr>
          <w:b/>
          <w:bCs/>
        </w:rPr>
      </w:pPr>
      <w:r w:rsidRPr="00CB550A">
        <w:rPr>
          <w:b/>
          <w:bCs/>
        </w:rPr>
        <w:t>5. Workflow Tips</w:t>
      </w:r>
    </w:p>
    <w:p w14:paraId="16E3CF85" w14:textId="77777777" w:rsidR="00CB550A" w:rsidRPr="00CB550A" w:rsidRDefault="00CB550A" w:rsidP="00CB550A">
      <w:pPr>
        <w:numPr>
          <w:ilvl w:val="0"/>
          <w:numId w:val="5"/>
        </w:numPr>
      </w:pPr>
      <w:r w:rsidRPr="00CB550A">
        <w:rPr>
          <w:b/>
          <w:bCs/>
        </w:rPr>
        <w:t>Organize Project Files</w:t>
      </w:r>
      <w:r w:rsidRPr="00CB550A">
        <w:t xml:space="preserve">: </w:t>
      </w:r>
    </w:p>
    <w:p w14:paraId="3C9CED25" w14:textId="77777777" w:rsidR="00CB550A" w:rsidRPr="00CB550A" w:rsidRDefault="00CB550A" w:rsidP="00CB550A">
      <w:pPr>
        <w:numPr>
          <w:ilvl w:val="1"/>
          <w:numId w:val="5"/>
        </w:numPr>
      </w:pPr>
      <w:r w:rsidRPr="00CB550A">
        <w:t>Create folders: Raw Videos, Edited Files, Graphics, Audio, Final Exports.</w:t>
      </w:r>
    </w:p>
    <w:p w14:paraId="6B427762" w14:textId="77777777" w:rsidR="00CB550A" w:rsidRPr="00CB550A" w:rsidRDefault="00CB550A" w:rsidP="00CB550A">
      <w:pPr>
        <w:numPr>
          <w:ilvl w:val="0"/>
          <w:numId w:val="5"/>
        </w:numPr>
      </w:pPr>
      <w:r w:rsidRPr="00CB550A">
        <w:rPr>
          <w:b/>
          <w:bCs/>
        </w:rPr>
        <w:lastRenderedPageBreak/>
        <w:t>Basic Steps for Editing</w:t>
      </w:r>
      <w:r w:rsidRPr="00CB550A">
        <w:t xml:space="preserve">: </w:t>
      </w:r>
    </w:p>
    <w:p w14:paraId="6FEAEDB9" w14:textId="77777777" w:rsidR="00CB550A" w:rsidRPr="00CB550A" w:rsidRDefault="00CB550A" w:rsidP="00CB550A">
      <w:pPr>
        <w:numPr>
          <w:ilvl w:val="1"/>
          <w:numId w:val="6"/>
        </w:numPr>
      </w:pPr>
      <w:r w:rsidRPr="00CB550A">
        <w:t>Import files into editing software.</w:t>
      </w:r>
    </w:p>
    <w:p w14:paraId="22AECD9E" w14:textId="77777777" w:rsidR="00CB550A" w:rsidRPr="00CB550A" w:rsidRDefault="00CB550A" w:rsidP="00CB550A">
      <w:pPr>
        <w:numPr>
          <w:ilvl w:val="1"/>
          <w:numId w:val="6"/>
        </w:numPr>
      </w:pPr>
      <w:r w:rsidRPr="00CB550A">
        <w:t>Trim and cut unnecessary parts.</w:t>
      </w:r>
    </w:p>
    <w:p w14:paraId="2712E02C" w14:textId="77777777" w:rsidR="00CB550A" w:rsidRPr="00CB550A" w:rsidRDefault="00CB550A" w:rsidP="00CB550A">
      <w:pPr>
        <w:numPr>
          <w:ilvl w:val="1"/>
          <w:numId w:val="6"/>
        </w:numPr>
      </w:pPr>
      <w:r w:rsidRPr="00CB550A">
        <w:t>Arrange clips in the timeline.</w:t>
      </w:r>
    </w:p>
    <w:p w14:paraId="1A2EAD30" w14:textId="77777777" w:rsidR="00CB550A" w:rsidRPr="00CB550A" w:rsidRDefault="00CB550A" w:rsidP="00CB550A">
      <w:pPr>
        <w:numPr>
          <w:ilvl w:val="1"/>
          <w:numId w:val="6"/>
        </w:numPr>
      </w:pPr>
      <w:r w:rsidRPr="00CB550A">
        <w:t>Add text, transitions, and audio enhancements.</w:t>
      </w:r>
    </w:p>
    <w:p w14:paraId="0BB6BC91" w14:textId="77777777" w:rsidR="00CB550A" w:rsidRPr="00CB550A" w:rsidRDefault="00CB550A" w:rsidP="00CB550A">
      <w:pPr>
        <w:numPr>
          <w:ilvl w:val="1"/>
          <w:numId w:val="6"/>
        </w:numPr>
      </w:pPr>
      <w:r w:rsidRPr="00CB550A">
        <w:t>Preview for flow and coherence.</w:t>
      </w:r>
    </w:p>
    <w:p w14:paraId="7C6CCE01" w14:textId="77777777" w:rsidR="00CB550A" w:rsidRPr="00CB550A" w:rsidRDefault="00CB550A" w:rsidP="00CB550A">
      <w:pPr>
        <w:numPr>
          <w:ilvl w:val="1"/>
          <w:numId w:val="6"/>
        </w:numPr>
      </w:pPr>
      <w:r w:rsidRPr="00CB550A">
        <w:t>Export in the desired resolution (e.g., 4K for YouTube).</w:t>
      </w:r>
    </w:p>
    <w:p w14:paraId="7527F991" w14:textId="77777777" w:rsidR="00CB550A" w:rsidRPr="00CB550A" w:rsidRDefault="00000000" w:rsidP="00CB550A">
      <w:r>
        <w:pict w14:anchorId="6DD9252A">
          <v:rect id="_x0000_i1029" style="width:0;height:1.5pt" o:hralign="center" o:hrstd="t" o:hr="t" fillcolor="#a0a0a0" stroked="f"/>
        </w:pict>
      </w:r>
    </w:p>
    <w:p w14:paraId="199E1D99" w14:textId="77777777" w:rsidR="00CB550A" w:rsidRPr="00CB550A" w:rsidRDefault="00CB550A" w:rsidP="00CB550A">
      <w:pPr>
        <w:rPr>
          <w:b/>
          <w:bCs/>
        </w:rPr>
      </w:pPr>
      <w:r w:rsidRPr="00CB550A">
        <w:rPr>
          <w:b/>
          <w:bCs/>
        </w:rPr>
        <w:t>6. Editing Tactics for Beginners</w:t>
      </w:r>
    </w:p>
    <w:p w14:paraId="61E23C0A" w14:textId="77777777" w:rsidR="00CB550A" w:rsidRPr="00CB550A" w:rsidRDefault="00CB550A" w:rsidP="00CB550A">
      <w:pPr>
        <w:numPr>
          <w:ilvl w:val="0"/>
          <w:numId w:val="7"/>
        </w:numPr>
      </w:pPr>
      <w:r w:rsidRPr="00CB550A">
        <w:t xml:space="preserve">Start with </w:t>
      </w:r>
      <w:r w:rsidRPr="00CB550A">
        <w:rPr>
          <w:b/>
          <w:bCs/>
        </w:rPr>
        <w:t>Minimalist Editing</w:t>
      </w:r>
      <w:r w:rsidRPr="00CB550A">
        <w:t xml:space="preserve">: </w:t>
      </w:r>
    </w:p>
    <w:p w14:paraId="3F263415" w14:textId="77777777" w:rsidR="00CB550A" w:rsidRPr="00CB550A" w:rsidRDefault="00CB550A" w:rsidP="00CB550A">
      <w:pPr>
        <w:numPr>
          <w:ilvl w:val="1"/>
          <w:numId w:val="7"/>
        </w:numPr>
      </w:pPr>
      <w:r w:rsidRPr="00CB550A">
        <w:t>Meet the basic quality threshold (audio, lighting, clean background).</w:t>
      </w:r>
    </w:p>
    <w:p w14:paraId="37A8EB69" w14:textId="77777777" w:rsidR="00CB550A" w:rsidRPr="00CB550A" w:rsidRDefault="00CB550A" w:rsidP="00CB550A">
      <w:pPr>
        <w:numPr>
          <w:ilvl w:val="1"/>
          <w:numId w:val="7"/>
        </w:numPr>
      </w:pPr>
      <w:r w:rsidRPr="00CB550A">
        <w:t>Focus on delivering value rather than flashy visuals.</w:t>
      </w:r>
    </w:p>
    <w:p w14:paraId="665BF68E" w14:textId="77777777" w:rsidR="00CB550A" w:rsidRPr="00CB550A" w:rsidRDefault="00CB550A" w:rsidP="00CB550A">
      <w:pPr>
        <w:numPr>
          <w:ilvl w:val="0"/>
          <w:numId w:val="7"/>
        </w:numPr>
      </w:pPr>
      <w:r w:rsidRPr="00CB550A">
        <w:t>Outsource editing as soon as you’re consistently uploading 3+ videos weekly.</w:t>
      </w:r>
    </w:p>
    <w:p w14:paraId="710E9680" w14:textId="77777777" w:rsidR="00CB550A" w:rsidRPr="00CB550A" w:rsidRDefault="00CB550A" w:rsidP="00CB550A">
      <w:pPr>
        <w:numPr>
          <w:ilvl w:val="0"/>
          <w:numId w:val="7"/>
        </w:numPr>
      </w:pPr>
      <w:r w:rsidRPr="00CB550A">
        <w:t>Test various ideas and formats to find what resonates with your audience.</w:t>
      </w:r>
    </w:p>
    <w:p w14:paraId="57B0A270" w14:textId="77777777" w:rsidR="00CB550A" w:rsidRPr="00CB550A" w:rsidRDefault="00000000" w:rsidP="00CB550A">
      <w:r>
        <w:pict w14:anchorId="3E739F2A">
          <v:rect id="_x0000_i1030" style="width:0;height:1.5pt" o:hralign="center" o:hrstd="t" o:hr="t" fillcolor="#a0a0a0" stroked="f"/>
        </w:pict>
      </w:r>
    </w:p>
    <w:p w14:paraId="12C8C8BF" w14:textId="77777777" w:rsidR="00CB550A" w:rsidRPr="00CB550A" w:rsidRDefault="00000000" w:rsidP="00CB550A">
      <w:r>
        <w:pict w14:anchorId="74ADDF1A">
          <v:rect id="_x0000_i1031" style="width:0;height:1.5pt" o:hralign="center" o:hrstd="t" o:hr="t" fillcolor="#a0a0a0" stroked="f"/>
        </w:pict>
      </w:r>
    </w:p>
    <w:p w14:paraId="2A0CD368" w14:textId="0B1DBEEB" w:rsidR="00CB550A" w:rsidRPr="00CB550A" w:rsidRDefault="0A693E88" w:rsidP="00CB550A">
      <w:pPr>
        <w:rPr>
          <w:b/>
          <w:bCs/>
        </w:rPr>
      </w:pPr>
      <w:r w:rsidRPr="41E18A8C">
        <w:rPr>
          <w:b/>
          <w:bCs/>
        </w:rPr>
        <w:t>10</w:t>
      </w:r>
      <w:r w:rsidR="00CB550A" w:rsidRPr="41E18A8C">
        <w:rPr>
          <w:b/>
          <w:bCs/>
        </w:rPr>
        <w:t>. Intros and Outros for YouTube</w:t>
      </w:r>
    </w:p>
    <w:p w14:paraId="4916F4D4" w14:textId="77777777" w:rsidR="00CB550A" w:rsidRPr="00CB550A" w:rsidRDefault="00CB550A" w:rsidP="00CB550A">
      <w:pPr>
        <w:numPr>
          <w:ilvl w:val="0"/>
          <w:numId w:val="10"/>
        </w:numPr>
      </w:pPr>
      <w:r w:rsidRPr="00CB550A">
        <w:rPr>
          <w:b/>
          <w:bCs/>
        </w:rPr>
        <w:t>Intro</w:t>
      </w:r>
      <w:r w:rsidRPr="00CB550A">
        <w:t xml:space="preserve">: </w:t>
      </w:r>
    </w:p>
    <w:p w14:paraId="10BB3DC3" w14:textId="77777777" w:rsidR="00CB550A" w:rsidRPr="00CB550A" w:rsidRDefault="00CB550A" w:rsidP="00CB550A">
      <w:pPr>
        <w:numPr>
          <w:ilvl w:val="1"/>
          <w:numId w:val="10"/>
        </w:numPr>
      </w:pPr>
      <w:r w:rsidRPr="00CB550A">
        <w:t>Highlight the problem, solution, and value of the video.</w:t>
      </w:r>
    </w:p>
    <w:p w14:paraId="7A3D2605" w14:textId="77777777" w:rsidR="00CB550A" w:rsidRPr="00CB550A" w:rsidRDefault="00CB550A" w:rsidP="00CB550A">
      <w:pPr>
        <w:numPr>
          <w:ilvl w:val="1"/>
          <w:numId w:val="10"/>
        </w:numPr>
      </w:pPr>
      <w:r w:rsidRPr="00CB550A">
        <w:t xml:space="preserve">Example: </w:t>
      </w:r>
    </w:p>
    <w:p w14:paraId="16E89943" w14:textId="4DB57CE3" w:rsidR="00CB550A" w:rsidRPr="00CB550A" w:rsidRDefault="00CB550A" w:rsidP="00CB550A">
      <w:pPr>
        <w:numPr>
          <w:ilvl w:val="2"/>
          <w:numId w:val="10"/>
        </w:numPr>
      </w:pPr>
      <w:r>
        <w:t xml:space="preserve">"Hello, today I’m going to show you how to implement teams into Autotask. I understand you’re doing this to improve communication. </w:t>
      </w:r>
      <w:r w:rsidR="47BF6739">
        <w:t>Stick around until the end of this video</w:t>
      </w:r>
      <w:r>
        <w:t xml:space="preserve">, </w:t>
      </w:r>
      <w:r w:rsidR="33268D01">
        <w:t xml:space="preserve">because I am going to </w:t>
      </w:r>
      <w:r>
        <w:t xml:space="preserve">share </w:t>
      </w:r>
      <w:r w:rsidR="32BF6B85">
        <w:t xml:space="preserve">extra tips + </w:t>
      </w:r>
      <w:r>
        <w:t>methodologies to enhance your setup."</w:t>
      </w:r>
    </w:p>
    <w:p w14:paraId="744C5429" w14:textId="77777777" w:rsidR="00CB550A" w:rsidRPr="00CB550A" w:rsidRDefault="00CB550A" w:rsidP="00CB550A">
      <w:pPr>
        <w:numPr>
          <w:ilvl w:val="1"/>
          <w:numId w:val="10"/>
        </w:numPr>
      </w:pPr>
      <w:r w:rsidRPr="00CB550A">
        <w:t xml:space="preserve">Add </w:t>
      </w:r>
      <w:r w:rsidRPr="00CB550A">
        <w:rPr>
          <w:b/>
          <w:bCs/>
        </w:rPr>
        <w:t>before-and-after visuals</w:t>
      </w:r>
      <w:r w:rsidRPr="00CB550A">
        <w:t xml:space="preserve"> to emphasize results.</w:t>
      </w:r>
    </w:p>
    <w:p w14:paraId="2F45AB45" w14:textId="77777777" w:rsidR="00CB550A" w:rsidRPr="00CB550A" w:rsidRDefault="00CB550A" w:rsidP="00CB550A">
      <w:pPr>
        <w:numPr>
          <w:ilvl w:val="0"/>
          <w:numId w:val="10"/>
        </w:numPr>
      </w:pPr>
      <w:r w:rsidRPr="00CB550A">
        <w:rPr>
          <w:b/>
          <w:bCs/>
        </w:rPr>
        <w:t>Outro</w:t>
      </w:r>
      <w:r w:rsidRPr="00CB550A">
        <w:t xml:space="preserve">: </w:t>
      </w:r>
    </w:p>
    <w:p w14:paraId="1EC85201" w14:textId="77777777" w:rsidR="00CB550A" w:rsidRPr="00CB550A" w:rsidRDefault="00CB550A" w:rsidP="00CB550A">
      <w:pPr>
        <w:numPr>
          <w:ilvl w:val="1"/>
          <w:numId w:val="10"/>
        </w:numPr>
      </w:pPr>
      <w:r w:rsidRPr="00CB550A">
        <w:t xml:space="preserve">Encourage engagement: </w:t>
      </w:r>
    </w:p>
    <w:p w14:paraId="05FEC556" w14:textId="37A8DA28" w:rsidR="00CB550A" w:rsidRPr="00CB550A" w:rsidRDefault="00CB550A" w:rsidP="00CB550A">
      <w:pPr>
        <w:numPr>
          <w:ilvl w:val="2"/>
          <w:numId w:val="10"/>
        </w:numPr>
      </w:pPr>
      <w:r>
        <w:lastRenderedPageBreak/>
        <w:t>"Thanks for watching! Please like, subscribe, and leave feedback.</w:t>
      </w:r>
      <w:r w:rsidR="0E566EB0">
        <w:t xml:space="preserve"> Feedback means a lot to me.</w:t>
      </w:r>
      <w:r>
        <w:t xml:space="preserve"> Let me know if there’s anything else you’d like to learn."</w:t>
      </w:r>
    </w:p>
    <w:p w14:paraId="19E526F9" w14:textId="77777777" w:rsidR="00CB550A" w:rsidRPr="00CB550A" w:rsidRDefault="00000000" w:rsidP="00CB550A">
      <w:r>
        <w:pict w14:anchorId="4D5F9AC6">
          <v:rect id="_x0000_i1032" style="width:0;height:1.5pt" o:hralign="center" o:hrstd="t" o:hr="t" fillcolor="#a0a0a0" stroked="f"/>
        </w:pict>
      </w:r>
    </w:p>
    <w:p w14:paraId="0714D0D0" w14:textId="18EC6103" w:rsidR="00CB550A" w:rsidRPr="00CB550A" w:rsidRDefault="6B786EA1" w:rsidP="00CB550A">
      <w:pPr>
        <w:rPr>
          <w:b/>
          <w:bCs/>
        </w:rPr>
      </w:pPr>
      <w:r w:rsidRPr="41E18A8C">
        <w:rPr>
          <w:b/>
          <w:bCs/>
        </w:rPr>
        <w:t>9</w:t>
      </w:r>
      <w:r w:rsidR="00CB550A" w:rsidRPr="41E18A8C">
        <w:rPr>
          <w:b/>
          <w:bCs/>
        </w:rPr>
        <w:t>. Notes on Hiring Video Editors</w:t>
      </w:r>
    </w:p>
    <w:p w14:paraId="449B7170" w14:textId="77777777" w:rsidR="00CB550A" w:rsidRPr="00CB550A" w:rsidRDefault="00CB550A" w:rsidP="00CB550A">
      <w:pPr>
        <w:numPr>
          <w:ilvl w:val="0"/>
          <w:numId w:val="11"/>
        </w:numPr>
      </w:pPr>
      <w:r w:rsidRPr="00CB550A">
        <w:t xml:space="preserve">Rates depend on work type: </w:t>
      </w:r>
    </w:p>
    <w:p w14:paraId="1A5BA02B" w14:textId="77777777" w:rsidR="00CB550A" w:rsidRPr="00CB550A" w:rsidRDefault="00CB550A" w:rsidP="00CB550A">
      <w:pPr>
        <w:numPr>
          <w:ilvl w:val="1"/>
          <w:numId w:val="11"/>
        </w:numPr>
      </w:pPr>
      <w:r w:rsidRPr="00CB550A">
        <w:t>Simple edits: $100–$200 per video (via Fiverr or Upwork).</w:t>
      </w:r>
    </w:p>
    <w:p w14:paraId="481C5A3A" w14:textId="77777777" w:rsidR="00CB550A" w:rsidRPr="00CB550A" w:rsidRDefault="00CB550A" w:rsidP="00CB550A">
      <w:pPr>
        <w:numPr>
          <w:ilvl w:val="0"/>
          <w:numId w:val="11"/>
        </w:numPr>
      </w:pPr>
      <w:r w:rsidRPr="00CB550A">
        <w:t xml:space="preserve">Steps to hire: </w:t>
      </w:r>
    </w:p>
    <w:p w14:paraId="02BE3D4A" w14:textId="77777777" w:rsidR="00CB550A" w:rsidRPr="00CB550A" w:rsidRDefault="00CB550A" w:rsidP="00CB550A">
      <w:pPr>
        <w:numPr>
          <w:ilvl w:val="1"/>
          <w:numId w:val="11"/>
        </w:numPr>
      </w:pPr>
      <w:r w:rsidRPr="00CB550A">
        <w:t>Review their work samples.</w:t>
      </w:r>
    </w:p>
    <w:p w14:paraId="5741E7AB" w14:textId="77777777" w:rsidR="00CB550A" w:rsidRPr="00CB550A" w:rsidRDefault="00CB550A" w:rsidP="00CB550A">
      <w:pPr>
        <w:numPr>
          <w:ilvl w:val="1"/>
          <w:numId w:val="11"/>
        </w:numPr>
      </w:pPr>
      <w:r w:rsidRPr="00CB550A">
        <w:t>Message them directly to discuss rates (per minute or per video).</w:t>
      </w:r>
    </w:p>
    <w:p w14:paraId="16617646" w14:textId="77777777" w:rsidR="00CB550A" w:rsidRPr="00CB550A" w:rsidRDefault="00CB550A" w:rsidP="00CB550A">
      <w:pPr>
        <w:numPr>
          <w:ilvl w:val="1"/>
          <w:numId w:val="11"/>
        </w:numPr>
      </w:pPr>
      <w:r w:rsidRPr="00CB550A">
        <w:t xml:space="preserve">Conduct a </w:t>
      </w:r>
      <w:r w:rsidRPr="00CB550A">
        <w:rPr>
          <w:b/>
          <w:bCs/>
        </w:rPr>
        <w:t>test project</w:t>
      </w:r>
      <w:r w:rsidRPr="00CB550A">
        <w:t xml:space="preserve"> before committing.</w:t>
      </w:r>
    </w:p>
    <w:p w14:paraId="34031C2B" w14:textId="77777777" w:rsidR="00CB550A" w:rsidRPr="00CB550A" w:rsidRDefault="00CB550A" w:rsidP="00CB550A">
      <w:pPr>
        <w:numPr>
          <w:ilvl w:val="1"/>
          <w:numId w:val="11"/>
        </w:numPr>
      </w:pPr>
      <w:r w:rsidRPr="00CB550A">
        <w:t xml:space="preserve">Follow with </w:t>
      </w:r>
      <w:r w:rsidRPr="00CB550A">
        <w:rPr>
          <w:b/>
          <w:bCs/>
        </w:rPr>
        <w:t>behavioral interview questions</w:t>
      </w:r>
      <w:r w:rsidRPr="00CB550A">
        <w:t xml:space="preserve">, such as: </w:t>
      </w:r>
    </w:p>
    <w:p w14:paraId="765C750F" w14:textId="77777777" w:rsidR="00CB550A" w:rsidRPr="00CB550A" w:rsidRDefault="00CB550A" w:rsidP="00CB550A">
      <w:pPr>
        <w:numPr>
          <w:ilvl w:val="2"/>
          <w:numId w:val="11"/>
        </w:numPr>
      </w:pPr>
      <w:r w:rsidRPr="00CB550A">
        <w:t>"What are you currently doing for self-improvement?"</w:t>
      </w:r>
    </w:p>
    <w:p w14:paraId="5403BFAD" w14:textId="77777777" w:rsidR="00CB550A" w:rsidRPr="00CB550A" w:rsidRDefault="00CB550A" w:rsidP="00CB550A">
      <w:pPr>
        <w:numPr>
          <w:ilvl w:val="0"/>
          <w:numId w:val="11"/>
        </w:numPr>
      </w:pPr>
      <w:r w:rsidRPr="00CB550A">
        <w:t xml:space="preserve">Recommended onboarding materials: </w:t>
      </w:r>
    </w:p>
    <w:p w14:paraId="2EDD3A2C" w14:textId="77777777" w:rsidR="00CB550A" w:rsidRPr="00CB550A" w:rsidRDefault="00CB550A" w:rsidP="00CB550A">
      <w:pPr>
        <w:numPr>
          <w:ilvl w:val="1"/>
          <w:numId w:val="11"/>
        </w:numPr>
      </w:pPr>
      <w:r w:rsidRPr="00CB550A">
        <w:t xml:space="preserve">Share documents outlining the </w:t>
      </w:r>
      <w:r w:rsidRPr="00CB550A">
        <w:rPr>
          <w:b/>
          <w:bCs/>
        </w:rPr>
        <w:t>Holy Trinity</w:t>
      </w:r>
      <w:r w:rsidRPr="00CB550A">
        <w:t xml:space="preserve"> (Thumbnail, Title, and Intro) and pacing guidelines.</w:t>
      </w:r>
    </w:p>
    <w:p w14:paraId="780D7A28" w14:textId="77777777" w:rsidR="00CB550A" w:rsidRPr="00CB550A" w:rsidRDefault="00000000" w:rsidP="00CB550A">
      <w:r>
        <w:pict w14:anchorId="67C1737F">
          <v:rect id="_x0000_i1033" style="width:0;height:1.5pt" o:hralign="center" o:hrstd="t" o:hr="t" fillcolor="#a0a0a0" stroked="f"/>
        </w:pict>
      </w:r>
    </w:p>
    <w:p w14:paraId="38143802" w14:textId="7430758F" w:rsidR="00CB550A" w:rsidRPr="00CB550A" w:rsidRDefault="12045CE2" w:rsidP="00CB550A">
      <w:pPr>
        <w:rPr>
          <w:b/>
          <w:bCs/>
        </w:rPr>
      </w:pPr>
      <w:r w:rsidRPr="41E18A8C">
        <w:rPr>
          <w:b/>
          <w:bCs/>
        </w:rPr>
        <w:t>10</w:t>
      </w:r>
      <w:r w:rsidR="00CB550A" w:rsidRPr="41E18A8C">
        <w:rPr>
          <w:b/>
          <w:bCs/>
        </w:rPr>
        <w:t>. Tips for B2B Content</w:t>
      </w:r>
    </w:p>
    <w:p w14:paraId="7AB578B8" w14:textId="77777777" w:rsidR="00CB550A" w:rsidRPr="00CB550A" w:rsidRDefault="00CB550A" w:rsidP="00CB550A">
      <w:pPr>
        <w:numPr>
          <w:ilvl w:val="0"/>
          <w:numId w:val="12"/>
        </w:numPr>
      </w:pPr>
      <w:r w:rsidRPr="00CB550A">
        <w:t xml:space="preserve">Emphasize </w:t>
      </w:r>
      <w:r w:rsidRPr="00CB550A">
        <w:rPr>
          <w:b/>
          <w:bCs/>
        </w:rPr>
        <w:t>problem-solution-results</w:t>
      </w:r>
      <w:r w:rsidRPr="00CB550A">
        <w:t xml:space="preserve"> in content: </w:t>
      </w:r>
    </w:p>
    <w:p w14:paraId="1EE51C70" w14:textId="77777777" w:rsidR="00CB550A" w:rsidRPr="00CB550A" w:rsidRDefault="00CB550A" w:rsidP="00CB550A">
      <w:pPr>
        <w:numPr>
          <w:ilvl w:val="1"/>
          <w:numId w:val="12"/>
        </w:numPr>
      </w:pPr>
      <w:r w:rsidRPr="00CB550A">
        <w:t>Visually show the problem and its emotional impact.</w:t>
      </w:r>
    </w:p>
    <w:p w14:paraId="5680B640" w14:textId="77777777" w:rsidR="00CB550A" w:rsidRPr="00CB550A" w:rsidRDefault="00CB550A" w:rsidP="00CB550A">
      <w:pPr>
        <w:numPr>
          <w:ilvl w:val="1"/>
          <w:numId w:val="12"/>
        </w:numPr>
      </w:pPr>
      <w:r w:rsidRPr="00CB550A">
        <w:t>Use diagrams or text to explain solutions.</w:t>
      </w:r>
    </w:p>
    <w:p w14:paraId="22DC8C9E" w14:textId="77777777" w:rsidR="00CB550A" w:rsidRPr="00CB550A" w:rsidRDefault="00CB550A" w:rsidP="00CB550A">
      <w:pPr>
        <w:numPr>
          <w:ilvl w:val="1"/>
          <w:numId w:val="12"/>
        </w:numPr>
      </w:pPr>
      <w:r w:rsidRPr="00CB550A">
        <w:t>Highlight results with metrics (e.g., "Cut ticket resolution time by 50%").</w:t>
      </w:r>
    </w:p>
    <w:p w14:paraId="020B5B4D" w14:textId="77777777" w:rsidR="00CB550A" w:rsidRPr="00CB550A" w:rsidRDefault="00CB550A" w:rsidP="00CB550A">
      <w:pPr>
        <w:numPr>
          <w:ilvl w:val="0"/>
          <w:numId w:val="12"/>
        </w:numPr>
      </w:pPr>
      <w:r w:rsidRPr="00CB550A">
        <w:t xml:space="preserve">Create </w:t>
      </w:r>
      <w:r w:rsidRPr="00CB550A">
        <w:rPr>
          <w:b/>
          <w:bCs/>
        </w:rPr>
        <w:t>hot-button videos</w:t>
      </w:r>
      <w:r w:rsidRPr="00CB550A">
        <w:t xml:space="preserve"> for specific segments: </w:t>
      </w:r>
    </w:p>
    <w:p w14:paraId="08BA3A8B" w14:textId="77777777" w:rsidR="00CB550A" w:rsidRPr="00CB550A" w:rsidRDefault="00CB550A" w:rsidP="00CB550A">
      <w:pPr>
        <w:numPr>
          <w:ilvl w:val="1"/>
          <w:numId w:val="12"/>
        </w:numPr>
      </w:pPr>
      <w:r w:rsidRPr="00CB550A">
        <w:t>Use testimonials or targeted examples in the first 2 minutes.</w:t>
      </w:r>
    </w:p>
    <w:p w14:paraId="6B64A85C" w14:textId="77777777" w:rsidR="00CB550A" w:rsidRPr="00CB550A" w:rsidRDefault="00CB550A" w:rsidP="00CB550A">
      <w:pPr>
        <w:numPr>
          <w:ilvl w:val="1"/>
          <w:numId w:val="12"/>
        </w:numPr>
      </w:pPr>
      <w:r w:rsidRPr="00CB550A">
        <w:t>Example: Showcase before-and-after screenshots addressing pain points.</w:t>
      </w:r>
    </w:p>
    <w:p w14:paraId="0F9BB54C" w14:textId="77777777" w:rsidR="00CB550A" w:rsidRPr="00CB550A" w:rsidRDefault="00CB550A" w:rsidP="00CB550A">
      <w:pPr>
        <w:numPr>
          <w:ilvl w:val="0"/>
          <w:numId w:val="12"/>
        </w:numPr>
      </w:pPr>
      <w:r w:rsidRPr="00CB550A">
        <w:t xml:space="preserve">Include </w:t>
      </w:r>
      <w:r w:rsidRPr="00CB550A">
        <w:rPr>
          <w:b/>
          <w:bCs/>
        </w:rPr>
        <w:t>calls-to-action (CTAs)</w:t>
      </w:r>
      <w:r w:rsidRPr="00CB550A">
        <w:t xml:space="preserve">: </w:t>
      </w:r>
    </w:p>
    <w:p w14:paraId="6386CDBE" w14:textId="77777777" w:rsidR="00CB550A" w:rsidRPr="00CB550A" w:rsidRDefault="00CB550A" w:rsidP="00CB550A">
      <w:pPr>
        <w:numPr>
          <w:ilvl w:val="1"/>
          <w:numId w:val="12"/>
        </w:numPr>
      </w:pPr>
      <w:r w:rsidRPr="00CB550A">
        <w:lastRenderedPageBreak/>
        <w:t>"If you know this is an issue, let’s hop on a call to discuss how our SaaS platform can solve it."</w:t>
      </w:r>
    </w:p>
    <w:p w14:paraId="458FE783" w14:textId="77777777" w:rsidR="00CB550A" w:rsidRPr="00CB550A" w:rsidRDefault="00CB550A" w:rsidP="00CB550A">
      <w:pPr>
        <w:numPr>
          <w:ilvl w:val="0"/>
          <w:numId w:val="12"/>
        </w:numPr>
      </w:pPr>
      <w:r w:rsidRPr="00CB550A">
        <w:t xml:space="preserve">Position the host as an </w:t>
      </w:r>
      <w:r w:rsidRPr="00CB550A">
        <w:rPr>
          <w:b/>
          <w:bCs/>
        </w:rPr>
        <w:t>authority</w:t>
      </w:r>
      <w:r w:rsidRPr="00CB550A">
        <w:t xml:space="preserve">: </w:t>
      </w:r>
    </w:p>
    <w:p w14:paraId="3CB15F3C" w14:textId="77777777" w:rsidR="00CB550A" w:rsidRPr="00CB550A" w:rsidRDefault="00CB550A" w:rsidP="00CB550A">
      <w:pPr>
        <w:numPr>
          <w:ilvl w:val="1"/>
          <w:numId w:val="12"/>
        </w:numPr>
      </w:pPr>
      <w:r w:rsidRPr="00CB550A">
        <w:t>Add additional insights or value beyond what guests mention during podcasts.</w:t>
      </w:r>
    </w:p>
    <w:p w14:paraId="7B9F680B" w14:textId="77777777" w:rsidR="00CB550A" w:rsidRPr="00CB550A" w:rsidRDefault="00000000" w:rsidP="00CB550A">
      <w:r>
        <w:pict w14:anchorId="0378B99D">
          <v:rect id="_x0000_i1034" style="width:0;height:1.5pt" o:hralign="center" o:hrstd="t" o:hr="t" fillcolor="#a0a0a0" stroked="f"/>
        </w:pict>
      </w:r>
    </w:p>
    <w:p w14:paraId="2D6779BD" w14:textId="52430DFF" w:rsidR="00CB550A" w:rsidRPr="00CB550A" w:rsidRDefault="08F68609" w:rsidP="00CB550A">
      <w:pPr>
        <w:rPr>
          <w:b/>
          <w:bCs/>
        </w:rPr>
      </w:pPr>
      <w:r w:rsidRPr="41E18A8C">
        <w:rPr>
          <w:b/>
          <w:bCs/>
        </w:rPr>
        <w:t>11</w:t>
      </w:r>
      <w:r w:rsidR="00CB550A" w:rsidRPr="41E18A8C">
        <w:rPr>
          <w:b/>
          <w:bCs/>
        </w:rPr>
        <w:t>. Visual Storytelling Tips</w:t>
      </w:r>
    </w:p>
    <w:p w14:paraId="75B6185B" w14:textId="77777777" w:rsidR="00CB550A" w:rsidRPr="00CB550A" w:rsidRDefault="00CB550A" w:rsidP="00CB550A">
      <w:pPr>
        <w:numPr>
          <w:ilvl w:val="0"/>
          <w:numId w:val="13"/>
        </w:numPr>
      </w:pPr>
      <w:r w:rsidRPr="00CB550A">
        <w:t xml:space="preserve">Mix strategies in different videos: </w:t>
      </w:r>
    </w:p>
    <w:p w14:paraId="65D14CF3" w14:textId="77777777" w:rsidR="00CB550A" w:rsidRPr="00CB550A" w:rsidRDefault="00CB550A" w:rsidP="00CB550A">
      <w:pPr>
        <w:numPr>
          <w:ilvl w:val="1"/>
          <w:numId w:val="13"/>
        </w:numPr>
      </w:pPr>
      <w:r w:rsidRPr="00CB550A">
        <w:t>Use storytelling to present the problem (e.g., past experiences).</w:t>
      </w:r>
    </w:p>
    <w:p w14:paraId="2981E3B7" w14:textId="77777777" w:rsidR="00CB550A" w:rsidRPr="00CB550A" w:rsidRDefault="00CB550A" w:rsidP="00CB550A">
      <w:pPr>
        <w:numPr>
          <w:ilvl w:val="1"/>
          <w:numId w:val="13"/>
        </w:numPr>
      </w:pPr>
      <w:r w:rsidRPr="00CB550A">
        <w:t>Add diagrams or text during explanations.</w:t>
      </w:r>
    </w:p>
    <w:p w14:paraId="7709AA5C" w14:textId="338D5FF8" w:rsidR="00CB550A" w:rsidRPr="00CB550A" w:rsidRDefault="00CB550A" w:rsidP="00CB550A">
      <w:pPr>
        <w:numPr>
          <w:ilvl w:val="1"/>
          <w:numId w:val="13"/>
        </w:numPr>
      </w:pPr>
      <w:r>
        <w:t>Show testimonials or PDF guides for solutions</w:t>
      </w:r>
      <w:r w:rsidR="396C8110">
        <w:t xml:space="preserve"> (and this can get them on your email list)</w:t>
      </w:r>
    </w:p>
    <w:p w14:paraId="48D9852E" w14:textId="77777777" w:rsidR="00CB550A" w:rsidRPr="00CB550A" w:rsidRDefault="00CB550A" w:rsidP="00CB550A">
      <w:pPr>
        <w:numPr>
          <w:ilvl w:val="0"/>
          <w:numId w:val="13"/>
        </w:numPr>
      </w:pPr>
      <w:r w:rsidRPr="00CB550A">
        <w:t xml:space="preserve">Example: </w:t>
      </w:r>
    </w:p>
    <w:p w14:paraId="5BD715FE" w14:textId="77777777" w:rsidR="00CB550A" w:rsidRPr="00CB550A" w:rsidRDefault="00CB550A" w:rsidP="00CB550A">
      <w:pPr>
        <w:numPr>
          <w:ilvl w:val="1"/>
          <w:numId w:val="13"/>
        </w:numPr>
      </w:pPr>
      <w:r w:rsidRPr="00CB550A">
        <w:t>Problem: Show overwhelmed users sorting SLA emails.</w:t>
      </w:r>
    </w:p>
    <w:p w14:paraId="65739AC5" w14:textId="3A6026DA" w:rsidR="00CB550A" w:rsidRPr="00CB550A" w:rsidRDefault="00CB550A" w:rsidP="00CB550A">
      <w:pPr>
        <w:numPr>
          <w:ilvl w:val="1"/>
          <w:numId w:val="13"/>
        </w:numPr>
      </w:pPr>
      <w:r>
        <w:t>Solution: Display a clean, organized</w:t>
      </w:r>
      <w:r w:rsidR="2A0823E7">
        <w:t xml:space="preserve"> Kanban</w:t>
      </w:r>
      <w:r>
        <w:t xml:space="preserve"> dashboard addressing their issue.</w:t>
      </w:r>
    </w:p>
    <w:p w14:paraId="1F056E2E" w14:textId="77777777" w:rsidR="00CB550A" w:rsidRPr="00CB550A" w:rsidRDefault="00000000" w:rsidP="00CB550A">
      <w:r>
        <w:pict w14:anchorId="497573C8">
          <v:rect id="_x0000_i1035" style="width:0;height:1.5pt" o:hralign="center" o:hrstd="t" o:hr="t" fillcolor="#a0a0a0" stroked="f"/>
        </w:pict>
      </w:r>
    </w:p>
    <w:p w14:paraId="2E60A2CB" w14:textId="7886A274" w:rsidR="00CB550A" w:rsidRPr="00CB550A" w:rsidRDefault="00CB550A" w:rsidP="00CB550A">
      <w:pPr>
        <w:rPr>
          <w:b/>
          <w:bCs/>
        </w:rPr>
      </w:pPr>
      <w:r w:rsidRPr="41E18A8C">
        <w:rPr>
          <w:b/>
          <w:bCs/>
        </w:rPr>
        <w:t>1</w:t>
      </w:r>
      <w:r w:rsidR="566C7A9A" w:rsidRPr="41E18A8C">
        <w:rPr>
          <w:b/>
          <w:bCs/>
        </w:rPr>
        <w:t>2</w:t>
      </w:r>
      <w:r w:rsidRPr="41E18A8C">
        <w:rPr>
          <w:b/>
          <w:bCs/>
        </w:rPr>
        <w:t>. Behavioral Psychology in Editing</w:t>
      </w:r>
    </w:p>
    <w:p w14:paraId="4C52158B" w14:textId="77777777" w:rsidR="00CB550A" w:rsidRPr="00CB550A" w:rsidRDefault="00CB550A" w:rsidP="00CB550A">
      <w:pPr>
        <w:numPr>
          <w:ilvl w:val="0"/>
          <w:numId w:val="14"/>
        </w:numPr>
      </w:pPr>
      <w:r w:rsidRPr="00CB550A">
        <w:t xml:space="preserve">Understand your audience: </w:t>
      </w:r>
    </w:p>
    <w:p w14:paraId="0411607F" w14:textId="77777777" w:rsidR="00CB550A" w:rsidRPr="00CB550A" w:rsidRDefault="00CB550A" w:rsidP="00CB550A">
      <w:pPr>
        <w:numPr>
          <w:ilvl w:val="1"/>
          <w:numId w:val="14"/>
        </w:numPr>
      </w:pPr>
      <w:r w:rsidRPr="00CB550A">
        <w:rPr>
          <w:b/>
          <w:bCs/>
        </w:rPr>
        <w:t>Why they watch</w:t>
      </w:r>
      <w:r w:rsidRPr="00CB550A">
        <w:t>: Alleviate boredom or loneliness.</w:t>
      </w:r>
    </w:p>
    <w:p w14:paraId="29AFAA4D" w14:textId="77777777" w:rsidR="00CB550A" w:rsidRPr="00CB550A" w:rsidRDefault="00CB550A" w:rsidP="00CB550A">
      <w:pPr>
        <w:numPr>
          <w:ilvl w:val="1"/>
          <w:numId w:val="14"/>
        </w:numPr>
      </w:pPr>
      <w:r w:rsidRPr="00CB550A">
        <w:rPr>
          <w:b/>
          <w:bCs/>
        </w:rPr>
        <w:t>How to engage</w:t>
      </w:r>
      <w:r w:rsidRPr="00CB550A">
        <w:t>: Use minimalist editing to feel relatable or retention editing for dynamic appeal.</w:t>
      </w:r>
    </w:p>
    <w:p w14:paraId="53250E5C" w14:textId="77777777" w:rsidR="00CB550A" w:rsidRPr="00CB550A" w:rsidRDefault="00CB550A" w:rsidP="00CB550A">
      <w:pPr>
        <w:numPr>
          <w:ilvl w:val="0"/>
          <w:numId w:val="14"/>
        </w:numPr>
      </w:pPr>
      <w:r w:rsidRPr="00CB550A">
        <w:t xml:space="preserve">Focus on authenticity: </w:t>
      </w:r>
    </w:p>
    <w:p w14:paraId="4FA4B6B6" w14:textId="77777777" w:rsidR="00CB550A" w:rsidRPr="00CB550A" w:rsidRDefault="00CB550A" w:rsidP="00CB550A">
      <w:pPr>
        <w:numPr>
          <w:ilvl w:val="1"/>
          <w:numId w:val="14"/>
        </w:numPr>
      </w:pPr>
      <w:r w:rsidRPr="00CB550A">
        <w:t>Simplify visuals and storytelling to build trust and connection.</w:t>
      </w:r>
    </w:p>
    <w:p w14:paraId="7D025568" w14:textId="77777777" w:rsidR="00CB550A" w:rsidRDefault="00CB550A" w:rsidP="00CB550A">
      <w:r w:rsidRPr="00CB550A">
        <w:t>By combining minimalist and retention editing strategies with a focus on storytelling and relevance, you’ll create engaging, high-value videos that resonate with your audience.</w:t>
      </w:r>
    </w:p>
    <w:p w14:paraId="656B7403" w14:textId="77777777" w:rsidR="00CB550A" w:rsidRDefault="00CB550A" w:rsidP="00CB550A"/>
    <w:p w14:paraId="201AD36E" w14:textId="77777777" w:rsidR="00574609" w:rsidRPr="00574609" w:rsidRDefault="00574609" w:rsidP="00574609">
      <w:pPr>
        <w:rPr>
          <w:b/>
          <w:bCs/>
        </w:rPr>
      </w:pPr>
      <w:r w:rsidRPr="00574609">
        <w:rPr>
          <w:b/>
          <w:bCs/>
        </w:rPr>
        <w:t>Major Points for Viral Thumbnails</w:t>
      </w:r>
    </w:p>
    <w:p w14:paraId="402DE07A" w14:textId="77777777" w:rsidR="00574609" w:rsidRPr="00574609" w:rsidRDefault="00000000" w:rsidP="00574609">
      <w:r>
        <w:lastRenderedPageBreak/>
        <w:pict w14:anchorId="1EBB37EB">
          <v:rect id="_x0000_i1036" style="width:0;height:1.5pt" o:hralign="center" o:hrstd="t" o:hr="t" fillcolor="#a0a0a0" stroked="f"/>
        </w:pict>
      </w:r>
    </w:p>
    <w:p w14:paraId="3B098708" w14:textId="77777777" w:rsidR="00574609" w:rsidRPr="00574609" w:rsidRDefault="00574609" w:rsidP="00574609">
      <w:pPr>
        <w:rPr>
          <w:b/>
          <w:bCs/>
        </w:rPr>
      </w:pPr>
      <w:r w:rsidRPr="00574609">
        <w:rPr>
          <w:b/>
          <w:bCs/>
        </w:rPr>
        <w:t>1. Importance of Thumbnails</w:t>
      </w:r>
    </w:p>
    <w:p w14:paraId="778E0828" w14:textId="77777777" w:rsidR="00574609" w:rsidRPr="00574609" w:rsidRDefault="00574609" w:rsidP="00574609">
      <w:pPr>
        <w:numPr>
          <w:ilvl w:val="0"/>
          <w:numId w:val="15"/>
        </w:numPr>
      </w:pPr>
      <w:r w:rsidRPr="00574609">
        <w:t>Thumbnails are the first point of contact for viewers.</w:t>
      </w:r>
    </w:p>
    <w:p w14:paraId="1EDBE6F6" w14:textId="77777777" w:rsidR="00574609" w:rsidRPr="00574609" w:rsidRDefault="00574609" w:rsidP="00574609">
      <w:pPr>
        <w:numPr>
          <w:ilvl w:val="0"/>
          <w:numId w:val="15"/>
        </w:numPr>
      </w:pPr>
      <w:r w:rsidRPr="00574609">
        <w:t xml:space="preserve">Viewers process content in this sequence: </w:t>
      </w:r>
      <w:r w:rsidRPr="00574609">
        <w:rPr>
          <w:b/>
          <w:bCs/>
        </w:rPr>
        <w:t>Thumbnail → Title → Intro → Video.</w:t>
      </w:r>
    </w:p>
    <w:p w14:paraId="75382BBA" w14:textId="77777777" w:rsidR="00574609" w:rsidRPr="00574609" w:rsidRDefault="00574609" w:rsidP="00574609">
      <w:pPr>
        <w:numPr>
          <w:ilvl w:val="0"/>
          <w:numId w:val="15"/>
        </w:numPr>
      </w:pPr>
      <w:r w:rsidRPr="00574609">
        <w:t xml:space="preserve">The </w:t>
      </w:r>
      <w:r w:rsidRPr="00574609">
        <w:rPr>
          <w:b/>
          <w:bCs/>
        </w:rPr>
        <w:t>eyes</w:t>
      </w:r>
      <w:r w:rsidRPr="00574609">
        <w:t xml:space="preserve"> in the thumbnail are the first element noticed: </w:t>
      </w:r>
    </w:p>
    <w:p w14:paraId="06F27FE6" w14:textId="77777777" w:rsidR="00574609" w:rsidRPr="00574609" w:rsidRDefault="00574609" w:rsidP="00574609">
      <w:pPr>
        <w:numPr>
          <w:ilvl w:val="1"/>
          <w:numId w:val="15"/>
        </w:numPr>
      </w:pPr>
      <w:r w:rsidRPr="00574609">
        <w:t xml:space="preserve">Bright, visible </w:t>
      </w:r>
      <w:r w:rsidRPr="00574609">
        <w:rPr>
          <w:b/>
          <w:bCs/>
        </w:rPr>
        <w:t>whites of the eyes</w:t>
      </w:r>
      <w:r w:rsidRPr="00574609">
        <w:t xml:space="preserve"> draw attention.</w:t>
      </w:r>
    </w:p>
    <w:p w14:paraId="202161D0" w14:textId="77777777" w:rsidR="00574609" w:rsidRPr="00574609" w:rsidRDefault="00574609" w:rsidP="00574609">
      <w:pPr>
        <w:numPr>
          <w:ilvl w:val="1"/>
          <w:numId w:val="15"/>
        </w:numPr>
      </w:pPr>
      <w:r w:rsidRPr="00574609">
        <w:rPr>
          <w:b/>
          <w:bCs/>
        </w:rPr>
        <w:t>Facial expressions</w:t>
      </w:r>
      <w:r w:rsidRPr="00574609">
        <w:t xml:space="preserve"> (shocked, confident, happy, serious) are next.</w:t>
      </w:r>
    </w:p>
    <w:p w14:paraId="3BB23870" w14:textId="77777777" w:rsidR="00574609" w:rsidRPr="00574609" w:rsidRDefault="00574609" w:rsidP="00574609">
      <w:pPr>
        <w:numPr>
          <w:ilvl w:val="1"/>
          <w:numId w:val="15"/>
        </w:numPr>
      </w:pPr>
      <w:r>
        <w:t>Text and other elements like props or background come afterward.</w:t>
      </w:r>
    </w:p>
    <w:p w14:paraId="10C78B5A" w14:textId="071BE944" w:rsidR="7C58FD14" w:rsidRDefault="7C58FD14" w:rsidP="41E18A8C">
      <w:r>
        <w:rPr>
          <w:noProof/>
        </w:rPr>
        <w:lastRenderedPageBreak/>
        <w:drawing>
          <wp:inline distT="0" distB="0" distL="0" distR="0" wp14:anchorId="266DF836" wp14:editId="6295E3FC">
            <wp:extent cx="5943600" cy="3305175"/>
            <wp:effectExtent l="0" t="0" r="0" b="0"/>
            <wp:docPr id="1241322532" name="Picture 12413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305175"/>
                    </a:xfrm>
                    <a:prstGeom prst="rect">
                      <a:avLst/>
                    </a:prstGeom>
                  </pic:spPr>
                </pic:pic>
              </a:graphicData>
            </a:graphic>
          </wp:inline>
        </w:drawing>
      </w:r>
      <w:r>
        <w:rPr>
          <w:noProof/>
        </w:rPr>
        <w:drawing>
          <wp:inline distT="0" distB="0" distL="0" distR="0" wp14:anchorId="0EEB4863" wp14:editId="7B2C90DE">
            <wp:extent cx="5943600" cy="3438525"/>
            <wp:effectExtent l="0" t="0" r="0" b="0"/>
            <wp:docPr id="807000568" name="Picture 8070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438525"/>
                    </a:xfrm>
                    <a:prstGeom prst="rect">
                      <a:avLst/>
                    </a:prstGeom>
                  </pic:spPr>
                </pic:pic>
              </a:graphicData>
            </a:graphic>
          </wp:inline>
        </w:drawing>
      </w:r>
    </w:p>
    <w:p w14:paraId="70803718" w14:textId="6198A62D" w:rsidR="41E18A8C" w:rsidRDefault="41E18A8C" w:rsidP="41E18A8C"/>
    <w:p w14:paraId="3F2BEC4A" w14:textId="77777777" w:rsidR="00574609" w:rsidRPr="00574609" w:rsidRDefault="00000000" w:rsidP="00574609">
      <w:r>
        <w:pict w14:anchorId="0F5CF80F">
          <v:rect id="_x0000_i1037" style="width:0;height:1.5pt" o:hralign="center" o:hrstd="t" o:hr="t" fillcolor="#a0a0a0" stroked="f"/>
        </w:pict>
      </w:r>
    </w:p>
    <w:p w14:paraId="1314B74A" w14:textId="77777777" w:rsidR="00574609" w:rsidRPr="00574609" w:rsidRDefault="00574609" w:rsidP="00574609">
      <w:pPr>
        <w:rPr>
          <w:b/>
          <w:bCs/>
        </w:rPr>
      </w:pPr>
      <w:r w:rsidRPr="00574609">
        <w:rPr>
          <w:b/>
          <w:bCs/>
        </w:rPr>
        <w:t>2. High-Quality Personal Photos</w:t>
      </w:r>
    </w:p>
    <w:p w14:paraId="1CC854A5" w14:textId="77777777" w:rsidR="00574609" w:rsidRPr="00574609" w:rsidRDefault="00574609" w:rsidP="00574609">
      <w:pPr>
        <w:numPr>
          <w:ilvl w:val="0"/>
          <w:numId w:val="16"/>
        </w:numPr>
      </w:pPr>
      <w:r w:rsidRPr="00574609">
        <w:t xml:space="preserve">Use </w:t>
      </w:r>
      <w:r w:rsidRPr="00574609">
        <w:rPr>
          <w:b/>
          <w:bCs/>
        </w:rPr>
        <w:t>high-resolution photos</w:t>
      </w:r>
      <w:r w:rsidRPr="00574609">
        <w:t xml:space="preserve"> of yourself with visible facial expressions.</w:t>
      </w:r>
    </w:p>
    <w:p w14:paraId="4C6411B6" w14:textId="77777777" w:rsidR="00574609" w:rsidRPr="00574609" w:rsidRDefault="00574609" w:rsidP="00574609">
      <w:pPr>
        <w:numPr>
          <w:ilvl w:val="0"/>
          <w:numId w:val="16"/>
        </w:numPr>
      </w:pPr>
      <w:r w:rsidRPr="00574609">
        <w:lastRenderedPageBreak/>
        <w:t xml:space="preserve">Expressions to include: </w:t>
      </w:r>
    </w:p>
    <w:p w14:paraId="36084FCE" w14:textId="77777777" w:rsidR="00574609" w:rsidRPr="00574609" w:rsidRDefault="00574609" w:rsidP="00574609">
      <w:pPr>
        <w:numPr>
          <w:ilvl w:val="1"/>
          <w:numId w:val="16"/>
        </w:numPr>
      </w:pPr>
      <w:r w:rsidRPr="00574609">
        <w:rPr>
          <w:b/>
          <w:bCs/>
        </w:rPr>
        <w:t>Shocked/Scared:</w:t>
      </w:r>
      <w:r w:rsidRPr="00574609">
        <w:t xml:space="preserve"> Easily visible whites of the eyes.</w:t>
      </w:r>
    </w:p>
    <w:p w14:paraId="77EA5FC2" w14:textId="77777777" w:rsidR="00574609" w:rsidRPr="00574609" w:rsidRDefault="00574609" w:rsidP="00574609">
      <w:pPr>
        <w:numPr>
          <w:ilvl w:val="1"/>
          <w:numId w:val="16"/>
        </w:numPr>
      </w:pPr>
      <w:r w:rsidRPr="00574609">
        <w:rPr>
          <w:b/>
          <w:bCs/>
        </w:rPr>
        <w:t>Serious/Disappointed:</w:t>
      </w:r>
      <w:r w:rsidRPr="00574609">
        <w:t xml:space="preserve"> Captures authority or urgency.</w:t>
      </w:r>
    </w:p>
    <w:p w14:paraId="75689214" w14:textId="77777777" w:rsidR="00574609" w:rsidRPr="00574609" w:rsidRDefault="00574609" w:rsidP="00574609">
      <w:pPr>
        <w:numPr>
          <w:ilvl w:val="1"/>
          <w:numId w:val="16"/>
        </w:numPr>
      </w:pPr>
      <w:r w:rsidRPr="00574609">
        <w:rPr>
          <w:b/>
          <w:bCs/>
        </w:rPr>
        <w:t>Happy/Confident:</w:t>
      </w:r>
      <w:r w:rsidRPr="00574609">
        <w:t xml:space="preserve"> Builds trust and relatability.</w:t>
      </w:r>
    </w:p>
    <w:p w14:paraId="47B90C2A" w14:textId="77777777" w:rsidR="00574609" w:rsidRPr="00574609" w:rsidRDefault="00574609" w:rsidP="00574609">
      <w:pPr>
        <w:numPr>
          <w:ilvl w:val="0"/>
          <w:numId w:val="16"/>
        </w:numPr>
      </w:pPr>
      <w:r>
        <w:t xml:space="preserve">Use tools like </w:t>
      </w:r>
      <w:r w:rsidRPr="41E18A8C">
        <w:rPr>
          <w:b/>
          <w:bCs/>
        </w:rPr>
        <w:t>remove.bg</w:t>
      </w:r>
      <w:r>
        <w:t xml:space="preserve"> or Photoshop to remove backgrounds and create PNGs.</w:t>
      </w:r>
    </w:p>
    <w:p w14:paraId="391BAB30" w14:textId="46D835B5" w:rsidR="49EB97E1" w:rsidRDefault="49EB97E1" w:rsidP="41E18A8C">
      <w:pPr>
        <w:numPr>
          <w:ilvl w:val="0"/>
          <w:numId w:val="16"/>
        </w:numPr>
        <w:rPr>
          <w:b/>
          <w:bCs/>
        </w:rPr>
      </w:pPr>
      <w:r w:rsidRPr="41E18A8C">
        <w:rPr>
          <w:b/>
          <w:bCs/>
        </w:rPr>
        <w:t>Typically, most sophisticated audiences only care for happy/confident or neutral emotions.</w:t>
      </w:r>
    </w:p>
    <w:p w14:paraId="21148DB0" w14:textId="77777777" w:rsidR="00574609" w:rsidRPr="00574609" w:rsidRDefault="00574609" w:rsidP="00574609">
      <w:pPr>
        <w:numPr>
          <w:ilvl w:val="0"/>
          <w:numId w:val="16"/>
        </w:numPr>
      </w:pPr>
      <w:r w:rsidRPr="00574609">
        <w:t xml:space="preserve">Take photos with a </w:t>
      </w:r>
      <w:r w:rsidRPr="00574609">
        <w:rPr>
          <w:b/>
          <w:bCs/>
        </w:rPr>
        <w:t>green or blue background</w:t>
      </w:r>
      <w:r w:rsidRPr="00574609">
        <w:t xml:space="preserve"> for easier removal.</w:t>
      </w:r>
    </w:p>
    <w:p w14:paraId="2C8C5807" w14:textId="77777777" w:rsidR="00574609" w:rsidRPr="00574609" w:rsidRDefault="00574609" w:rsidP="00574609">
      <w:pPr>
        <w:numPr>
          <w:ilvl w:val="0"/>
          <w:numId w:val="16"/>
        </w:numPr>
      </w:pPr>
      <w:r w:rsidRPr="00574609">
        <w:t xml:space="preserve">For consistency: </w:t>
      </w:r>
    </w:p>
    <w:p w14:paraId="1F19DC23" w14:textId="77777777" w:rsidR="00574609" w:rsidRPr="00574609" w:rsidRDefault="00574609" w:rsidP="00574609">
      <w:pPr>
        <w:numPr>
          <w:ilvl w:val="1"/>
          <w:numId w:val="16"/>
        </w:numPr>
      </w:pPr>
      <w:r w:rsidRPr="00574609">
        <w:t xml:space="preserve">Take </w:t>
      </w:r>
      <w:r w:rsidRPr="00574609">
        <w:rPr>
          <w:b/>
          <w:bCs/>
        </w:rPr>
        <w:t>multiple photos in one session</w:t>
      </w:r>
      <w:r w:rsidRPr="00574609">
        <w:t xml:space="preserve"> using different expressions and hand gestures.</w:t>
      </w:r>
    </w:p>
    <w:p w14:paraId="3E1EEB27" w14:textId="77777777" w:rsidR="00574609" w:rsidRPr="00574609" w:rsidRDefault="00574609" w:rsidP="00574609">
      <w:pPr>
        <w:numPr>
          <w:ilvl w:val="1"/>
          <w:numId w:val="16"/>
        </w:numPr>
      </w:pPr>
      <w:r w:rsidRPr="00574609">
        <w:t xml:space="preserve">Store in a </w:t>
      </w:r>
      <w:r w:rsidRPr="00574609">
        <w:rPr>
          <w:b/>
          <w:bCs/>
        </w:rPr>
        <w:t>Google Drive</w:t>
      </w:r>
      <w:r w:rsidRPr="00574609">
        <w:t xml:space="preserve"> folder for quick access.</w:t>
      </w:r>
    </w:p>
    <w:p w14:paraId="43301919" w14:textId="77777777" w:rsidR="00574609" w:rsidRPr="00574609" w:rsidRDefault="00000000" w:rsidP="00574609">
      <w:r>
        <w:pict w14:anchorId="7CA50813">
          <v:rect id="_x0000_i1038" style="width:0;height:1.5pt" o:hralign="center" o:hrstd="t" o:hr="t" fillcolor="#a0a0a0" stroked="f"/>
        </w:pict>
      </w:r>
    </w:p>
    <w:p w14:paraId="273FBD6F" w14:textId="77777777" w:rsidR="00574609" w:rsidRPr="00574609" w:rsidRDefault="00574609" w:rsidP="00574609">
      <w:pPr>
        <w:rPr>
          <w:b/>
          <w:bCs/>
        </w:rPr>
      </w:pPr>
      <w:r w:rsidRPr="00574609">
        <w:rPr>
          <w:b/>
          <w:bCs/>
        </w:rPr>
        <w:t>3. How to Find Thumbnail Ideas</w:t>
      </w:r>
    </w:p>
    <w:p w14:paraId="53530DA3" w14:textId="77777777" w:rsidR="00574609" w:rsidRPr="00574609" w:rsidRDefault="00574609" w:rsidP="00574609">
      <w:pPr>
        <w:numPr>
          <w:ilvl w:val="0"/>
          <w:numId w:val="17"/>
        </w:numPr>
      </w:pPr>
      <w:r w:rsidRPr="00574609">
        <w:rPr>
          <w:b/>
          <w:bCs/>
        </w:rPr>
        <w:t>Don’t copy thumbnails</w:t>
      </w:r>
      <w:r w:rsidRPr="00574609">
        <w:t xml:space="preserve"> from your direct competitors or muse videos. </w:t>
      </w:r>
    </w:p>
    <w:p w14:paraId="343EF68A" w14:textId="77777777" w:rsidR="00574609" w:rsidRPr="00574609" w:rsidRDefault="00574609" w:rsidP="00574609">
      <w:pPr>
        <w:numPr>
          <w:ilvl w:val="1"/>
          <w:numId w:val="17"/>
        </w:numPr>
      </w:pPr>
      <w:r w:rsidRPr="00574609">
        <w:t>Doing so can pit your video against theirs in the algorithm, leading to fewer clicks.</w:t>
      </w:r>
    </w:p>
    <w:p w14:paraId="6E84DB2E" w14:textId="77777777" w:rsidR="00574609" w:rsidRPr="00574609" w:rsidRDefault="00574609" w:rsidP="00574609">
      <w:pPr>
        <w:numPr>
          <w:ilvl w:val="1"/>
          <w:numId w:val="17"/>
        </w:numPr>
      </w:pPr>
      <w:r w:rsidRPr="00574609">
        <w:t>Avoid creating the impression of being a "ripoff."</w:t>
      </w:r>
    </w:p>
    <w:p w14:paraId="79D965C0" w14:textId="77777777" w:rsidR="00574609" w:rsidRPr="00574609" w:rsidRDefault="00574609" w:rsidP="00574609">
      <w:pPr>
        <w:numPr>
          <w:ilvl w:val="0"/>
          <w:numId w:val="17"/>
        </w:numPr>
      </w:pPr>
      <w:r w:rsidRPr="00574609">
        <w:rPr>
          <w:b/>
          <w:bCs/>
        </w:rPr>
        <w:t>Steal like an artist:</w:t>
      </w:r>
      <w:r w:rsidRPr="00574609">
        <w:t xml:space="preserve"> </w:t>
      </w:r>
    </w:p>
    <w:p w14:paraId="24216246" w14:textId="77777777" w:rsidR="00574609" w:rsidRPr="00574609" w:rsidRDefault="00574609" w:rsidP="00574609">
      <w:pPr>
        <w:numPr>
          <w:ilvl w:val="1"/>
          <w:numId w:val="17"/>
        </w:numPr>
      </w:pPr>
      <w:r w:rsidRPr="00574609">
        <w:t xml:space="preserve">Draw inspiration from </w:t>
      </w:r>
      <w:r w:rsidRPr="00574609">
        <w:rPr>
          <w:b/>
          <w:bCs/>
        </w:rPr>
        <w:t>5–10 different channels</w:t>
      </w:r>
      <w:r w:rsidRPr="00574609">
        <w:t xml:space="preserve"> outside your niche but with similar audience demographics.</w:t>
      </w:r>
    </w:p>
    <w:p w14:paraId="2FC3E415" w14:textId="77777777" w:rsidR="00574609" w:rsidRPr="00574609" w:rsidRDefault="00574609" w:rsidP="00574609">
      <w:pPr>
        <w:numPr>
          <w:ilvl w:val="1"/>
          <w:numId w:val="17"/>
        </w:numPr>
      </w:pPr>
      <w:r w:rsidRPr="00574609">
        <w:t xml:space="preserve">Example: </w:t>
      </w:r>
    </w:p>
    <w:p w14:paraId="0911CC81" w14:textId="77777777" w:rsidR="00574609" w:rsidRPr="00574609" w:rsidRDefault="00574609" w:rsidP="00574609">
      <w:pPr>
        <w:numPr>
          <w:ilvl w:val="2"/>
          <w:numId w:val="17"/>
        </w:numPr>
      </w:pPr>
      <w:r w:rsidRPr="00574609">
        <w:t>Combine the emotional expression from one channel with the layout or text style from another.</w:t>
      </w:r>
    </w:p>
    <w:p w14:paraId="0ADF204C" w14:textId="77777777" w:rsidR="00574609" w:rsidRPr="00574609" w:rsidRDefault="00574609" w:rsidP="00574609">
      <w:pPr>
        <w:numPr>
          <w:ilvl w:val="0"/>
          <w:numId w:val="17"/>
        </w:numPr>
      </w:pPr>
      <w:r w:rsidRPr="00574609">
        <w:t xml:space="preserve">Tools: </w:t>
      </w:r>
    </w:p>
    <w:p w14:paraId="2CE6B643" w14:textId="77777777" w:rsidR="00574609" w:rsidRPr="00574609" w:rsidRDefault="00574609" w:rsidP="00574609">
      <w:pPr>
        <w:numPr>
          <w:ilvl w:val="1"/>
          <w:numId w:val="17"/>
        </w:numPr>
      </w:pPr>
      <w:r>
        <w:t xml:space="preserve">Use websites like </w:t>
      </w:r>
      <w:hyperlink r:id="rId11">
        <w:r w:rsidRPr="41E18A8C">
          <w:rPr>
            <w:rStyle w:val="Hyperlink"/>
          </w:rPr>
          <w:t>Thumbnail Save</w:t>
        </w:r>
      </w:hyperlink>
      <w:r>
        <w:t xml:space="preserve"> to download thumbnails in high definition.</w:t>
      </w:r>
    </w:p>
    <w:p w14:paraId="5319D9BE" w14:textId="3F24EA1D" w:rsidR="274D8BEF" w:rsidRDefault="274D8BEF" w:rsidP="41E18A8C">
      <w:r>
        <w:rPr>
          <w:noProof/>
        </w:rPr>
        <w:lastRenderedPageBreak/>
        <w:drawing>
          <wp:inline distT="0" distB="0" distL="0" distR="0" wp14:anchorId="7CF9E16A" wp14:editId="653043B5">
            <wp:extent cx="5943600" cy="3448050"/>
            <wp:effectExtent l="0" t="0" r="0" b="0"/>
            <wp:docPr id="187015432" name="Picture 18701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3448050"/>
                    </a:xfrm>
                    <a:prstGeom prst="rect">
                      <a:avLst/>
                    </a:prstGeom>
                  </pic:spPr>
                </pic:pic>
              </a:graphicData>
            </a:graphic>
          </wp:inline>
        </w:drawing>
      </w:r>
    </w:p>
    <w:p w14:paraId="0B47CC38" w14:textId="137C5145" w:rsidR="274D8BEF" w:rsidRDefault="274D8BEF" w:rsidP="41E18A8C">
      <w:r>
        <w:rPr>
          <w:noProof/>
        </w:rPr>
        <w:drawing>
          <wp:inline distT="0" distB="0" distL="0" distR="0" wp14:anchorId="303FE0DD" wp14:editId="3676FF79">
            <wp:extent cx="5943600" cy="4381500"/>
            <wp:effectExtent l="0" t="0" r="0" b="0"/>
            <wp:docPr id="446174849" name="Picture 44617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4381500"/>
                    </a:xfrm>
                    <a:prstGeom prst="rect">
                      <a:avLst/>
                    </a:prstGeom>
                  </pic:spPr>
                </pic:pic>
              </a:graphicData>
            </a:graphic>
          </wp:inline>
        </w:drawing>
      </w:r>
    </w:p>
    <w:p w14:paraId="29EAFA17" w14:textId="77777777" w:rsidR="00574609" w:rsidRPr="00574609" w:rsidRDefault="00000000" w:rsidP="00574609">
      <w:r>
        <w:lastRenderedPageBreak/>
        <w:pict w14:anchorId="6233BCAF">
          <v:rect id="_x0000_i1039" style="width:0;height:1.5pt" o:hralign="center" o:hrstd="t" o:hr="t" fillcolor="#a0a0a0" stroked="f"/>
        </w:pict>
      </w:r>
    </w:p>
    <w:p w14:paraId="3688FE5A" w14:textId="77777777" w:rsidR="00574609" w:rsidRPr="00574609" w:rsidRDefault="00574609" w:rsidP="00574609">
      <w:pPr>
        <w:rPr>
          <w:b/>
          <w:bCs/>
        </w:rPr>
      </w:pPr>
      <w:r w:rsidRPr="00574609">
        <w:rPr>
          <w:b/>
          <w:bCs/>
        </w:rPr>
        <w:t>4. Thumbnail Design Rules</w:t>
      </w:r>
    </w:p>
    <w:p w14:paraId="40928CCD" w14:textId="77777777" w:rsidR="00574609" w:rsidRPr="00574609" w:rsidRDefault="00574609" w:rsidP="00574609">
      <w:pPr>
        <w:numPr>
          <w:ilvl w:val="0"/>
          <w:numId w:val="18"/>
        </w:numPr>
      </w:pPr>
      <w:r w:rsidRPr="00574609">
        <w:rPr>
          <w:b/>
          <w:bCs/>
        </w:rPr>
        <w:t>Text</w:t>
      </w:r>
      <w:r w:rsidRPr="00574609">
        <w:t xml:space="preserve">: </w:t>
      </w:r>
    </w:p>
    <w:p w14:paraId="51306099" w14:textId="77777777" w:rsidR="00574609" w:rsidRPr="00574609" w:rsidRDefault="00574609" w:rsidP="00574609">
      <w:pPr>
        <w:numPr>
          <w:ilvl w:val="1"/>
          <w:numId w:val="18"/>
        </w:numPr>
      </w:pPr>
      <w:r w:rsidRPr="00574609">
        <w:t xml:space="preserve">Minimal text, maximum of </w:t>
      </w:r>
      <w:r w:rsidRPr="00574609">
        <w:rPr>
          <w:b/>
          <w:bCs/>
        </w:rPr>
        <w:t>4 words</w:t>
      </w:r>
      <w:r w:rsidRPr="00574609">
        <w:t>.</w:t>
      </w:r>
    </w:p>
    <w:p w14:paraId="47F6BC67" w14:textId="7D92BBAD" w:rsidR="00574609" w:rsidRPr="00574609" w:rsidRDefault="00574609" w:rsidP="41E18A8C">
      <w:pPr>
        <w:numPr>
          <w:ilvl w:val="1"/>
          <w:numId w:val="18"/>
        </w:numPr>
        <w:rPr>
          <w:b/>
          <w:bCs/>
        </w:rPr>
      </w:pPr>
      <w:r>
        <w:t>Use bold</w:t>
      </w:r>
      <w:r w:rsidR="45ABFC0D">
        <w:t xml:space="preserve"> </w:t>
      </w:r>
      <w:r w:rsidR="45ABFC0D" w:rsidRPr="41E18A8C">
        <w:rPr>
          <w:b/>
          <w:bCs/>
        </w:rPr>
        <w:t>IMPACT</w:t>
      </w:r>
      <w:r w:rsidRPr="41E18A8C">
        <w:rPr>
          <w:b/>
          <w:bCs/>
        </w:rPr>
        <w:t xml:space="preserve"> </w:t>
      </w:r>
      <w:r>
        <w:t>fonts</w:t>
      </w:r>
      <w:r w:rsidR="712603C8">
        <w:t xml:space="preserve"> in ALL CAPS</w:t>
      </w:r>
      <w:r>
        <w:t xml:space="preserve"> </w:t>
      </w:r>
    </w:p>
    <w:p w14:paraId="5FA687B2" w14:textId="60692AEB" w:rsidR="00574609" w:rsidRPr="00574609" w:rsidRDefault="00574609" w:rsidP="00574609">
      <w:pPr>
        <w:numPr>
          <w:ilvl w:val="1"/>
          <w:numId w:val="18"/>
        </w:numPr>
      </w:pPr>
      <w:r>
        <w:t>White or yellow text with contrasting outlines performs best.</w:t>
      </w:r>
    </w:p>
    <w:p w14:paraId="12B08E0F" w14:textId="77777777" w:rsidR="00574609" w:rsidRPr="00574609" w:rsidRDefault="00574609" w:rsidP="00574609">
      <w:pPr>
        <w:numPr>
          <w:ilvl w:val="1"/>
          <w:numId w:val="18"/>
        </w:numPr>
      </w:pPr>
      <w:r>
        <w:t>Avoid repeating words/numbers from the title in the thumbnail.</w:t>
      </w:r>
    </w:p>
    <w:p w14:paraId="3CD019DB" w14:textId="54366F04" w:rsidR="74BCC27F" w:rsidRDefault="74BCC27F" w:rsidP="41E18A8C">
      <w:r>
        <w:rPr>
          <w:noProof/>
        </w:rPr>
        <w:drawing>
          <wp:inline distT="0" distB="0" distL="0" distR="0" wp14:anchorId="749343F4" wp14:editId="4894D7B2">
            <wp:extent cx="3695700" cy="2847975"/>
            <wp:effectExtent l="0" t="0" r="0" b="0"/>
            <wp:docPr id="1764568454" name="Picture 176456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95700" cy="2847975"/>
                    </a:xfrm>
                    <a:prstGeom prst="rect">
                      <a:avLst/>
                    </a:prstGeom>
                  </pic:spPr>
                </pic:pic>
              </a:graphicData>
            </a:graphic>
          </wp:inline>
        </w:drawing>
      </w:r>
    </w:p>
    <w:p w14:paraId="1A46997D" w14:textId="77777777" w:rsidR="00574609" w:rsidRPr="00574609" w:rsidRDefault="00574609" w:rsidP="00574609">
      <w:pPr>
        <w:numPr>
          <w:ilvl w:val="0"/>
          <w:numId w:val="18"/>
        </w:numPr>
      </w:pPr>
      <w:r w:rsidRPr="00574609">
        <w:rPr>
          <w:b/>
          <w:bCs/>
        </w:rPr>
        <w:t>Colors</w:t>
      </w:r>
      <w:r w:rsidRPr="00574609">
        <w:t xml:space="preserve">: </w:t>
      </w:r>
    </w:p>
    <w:p w14:paraId="217B0131" w14:textId="77777777" w:rsidR="00574609" w:rsidRPr="00574609" w:rsidRDefault="00574609" w:rsidP="00574609">
      <w:pPr>
        <w:numPr>
          <w:ilvl w:val="1"/>
          <w:numId w:val="18"/>
        </w:numPr>
      </w:pPr>
      <w:r w:rsidRPr="00574609">
        <w:t xml:space="preserve">Stick to </w:t>
      </w:r>
      <w:r w:rsidRPr="00574609">
        <w:rPr>
          <w:b/>
          <w:bCs/>
        </w:rPr>
        <w:t>1–3 colors</w:t>
      </w:r>
      <w:r w:rsidRPr="00574609">
        <w:t xml:space="preserve"> maximum for a clean look.</w:t>
      </w:r>
    </w:p>
    <w:p w14:paraId="06E971CC" w14:textId="77777777" w:rsidR="00574609" w:rsidRPr="00574609" w:rsidRDefault="00574609" w:rsidP="00574609">
      <w:pPr>
        <w:numPr>
          <w:ilvl w:val="1"/>
          <w:numId w:val="18"/>
        </w:numPr>
      </w:pPr>
      <w:r>
        <w:t xml:space="preserve">Use complementary colors via tools like </w:t>
      </w:r>
      <w:hyperlink r:id="rId15">
        <w:r w:rsidRPr="41E18A8C">
          <w:rPr>
            <w:rStyle w:val="Hyperlink"/>
          </w:rPr>
          <w:t>Color Calculator</w:t>
        </w:r>
      </w:hyperlink>
      <w:r>
        <w:t>.</w:t>
      </w:r>
    </w:p>
    <w:p w14:paraId="63D6FFA7" w14:textId="0AAFA688" w:rsidR="0418ADE1" w:rsidRDefault="0418ADE1" w:rsidP="41E18A8C">
      <w:r>
        <w:rPr>
          <w:noProof/>
        </w:rPr>
        <w:lastRenderedPageBreak/>
        <w:drawing>
          <wp:inline distT="0" distB="0" distL="0" distR="0" wp14:anchorId="3B591792" wp14:editId="0390F282">
            <wp:extent cx="3257550" cy="3000375"/>
            <wp:effectExtent l="0" t="0" r="0" b="0"/>
            <wp:docPr id="635696959" name="Picture 63569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57550" cy="3000375"/>
                    </a:xfrm>
                    <a:prstGeom prst="rect">
                      <a:avLst/>
                    </a:prstGeom>
                  </pic:spPr>
                </pic:pic>
              </a:graphicData>
            </a:graphic>
          </wp:inline>
        </w:drawing>
      </w:r>
    </w:p>
    <w:p w14:paraId="44BF4D0A" w14:textId="77777777" w:rsidR="00574609" w:rsidRPr="00574609" w:rsidRDefault="00574609" w:rsidP="00574609">
      <w:pPr>
        <w:numPr>
          <w:ilvl w:val="0"/>
          <w:numId w:val="18"/>
        </w:numPr>
      </w:pPr>
      <w:r w:rsidRPr="00574609">
        <w:rPr>
          <w:b/>
          <w:bCs/>
        </w:rPr>
        <w:t>Composition</w:t>
      </w:r>
      <w:r w:rsidRPr="00574609">
        <w:t xml:space="preserve">: </w:t>
      </w:r>
    </w:p>
    <w:p w14:paraId="79FB5FBB" w14:textId="77777777" w:rsidR="00574609" w:rsidRPr="00574609" w:rsidRDefault="00574609" w:rsidP="00574609">
      <w:pPr>
        <w:numPr>
          <w:ilvl w:val="1"/>
          <w:numId w:val="18"/>
        </w:numPr>
      </w:pPr>
      <w:r w:rsidRPr="00574609">
        <w:t xml:space="preserve">Use the </w:t>
      </w:r>
      <w:r w:rsidRPr="00574609">
        <w:rPr>
          <w:b/>
          <w:bCs/>
        </w:rPr>
        <w:t>rule of thirds</w:t>
      </w:r>
      <w:r w:rsidRPr="00574609">
        <w:t xml:space="preserve">: </w:t>
      </w:r>
    </w:p>
    <w:p w14:paraId="3B9486BD" w14:textId="77777777" w:rsidR="00574609" w:rsidRPr="00574609" w:rsidRDefault="00574609" w:rsidP="00574609">
      <w:pPr>
        <w:numPr>
          <w:ilvl w:val="2"/>
          <w:numId w:val="18"/>
        </w:numPr>
      </w:pPr>
      <w:r w:rsidRPr="00574609">
        <w:t>Place your face in the center or aligned with the intersection points.</w:t>
      </w:r>
    </w:p>
    <w:p w14:paraId="4C01D99A" w14:textId="77777777" w:rsidR="00574609" w:rsidRPr="00574609" w:rsidRDefault="00574609" w:rsidP="00574609">
      <w:pPr>
        <w:numPr>
          <w:ilvl w:val="2"/>
          <w:numId w:val="18"/>
        </w:numPr>
      </w:pPr>
      <w:r w:rsidRPr="00574609">
        <w:t>Balance the open and occupied spaces in the thumbnail.</w:t>
      </w:r>
    </w:p>
    <w:p w14:paraId="7E05B3B8" w14:textId="77777777" w:rsidR="00574609" w:rsidRPr="00574609" w:rsidRDefault="00574609" w:rsidP="00574609">
      <w:pPr>
        <w:numPr>
          <w:ilvl w:val="1"/>
          <w:numId w:val="18"/>
        </w:numPr>
      </w:pPr>
      <w:r>
        <w:t xml:space="preserve">Ensure thumbnails look good when </w:t>
      </w:r>
      <w:r w:rsidRPr="41E18A8C">
        <w:rPr>
          <w:b/>
          <w:bCs/>
        </w:rPr>
        <w:t>zoomed out</w:t>
      </w:r>
      <w:r>
        <w:t xml:space="preserve"> (most viewers see them on phones).</w:t>
      </w:r>
    </w:p>
    <w:p w14:paraId="188AC802" w14:textId="0D265EF8" w:rsidR="521CC5B2" w:rsidRDefault="521CC5B2" w:rsidP="41E18A8C">
      <w:r>
        <w:rPr>
          <w:noProof/>
        </w:rPr>
        <w:drawing>
          <wp:inline distT="0" distB="0" distL="0" distR="0" wp14:anchorId="5A2FD2A3" wp14:editId="6C4D68D5">
            <wp:extent cx="5943600" cy="1800225"/>
            <wp:effectExtent l="0" t="0" r="0" b="0"/>
            <wp:docPr id="2026413657" name="Picture 202641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800225"/>
                    </a:xfrm>
                    <a:prstGeom prst="rect">
                      <a:avLst/>
                    </a:prstGeom>
                  </pic:spPr>
                </pic:pic>
              </a:graphicData>
            </a:graphic>
          </wp:inline>
        </w:drawing>
      </w:r>
    </w:p>
    <w:p w14:paraId="3BCCA4B0" w14:textId="77777777" w:rsidR="00574609" w:rsidRPr="00574609" w:rsidRDefault="00000000" w:rsidP="00574609">
      <w:r>
        <w:pict w14:anchorId="75DA621C">
          <v:rect id="_x0000_i1040" style="width:0;height:1.5pt" o:hralign="center" o:hrstd="t" o:hr="t" fillcolor="#a0a0a0" stroked="f"/>
        </w:pict>
      </w:r>
    </w:p>
    <w:p w14:paraId="34D6BDBE" w14:textId="77777777" w:rsidR="00574609" w:rsidRPr="00574609" w:rsidRDefault="00574609" w:rsidP="00574609">
      <w:pPr>
        <w:rPr>
          <w:b/>
          <w:bCs/>
        </w:rPr>
      </w:pPr>
      <w:r w:rsidRPr="00574609">
        <w:rPr>
          <w:b/>
          <w:bCs/>
        </w:rPr>
        <w:t>5. Emotional Connection</w:t>
      </w:r>
    </w:p>
    <w:p w14:paraId="2D39F8A4" w14:textId="77777777" w:rsidR="00574609" w:rsidRPr="00574609" w:rsidRDefault="00574609" w:rsidP="00574609">
      <w:pPr>
        <w:numPr>
          <w:ilvl w:val="0"/>
          <w:numId w:val="19"/>
        </w:numPr>
      </w:pPr>
      <w:r w:rsidRPr="00574609">
        <w:t xml:space="preserve">Thumbnails should: </w:t>
      </w:r>
    </w:p>
    <w:p w14:paraId="24048485" w14:textId="77777777" w:rsidR="00574609" w:rsidRPr="00574609" w:rsidRDefault="00574609" w:rsidP="00574609">
      <w:pPr>
        <w:numPr>
          <w:ilvl w:val="1"/>
          <w:numId w:val="19"/>
        </w:numPr>
      </w:pPr>
      <w:r w:rsidRPr="00574609">
        <w:t>Evoke curiosity and emotion.</w:t>
      </w:r>
    </w:p>
    <w:p w14:paraId="5C5CAD18" w14:textId="77777777" w:rsidR="00574609" w:rsidRPr="00574609" w:rsidRDefault="00574609" w:rsidP="00574609">
      <w:pPr>
        <w:numPr>
          <w:ilvl w:val="1"/>
          <w:numId w:val="19"/>
        </w:numPr>
      </w:pPr>
      <w:r w:rsidRPr="00574609">
        <w:lastRenderedPageBreak/>
        <w:t>Tell a story or hint at the video’s value (e.g., before-and-after scenarios).</w:t>
      </w:r>
    </w:p>
    <w:p w14:paraId="6A695632" w14:textId="77777777" w:rsidR="00574609" w:rsidRPr="00574609" w:rsidRDefault="00574609" w:rsidP="00574609">
      <w:pPr>
        <w:numPr>
          <w:ilvl w:val="0"/>
          <w:numId w:val="19"/>
        </w:numPr>
      </w:pPr>
      <w:r>
        <w:t xml:space="preserve">Use </w:t>
      </w:r>
      <w:r w:rsidRPr="41E18A8C">
        <w:rPr>
          <w:b/>
          <w:bCs/>
        </w:rPr>
        <w:t>props</w:t>
      </w:r>
      <w:r>
        <w:t xml:space="preserve"> to complement the emotion or narrative (e.g., graphs, tools, or money visuals).</w:t>
      </w:r>
    </w:p>
    <w:p w14:paraId="07B7B622" w14:textId="3D27E69F" w:rsidR="4F0464C6" w:rsidRDefault="4F0464C6" w:rsidP="41E18A8C">
      <w:commentRangeStart w:id="0"/>
      <w:r>
        <w:rPr>
          <w:noProof/>
        </w:rPr>
        <w:drawing>
          <wp:inline distT="0" distB="0" distL="0" distR="0" wp14:anchorId="0C84D0FB" wp14:editId="65992ACC">
            <wp:extent cx="3343275" cy="2962275"/>
            <wp:effectExtent l="0" t="0" r="0" b="0"/>
            <wp:docPr id="1242564406" name="Picture 124256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43275" cy="2962275"/>
                    </a:xfrm>
                    <a:prstGeom prst="rect">
                      <a:avLst/>
                    </a:prstGeom>
                  </pic:spPr>
                </pic:pic>
              </a:graphicData>
            </a:graphic>
          </wp:inline>
        </w:drawing>
      </w:r>
      <w:commentRangeEnd w:id="0"/>
      <w:r>
        <w:commentReference w:id="0"/>
      </w:r>
    </w:p>
    <w:p w14:paraId="661CAC41" w14:textId="77777777" w:rsidR="00574609" w:rsidRPr="00574609" w:rsidRDefault="00000000" w:rsidP="00574609">
      <w:r>
        <w:pict w14:anchorId="55F2B286">
          <v:rect id="_x0000_i1041" style="width:0;height:1.5pt" o:hralign="center" o:hrstd="t" o:hr="t" fillcolor="#a0a0a0" stroked="f"/>
        </w:pict>
      </w:r>
    </w:p>
    <w:p w14:paraId="75092F9F" w14:textId="77777777" w:rsidR="00574609" w:rsidRPr="00574609" w:rsidRDefault="00574609" w:rsidP="00574609">
      <w:pPr>
        <w:rPr>
          <w:b/>
          <w:bCs/>
        </w:rPr>
      </w:pPr>
      <w:r w:rsidRPr="00574609">
        <w:rPr>
          <w:b/>
          <w:bCs/>
        </w:rPr>
        <w:t>6. Common Thumbnail Mistakes to Avoid</w:t>
      </w:r>
    </w:p>
    <w:p w14:paraId="7C74EA2F" w14:textId="77777777" w:rsidR="00574609" w:rsidRPr="00574609" w:rsidRDefault="00574609" w:rsidP="00574609">
      <w:pPr>
        <w:numPr>
          <w:ilvl w:val="0"/>
          <w:numId w:val="20"/>
        </w:numPr>
      </w:pPr>
      <w:r w:rsidRPr="00574609">
        <w:rPr>
          <w:b/>
          <w:bCs/>
        </w:rPr>
        <w:t>Too much text:</w:t>
      </w:r>
      <w:r w:rsidRPr="00574609">
        <w:t xml:space="preserve"> Keep it minimal and impactful.</w:t>
      </w:r>
    </w:p>
    <w:p w14:paraId="2C48FDFE" w14:textId="77777777" w:rsidR="00574609" w:rsidRPr="00574609" w:rsidRDefault="00574609" w:rsidP="00574609">
      <w:pPr>
        <w:numPr>
          <w:ilvl w:val="0"/>
          <w:numId w:val="20"/>
        </w:numPr>
      </w:pPr>
      <w:r w:rsidRPr="00574609">
        <w:rPr>
          <w:b/>
          <w:bCs/>
        </w:rPr>
        <w:t>Busy visuals:</w:t>
      </w:r>
      <w:r w:rsidRPr="00574609">
        <w:t xml:space="preserve"> Simple and clean designs work best.</w:t>
      </w:r>
    </w:p>
    <w:p w14:paraId="0744C8ED" w14:textId="77777777" w:rsidR="00574609" w:rsidRPr="00574609" w:rsidRDefault="00574609" w:rsidP="00574609">
      <w:pPr>
        <w:numPr>
          <w:ilvl w:val="0"/>
          <w:numId w:val="20"/>
        </w:numPr>
      </w:pPr>
      <w:r w:rsidRPr="00574609">
        <w:rPr>
          <w:b/>
          <w:bCs/>
        </w:rPr>
        <w:t>Repeating title words:</w:t>
      </w:r>
      <w:r w:rsidRPr="00574609">
        <w:t xml:space="preserve"> Use complementary text that adds value.</w:t>
      </w:r>
    </w:p>
    <w:p w14:paraId="74DCE2CB" w14:textId="77777777" w:rsidR="00574609" w:rsidRPr="00574609" w:rsidRDefault="00574609" w:rsidP="00574609">
      <w:pPr>
        <w:numPr>
          <w:ilvl w:val="0"/>
          <w:numId w:val="20"/>
        </w:numPr>
      </w:pPr>
      <w:r w:rsidRPr="00574609">
        <w:rPr>
          <w:b/>
          <w:bCs/>
        </w:rPr>
        <w:t>Generic b-roll:</w:t>
      </w:r>
      <w:r w:rsidRPr="00574609">
        <w:t xml:space="preserve"> Choose specific, story-driven visuals over generic imagery.</w:t>
      </w:r>
    </w:p>
    <w:p w14:paraId="58F57683" w14:textId="77777777" w:rsidR="00574609" w:rsidRPr="00574609" w:rsidRDefault="00000000" w:rsidP="00574609">
      <w:r>
        <w:pict w14:anchorId="5AB79D50">
          <v:rect id="_x0000_i1042" style="width:0;height:1.5pt" o:hralign="center" o:hrstd="t" o:hr="t" fillcolor="#a0a0a0" stroked="f"/>
        </w:pict>
      </w:r>
    </w:p>
    <w:p w14:paraId="5BD067AA" w14:textId="77777777" w:rsidR="00574609" w:rsidRPr="00574609" w:rsidRDefault="00574609" w:rsidP="00574609">
      <w:pPr>
        <w:rPr>
          <w:b/>
          <w:bCs/>
        </w:rPr>
      </w:pPr>
      <w:r w:rsidRPr="00574609">
        <w:rPr>
          <w:b/>
          <w:bCs/>
        </w:rPr>
        <w:t>7. Tools and Software</w:t>
      </w:r>
    </w:p>
    <w:p w14:paraId="6525CA0F" w14:textId="77777777" w:rsidR="00574609" w:rsidRPr="00574609" w:rsidRDefault="00574609" w:rsidP="00574609">
      <w:pPr>
        <w:numPr>
          <w:ilvl w:val="0"/>
          <w:numId w:val="21"/>
        </w:numPr>
      </w:pPr>
      <w:r w:rsidRPr="00574609">
        <w:rPr>
          <w:b/>
          <w:bCs/>
        </w:rPr>
        <w:t>Remove.bg</w:t>
      </w:r>
      <w:r w:rsidRPr="00574609">
        <w:t>: Quickly remove backgrounds from photos.</w:t>
      </w:r>
    </w:p>
    <w:p w14:paraId="75C59177" w14:textId="77777777" w:rsidR="00574609" w:rsidRPr="00574609" w:rsidRDefault="00574609" w:rsidP="00574609">
      <w:pPr>
        <w:numPr>
          <w:ilvl w:val="0"/>
          <w:numId w:val="21"/>
        </w:numPr>
      </w:pPr>
      <w:r w:rsidRPr="00574609">
        <w:rPr>
          <w:b/>
          <w:bCs/>
        </w:rPr>
        <w:t>Photoshop/Canva</w:t>
      </w:r>
      <w:r w:rsidRPr="00574609">
        <w:t>: For detailed customizations and editing.</w:t>
      </w:r>
    </w:p>
    <w:p w14:paraId="376A7146" w14:textId="77777777" w:rsidR="00574609" w:rsidRPr="00574609" w:rsidRDefault="00574609" w:rsidP="00574609">
      <w:pPr>
        <w:numPr>
          <w:ilvl w:val="0"/>
          <w:numId w:val="21"/>
        </w:numPr>
      </w:pPr>
      <w:r w:rsidRPr="00574609">
        <w:rPr>
          <w:b/>
          <w:bCs/>
        </w:rPr>
        <w:t>Thumbnail Save</w:t>
      </w:r>
      <w:r w:rsidRPr="00574609">
        <w:t>: For downloading high-resolution examples.</w:t>
      </w:r>
    </w:p>
    <w:p w14:paraId="09886BC4" w14:textId="77777777" w:rsidR="00574609" w:rsidRPr="00574609" w:rsidRDefault="00000000" w:rsidP="00574609">
      <w:r>
        <w:pict w14:anchorId="511AEFB6">
          <v:rect id="_x0000_i1043" style="width:0;height:1.5pt" o:hralign="center" o:hrstd="t" o:hr="t" fillcolor="#a0a0a0" stroked="f"/>
        </w:pict>
      </w:r>
    </w:p>
    <w:p w14:paraId="519AEFCE" w14:textId="77777777" w:rsidR="00574609" w:rsidRPr="00574609" w:rsidRDefault="00574609" w:rsidP="00574609">
      <w:pPr>
        <w:rPr>
          <w:b/>
          <w:bCs/>
        </w:rPr>
      </w:pPr>
      <w:r w:rsidRPr="00574609">
        <w:rPr>
          <w:b/>
          <w:bCs/>
        </w:rPr>
        <w:t>8. Creating Thumbnails for Sophisticated Audiences</w:t>
      </w:r>
    </w:p>
    <w:p w14:paraId="3FEE951E" w14:textId="77777777" w:rsidR="00574609" w:rsidRPr="00574609" w:rsidRDefault="00574609" w:rsidP="00574609">
      <w:pPr>
        <w:numPr>
          <w:ilvl w:val="0"/>
          <w:numId w:val="22"/>
        </w:numPr>
      </w:pPr>
      <w:r w:rsidRPr="00574609">
        <w:lastRenderedPageBreak/>
        <w:t xml:space="preserve">For </w:t>
      </w:r>
      <w:r w:rsidRPr="00574609">
        <w:rPr>
          <w:b/>
          <w:bCs/>
        </w:rPr>
        <w:t>B2B or high-ticket content</w:t>
      </w:r>
      <w:r w:rsidRPr="00574609">
        <w:t xml:space="preserve">: </w:t>
      </w:r>
    </w:p>
    <w:p w14:paraId="3EDB6D3A" w14:textId="77777777" w:rsidR="00574609" w:rsidRPr="00574609" w:rsidRDefault="00574609" w:rsidP="41E18A8C">
      <w:pPr>
        <w:numPr>
          <w:ilvl w:val="1"/>
          <w:numId w:val="22"/>
        </w:numPr>
        <w:rPr>
          <w:b/>
          <w:bCs/>
        </w:rPr>
      </w:pPr>
      <w:r w:rsidRPr="41E18A8C">
        <w:rPr>
          <w:b/>
          <w:bCs/>
        </w:rPr>
        <w:t>Use subtle facial expressions (e.g., slight smile or serious look).</w:t>
      </w:r>
    </w:p>
    <w:p w14:paraId="02FA0EEF" w14:textId="77777777" w:rsidR="00574609" w:rsidRPr="00574609" w:rsidRDefault="00574609" w:rsidP="41E18A8C">
      <w:pPr>
        <w:numPr>
          <w:ilvl w:val="1"/>
          <w:numId w:val="22"/>
        </w:numPr>
        <w:rPr>
          <w:b/>
          <w:bCs/>
        </w:rPr>
      </w:pPr>
      <w:r w:rsidRPr="41E18A8C">
        <w:rPr>
          <w:b/>
          <w:bCs/>
        </w:rPr>
        <w:t>Avoid extreme emotions that might feel inauthentic.</w:t>
      </w:r>
    </w:p>
    <w:p w14:paraId="4E1B9787" w14:textId="77777777" w:rsidR="00574609" w:rsidRPr="00574609" w:rsidRDefault="00574609" w:rsidP="00574609">
      <w:pPr>
        <w:numPr>
          <w:ilvl w:val="1"/>
          <w:numId w:val="22"/>
        </w:numPr>
      </w:pPr>
      <w:r w:rsidRPr="41E18A8C">
        <w:rPr>
          <w:b/>
          <w:bCs/>
        </w:rPr>
        <w:t>Prioritize authority and trustworthiness over entertainment</w:t>
      </w:r>
      <w:r>
        <w:t>.</w:t>
      </w:r>
    </w:p>
    <w:p w14:paraId="1390F26F" w14:textId="77777777" w:rsidR="00574609" w:rsidRPr="00574609" w:rsidRDefault="00574609" w:rsidP="00574609">
      <w:pPr>
        <w:numPr>
          <w:ilvl w:val="0"/>
          <w:numId w:val="22"/>
        </w:numPr>
      </w:pPr>
      <w:r>
        <w:t xml:space="preserve">Example Channels: </w:t>
      </w:r>
    </w:p>
    <w:p w14:paraId="7FBFC586" w14:textId="4564DABB" w:rsidR="3115330D" w:rsidRDefault="3115330D" w:rsidP="41E18A8C">
      <w:pPr>
        <w:numPr>
          <w:ilvl w:val="1"/>
          <w:numId w:val="22"/>
        </w:numPr>
      </w:pPr>
      <w:r>
        <w:t>Kyl</w:t>
      </w:r>
      <w:r w:rsidR="47FB83CF">
        <w:t>e, Charlie Morgan</w:t>
      </w:r>
    </w:p>
    <w:p w14:paraId="616F04FF" w14:textId="05BDE6EA" w:rsidR="3115330D" w:rsidRDefault="3115330D" w:rsidP="41E18A8C">
      <w:pPr>
        <w:numPr>
          <w:ilvl w:val="0"/>
          <w:numId w:val="22"/>
        </w:numPr>
      </w:pPr>
      <w:r>
        <w:rPr>
          <w:noProof/>
        </w:rPr>
        <w:drawing>
          <wp:inline distT="0" distB="0" distL="0" distR="0" wp14:anchorId="7777C34C" wp14:editId="788A4A32">
            <wp:extent cx="5715000" cy="2590800"/>
            <wp:effectExtent l="0" t="0" r="0" b="0"/>
            <wp:docPr id="757748333" name="Picture 75774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000" cy="2590800"/>
                    </a:xfrm>
                    <a:prstGeom prst="rect">
                      <a:avLst/>
                    </a:prstGeom>
                  </pic:spPr>
                </pic:pic>
              </a:graphicData>
            </a:graphic>
          </wp:inline>
        </w:drawing>
      </w:r>
    </w:p>
    <w:p w14:paraId="402547E6" w14:textId="77777777" w:rsidR="00574609" w:rsidRPr="00574609" w:rsidRDefault="00000000" w:rsidP="00574609">
      <w:r>
        <w:pict w14:anchorId="116AF74E">
          <v:rect id="_x0000_i1044" style="width:0;height:1.5pt" o:hralign="center" o:hrstd="t" o:hr="t" fillcolor="#a0a0a0" stroked="f"/>
        </w:pict>
      </w:r>
    </w:p>
    <w:p w14:paraId="71441E57" w14:textId="562F7C80" w:rsidR="00574609" w:rsidRPr="00574609" w:rsidRDefault="00574609" w:rsidP="00574609">
      <w:pPr>
        <w:rPr>
          <w:b/>
          <w:bCs/>
        </w:rPr>
      </w:pPr>
      <w:r w:rsidRPr="41E18A8C">
        <w:rPr>
          <w:b/>
          <w:bCs/>
        </w:rPr>
        <w:t>9. Thumbnails for Mass-Market Audiences</w:t>
      </w:r>
      <w:r w:rsidR="28D3418F" w:rsidRPr="41E18A8C">
        <w:rPr>
          <w:b/>
          <w:bCs/>
        </w:rPr>
        <w:t xml:space="preserve"> (Not as important for topleft)</w:t>
      </w:r>
    </w:p>
    <w:p w14:paraId="5D4CDD00" w14:textId="77777777" w:rsidR="00574609" w:rsidRPr="00574609" w:rsidRDefault="00574609" w:rsidP="00574609">
      <w:pPr>
        <w:numPr>
          <w:ilvl w:val="0"/>
          <w:numId w:val="23"/>
        </w:numPr>
      </w:pPr>
      <w:r w:rsidRPr="00574609">
        <w:t>Use bold expressions and bright visuals to catch attention.</w:t>
      </w:r>
    </w:p>
    <w:p w14:paraId="68C72A54" w14:textId="77777777" w:rsidR="00574609" w:rsidRPr="00574609" w:rsidRDefault="00574609" w:rsidP="00574609">
      <w:pPr>
        <w:numPr>
          <w:ilvl w:val="0"/>
          <w:numId w:val="23"/>
        </w:numPr>
      </w:pPr>
      <w:r w:rsidRPr="00574609">
        <w:t>Focus on relatability, urgency, or shock.</w:t>
      </w:r>
    </w:p>
    <w:p w14:paraId="3BAFD6D8" w14:textId="77777777" w:rsidR="00574609" w:rsidRPr="00574609" w:rsidRDefault="00574609" w:rsidP="00574609">
      <w:pPr>
        <w:numPr>
          <w:ilvl w:val="0"/>
          <w:numId w:val="23"/>
        </w:numPr>
      </w:pPr>
      <w:r w:rsidRPr="00574609">
        <w:t xml:space="preserve">Example Channels: </w:t>
      </w:r>
    </w:p>
    <w:p w14:paraId="63D1FFBF" w14:textId="77777777" w:rsidR="00574609" w:rsidRPr="00574609" w:rsidRDefault="00574609" w:rsidP="00574609">
      <w:pPr>
        <w:numPr>
          <w:ilvl w:val="1"/>
          <w:numId w:val="23"/>
        </w:numPr>
      </w:pPr>
      <w:r w:rsidRPr="00574609">
        <w:t>Graham Stephan, Meet Kevin.</w:t>
      </w:r>
    </w:p>
    <w:p w14:paraId="0A4D3614" w14:textId="77777777" w:rsidR="00574609" w:rsidRPr="00574609" w:rsidRDefault="00000000" w:rsidP="00574609">
      <w:r>
        <w:pict w14:anchorId="4F9E2B2D">
          <v:rect id="_x0000_i1045" style="width:0;height:1.5pt" o:hralign="center" o:hrstd="t" o:hr="t" fillcolor="#a0a0a0" stroked="f"/>
        </w:pict>
      </w:r>
    </w:p>
    <w:p w14:paraId="4F206220" w14:textId="77777777" w:rsidR="00574609" w:rsidRPr="00574609" w:rsidRDefault="00574609" w:rsidP="00574609">
      <w:pPr>
        <w:rPr>
          <w:b/>
          <w:bCs/>
        </w:rPr>
      </w:pPr>
      <w:r w:rsidRPr="00574609">
        <w:rPr>
          <w:b/>
          <w:bCs/>
        </w:rPr>
        <w:t>10. Practical Tips for Taking Photos</w:t>
      </w:r>
    </w:p>
    <w:p w14:paraId="28613CB2" w14:textId="77777777" w:rsidR="00574609" w:rsidRPr="00574609" w:rsidRDefault="00574609" w:rsidP="00574609">
      <w:pPr>
        <w:numPr>
          <w:ilvl w:val="0"/>
          <w:numId w:val="24"/>
        </w:numPr>
      </w:pPr>
      <w:r w:rsidRPr="00574609">
        <w:t xml:space="preserve">Set up a </w:t>
      </w:r>
      <w:r w:rsidRPr="00574609">
        <w:rPr>
          <w:b/>
          <w:bCs/>
        </w:rPr>
        <w:t>camera with a timer</w:t>
      </w:r>
      <w:r w:rsidRPr="00574609">
        <w:t xml:space="preserve"> or use a connected app.</w:t>
      </w:r>
    </w:p>
    <w:p w14:paraId="35622EB0" w14:textId="77777777" w:rsidR="00574609" w:rsidRPr="00574609" w:rsidRDefault="00574609" w:rsidP="00574609">
      <w:pPr>
        <w:numPr>
          <w:ilvl w:val="0"/>
          <w:numId w:val="24"/>
        </w:numPr>
      </w:pPr>
      <w:r w:rsidRPr="00574609">
        <w:t xml:space="preserve">Hire a </w:t>
      </w:r>
      <w:r w:rsidRPr="00574609">
        <w:rPr>
          <w:b/>
          <w:bCs/>
        </w:rPr>
        <w:t>professional photographer</w:t>
      </w:r>
      <w:r w:rsidRPr="00574609">
        <w:t xml:space="preserve"> if needed.</w:t>
      </w:r>
    </w:p>
    <w:p w14:paraId="12A5EE5B" w14:textId="77777777" w:rsidR="00574609" w:rsidRPr="00574609" w:rsidRDefault="00574609" w:rsidP="00574609">
      <w:pPr>
        <w:numPr>
          <w:ilvl w:val="0"/>
          <w:numId w:val="24"/>
        </w:numPr>
      </w:pPr>
      <w:r w:rsidRPr="00574609">
        <w:t xml:space="preserve">Record a high-quality </w:t>
      </w:r>
      <w:r w:rsidRPr="00574609">
        <w:rPr>
          <w:b/>
          <w:bCs/>
        </w:rPr>
        <w:t>video of yourself</w:t>
      </w:r>
      <w:r w:rsidRPr="00574609">
        <w:t>, pause at the desired frame, and screenshot the expression.</w:t>
      </w:r>
    </w:p>
    <w:p w14:paraId="02B5D96D" w14:textId="77777777" w:rsidR="00574609" w:rsidRPr="00574609" w:rsidRDefault="00000000" w:rsidP="00574609">
      <w:r>
        <w:lastRenderedPageBreak/>
        <w:pict w14:anchorId="01EB2DE6">
          <v:rect id="_x0000_i1046" style="width:0;height:1.5pt" o:hralign="center" o:hrstd="t" o:hr="t" fillcolor="#a0a0a0" stroked="f"/>
        </w:pict>
      </w:r>
    </w:p>
    <w:p w14:paraId="1562DF33" w14:textId="77777777" w:rsidR="00574609" w:rsidRPr="00574609" w:rsidRDefault="00574609" w:rsidP="00574609">
      <w:pPr>
        <w:rPr>
          <w:b/>
          <w:bCs/>
        </w:rPr>
      </w:pPr>
      <w:r w:rsidRPr="00574609">
        <w:rPr>
          <w:b/>
          <w:bCs/>
        </w:rPr>
        <w:t>11. Shapes and Visual Enhancements</w:t>
      </w:r>
    </w:p>
    <w:p w14:paraId="0D196EA4" w14:textId="77777777" w:rsidR="00574609" w:rsidRPr="00574609" w:rsidRDefault="00574609" w:rsidP="00574609">
      <w:pPr>
        <w:numPr>
          <w:ilvl w:val="0"/>
          <w:numId w:val="25"/>
        </w:numPr>
      </w:pPr>
      <w:r w:rsidRPr="00574609">
        <w:t>Use arrows (</w:t>
      </w:r>
      <w:r w:rsidRPr="00574609">
        <w:rPr>
          <w:rFonts w:ascii="Segoe UI Symbol" w:hAnsi="Segoe UI Symbol" w:cs="Segoe UI Symbol"/>
        </w:rPr>
        <w:t>➚</w:t>
      </w:r>
      <w:r w:rsidRPr="00574609">
        <w:t>), checkmarks (</w:t>
      </w:r>
      <w:r w:rsidRPr="00574609">
        <w:rPr>
          <w:rFonts w:ascii="Segoe UI Symbol" w:hAnsi="Segoe UI Symbol" w:cs="Segoe UI Symbol"/>
        </w:rPr>
        <w:t>✔</w:t>
      </w:r>
      <w:r w:rsidRPr="00574609">
        <w:t>), and X</w:t>
      </w:r>
      <w:r w:rsidRPr="00574609">
        <w:rPr>
          <w:rFonts w:ascii="Aptos" w:hAnsi="Aptos" w:cs="Aptos"/>
        </w:rPr>
        <w:t>’</w:t>
      </w:r>
      <w:r w:rsidRPr="00574609">
        <w:t>s (</w:t>
      </w:r>
      <w:r w:rsidRPr="00574609">
        <w:rPr>
          <w:rFonts w:ascii="Segoe UI Symbol" w:hAnsi="Segoe UI Symbol" w:cs="Segoe UI Symbol"/>
        </w:rPr>
        <w:t>✗</w:t>
      </w:r>
      <w:r w:rsidRPr="00574609">
        <w:t>) to emphasize key ideas.</w:t>
      </w:r>
    </w:p>
    <w:p w14:paraId="23B63C28" w14:textId="77777777" w:rsidR="00574609" w:rsidRPr="00574609" w:rsidRDefault="00574609" w:rsidP="00574609">
      <w:pPr>
        <w:numPr>
          <w:ilvl w:val="0"/>
          <w:numId w:val="25"/>
        </w:numPr>
      </w:pPr>
      <w:r w:rsidRPr="00574609">
        <w:t xml:space="preserve">Add contrasting outlines (stroke, shadow, or glow) around: </w:t>
      </w:r>
    </w:p>
    <w:p w14:paraId="212E9550" w14:textId="77777777" w:rsidR="00574609" w:rsidRPr="00574609" w:rsidRDefault="00574609" w:rsidP="00574609">
      <w:pPr>
        <w:numPr>
          <w:ilvl w:val="1"/>
          <w:numId w:val="25"/>
        </w:numPr>
      </w:pPr>
      <w:r w:rsidRPr="00574609">
        <w:t>Text.</w:t>
      </w:r>
    </w:p>
    <w:p w14:paraId="1322DC2E" w14:textId="77777777" w:rsidR="00574609" w:rsidRPr="00574609" w:rsidRDefault="00574609" w:rsidP="00574609">
      <w:pPr>
        <w:numPr>
          <w:ilvl w:val="1"/>
          <w:numId w:val="25"/>
        </w:numPr>
      </w:pPr>
      <w:r w:rsidRPr="00574609">
        <w:t>Your figure to make it "pop."</w:t>
      </w:r>
    </w:p>
    <w:p w14:paraId="3B659A71" w14:textId="77777777" w:rsidR="00574609" w:rsidRPr="00574609" w:rsidRDefault="00574609" w:rsidP="00574609">
      <w:pPr>
        <w:numPr>
          <w:ilvl w:val="0"/>
          <w:numId w:val="25"/>
        </w:numPr>
      </w:pPr>
      <w:r>
        <w:t xml:space="preserve">Use </w:t>
      </w:r>
      <w:r w:rsidRPr="41E18A8C">
        <w:rPr>
          <w:b/>
          <w:bCs/>
        </w:rPr>
        <w:t>backgrounds that contrast the text</w:t>
      </w:r>
      <w:r>
        <w:t xml:space="preserve"> (e.g., dark backgrounds for light text).</w:t>
      </w:r>
    </w:p>
    <w:p w14:paraId="7F3A7502" w14:textId="244F0DD6" w:rsidR="41E18A8C" w:rsidRDefault="41E18A8C" w:rsidP="41E18A8C"/>
    <w:p w14:paraId="43E2B0B3" w14:textId="77777777" w:rsidR="00574609" w:rsidRPr="00574609" w:rsidRDefault="00000000" w:rsidP="00574609">
      <w:r>
        <w:pict w14:anchorId="364C8E26">
          <v:rect id="_x0000_i1047" style="width:0;height:1.5pt" o:hralign="center" o:hrstd="t" o:hr="t" fillcolor="#a0a0a0" stroked="f"/>
        </w:pict>
      </w:r>
    </w:p>
    <w:p w14:paraId="6AA1A016" w14:textId="77777777" w:rsidR="00574609" w:rsidRPr="00574609" w:rsidRDefault="00574609" w:rsidP="00574609">
      <w:pPr>
        <w:rPr>
          <w:b/>
          <w:bCs/>
        </w:rPr>
      </w:pPr>
      <w:r w:rsidRPr="00574609">
        <w:rPr>
          <w:b/>
          <w:bCs/>
        </w:rPr>
        <w:t>12. Testing and Optimization</w:t>
      </w:r>
    </w:p>
    <w:p w14:paraId="55875CC2" w14:textId="77777777" w:rsidR="00574609" w:rsidRPr="00574609" w:rsidRDefault="00574609" w:rsidP="00574609">
      <w:pPr>
        <w:numPr>
          <w:ilvl w:val="0"/>
          <w:numId w:val="26"/>
        </w:numPr>
      </w:pPr>
      <w:r w:rsidRPr="00574609">
        <w:t>Zoom out on your thumbnails during the design process to ensure they remain legible and eye-catching.</w:t>
      </w:r>
    </w:p>
    <w:p w14:paraId="44FE667A" w14:textId="77777777" w:rsidR="00574609" w:rsidRPr="00574609" w:rsidRDefault="00574609" w:rsidP="00574609">
      <w:pPr>
        <w:numPr>
          <w:ilvl w:val="0"/>
          <w:numId w:val="26"/>
        </w:numPr>
      </w:pPr>
      <w:r w:rsidRPr="00574609">
        <w:t>Test different styles to determine what resonates with your audience.</w:t>
      </w:r>
    </w:p>
    <w:p w14:paraId="6EAE34A7" w14:textId="77777777" w:rsidR="00574609" w:rsidRPr="00574609" w:rsidRDefault="00000000" w:rsidP="00574609">
      <w:r>
        <w:pict w14:anchorId="31F6071F">
          <v:rect id="_x0000_i1048" style="width:0;height:1.5pt" o:hralign="center" o:hrstd="t" o:hr="t" fillcolor="#a0a0a0" stroked="f"/>
        </w:pict>
      </w:r>
    </w:p>
    <w:p w14:paraId="2C26DECF" w14:textId="77777777" w:rsidR="00574609" w:rsidRPr="00574609" w:rsidRDefault="00574609" w:rsidP="00574609">
      <w:pPr>
        <w:rPr>
          <w:b/>
          <w:bCs/>
        </w:rPr>
      </w:pPr>
      <w:r w:rsidRPr="00574609">
        <w:rPr>
          <w:b/>
          <w:bCs/>
        </w:rPr>
        <w:t>13. Workflow for Thumbnail Creation</w:t>
      </w:r>
    </w:p>
    <w:p w14:paraId="6A3E73A7" w14:textId="77777777" w:rsidR="00574609" w:rsidRPr="00574609" w:rsidRDefault="00574609" w:rsidP="00574609">
      <w:pPr>
        <w:numPr>
          <w:ilvl w:val="0"/>
          <w:numId w:val="27"/>
        </w:numPr>
      </w:pPr>
      <w:r w:rsidRPr="00574609">
        <w:rPr>
          <w:b/>
          <w:bCs/>
        </w:rPr>
        <w:t>Conceptualization</w:t>
      </w:r>
      <w:r w:rsidRPr="00574609">
        <w:t xml:space="preserve">: </w:t>
      </w:r>
    </w:p>
    <w:p w14:paraId="78E7C04E" w14:textId="77777777" w:rsidR="00574609" w:rsidRPr="00574609" w:rsidRDefault="00574609" w:rsidP="00574609">
      <w:pPr>
        <w:numPr>
          <w:ilvl w:val="1"/>
          <w:numId w:val="27"/>
        </w:numPr>
      </w:pPr>
      <w:r w:rsidRPr="00574609">
        <w:t>Gather ideas from various channels.</w:t>
      </w:r>
    </w:p>
    <w:p w14:paraId="6DC96D17" w14:textId="77777777" w:rsidR="00574609" w:rsidRPr="00574609" w:rsidRDefault="00574609" w:rsidP="00574609">
      <w:pPr>
        <w:numPr>
          <w:ilvl w:val="1"/>
          <w:numId w:val="27"/>
        </w:numPr>
      </w:pPr>
      <w:r w:rsidRPr="00574609">
        <w:t>Create a basic sketch or outline.</w:t>
      </w:r>
    </w:p>
    <w:p w14:paraId="636AF5D4" w14:textId="77777777" w:rsidR="00574609" w:rsidRPr="00574609" w:rsidRDefault="00574609" w:rsidP="00574609">
      <w:pPr>
        <w:numPr>
          <w:ilvl w:val="0"/>
          <w:numId w:val="27"/>
        </w:numPr>
      </w:pPr>
      <w:r w:rsidRPr="00574609">
        <w:rPr>
          <w:b/>
          <w:bCs/>
        </w:rPr>
        <w:t>Photo Selection</w:t>
      </w:r>
      <w:r w:rsidRPr="00574609">
        <w:t xml:space="preserve">: </w:t>
      </w:r>
    </w:p>
    <w:p w14:paraId="1965A434" w14:textId="77777777" w:rsidR="00574609" w:rsidRPr="00574609" w:rsidRDefault="00574609" w:rsidP="00574609">
      <w:pPr>
        <w:numPr>
          <w:ilvl w:val="1"/>
          <w:numId w:val="27"/>
        </w:numPr>
      </w:pPr>
      <w:r w:rsidRPr="00574609">
        <w:t>Choose high-quality images of yourself or take new ones.</w:t>
      </w:r>
    </w:p>
    <w:p w14:paraId="6B591EBA" w14:textId="77777777" w:rsidR="00574609" w:rsidRPr="00574609" w:rsidRDefault="00574609" w:rsidP="00574609">
      <w:pPr>
        <w:numPr>
          <w:ilvl w:val="0"/>
          <w:numId w:val="27"/>
        </w:numPr>
      </w:pPr>
      <w:r w:rsidRPr="00574609">
        <w:rPr>
          <w:b/>
          <w:bCs/>
        </w:rPr>
        <w:t>Editing</w:t>
      </w:r>
      <w:r w:rsidRPr="00574609">
        <w:t xml:space="preserve">: </w:t>
      </w:r>
    </w:p>
    <w:p w14:paraId="54FCBC7B" w14:textId="77777777" w:rsidR="00574609" w:rsidRPr="00574609" w:rsidRDefault="00574609" w:rsidP="00574609">
      <w:pPr>
        <w:numPr>
          <w:ilvl w:val="1"/>
          <w:numId w:val="27"/>
        </w:numPr>
      </w:pPr>
      <w:r w:rsidRPr="00574609">
        <w:t>Use tools like Photoshop or Canva.</w:t>
      </w:r>
    </w:p>
    <w:p w14:paraId="7ED79EB6" w14:textId="77777777" w:rsidR="00574609" w:rsidRPr="00574609" w:rsidRDefault="00574609" w:rsidP="00574609">
      <w:pPr>
        <w:numPr>
          <w:ilvl w:val="1"/>
          <w:numId w:val="27"/>
        </w:numPr>
      </w:pPr>
      <w:r w:rsidRPr="00574609">
        <w:t>Add minimal text, shapes, and effects.</w:t>
      </w:r>
    </w:p>
    <w:p w14:paraId="30F098C4" w14:textId="77777777" w:rsidR="00574609" w:rsidRPr="00574609" w:rsidRDefault="00574609" w:rsidP="00574609">
      <w:pPr>
        <w:numPr>
          <w:ilvl w:val="0"/>
          <w:numId w:val="27"/>
        </w:numPr>
      </w:pPr>
      <w:r w:rsidRPr="00574609">
        <w:rPr>
          <w:b/>
          <w:bCs/>
        </w:rPr>
        <w:t>Review and Finalize</w:t>
      </w:r>
      <w:r w:rsidRPr="00574609">
        <w:t xml:space="preserve">: </w:t>
      </w:r>
    </w:p>
    <w:p w14:paraId="1921595E" w14:textId="77777777" w:rsidR="00574609" w:rsidRPr="00574609" w:rsidRDefault="00574609" w:rsidP="00574609">
      <w:pPr>
        <w:numPr>
          <w:ilvl w:val="1"/>
          <w:numId w:val="27"/>
        </w:numPr>
      </w:pPr>
      <w:r w:rsidRPr="00574609">
        <w:t>Zoom out and test for clarity.</w:t>
      </w:r>
    </w:p>
    <w:p w14:paraId="2F6E2D89" w14:textId="77777777" w:rsidR="00574609" w:rsidRPr="00574609" w:rsidRDefault="00574609" w:rsidP="00574609">
      <w:pPr>
        <w:numPr>
          <w:ilvl w:val="1"/>
          <w:numId w:val="27"/>
        </w:numPr>
      </w:pPr>
      <w:r w:rsidRPr="00574609">
        <w:t>Share with your team for feedback.</w:t>
      </w:r>
    </w:p>
    <w:p w14:paraId="30D5B810" w14:textId="77777777" w:rsidR="00574609" w:rsidRPr="00574609" w:rsidRDefault="00000000" w:rsidP="00574609">
      <w:r>
        <w:lastRenderedPageBreak/>
        <w:pict w14:anchorId="467C0D66">
          <v:rect id="_x0000_i1049" style="width:0;height:1.5pt" o:hralign="center" o:hrstd="t" o:hr="t" fillcolor="#a0a0a0" stroked="f"/>
        </w:pict>
      </w:r>
    </w:p>
    <w:p w14:paraId="120308BE" w14:textId="77777777" w:rsidR="00574609" w:rsidRDefault="00574609" w:rsidP="00574609">
      <w:r w:rsidRPr="00574609">
        <w:t>By adhering to these principles, you can create thumbnails that captivate your audience and enhance your video’s visibility and click-through rate.</w:t>
      </w:r>
    </w:p>
    <w:p w14:paraId="7BF06D78" w14:textId="77777777" w:rsidR="004F0BD5" w:rsidRPr="004F0BD5" w:rsidRDefault="004F0BD5" w:rsidP="004F0BD5">
      <w:r w:rsidRPr="004F0BD5">
        <w:t xml:space="preserve">I suggest potentially naming your YouTube – Wim Kerkoff -  TopLeft Technologies. This will increase personal brand presence, </w:t>
      </w:r>
      <w:r w:rsidRPr="004F0BD5">
        <w:rPr>
          <w:b/>
          <w:bCs/>
        </w:rPr>
        <w:t>You won’t have to do anything here except record the podcasts, potentially record 15 second intros + conclusions and create some photos of yourself for the thumbnails.</w:t>
      </w:r>
      <w:r w:rsidRPr="004F0BD5">
        <w:t xml:space="preserve"> You can take 40 photos in 30 minutes though and the editor can use it in the thumbnail based on my strategy. </w:t>
      </w:r>
    </w:p>
    <w:p w14:paraId="51A47C72" w14:textId="77777777" w:rsidR="004F0BD5" w:rsidRPr="004F0BD5" w:rsidRDefault="004F0BD5" w:rsidP="004F0BD5">
      <w:r w:rsidRPr="004F0BD5">
        <w:t xml:space="preserve">You can follow the strategy used by </w:t>
      </w:r>
      <w:r w:rsidRPr="004F0BD5">
        <w:rPr>
          <w:b/>
          <w:bCs/>
        </w:rPr>
        <w:t>Shane Hummus</w:t>
      </w:r>
      <w:r w:rsidRPr="004F0BD5">
        <w:t xml:space="preserve"> on YouTube (</w:t>
      </w:r>
      <w:hyperlink r:id="rId24" w:tgtFrame="_blank" w:history="1">
        <w:r w:rsidRPr="004F0BD5">
          <w:rPr>
            <w:rStyle w:val="Hyperlink"/>
          </w:rPr>
          <w:t>Shane Hummus - YouTube)</w:t>
        </w:r>
      </w:hyperlink>
      <w:r w:rsidRPr="004F0BD5">
        <w:t>. He is my acquaintance, and he helped me market to land this job (and I did catch Plakilla’s eye). Also, his style of content takes very little effort to make but is effective in making sales. With 900k+ subscribers, Shane helps people secure remote jobs in digital marketing and coding through his YouTube channel. He knows what he is doing too, and his consulting was not very expensive. His company also generates 300k per month in MRR. His approach is highly effective, and here's how you can emulate it: </w:t>
      </w:r>
    </w:p>
    <w:p w14:paraId="2E46F1F7" w14:textId="77777777" w:rsidR="004F0BD5" w:rsidRPr="004F0BD5" w:rsidRDefault="004F0BD5" w:rsidP="004F0BD5">
      <w:pPr>
        <w:numPr>
          <w:ilvl w:val="0"/>
          <w:numId w:val="28"/>
        </w:numPr>
      </w:pPr>
      <w:r w:rsidRPr="004F0BD5">
        <w:rPr>
          <w:b/>
          <w:bCs/>
        </w:rPr>
        <w:t>Thumbnails</w:t>
      </w:r>
      <w:r w:rsidRPr="004F0BD5">
        <w:t>: Create visually striking yet strong thumbnails with bold text and clean designs that instantly grab attention and spark curiosity (I know how to do this). </w:t>
      </w:r>
    </w:p>
    <w:p w14:paraId="72BD4E52" w14:textId="77777777" w:rsidR="004F0BD5" w:rsidRPr="004F0BD5" w:rsidRDefault="004F0BD5" w:rsidP="004F0BD5">
      <w:pPr>
        <w:numPr>
          <w:ilvl w:val="0"/>
          <w:numId w:val="29"/>
        </w:numPr>
      </w:pPr>
      <w:r w:rsidRPr="004F0BD5">
        <w:rPr>
          <w:b/>
          <w:bCs/>
        </w:rPr>
        <w:t>Titles</w:t>
      </w:r>
      <w:r w:rsidRPr="004F0BD5">
        <w:t>: Use concise, intriguing titles that directly address your target segment’s pain points or goals with a keyword to start. </w:t>
      </w:r>
    </w:p>
    <w:p w14:paraId="63728577" w14:textId="77777777" w:rsidR="004F0BD5" w:rsidRPr="004F0BD5" w:rsidRDefault="004F0BD5" w:rsidP="004F0BD5">
      <w:pPr>
        <w:numPr>
          <w:ilvl w:val="0"/>
          <w:numId w:val="30"/>
        </w:numPr>
      </w:pPr>
      <w:r w:rsidRPr="004F0BD5">
        <w:rPr>
          <w:b/>
          <w:bCs/>
        </w:rPr>
        <w:t>Intros</w:t>
      </w:r>
      <w:r w:rsidRPr="004F0BD5">
        <w:t>: Start each video with a fast-paced, engaging introduction that immediately hooks viewers, uses their language, and sets the tone for the content and makes viewers curious on what’s in store in the video. </w:t>
      </w:r>
    </w:p>
    <w:p w14:paraId="3B7712CD" w14:textId="77777777" w:rsidR="004F0BD5" w:rsidRPr="004F0BD5" w:rsidRDefault="004F0BD5" w:rsidP="004F0BD5">
      <w:r w:rsidRPr="004F0BD5">
        <w:t>This strategy keeps your content fast, compelling, low effort to make, and straight to the point—ensuring maximum appeal to your audience. By adopting this proven formula, you can build a strong personal brand and a highly engaged following and add a lot of people to your email list to warm up. </w:t>
      </w:r>
    </w:p>
    <w:p w14:paraId="621923E1" w14:textId="77777777" w:rsidR="004F0BD5" w:rsidRPr="004F0BD5" w:rsidRDefault="004F0BD5" w:rsidP="004F0BD5">
      <w:r w:rsidRPr="004F0BD5">
        <w:t> </w:t>
      </w:r>
    </w:p>
    <w:p w14:paraId="79824DAB" w14:textId="77777777" w:rsidR="004F0BD5" w:rsidRPr="004F0BD5" w:rsidRDefault="004F0BD5" w:rsidP="004F0BD5">
      <w:r w:rsidRPr="004F0BD5">
        <w:t xml:space="preserve">My recommended strategy is to focus on placing all your top-of-funnel content on a dedicated YouTube channel to attract and engage a broad audience. Once viewers begin to trust you and value your insights, direct them to the TopLeft YouTube channel for middle- and bottom-of-funnel content. This content will provide deeper, more targeted information about solutions and decision-making tools. Use newsletters, blogs, and your top-of-funnel YouTube videos on your Wim Kerkhoff channel to guide your audience toward the TopLeft </w:t>
      </w:r>
      <w:r w:rsidRPr="004F0BD5">
        <w:lastRenderedPageBreak/>
        <w:t>channel, creating a seamless journey that nurtures trust and leads them closer to conversion. </w:t>
      </w:r>
    </w:p>
    <w:p w14:paraId="16EA9EA5" w14:textId="77777777" w:rsidR="004F0BD5" w:rsidRPr="004F0BD5" w:rsidRDefault="004F0BD5" w:rsidP="004F0BD5">
      <w:r w:rsidRPr="004F0BD5">
        <w:t> </w:t>
      </w:r>
    </w:p>
    <w:p w14:paraId="41D4EDCB" w14:textId="77777777" w:rsidR="004F0BD5" w:rsidRPr="004F0BD5" w:rsidRDefault="004F0BD5" w:rsidP="004F0BD5">
      <w:r w:rsidRPr="004F0BD5">
        <w:t>I also use Shane’s strategy and have a yt channel teaching people how to get freelance clients, and I got a few clients with only 95 subs. Sometimes I get 73 likes per video + 2k views and people sometimes send me connect requests on LinkedIn. This works! </w:t>
      </w:r>
    </w:p>
    <w:p w14:paraId="20B35406" w14:textId="77777777" w:rsidR="004F0BD5" w:rsidRPr="004F0BD5" w:rsidRDefault="004F0BD5" w:rsidP="004F0BD5">
      <w:r w:rsidRPr="004F0BD5">
        <w:rPr>
          <w:b/>
          <w:bCs/>
        </w:rPr>
        <w:t>How to Find Video Ideas for TopLeft</w:t>
      </w:r>
      <w:r w:rsidRPr="004F0BD5">
        <w:t> </w:t>
      </w:r>
    </w:p>
    <w:p w14:paraId="1AAB2467" w14:textId="77777777" w:rsidR="004F0BD5" w:rsidRPr="004F0BD5" w:rsidRDefault="004F0BD5" w:rsidP="004F0BD5">
      <w:r w:rsidRPr="004F0BD5">
        <w:t>Finding the right video ideas is crucial for creating content that resonates with your audience, drives engagement, and aligns with your goals for TopLeft. Here's a step-by-step guide on how I generate impactful video ideas (examples are further down in this document): </w:t>
      </w:r>
    </w:p>
    <w:p w14:paraId="32A03C11" w14:textId="77777777" w:rsidR="004F0BD5" w:rsidRPr="004F0BD5" w:rsidRDefault="004F0BD5" w:rsidP="004F0BD5">
      <w:r w:rsidRPr="004F0BD5">
        <w:t> </w:t>
      </w:r>
    </w:p>
    <w:p w14:paraId="482D17F1" w14:textId="77777777" w:rsidR="004F0BD5" w:rsidRPr="004F0BD5" w:rsidRDefault="004F0BD5" w:rsidP="004F0BD5">
      <w:pPr>
        <w:rPr>
          <w:i/>
          <w:iCs/>
        </w:rPr>
      </w:pPr>
      <w:r w:rsidRPr="004F0BD5">
        <w:rPr>
          <w:b/>
          <w:bCs/>
          <w:i/>
          <w:iCs/>
        </w:rPr>
        <w:t>1. Start with Keyword Research Using VidIQ</w:t>
      </w:r>
      <w:r w:rsidRPr="004F0BD5">
        <w:rPr>
          <w:i/>
          <w:iCs/>
        </w:rPr>
        <w:t> </w:t>
      </w:r>
    </w:p>
    <w:p w14:paraId="04FC4222" w14:textId="77777777" w:rsidR="004F0BD5" w:rsidRPr="004F0BD5" w:rsidRDefault="004F0BD5" w:rsidP="004F0BD5">
      <w:pPr>
        <w:numPr>
          <w:ilvl w:val="0"/>
          <w:numId w:val="31"/>
        </w:numPr>
      </w:pPr>
      <w:r w:rsidRPr="004F0BD5">
        <w:rPr>
          <w:b/>
          <w:bCs/>
        </w:rPr>
        <w:t>Go to VidIQ.com:</w:t>
      </w:r>
      <w:r w:rsidRPr="004F0BD5">
        <w:t xml:space="preserve"> Begin by searching for relevant terms such as </w:t>
      </w:r>
      <w:r w:rsidRPr="004F0BD5">
        <w:rPr>
          <w:i/>
          <w:iCs/>
        </w:rPr>
        <w:t>MSP project management</w:t>
      </w:r>
      <w:r w:rsidRPr="004F0BD5">
        <w:t xml:space="preserve"> or related keywords that align with TopLeft's value proposition. </w:t>
      </w:r>
    </w:p>
    <w:p w14:paraId="5C81D410" w14:textId="77777777" w:rsidR="004F0BD5" w:rsidRPr="004F0BD5" w:rsidRDefault="004F0BD5" w:rsidP="004F0BD5">
      <w:pPr>
        <w:numPr>
          <w:ilvl w:val="0"/>
          <w:numId w:val="32"/>
        </w:numPr>
      </w:pPr>
      <w:r w:rsidRPr="004F0BD5">
        <w:rPr>
          <w:b/>
          <w:bCs/>
        </w:rPr>
        <w:t>Look for High-Search Keywords:</w:t>
      </w:r>
      <w:r w:rsidRPr="004F0BD5">
        <w:t xml:space="preserve"> Use VidIQ’s keyword tool to identify keywords with high search volumes and manageable competition. </w:t>
      </w:r>
    </w:p>
    <w:p w14:paraId="7BB14F1D" w14:textId="77777777" w:rsidR="004F0BD5" w:rsidRPr="004F0BD5" w:rsidRDefault="004F0BD5" w:rsidP="004F0BD5">
      <w:pPr>
        <w:numPr>
          <w:ilvl w:val="0"/>
          <w:numId w:val="33"/>
        </w:numPr>
      </w:pPr>
      <w:r w:rsidRPr="004F0BD5">
        <w:t xml:space="preserve">Example: </w:t>
      </w:r>
      <w:r w:rsidRPr="004F0BD5">
        <w:rPr>
          <w:i/>
          <w:iCs/>
        </w:rPr>
        <w:t>"Kanban for MSPs"</w:t>
      </w:r>
      <w:r w:rsidRPr="004F0BD5">
        <w:t xml:space="preserve"> or </w:t>
      </w:r>
      <w:r w:rsidRPr="004F0BD5">
        <w:rPr>
          <w:i/>
          <w:iCs/>
        </w:rPr>
        <w:t>"Improving project efficiency for service delivery managers."</w:t>
      </w:r>
      <w:r w:rsidRPr="004F0BD5">
        <w:t> </w:t>
      </w:r>
    </w:p>
    <w:p w14:paraId="5C34FB8D" w14:textId="77777777" w:rsidR="004F0BD5" w:rsidRPr="004F0BD5" w:rsidRDefault="004F0BD5" w:rsidP="004F0BD5">
      <w:pPr>
        <w:rPr>
          <w:i/>
          <w:iCs/>
        </w:rPr>
      </w:pPr>
      <w:r w:rsidRPr="004F0BD5">
        <w:rPr>
          <w:b/>
          <w:bCs/>
          <w:i/>
          <w:iCs/>
        </w:rPr>
        <w:t>2. Analyze Popular Videos on These Keywords</w:t>
      </w:r>
      <w:r w:rsidRPr="004F0BD5">
        <w:rPr>
          <w:i/>
          <w:iCs/>
        </w:rPr>
        <w:t> </w:t>
      </w:r>
    </w:p>
    <w:p w14:paraId="77A33F57" w14:textId="77777777" w:rsidR="004F0BD5" w:rsidRPr="004F0BD5" w:rsidRDefault="004F0BD5" w:rsidP="004F0BD5">
      <w:pPr>
        <w:numPr>
          <w:ilvl w:val="0"/>
          <w:numId w:val="34"/>
        </w:numPr>
      </w:pPr>
      <w:r w:rsidRPr="004F0BD5">
        <w:rPr>
          <w:b/>
          <w:bCs/>
        </w:rPr>
        <w:t>Search YouTube for Top Videos:</w:t>
      </w:r>
      <w:r w:rsidRPr="004F0BD5">
        <w:t xml:space="preserve"> Look up the keywords from VidIQ on YouTube. </w:t>
      </w:r>
    </w:p>
    <w:p w14:paraId="4CC1D4C1" w14:textId="77777777" w:rsidR="004F0BD5" w:rsidRPr="004F0BD5" w:rsidRDefault="004F0BD5" w:rsidP="004F0BD5">
      <w:pPr>
        <w:numPr>
          <w:ilvl w:val="0"/>
          <w:numId w:val="35"/>
        </w:numPr>
      </w:pPr>
      <w:r w:rsidRPr="004F0BD5">
        <w:rPr>
          <w:b/>
          <w:bCs/>
        </w:rPr>
        <w:t>Identify Videos with High Engagement:</w:t>
      </w:r>
      <w:r w:rsidRPr="004F0BD5">
        <w:t xml:space="preserve"> Focus on videos with at least </w:t>
      </w:r>
      <w:r w:rsidRPr="004F0BD5">
        <w:rPr>
          <w:b/>
          <w:bCs/>
        </w:rPr>
        <w:t>3x more views than the channel’s subscriber count.</w:t>
      </w:r>
      <w:r w:rsidRPr="004F0BD5">
        <w:t> </w:t>
      </w:r>
    </w:p>
    <w:p w14:paraId="430BDC89" w14:textId="77777777" w:rsidR="004F0BD5" w:rsidRPr="004F0BD5" w:rsidRDefault="004F0BD5" w:rsidP="004F0BD5">
      <w:pPr>
        <w:numPr>
          <w:ilvl w:val="0"/>
          <w:numId w:val="36"/>
        </w:numPr>
      </w:pPr>
      <w:r w:rsidRPr="004F0BD5">
        <w:rPr>
          <w:i/>
          <w:iCs/>
        </w:rPr>
        <w:t>Why?</w:t>
      </w:r>
      <w:r w:rsidRPr="004F0BD5">
        <w:t xml:space="preserve"> Videos with this performance indicate high organic reach and content that resonates with your target market. The videos with the most views are being clicked on because your target market is facing the pain points being solved in the video and wants it solved. </w:t>
      </w:r>
    </w:p>
    <w:p w14:paraId="3918473E" w14:textId="77777777" w:rsidR="004F0BD5" w:rsidRPr="004F0BD5" w:rsidRDefault="004F0BD5" w:rsidP="004F0BD5">
      <w:pPr>
        <w:numPr>
          <w:ilvl w:val="0"/>
          <w:numId w:val="37"/>
        </w:numPr>
      </w:pPr>
      <w:r w:rsidRPr="004F0BD5">
        <w:t>Example: A channel with 5,000 subscribers and a video with 15,000 views is worth analyzing. </w:t>
      </w:r>
    </w:p>
    <w:p w14:paraId="7371D655" w14:textId="77777777" w:rsidR="004F0BD5" w:rsidRPr="004F0BD5" w:rsidRDefault="004F0BD5" w:rsidP="004F0BD5">
      <w:pPr>
        <w:rPr>
          <w:i/>
          <w:iCs/>
        </w:rPr>
      </w:pPr>
      <w:r w:rsidRPr="004F0BD5">
        <w:rPr>
          <w:b/>
          <w:bCs/>
          <w:i/>
          <w:iCs/>
        </w:rPr>
        <w:t>3. Examine the Pain Points Being Solved and User Intent Regarding Why Viewers Click on the Video</w:t>
      </w:r>
      <w:r w:rsidRPr="004F0BD5">
        <w:rPr>
          <w:i/>
          <w:iCs/>
        </w:rPr>
        <w:t> </w:t>
      </w:r>
    </w:p>
    <w:p w14:paraId="71387FA6" w14:textId="77777777" w:rsidR="004F0BD5" w:rsidRPr="004F0BD5" w:rsidRDefault="004F0BD5" w:rsidP="004F0BD5">
      <w:pPr>
        <w:numPr>
          <w:ilvl w:val="0"/>
          <w:numId w:val="38"/>
        </w:numPr>
      </w:pPr>
      <w:r w:rsidRPr="004F0BD5">
        <w:rPr>
          <w:b/>
          <w:bCs/>
        </w:rPr>
        <w:lastRenderedPageBreak/>
        <w:t>Watch the Top Videos:</w:t>
      </w:r>
      <w:r w:rsidRPr="004F0BD5">
        <w:t xml:space="preserve"> Pay attention to the specific problems the video addresses.  </w:t>
      </w:r>
    </w:p>
    <w:p w14:paraId="1F85FE6A" w14:textId="77777777" w:rsidR="004F0BD5" w:rsidRPr="004F0BD5" w:rsidRDefault="004F0BD5" w:rsidP="004F0BD5">
      <w:r w:rsidRPr="004F0BD5">
        <w:rPr>
          <w:b/>
          <w:bCs/>
        </w:rPr>
        <w:t xml:space="preserve">Example: </w:t>
      </w:r>
      <w:r w:rsidRPr="004F0BD5">
        <w:t>Potential videos could be named “how to integrate microsoft calendar to HaloPSA” or “how to visualize Halopsa tickets in Grafana”. The user's intention on why they are viewing the Grafana video is because they need to keep track of their tickets more effectively. The Microsoft calendar video is viewed fully because MSPs want help making MSP team communication more efficient. BOTH ARE ISSUES TOPLEFT SOLVES BETTER. The thousands of people watching this video are viewing it because they are trying to solve the pain points TopLeft solves. However, TopLeft solves the problems better than how they are being solved in the video. </w:t>
      </w:r>
    </w:p>
    <w:p w14:paraId="727DECC4" w14:textId="77777777" w:rsidR="004F0BD5" w:rsidRPr="004F0BD5" w:rsidRDefault="004F0BD5" w:rsidP="004F0BD5">
      <w:r w:rsidRPr="004F0BD5">
        <w:rPr>
          <w:i/>
          <w:iCs/>
        </w:rPr>
        <w:t>Aligning the pain points ensures that the content serves the same audience looking for solutions TopLeft provides.</w:t>
      </w:r>
      <w:r w:rsidRPr="004F0BD5">
        <w:t> </w:t>
      </w:r>
    </w:p>
    <w:p w14:paraId="63F1073F" w14:textId="77777777" w:rsidR="004F0BD5" w:rsidRPr="004F0BD5" w:rsidRDefault="004F0BD5" w:rsidP="004F0BD5">
      <w:pPr>
        <w:rPr>
          <w:i/>
          <w:iCs/>
        </w:rPr>
      </w:pPr>
      <w:r w:rsidRPr="004F0BD5">
        <w:rPr>
          <w:b/>
          <w:bCs/>
          <w:i/>
          <w:iCs/>
        </w:rPr>
        <w:t>4. Holy Trifecta</w:t>
      </w:r>
      <w:r w:rsidRPr="004F0BD5">
        <w:rPr>
          <w:i/>
          <w:iCs/>
        </w:rPr>
        <w:t> </w:t>
      </w:r>
    </w:p>
    <w:p w14:paraId="30AFF965" w14:textId="77777777" w:rsidR="004F0BD5" w:rsidRPr="004F0BD5" w:rsidRDefault="004F0BD5" w:rsidP="004F0BD5">
      <w:pPr>
        <w:numPr>
          <w:ilvl w:val="0"/>
          <w:numId w:val="39"/>
        </w:numPr>
      </w:pPr>
      <w:r w:rsidRPr="004F0BD5">
        <w:t>Now optimize the title, thumbnail and intro of the video to increase click (I know how to do this). </w:t>
      </w:r>
    </w:p>
    <w:p w14:paraId="69FF54AE" w14:textId="77777777" w:rsidR="004F0BD5" w:rsidRPr="004F0BD5" w:rsidRDefault="004F0BD5" w:rsidP="004F0BD5">
      <w:pPr>
        <w:numPr>
          <w:ilvl w:val="0"/>
          <w:numId w:val="40"/>
        </w:numPr>
      </w:pPr>
      <w:r w:rsidRPr="004F0BD5">
        <w:t>Just take the idea of the video but make the content based on Wim’s valuable and unique point of view. </w:t>
      </w:r>
    </w:p>
    <w:p w14:paraId="036091DF" w14:textId="77777777" w:rsidR="004F0BD5" w:rsidRPr="004F0BD5" w:rsidRDefault="004F0BD5" w:rsidP="004F0BD5">
      <w:r w:rsidRPr="004F0BD5">
        <w:t> </w:t>
      </w:r>
    </w:p>
    <w:p w14:paraId="2AC8D8C0" w14:textId="77777777" w:rsidR="004F0BD5" w:rsidRPr="004F0BD5" w:rsidRDefault="004F0BD5" w:rsidP="004F0BD5">
      <w:pPr>
        <w:rPr>
          <w:i/>
          <w:iCs/>
        </w:rPr>
      </w:pPr>
      <w:r w:rsidRPr="004F0BD5">
        <w:rPr>
          <w:b/>
          <w:bCs/>
          <w:i/>
          <w:iCs/>
        </w:rPr>
        <w:t>5. Continuously Monitor Trends</w:t>
      </w:r>
      <w:r w:rsidRPr="004F0BD5">
        <w:rPr>
          <w:i/>
          <w:iCs/>
        </w:rPr>
        <w:t> </w:t>
      </w:r>
    </w:p>
    <w:p w14:paraId="76301530" w14:textId="77777777" w:rsidR="004F0BD5" w:rsidRPr="004F0BD5" w:rsidRDefault="004F0BD5" w:rsidP="004F0BD5">
      <w:pPr>
        <w:numPr>
          <w:ilvl w:val="0"/>
          <w:numId w:val="41"/>
        </w:numPr>
      </w:pPr>
      <w:r w:rsidRPr="004F0BD5">
        <w:rPr>
          <w:b/>
          <w:bCs/>
        </w:rPr>
        <w:t>Repeat the Process:</w:t>
      </w:r>
      <w:r w:rsidRPr="004F0BD5">
        <w:t xml:space="preserve"> Regularly revisit VidIQ + YouTube to update your keyword and topic list based on evolving trends in the MSP project management space. </w:t>
      </w:r>
    </w:p>
    <w:p w14:paraId="2DA9D1AB" w14:textId="77777777" w:rsidR="004F0BD5" w:rsidRPr="004F0BD5" w:rsidRDefault="004F0BD5" w:rsidP="004F0BD5">
      <w:pPr>
        <w:numPr>
          <w:ilvl w:val="0"/>
          <w:numId w:val="42"/>
        </w:numPr>
      </w:pPr>
      <w:r w:rsidRPr="004F0BD5">
        <w:rPr>
          <w:b/>
          <w:bCs/>
        </w:rPr>
        <w:t>Experiment and Measure:</w:t>
      </w:r>
      <w:r w:rsidRPr="004F0BD5">
        <w:t xml:space="preserve"> Test different content style types (listicle, conceptual walkthrough, tutorial, etc) and ways of delivering the value (editing style). Once you see something that works, optimize it. </w:t>
      </w:r>
    </w:p>
    <w:p w14:paraId="66DD5114" w14:textId="77777777" w:rsidR="004F0BD5" w:rsidRPr="004F0BD5" w:rsidRDefault="004F0BD5" w:rsidP="004F0BD5">
      <w:r w:rsidRPr="004F0BD5">
        <w:t> </w:t>
      </w:r>
    </w:p>
    <w:p w14:paraId="537C62CD" w14:textId="77777777" w:rsidR="004F0BD5" w:rsidRPr="004F0BD5" w:rsidRDefault="004F0BD5" w:rsidP="004F0BD5">
      <w:r w:rsidRPr="004F0BD5">
        <w:rPr>
          <w:b/>
          <w:bCs/>
        </w:rPr>
        <w:t>Examples in Depth:</w:t>
      </w:r>
      <w:r w:rsidRPr="004F0BD5">
        <w:t> </w:t>
      </w:r>
    </w:p>
    <w:p w14:paraId="65E739F2" w14:textId="77777777" w:rsidR="004F0BD5" w:rsidRPr="004F0BD5" w:rsidRDefault="004F0BD5" w:rsidP="004F0BD5">
      <w:r w:rsidRPr="004F0BD5">
        <w:t> </w:t>
      </w:r>
    </w:p>
    <w:p w14:paraId="72A6F332" w14:textId="4954DD59" w:rsidR="004F0BD5" w:rsidRPr="004F0BD5" w:rsidRDefault="004F0BD5" w:rsidP="004F0BD5">
      <w:r w:rsidRPr="004F0BD5">
        <w:lastRenderedPageBreak/>
        <w:drawing>
          <wp:inline distT="0" distB="0" distL="0" distR="0" wp14:anchorId="120FB541" wp14:editId="5646E349">
            <wp:extent cx="5943600" cy="1339850"/>
            <wp:effectExtent l="0" t="0" r="0" b="0"/>
            <wp:docPr id="958800941" name="Picture 12"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person in a su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339850"/>
                    </a:xfrm>
                    <a:prstGeom prst="rect">
                      <a:avLst/>
                    </a:prstGeom>
                    <a:noFill/>
                    <a:ln>
                      <a:noFill/>
                    </a:ln>
                  </pic:spPr>
                </pic:pic>
              </a:graphicData>
            </a:graphic>
          </wp:inline>
        </w:drawing>
      </w:r>
      <w:r w:rsidRPr="004F0BD5">
        <w:t> </w:t>
      </w:r>
    </w:p>
    <w:p w14:paraId="09CCAFCA" w14:textId="45E31405" w:rsidR="004F0BD5" w:rsidRPr="004F0BD5" w:rsidRDefault="004F0BD5" w:rsidP="004F0BD5">
      <w:r w:rsidRPr="004F0BD5">
        <w:drawing>
          <wp:inline distT="0" distB="0" distL="0" distR="0" wp14:anchorId="7FA94A23" wp14:editId="432D8F66">
            <wp:extent cx="5943600" cy="1877060"/>
            <wp:effectExtent l="0" t="0" r="0" b="8890"/>
            <wp:docPr id="762679945" name="Picture 1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websit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877060"/>
                    </a:xfrm>
                    <a:prstGeom prst="rect">
                      <a:avLst/>
                    </a:prstGeom>
                    <a:noFill/>
                    <a:ln>
                      <a:noFill/>
                    </a:ln>
                  </pic:spPr>
                </pic:pic>
              </a:graphicData>
            </a:graphic>
          </wp:inline>
        </w:drawing>
      </w:r>
      <w:r w:rsidRPr="004F0BD5">
        <w:t> </w:t>
      </w:r>
    </w:p>
    <w:p w14:paraId="0C809E25" w14:textId="77777777" w:rsidR="004F0BD5" w:rsidRPr="004F0BD5" w:rsidRDefault="004F0BD5" w:rsidP="004F0BD5">
      <w:r w:rsidRPr="004F0BD5">
        <w:t xml:space="preserve">As you can see, this video has 5x more views than subscribers. Viewers are looking for this content. This is 27k potential prospects who viewed his video. (Warning: This video is highly </w:t>
      </w:r>
      <w:r w:rsidRPr="004F0BD5">
        <w:rPr>
          <w:b/>
          <w:bCs/>
        </w:rPr>
        <w:t>top-of-funnel</w:t>
      </w:r>
      <w:r w:rsidRPr="004F0BD5">
        <w:t xml:space="preserve"> content (podcast topic), targeting individuals considering starting an MSP business. These prospects may or may not end up creating an MSP, but the goal is to position yourself as an agile </w:t>
      </w:r>
      <w:r w:rsidRPr="004F0BD5">
        <w:rPr>
          <w:b/>
          <w:bCs/>
        </w:rPr>
        <w:t>MSP consultant</w:t>
      </w:r>
      <w:r w:rsidRPr="004F0BD5">
        <w:t xml:space="preserve"> with proven credibility (e.g., managing two MSPs with 7-figure ARR). </w:t>
      </w:r>
    </w:p>
    <w:p w14:paraId="3D3FA90A" w14:textId="77777777" w:rsidR="004F0BD5" w:rsidRPr="004F0BD5" w:rsidRDefault="004F0BD5" w:rsidP="004F0BD5">
      <w:r w:rsidRPr="004F0BD5">
        <w:t xml:space="preserve">The strategy here is to offer </w:t>
      </w:r>
      <w:r w:rsidRPr="004F0BD5">
        <w:rPr>
          <w:b/>
          <w:bCs/>
        </w:rPr>
        <w:t>free value</w:t>
      </w:r>
      <w:r w:rsidRPr="004F0BD5">
        <w:t xml:space="preserve"> upfront by encouraging viewers to sign up for your email list offering something of free value to them. This approach helps to </w:t>
      </w:r>
      <w:r w:rsidRPr="004F0BD5">
        <w:rPr>
          <w:b/>
          <w:bCs/>
        </w:rPr>
        <w:t>warm up potential prospects</w:t>
      </w:r>
      <w:r w:rsidRPr="004F0BD5">
        <w:t xml:space="preserve"> and nurture them toward becoming clients even though the audience you are targeting here is quite broad. People are tired of buying products from soulless businesses and would like to think they are buying from a person for once. I</w:t>
      </w:r>
      <w:r w:rsidRPr="004F0BD5">
        <w:rPr>
          <w:b/>
          <w:bCs/>
        </w:rPr>
        <w:t xml:space="preserve">n the awareness stage, </w:t>
      </w:r>
      <w:r w:rsidRPr="004F0BD5">
        <w:t>people have no idea who you are so at first, they are more interested in hearing how you can solve their deepest MSP issues rather than offering them something as a product. </w:t>
      </w:r>
    </w:p>
    <w:p w14:paraId="4E44B5EE" w14:textId="2E780EA2" w:rsidR="004F0BD5" w:rsidRPr="004F0BD5" w:rsidRDefault="004F0BD5" w:rsidP="004F0BD5">
      <w:r w:rsidRPr="004F0BD5">
        <w:lastRenderedPageBreak/>
        <w:drawing>
          <wp:inline distT="0" distB="0" distL="0" distR="0" wp14:anchorId="1C8E2484" wp14:editId="53CE5AA3">
            <wp:extent cx="3208020" cy="2956560"/>
            <wp:effectExtent l="0" t="0" r="0" b="0"/>
            <wp:docPr id="1052658881" name="Picture 10"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person in a blue shi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8020" cy="2956560"/>
                    </a:xfrm>
                    <a:prstGeom prst="rect">
                      <a:avLst/>
                    </a:prstGeom>
                    <a:noFill/>
                    <a:ln>
                      <a:noFill/>
                    </a:ln>
                  </pic:spPr>
                </pic:pic>
              </a:graphicData>
            </a:graphic>
          </wp:inline>
        </w:drawing>
      </w:r>
      <w:r w:rsidRPr="004F0BD5">
        <w:t> </w:t>
      </w:r>
    </w:p>
    <w:p w14:paraId="3D04485F" w14:textId="2C61C621" w:rsidR="004F0BD5" w:rsidRPr="004F0BD5" w:rsidRDefault="004F0BD5" w:rsidP="004F0BD5">
      <w:r w:rsidRPr="004F0BD5">
        <w:drawing>
          <wp:inline distT="0" distB="0" distL="0" distR="0" wp14:anchorId="141BA2EA" wp14:editId="42BECA40">
            <wp:extent cx="5943600" cy="1263650"/>
            <wp:effectExtent l="0" t="0" r="0" b="0"/>
            <wp:docPr id="1825054977" name="Picture 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white background with black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263650"/>
                    </a:xfrm>
                    <a:prstGeom prst="rect">
                      <a:avLst/>
                    </a:prstGeom>
                    <a:noFill/>
                    <a:ln>
                      <a:noFill/>
                    </a:ln>
                  </pic:spPr>
                </pic:pic>
              </a:graphicData>
            </a:graphic>
          </wp:inline>
        </w:drawing>
      </w:r>
      <w:r w:rsidRPr="004F0BD5">
        <w:t> </w:t>
      </w:r>
    </w:p>
    <w:p w14:paraId="68594757" w14:textId="77777777" w:rsidR="004F0BD5" w:rsidRPr="004F0BD5" w:rsidRDefault="004F0BD5" w:rsidP="004F0BD5">
      <w:r w:rsidRPr="004F0BD5">
        <w:t xml:space="preserve">This video has 10x more views than subscribers. This video could also serve as </w:t>
      </w:r>
      <w:r w:rsidRPr="004F0BD5">
        <w:rPr>
          <w:b/>
          <w:bCs/>
        </w:rPr>
        <w:t>top-of-funnel awareness content. It could also be included as a bulleted topic in your podcast</w:t>
      </w:r>
      <w:r w:rsidRPr="004F0BD5">
        <w:t xml:space="preserve"> offering valuable tips while subtly promoting a </w:t>
      </w:r>
      <w:r w:rsidRPr="004F0BD5">
        <w:rPr>
          <w:b/>
          <w:bCs/>
        </w:rPr>
        <w:t>visualized Kanban system</w:t>
      </w:r>
      <w:r w:rsidRPr="004F0BD5">
        <w:t xml:space="preserve"> as one of the best practices (which you sell), alongside four other actionable tips. </w:t>
      </w:r>
    </w:p>
    <w:p w14:paraId="4412C4D9" w14:textId="77777777" w:rsidR="004F0BD5" w:rsidRPr="004F0BD5" w:rsidRDefault="004F0BD5" w:rsidP="004F0BD5">
      <w:r w:rsidRPr="004F0BD5">
        <w:t xml:space="preserve">Use the video to position yourself as a </w:t>
      </w:r>
      <w:r w:rsidRPr="004F0BD5">
        <w:rPr>
          <w:b/>
          <w:bCs/>
        </w:rPr>
        <w:t>ConnectWise/agile MSP consultant</w:t>
      </w:r>
      <w:r w:rsidRPr="004F0BD5">
        <w:t xml:space="preserve">, showcasing your expertise. At the end of the video, encourage viewers to </w:t>
      </w:r>
      <w:r w:rsidRPr="004F0BD5">
        <w:rPr>
          <w:b/>
          <w:bCs/>
        </w:rPr>
        <w:t>join your email list</w:t>
      </w:r>
      <w:r w:rsidRPr="004F0BD5">
        <w:t xml:space="preserve"> for more insights and resources. Once subscribed, nurture these prospects by </w:t>
      </w:r>
      <w:r w:rsidRPr="004F0BD5">
        <w:rPr>
          <w:b/>
          <w:bCs/>
        </w:rPr>
        <w:t>warming them up</w:t>
      </w:r>
      <w:r w:rsidRPr="004F0BD5">
        <w:t xml:space="preserve"> with tailored content, ultimately guiding them further down the funnel. This could be with the capacity planner, then after they take it I could send them loads of content that is directly tailored to their job, msp size, and solving their biggest pains that they scored highest on (pains that TopLeft solves). After they are all warmed up and gain more trust, I can start pitching them TopLeft </w:t>
      </w:r>
      <w:r w:rsidRPr="004F0BD5">
        <w:rPr>
          <w:b/>
          <w:bCs/>
        </w:rPr>
        <w:t>(see below for Dev Basu’s email nurturing strategy).</w:t>
      </w:r>
      <w:r w:rsidRPr="004F0BD5">
        <w:t> </w:t>
      </w:r>
    </w:p>
    <w:p w14:paraId="1F16966B" w14:textId="5D2656E4" w:rsidR="004F0BD5" w:rsidRPr="004F0BD5" w:rsidRDefault="004F0BD5" w:rsidP="004F0BD5">
      <w:r w:rsidRPr="004F0BD5">
        <w:lastRenderedPageBreak/>
        <w:drawing>
          <wp:inline distT="0" distB="0" distL="0" distR="0" wp14:anchorId="03459F03" wp14:editId="53396D63">
            <wp:extent cx="5943600" cy="1870075"/>
            <wp:effectExtent l="0" t="0" r="0" b="0"/>
            <wp:docPr id="102851102" name="Picture 8" descr="A person holding a video game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person holding a video game controll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870075"/>
                    </a:xfrm>
                    <a:prstGeom prst="rect">
                      <a:avLst/>
                    </a:prstGeom>
                    <a:noFill/>
                    <a:ln>
                      <a:noFill/>
                    </a:ln>
                  </pic:spPr>
                </pic:pic>
              </a:graphicData>
            </a:graphic>
          </wp:inline>
        </w:drawing>
      </w:r>
      <w:r w:rsidRPr="004F0BD5">
        <w:t> </w:t>
      </w:r>
    </w:p>
    <w:p w14:paraId="40955BB1" w14:textId="5FDD7A56" w:rsidR="004F0BD5" w:rsidRPr="004F0BD5" w:rsidRDefault="004F0BD5" w:rsidP="004F0BD5">
      <w:r w:rsidRPr="004F0BD5">
        <w:drawing>
          <wp:inline distT="0" distB="0" distL="0" distR="0" wp14:anchorId="20F1EBD1" wp14:editId="6F3859E4">
            <wp:extent cx="5943600" cy="1613535"/>
            <wp:effectExtent l="0" t="0" r="0" b="5715"/>
            <wp:docPr id="900223815"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screenshot of a social media pos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613535"/>
                    </a:xfrm>
                    <a:prstGeom prst="rect">
                      <a:avLst/>
                    </a:prstGeom>
                    <a:noFill/>
                    <a:ln>
                      <a:noFill/>
                    </a:ln>
                  </pic:spPr>
                </pic:pic>
              </a:graphicData>
            </a:graphic>
          </wp:inline>
        </w:drawing>
      </w:r>
      <w:r w:rsidRPr="004F0BD5">
        <w:t> </w:t>
      </w:r>
    </w:p>
    <w:p w14:paraId="3CEB6074" w14:textId="77777777" w:rsidR="004F0BD5" w:rsidRPr="004F0BD5" w:rsidRDefault="004F0BD5" w:rsidP="004F0BD5">
      <w:r w:rsidRPr="004F0BD5">
        <w:t xml:space="preserve">These videos each have 3x – 6x more views than subscribers. Even though TopLeft does not directly address the specific problems discussed in the video, it is important to understand the </w:t>
      </w:r>
      <w:r w:rsidRPr="004F0BD5">
        <w:rPr>
          <w:b/>
          <w:bCs/>
        </w:rPr>
        <w:t>user intent</w:t>
      </w:r>
      <w:r w:rsidRPr="004F0BD5">
        <w:t xml:space="preserve"> behind why people are searching for this information. They are seeking ways to </w:t>
      </w:r>
      <w:r w:rsidRPr="004F0BD5">
        <w:rPr>
          <w:b/>
          <w:bCs/>
        </w:rPr>
        <w:t>streamline their communication process within their MSP so they do not have to have recurring meetings or unseen messages</w:t>
      </w:r>
      <w:r w:rsidRPr="004F0BD5">
        <w:t xml:space="preserve">, which aligns with the </w:t>
      </w:r>
      <w:r w:rsidRPr="004F0BD5">
        <w:rPr>
          <w:b/>
          <w:bCs/>
        </w:rPr>
        <w:t>underlying pain points</w:t>
      </w:r>
      <w:r w:rsidRPr="004F0BD5">
        <w:t xml:space="preserve"> that TopLeft does solve. </w:t>
      </w:r>
    </w:p>
    <w:p w14:paraId="2CE02319" w14:textId="77777777" w:rsidR="004F0BD5" w:rsidRPr="004F0BD5" w:rsidRDefault="004F0BD5" w:rsidP="004F0BD5">
      <w:r w:rsidRPr="004F0BD5">
        <w:t>7k potential Autotask MSPs clicked on that Teams video because they have communication efficiency issues in Autotask, TopLeft’s products help streamline communication, but offers a better solution. </w:t>
      </w:r>
    </w:p>
    <w:p w14:paraId="2DAF5192" w14:textId="77777777" w:rsidR="004F0BD5" w:rsidRPr="004F0BD5" w:rsidRDefault="004F0BD5" w:rsidP="004F0BD5">
      <w:r w:rsidRPr="004F0BD5">
        <w:t> </w:t>
      </w:r>
    </w:p>
    <w:p w14:paraId="39D91F90" w14:textId="77777777" w:rsidR="004F0BD5" w:rsidRPr="004F0BD5" w:rsidRDefault="004F0BD5" w:rsidP="004F0BD5">
      <w:r w:rsidRPr="004F0BD5">
        <w:t> </w:t>
      </w:r>
    </w:p>
    <w:p w14:paraId="599CA2C4" w14:textId="77777777" w:rsidR="004F0BD5" w:rsidRPr="004F0BD5" w:rsidRDefault="004F0BD5" w:rsidP="004F0BD5">
      <w:r w:rsidRPr="004F0BD5">
        <w:t> </w:t>
      </w:r>
    </w:p>
    <w:p w14:paraId="691D0FAB" w14:textId="77777777" w:rsidR="004F0BD5" w:rsidRPr="004F0BD5" w:rsidRDefault="004F0BD5" w:rsidP="004F0BD5">
      <w:r w:rsidRPr="004F0BD5">
        <w:t> </w:t>
      </w:r>
    </w:p>
    <w:p w14:paraId="1AEF047D" w14:textId="77777777" w:rsidR="004F0BD5" w:rsidRPr="004F0BD5" w:rsidRDefault="004F0BD5" w:rsidP="004F0BD5">
      <w:r w:rsidRPr="004F0BD5">
        <w:t xml:space="preserve">The top-performing videos have </w:t>
      </w:r>
      <w:r w:rsidRPr="004F0BD5">
        <w:rPr>
          <w:b/>
          <w:bCs/>
        </w:rPr>
        <w:t>6x more views than the channel's subscriber count</w:t>
      </w:r>
      <w:r w:rsidRPr="004F0BD5">
        <w:t>, showing a strong demand for this content. </w:t>
      </w:r>
    </w:p>
    <w:p w14:paraId="5E8C026E" w14:textId="77777777" w:rsidR="004F0BD5" w:rsidRPr="004F0BD5" w:rsidRDefault="004F0BD5" w:rsidP="004F0BD5">
      <w:r w:rsidRPr="004F0BD5">
        <w:rPr>
          <w:b/>
          <w:bCs/>
        </w:rPr>
        <w:lastRenderedPageBreak/>
        <w:t>Why are users searching for this?</w:t>
      </w:r>
      <w:r w:rsidRPr="004F0BD5">
        <w:t xml:space="preserve"> Depends on the video, but for the circled ones, they want better </w:t>
      </w:r>
      <w:r w:rsidRPr="004F0BD5">
        <w:rPr>
          <w:b/>
          <w:bCs/>
        </w:rPr>
        <w:t>ticket organization</w:t>
      </w:r>
      <w:r w:rsidRPr="004F0BD5">
        <w:t xml:space="preserve"> to finish tasks on time, project overviews, ticket tracking and faster integration services—all pain points TopLeft addresses </w:t>
      </w:r>
      <w:r w:rsidRPr="004F0BD5">
        <w:rPr>
          <w:b/>
          <w:bCs/>
        </w:rPr>
        <w:t>differently yet better</w:t>
      </w:r>
      <w:r w:rsidRPr="004F0BD5">
        <w:t>. However, most of the 4k - 7k people viewing these videos do not know that yet or care about your paid solution. So, they are going to have to be warmed up. </w:t>
      </w:r>
    </w:p>
    <w:p w14:paraId="3C4619B1" w14:textId="77777777" w:rsidR="004F0BD5" w:rsidRPr="004F0BD5" w:rsidRDefault="004F0BD5" w:rsidP="004F0BD5">
      <w:r w:rsidRPr="004F0BD5">
        <w:rPr>
          <w:b/>
          <w:bCs/>
        </w:rPr>
        <w:t>The Sales Funnel:</w:t>
      </w:r>
      <w:r w:rsidRPr="004F0BD5">
        <w:t> </w:t>
      </w:r>
    </w:p>
    <w:p w14:paraId="68546C12" w14:textId="77777777" w:rsidR="004F0BD5" w:rsidRPr="004F0BD5" w:rsidRDefault="004F0BD5" w:rsidP="004F0BD5">
      <w:pPr>
        <w:numPr>
          <w:ilvl w:val="0"/>
          <w:numId w:val="43"/>
        </w:numPr>
      </w:pPr>
      <w:r w:rsidRPr="004F0BD5">
        <w:rPr>
          <w:b/>
          <w:bCs/>
        </w:rPr>
        <w:t>Create a Related Video</w:t>
      </w:r>
      <w:r w:rsidRPr="004F0BD5">
        <w:t>: </w:t>
      </w:r>
    </w:p>
    <w:p w14:paraId="09C2E767" w14:textId="77777777" w:rsidR="004F0BD5" w:rsidRPr="004F0BD5" w:rsidRDefault="004F0BD5" w:rsidP="004F0BD5">
      <w:pPr>
        <w:numPr>
          <w:ilvl w:val="0"/>
          <w:numId w:val="44"/>
        </w:numPr>
      </w:pPr>
      <w:r w:rsidRPr="004F0BD5">
        <w:t>Use the ideas of the most viewed videos, and make the title, thumbnail and intro better. Now, make the content in the video based on Wim’s opinion and indirectly explain TopLeft’s value without mentioning TopLeft’s name. </w:t>
      </w:r>
    </w:p>
    <w:p w14:paraId="15340D5F" w14:textId="77777777" w:rsidR="004F0BD5" w:rsidRPr="004F0BD5" w:rsidRDefault="004F0BD5" w:rsidP="004F0BD5">
      <w:pPr>
        <w:numPr>
          <w:ilvl w:val="0"/>
          <w:numId w:val="45"/>
        </w:numPr>
      </w:pPr>
      <w:r w:rsidRPr="004F0BD5">
        <w:t>An example of this could be to give advice for your audience to get a Kanban system or a tool that views an MSP’s projects and tickets in full. Do this in the awareness stage without mentioning TopLeft, but only as a recommendation. </w:t>
      </w:r>
    </w:p>
    <w:p w14:paraId="08F1BCC6" w14:textId="77777777" w:rsidR="004F0BD5" w:rsidRPr="004F0BD5" w:rsidRDefault="004F0BD5" w:rsidP="004F0BD5">
      <w:pPr>
        <w:numPr>
          <w:ilvl w:val="0"/>
          <w:numId w:val="46"/>
        </w:numPr>
      </w:pPr>
      <w:r w:rsidRPr="004F0BD5">
        <w:rPr>
          <w:b/>
          <w:bCs/>
        </w:rPr>
        <w:t>Offer a Free Lead Magnet</w:t>
      </w:r>
      <w:r w:rsidRPr="004F0BD5">
        <w:t>: </w:t>
      </w:r>
    </w:p>
    <w:p w14:paraId="3CE3A171" w14:textId="77777777" w:rsidR="004F0BD5" w:rsidRPr="004F0BD5" w:rsidRDefault="004F0BD5" w:rsidP="004F0BD5">
      <w:pPr>
        <w:numPr>
          <w:ilvl w:val="0"/>
          <w:numId w:val="47"/>
        </w:numPr>
      </w:pPr>
      <w:r w:rsidRPr="004F0BD5">
        <w:t>Provide something free + valuable, such as: </w:t>
      </w:r>
    </w:p>
    <w:p w14:paraId="03B537A8" w14:textId="77777777" w:rsidR="004F0BD5" w:rsidRPr="004F0BD5" w:rsidRDefault="004F0BD5" w:rsidP="004F0BD5">
      <w:pPr>
        <w:numPr>
          <w:ilvl w:val="0"/>
          <w:numId w:val="48"/>
        </w:numPr>
      </w:pPr>
      <w:r w:rsidRPr="004F0BD5">
        <w:t>A simple framework on tips to streamline communication in teams. </w:t>
      </w:r>
    </w:p>
    <w:p w14:paraId="5A24E612" w14:textId="77777777" w:rsidR="004F0BD5" w:rsidRPr="004F0BD5" w:rsidRDefault="004F0BD5" w:rsidP="004F0BD5">
      <w:pPr>
        <w:numPr>
          <w:ilvl w:val="0"/>
          <w:numId w:val="49"/>
        </w:numPr>
      </w:pPr>
      <w:r w:rsidRPr="004F0BD5">
        <w:t>A guide on using ChatGPT to solve MSP specific issues. </w:t>
      </w:r>
    </w:p>
    <w:p w14:paraId="549B29AA" w14:textId="77777777" w:rsidR="004F0BD5" w:rsidRPr="004F0BD5" w:rsidRDefault="004F0BD5" w:rsidP="004F0BD5">
      <w:r w:rsidRPr="004F0BD5">
        <w:t> </w:t>
      </w:r>
    </w:p>
    <w:p w14:paraId="5F9A3287" w14:textId="77777777" w:rsidR="004F0BD5" w:rsidRPr="004F0BD5" w:rsidRDefault="004F0BD5" w:rsidP="004F0BD5">
      <w:r w:rsidRPr="004F0BD5">
        <w:t xml:space="preserve">Use the </w:t>
      </w:r>
      <w:r w:rsidRPr="004F0BD5">
        <w:rPr>
          <w:b/>
          <w:bCs/>
        </w:rPr>
        <w:t>Capacity Planner</w:t>
      </w:r>
      <w:r w:rsidRPr="004F0BD5">
        <w:t xml:space="preserve"> as a hook to encourage viewers to join your email list. Present it as a must-have tool for MSPs to optimize resource allocation and manage workloads effectively. After they sign up and download the planner, follow up with a short survey or track their engagement with the tool to identify their primary issues. For instance, ask questions about their team size, their biggest operational challenges, and whether they’re focused more on project management or service delivery. Based on these insights, segment your audience into categories such as MSP size, position, and problems, tailoring further engagement to their specific pain points and needs based on these metrics I segmented. </w:t>
      </w:r>
    </w:p>
    <w:p w14:paraId="399141BB" w14:textId="77777777" w:rsidR="004F0BD5" w:rsidRPr="004F0BD5" w:rsidRDefault="004F0BD5" w:rsidP="004F0BD5">
      <w:r w:rsidRPr="004F0BD5">
        <w:t>Once segmented, deliver value that resonates with their challenges.  </w:t>
      </w:r>
    </w:p>
    <w:p w14:paraId="149370DD" w14:textId="77777777" w:rsidR="004F0BD5" w:rsidRPr="004F0BD5" w:rsidRDefault="004F0BD5" w:rsidP="004F0BD5">
      <w:r w:rsidRPr="004F0BD5">
        <w:t> </w:t>
      </w:r>
    </w:p>
    <w:p w14:paraId="775D7E29" w14:textId="77777777" w:rsidR="004F0BD5" w:rsidRPr="004F0BD5" w:rsidRDefault="004F0BD5" w:rsidP="004F0BD5">
      <w:pPr>
        <w:numPr>
          <w:ilvl w:val="0"/>
          <w:numId w:val="50"/>
        </w:numPr>
      </w:pPr>
      <w:r w:rsidRPr="004F0BD5">
        <w:rPr>
          <w:b/>
          <w:bCs/>
        </w:rPr>
        <w:t>Warm Up Prospects via Email</w:t>
      </w:r>
      <w:r w:rsidRPr="004F0BD5">
        <w:t>: </w:t>
      </w:r>
    </w:p>
    <w:p w14:paraId="58BDEDB8" w14:textId="77777777" w:rsidR="004F0BD5" w:rsidRPr="004F0BD5" w:rsidRDefault="004F0BD5" w:rsidP="004F0BD5">
      <w:r w:rsidRPr="004F0BD5">
        <w:t>This is Dev Basu’s email nurturing strategy. </w:t>
      </w:r>
    </w:p>
    <w:p w14:paraId="09558B62" w14:textId="77777777" w:rsidR="004F0BD5" w:rsidRPr="004F0BD5" w:rsidRDefault="004F0BD5" w:rsidP="004F0BD5">
      <w:pPr>
        <w:numPr>
          <w:ilvl w:val="0"/>
          <w:numId w:val="51"/>
        </w:numPr>
      </w:pPr>
      <w:r w:rsidRPr="004F0BD5">
        <w:lastRenderedPageBreak/>
        <w:t xml:space="preserve">Use your email list to </w:t>
      </w:r>
      <w:r w:rsidRPr="004F0BD5">
        <w:rPr>
          <w:b/>
          <w:bCs/>
        </w:rPr>
        <w:t>nurture leads</w:t>
      </w:r>
      <w:r w:rsidRPr="004F0BD5">
        <w:t xml:space="preserve"> with content that gradually demonstrates how TopLeft helps: </w:t>
      </w:r>
    </w:p>
    <w:p w14:paraId="31D0D26B" w14:textId="77777777" w:rsidR="004F0BD5" w:rsidRPr="004F0BD5" w:rsidRDefault="004F0BD5" w:rsidP="004F0BD5">
      <w:pPr>
        <w:numPr>
          <w:ilvl w:val="0"/>
          <w:numId w:val="52"/>
        </w:numPr>
      </w:pPr>
      <w:r w:rsidRPr="004F0BD5">
        <w:rPr>
          <w:b/>
          <w:bCs/>
        </w:rPr>
        <w:t>Day 1</w:t>
      </w:r>
      <w:r w:rsidRPr="004F0BD5">
        <w:t>: Deliver the lead magnet and thank the customer for their interest. Segment the results and future deliverables based on how they scored on the PMA survey, their job position, company size, and what their specific pain points are based on how they scored on the PMA. </w:t>
      </w:r>
    </w:p>
    <w:p w14:paraId="332525F8" w14:textId="77777777" w:rsidR="004F0BD5" w:rsidRPr="004F0BD5" w:rsidRDefault="004F0BD5" w:rsidP="004F0BD5">
      <w:pPr>
        <w:numPr>
          <w:ilvl w:val="0"/>
          <w:numId w:val="53"/>
        </w:numPr>
      </w:pPr>
      <w:r w:rsidRPr="004F0BD5">
        <w:rPr>
          <w:b/>
          <w:bCs/>
        </w:rPr>
        <w:t>Days 3-7</w:t>
      </w:r>
      <w:r w:rsidRPr="004F0BD5">
        <w:t>: Based on the results of their PMA survey, send three tailored "hot button" emails addressing specific MSP service delivery or project management pain points that they dealt with based on how they scored on the PMA. </w:t>
      </w:r>
    </w:p>
    <w:p w14:paraId="332E5F6E" w14:textId="77777777" w:rsidR="004F0BD5" w:rsidRPr="004F0BD5" w:rsidRDefault="004F0BD5" w:rsidP="004F0BD5">
      <w:pPr>
        <w:numPr>
          <w:ilvl w:val="0"/>
          <w:numId w:val="54"/>
        </w:numPr>
      </w:pPr>
      <w:r w:rsidRPr="004F0BD5">
        <w:rPr>
          <w:b/>
          <w:bCs/>
        </w:rPr>
        <w:t>Day 14</w:t>
      </w:r>
      <w:r w:rsidRPr="004F0BD5">
        <w:t>: Pause to avoid appearing spammy, then follow up with a tailored value-focused email encouraging further engagement. </w:t>
      </w:r>
    </w:p>
    <w:p w14:paraId="150FCB9E" w14:textId="77777777" w:rsidR="004F0BD5" w:rsidRPr="004F0BD5" w:rsidRDefault="004F0BD5" w:rsidP="004F0BD5">
      <w:pPr>
        <w:numPr>
          <w:ilvl w:val="0"/>
          <w:numId w:val="55"/>
        </w:numPr>
      </w:pPr>
      <w:r w:rsidRPr="004F0BD5">
        <w:rPr>
          <w:b/>
          <w:bCs/>
        </w:rPr>
        <w:t>Day 21</w:t>
      </w:r>
      <w:r w:rsidRPr="004F0BD5">
        <w:t>: A final email pushes for a demo booking or assigns the lead to a lower-priority list for future engagement. </w:t>
      </w:r>
    </w:p>
    <w:p w14:paraId="1A0318E9" w14:textId="77777777" w:rsidR="004F0BD5" w:rsidRPr="004F0BD5" w:rsidRDefault="004F0BD5" w:rsidP="004F0BD5">
      <w:r w:rsidRPr="004F0BD5">
        <w:t> </w:t>
      </w:r>
    </w:p>
    <w:p w14:paraId="03DF5214" w14:textId="77777777" w:rsidR="004F0BD5" w:rsidRPr="004F0BD5" w:rsidRDefault="004F0BD5" w:rsidP="004F0BD5">
      <w:pPr>
        <w:numPr>
          <w:ilvl w:val="0"/>
          <w:numId w:val="56"/>
        </w:numPr>
      </w:pPr>
      <w:r w:rsidRPr="004F0BD5">
        <w:rPr>
          <w:b/>
          <w:bCs/>
        </w:rPr>
        <w:t>Partner with MSP Consultants</w:t>
      </w:r>
      <w:r w:rsidRPr="004F0BD5">
        <w:t>: </w:t>
      </w:r>
    </w:p>
    <w:p w14:paraId="295C7BEB" w14:textId="77777777" w:rsidR="004F0BD5" w:rsidRPr="004F0BD5" w:rsidRDefault="004F0BD5" w:rsidP="004F0BD5">
      <w:pPr>
        <w:numPr>
          <w:ilvl w:val="0"/>
          <w:numId w:val="57"/>
        </w:numPr>
      </w:pPr>
      <w:r w:rsidRPr="004F0BD5">
        <w:t>Collaborate with MSP consultants in the podcast or YT to have them link your blog or content in their articles where relevant.  </w:t>
      </w:r>
    </w:p>
    <w:p w14:paraId="5C0AB81E" w14:textId="77777777" w:rsidR="004F0BD5" w:rsidRPr="004F0BD5" w:rsidRDefault="004F0BD5" w:rsidP="004F0BD5">
      <w:r w:rsidRPr="004F0BD5">
        <w:t>By aligning your content with user intent and creating value, you can attract and nurture prospects, ultimately positioning TopLeft as the solution to their underlying problems. </w:t>
      </w:r>
    </w:p>
    <w:p w14:paraId="22463742" w14:textId="77777777" w:rsidR="004F0BD5" w:rsidRPr="004F0BD5" w:rsidRDefault="004F0BD5" w:rsidP="004F0BD5">
      <w:r w:rsidRPr="004F0BD5">
        <w:t> </w:t>
      </w:r>
    </w:p>
    <w:p w14:paraId="7AC2A914" w14:textId="77777777" w:rsidR="004F0BD5" w:rsidRPr="004F0BD5" w:rsidRDefault="004F0BD5" w:rsidP="004F0BD5">
      <w:r w:rsidRPr="004F0BD5">
        <w:t xml:space="preserve">By focusing on </w:t>
      </w:r>
      <w:r w:rsidRPr="004F0BD5">
        <w:rPr>
          <w:b/>
          <w:bCs/>
        </w:rPr>
        <w:t>high-demand topics</w:t>
      </w:r>
      <w:r w:rsidRPr="004F0BD5">
        <w:t xml:space="preserve">, building a </w:t>
      </w:r>
      <w:r w:rsidRPr="004F0BD5">
        <w:rPr>
          <w:b/>
          <w:bCs/>
        </w:rPr>
        <w:t>personal brand</w:t>
      </w:r>
      <w:r w:rsidRPr="004F0BD5">
        <w:t xml:space="preserve">, and using </w:t>
      </w:r>
      <w:r w:rsidRPr="004F0BD5">
        <w:rPr>
          <w:b/>
          <w:bCs/>
        </w:rPr>
        <w:t>lead magnets and email nurturing</w:t>
      </w:r>
      <w:r w:rsidRPr="004F0BD5">
        <w:t>, you can attract and convert viewers into engaged prospects who see TopLeft as the solution to their challenges. </w:t>
      </w:r>
    </w:p>
    <w:p w14:paraId="18DD56C2" w14:textId="77777777" w:rsidR="004F0BD5" w:rsidRPr="004F0BD5" w:rsidRDefault="004F0BD5" w:rsidP="004F0BD5">
      <w:r w:rsidRPr="004F0BD5">
        <w:t> </w:t>
      </w:r>
    </w:p>
    <w:p w14:paraId="7E5618EE" w14:textId="77777777" w:rsidR="004F0BD5" w:rsidRPr="004F0BD5" w:rsidRDefault="004F0BD5" w:rsidP="004F0BD5">
      <w:r w:rsidRPr="004F0BD5">
        <w:t>Muse Video </w:t>
      </w:r>
    </w:p>
    <w:p w14:paraId="4807551A" w14:textId="77777777" w:rsidR="004F0BD5" w:rsidRPr="004F0BD5" w:rsidRDefault="004F0BD5" w:rsidP="004F0BD5">
      <w:r w:rsidRPr="004F0BD5">
        <w:t> </w:t>
      </w:r>
    </w:p>
    <w:p w14:paraId="5C589CFC" w14:textId="77777777" w:rsidR="004F0BD5" w:rsidRPr="004F0BD5" w:rsidRDefault="004F0BD5" w:rsidP="004F0BD5">
      <w:r w:rsidRPr="004F0BD5">
        <w:rPr>
          <w:b/>
          <w:bCs/>
        </w:rPr>
        <w:t>Sources:</w:t>
      </w:r>
      <w:r w:rsidRPr="004F0BD5">
        <w:t> </w:t>
      </w:r>
    </w:p>
    <w:p w14:paraId="4E8B67E2" w14:textId="77777777" w:rsidR="004F0BD5" w:rsidRPr="004F0BD5" w:rsidRDefault="004F0BD5" w:rsidP="004F0BD5">
      <w:r w:rsidRPr="004F0BD5">
        <w:t>Simpletiger.com </w:t>
      </w:r>
    </w:p>
    <w:p w14:paraId="551D1800" w14:textId="77777777" w:rsidR="004F0BD5" w:rsidRPr="004F0BD5" w:rsidRDefault="004F0BD5" w:rsidP="004F0BD5">
      <w:r w:rsidRPr="004F0BD5">
        <w:t>Poweredbysearch.com </w:t>
      </w:r>
    </w:p>
    <w:p w14:paraId="582E9C1A" w14:textId="77777777" w:rsidR="004F0BD5" w:rsidRPr="004F0BD5" w:rsidRDefault="004F0BD5" w:rsidP="004F0BD5">
      <w:r w:rsidRPr="004F0BD5">
        <w:t>Hubspot.com </w:t>
      </w:r>
    </w:p>
    <w:p w14:paraId="0F278510" w14:textId="77777777" w:rsidR="004F0BD5" w:rsidRPr="004F0BD5" w:rsidRDefault="004F0BD5" w:rsidP="004F0BD5">
      <w:r w:rsidRPr="004F0BD5">
        <w:lastRenderedPageBreak/>
        <w:t> </w:t>
      </w:r>
    </w:p>
    <w:p w14:paraId="1937C1A8" w14:textId="77777777" w:rsidR="004F0BD5" w:rsidRPr="00574609" w:rsidRDefault="004F0BD5" w:rsidP="00574609"/>
    <w:p w14:paraId="16C5F2C1" w14:textId="77777777" w:rsidR="00CB550A" w:rsidRPr="00CB550A" w:rsidRDefault="00CB550A" w:rsidP="00CB550A"/>
    <w:p w14:paraId="2D239450" w14:textId="77777777" w:rsidR="00FB5B35" w:rsidRDefault="00FB5B35" w:rsidP="00FE484D"/>
    <w:p w14:paraId="1D00B66B" w14:textId="77777777" w:rsidR="00CB550A" w:rsidRDefault="00CB550A" w:rsidP="00FE484D"/>
    <w:p w14:paraId="521C8EF0" w14:textId="77777777" w:rsidR="00CB550A" w:rsidRDefault="00CB550A" w:rsidP="00FE484D"/>
    <w:p w14:paraId="4167218E" w14:textId="77777777" w:rsidR="00FE484D" w:rsidRDefault="00FE484D" w:rsidP="00FE484D"/>
    <w:sectPr w:rsidR="00FE484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nathan Griffiths" w:date="2024-12-11T15:32:00Z" w:initials="JG">
    <w:p w14:paraId="67608494" w14:textId="5431ED7D" w:rsidR="00000000" w:rsidRDefault="00000000">
      <w:r>
        <w:annotationRef/>
      </w:r>
      <w:r w:rsidRPr="2116A5E4">
        <w:t>Notice the arrows indicating the 1k - 1m. That indicates a story of how he got there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6084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AA1A33" w16cex:dateUtc="2024-12-11T23:32:00Z">
    <w16cex:extLst>
      <w16:ext w16:uri="{CE6994B0-6A32-4C9F-8C6B-6E91EDA988CE}">
        <cr:reactions xmlns:cr="http://schemas.microsoft.com/office/comments/2020/reactions">
          <cr:reaction reactionType="1">
            <cr:reactionInfo dateUtc="2024-12-27T18:27:52Z">
              <cr:user userId="S::wim@topleft.team::d2bd3bde-2763-4004-84c0-cc03a7cf4543" userProvider="AD" userName="Wim Kerkhoff"/>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608494" w16cid:durableId="37AA1A3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B7F"/>
    <w:multiLevelType w:val="multilevel"/>
    <w:tmpl w:val="0A88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D778B"/>
    <w:multiLevelType w:val="multilevel"/>
    <w:tmpl w:val="BB762D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86CF3"/>
    <w:multiLevelType w:val="multilevel"/>
    <w:tmpl w:val="FA36B1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DE0802"/>
    <w:multiLevelType w:val="multilevel"/>
    <w:tmpl w:val="B3A68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1161A"/>
    <w:multiLevelType w:val="multilevel"/>
    <w:tmpl w:val="4952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5365D5"/>
    <w:multiLevelType w:val="multilevel"/>
    <w:tmpl w:val="CC4889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96B6C5F"/>
    <w:multiLevelType w:val="multilevel"/>
    <w:tmpl w:val="A49ED6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975F18"/>
    <w:multiLevelType w:val="multilevel"/>
    <w:tmpl w:val="CECAA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B12EB"/>
    <w:multiLevelType w:val="multilevel"/>
    <w:tmpl w:val="D870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BC2FA7"/>
    <w:multiLevelType w:val="multilevel"/>
    <w:tmpl w:val="9496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063CC6"/>
    <w:multiLevelType w:val="multilevel"/>
    <w:tmpl w:val="6B2AC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A410C6"/>
    <w:multiLevelType w:val="multilevel"/>
    <w:tmpl w:val="7C44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313E24"/>
    <w:multiLevelType w:val="multilevel"/>
    <w:tmpl w:val="3F12F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E7F64"/>
    <w:multiLevelType w:val="multilevel"/>
    <w:tmpl w:val="D90C31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F496121"/>
    <w:multiLevelType w:val="multilevel"/>
    <w:tmpl w:val="E44AA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9B0507"/>
    <w:multiLevelType w:val="multilevel"/>
    <w:tmpl w:val="11565D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47E3022"/>
    <w:multiLevelType w:val="multilevel"/>
    <w:tmpl w:val="8D2C6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F3C93"/>
    <w:multiLevelType w:val="multilevel"/>
    <w:tmpl w:val="333E46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BC31A55"/>
    <w:multiLevelType w:val="multilevel"/>
    <w:tmpl w:val="B61E3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634299"/>
    <w:multiLevelType w:val="multilevel"/>
    <w:tmpl w:val="64F6B0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F923E8F"/>
    <w:multiLevelType w:val="multilevel"/>
    <w:tmpl w:val="6CEA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5273A2"/>
    <w:multiLevelType w:val="multilevel"/>
    <w:tmpl w:val="BD5E4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023BB3"/>
    <w:multiLevelType w:val="multilevel"/>
    <w:tmpl w:val="0DD29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2A2162"/>
    <w:multiLevelType w:val="multilevel"/>
    <w:tmpl w:val="BB80C9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7EC1638"/>
    <w:multiLevelType w:val="multilevel"/>
    <w:tmpl w:val="26E8D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CA4244"/>
    <w:multiLevelType w:val="multilevel"/>
    <w:tmpl w:val="D17062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A1023C"/>
    <w:multiLevelType w:val="multilevel"/>
    <w:tmpl w:val="C43A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8A7674"/>
    <w:multiLevelType w:val="multilevel"/>
    <w:tmpl w:val="132E2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FE5796"/>
    <w:multiLevelType w:val="multilevel"/>
    <w:tmpl w:val="C50A9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3E487B"/>
    <w:multiLevelType w:val="multilevel"/>
    <w:tmpl w:val="A85A0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E44AA7"/>
    <w:multiLevelType w:val="multilevel"/>
    <w:tmpl w:val="75C0E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293E03"/>
    <w:multiLevelType w:val="multilevel"/>
    <w:tmpl w:val="77323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7D5B98"/>
    <w:multiLevelType w:val="multilevel"/>
    <w:tmpl w:val="4822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7E60168"/>
    <w:multiLevelType w:val="multilevel"/>
    <w:tmpl w:val="3DCE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8657D50"/>
    <w:multiLevelType w:val="multilevel"/>
    <w:tmpl w:val="6B3C40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BA12004"/>
    <w:multiLevelType w:val="multilevel"/>
    <w:tmpl w:val="D94CF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691AD6"/>
    <w:multiLevelType w:val="multilevel"/>
    <w:tmpl w:val="78723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937ABE"/>
    <w:multiLevelType w:val="multilevel"/>
    <w:tmpl w:val="4010F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FB1FAB"/>
    <w:multiLevelType w:val="multilevel"/>
    <w:tmpl w:val="5B0A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743398"/>
    <w:multiLevelType w:val="multilevel"/>
    <w:tmpl w:val="1630A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43090D"/>
    <w:multiLevelType w:val="multilevel"/>
    <w:tmpl w:val="D3866C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58DA7635"/>
    <w:multiLevelType w:val="multilevel"/>
    <w:tmpl w:val="2004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2C781F"/>
    <w:multiLevelType w:val="multilevel"/>
    <w:tmpl w:val="29F404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615D691D"/>
    <w:multiLevelType w:val="multilevel"/>
    <w:tmpl w:val="B37C4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2FC2B2C"/>
    <w:multiLevelType w:val="multilevel"/>
    <w:tmpl w:val="F01A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3533604"/>
    <w:multiLevelType w:val="multilevel"/>
    <w:tmpl w:val="E764AE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64875735"/>
    <w:multiLevelType w:val="multilevel"/>
    <w:tmpl w:val="8F38BE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6608100D"/>
    <w:multiLevelType w:val="multilevel"/>
    <w:tmpl w:val="E0D87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CA49AE"/>
    <w:multiLevelType w:val="multilevel"/>
    <w:tmpl w:val="B78ACF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95F3B6D"/>
    <w:multiLevelType w:val="multilevel"/>
    <w:tmpl w:val="F5204C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71CB3666"/>
    <w:multiLevelType w:val="multilevel"/>
    <w:tmpl w:val="51E670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9934D3F"/>
    <w:multiLevelType w:val="multilevel"/>
    <w:tmpl w:val="420AF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B237BC"/>
    <w:multiLevelType w:val="multilevel"/>
    <w:tmpl w:val="BE8E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CC74B6"/>
    <w:multiLevelType w:val="multilevel"/>
    <w:tmpl w:val="819A9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6970E1"/>
    <w:multiLevelType w:val="multilevel"/>
    <w:tmpl w:val="704455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E5C7300"/>
    <w:multiLevelType w:val="multilevel"/>
    <w:tmpl w:val="42704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0040368">
    <w:abstractNumId w:val="12"/>
  </w:num>
  <w:num w:numId="2" w16cid:durableId="482308658">
    <w:abstractNumId w:val="6"/>
  </w:num>
  <w:num w:numId="3" w16cid:durableId="348682359">
    <w:abstractNumId w:val="26"/>
  </w:num>
  <w:num w:numId="4" w16cid:durableId="325979620">
    <w:abstractNumId w:val="24"/>
  </w:num>
  <w:num w:numId="5" w16cid:durableId="265431607">
    <w:abstractNumId w:val="14"/>
  </w:num>
  <w:num w:numId="6" w16cid:durableId="1729258170">
    <w:abstractNumId w:val="14"/>
    <w:lvlOverride w:ilvl="1">
      <w:lvl w:ilvl="1">
        <w:numFmt w:val="decimal"/>
        <w:lvlText w:val="%2."/>
        <w:lvlJc w:val="left"/>
      </w:lvl>
    </w:lvlOverride>
  </w:num>
  <w:num w:numId="7" w16cid:durableId="1594315302">
    <w:abstractNumId w:val="36"/>
  </w:num>
  <w:num w:numId="8" w16cid:durableId="862283531">
    <w:abstractNumId w:val="27"/>
  </w:num>
  <w:num w:numId="9" w16cid:durableId="1847672152">
    <w:abstractNumId w:val="35"/>
  </w:num>
  <w:num w:numId="10" w16cid:durableId="2023705554">
    <w:abstractNumId w:val="3"/>
  </w:num>
  <w:num w:numId="11" w16cid:durableId="293289141">
    <w:abstractNumId w:val="7"/>
  </w:num>
  <w:num w:numId="12" w16cid:durableId="1984120703">
    <w:abstractNumId w:val="18"/>
  </w:num>
  <w:num w:numId="13" w16cid:durableId="547302202">
    <w:abstractNumId w:val="16"/>
  </w:num>
  <w:num w:numId="14" w16cid:durableId="805659168">
    <w:abstractNumId w:val="53"/>
  </w:num>
  <w:num w:numId="15" w16cid:durableId="897522184">
    <w:abstractNumId w:val="21"/>
  </w:num>
  <w:num w:numId="16" w16cid:durableId="1427531522">
    <w:abstractNumId w:val="39"/>
  </w:num>
  <w:num w:numId="17" w16cid:durableId="754664163">
    <w:abstractNumId w:val="51"/>
  </w:num>
  <w:num w:numId="18" w16cid:durableId="16279315">
    <w:abstractNumId w:val="37"/>
  </w:num>
  <w:num w:numId="19" w16cid:durableId="1365784955">
    <w:abstractNumId w:val="10"/>
  </w:num>
  <w:num w:numId="20" w16cid:durableId="1770544150">
    <w:abstractNumId w:val="38"/>
  </w:num>
  <w:num w:numId="21" w16cid:durableId="1701543849">
    <w:abstractNumId w:val="52"/>
  </w:num>
  <w:num w:numId="22" w16cid:durableId="1308633852">
    <w:abstractNumId w:val="31"/>
  </w:num>
  <w:num w:numId="23" w16cid:durableId="1628732639">
    <w:abstractNumId w:val="22"/>
  </w:num>
  <w:num w:numId="24" w16cid:durableId="1828284391">
    <w:abstractNumId w:val="41"/>
  </w:num>
  <w:num w:numId="25" w16cid:durableId="1126267371">
    <w:abstractNumId w:val="47"/>
  </w:num>
  <w:num w:numId="26" w16cid:durableId="590356017">
    <w:abstractNumId w:val="0"/>
  </w:num>
  <w:num w:numId="27" w16cid:durableId="1615987371">
    <w:abstractNumId w:val="48"/>
  </w:num>
  <w:num w:numId="28" w16cid:durableId="136918250">
    <w:abstractNumId w:val="28"/>
  </w:num>
  <w:num w:numId="29" w16cid:durableId="716661879">
    <w:abstractNumId w:val="2"/>
  </w:num>
  <w:num w:numId="30" w16cid:durableId="1670675781">
    <w:abstractNumId w:val="50"/>
  </w:num>
  <w:num w:numId="31" w16cid:durableId="653680819">
    <w:abstractNumId w:val="44"/>
  </w:num>
  <w:num w:numId="32" w16cid:durableId="1603804875">
    <w:abstractNumId w:val="43"/>
  </w:num>
  <w:num w:numId="33" w16cid:durableId="43724625">
    <w:abstractNumId w:val="17"/>
  </w:num>
  <w:num w:numId="34" w16cid:durableId="1602563250">
    <w:abstractNumId w:val="20"/>
  </w:num>
  <w:num w:numId="35" w16cid:durableId="104541748">
    <w:abstractNumId w:val="8"/>
  </w:num>
  <w:num w:numId="36" w16cid:durableId="373891817">
    <w:abstractNumId w:val="34"/>
  </w:num>
  <w:num w:numId="37" w16cid:durableId="1679119616">
    <w:abstractNumId w:val="5"/>
  </w:num>
  <w:num w:numId="38" w16cid:durableId="1471286811">
    <w:abstractNumId w:val="33"/>
  </w:num>
  <w:num w:numId="39" w16cid:durableId="705108042">
    <w:abstractNumId w:val="32"/>
  </w:num>
  <w:num w:numId="40" w16cid:durableId="1164738201">
    <w:abstractNumId w:val="4"/>
  </w:num>
  <w:num w:numId="41" w16cid:durableId="493759865">
    <w:abstractNumId w:val="11"/>
  </w:num>
  <w:num w:numId="42" w16cid:durableId="1662540417">
    <w:abstractNumId w:val="9"/>
  </w:num>
  <w:num w:numId="43" w16cid:durableId="2130780899">
    <w:abstractNumId w:val="55"/>
  </w:num>
  <w:num w:numId="44" w16cid:durableId="898979508">
    <w:abstractNumId w:val="45"/>
  </w:num>
  <w:num w:numId="45" w16cid:durableId="343629332">
    <w:abstractNumId w:val="13"/>
  </w:num>
  <w:num w:numId="46" w16cid:durableId="1276132425">
    <w:abstractNumId w:val="25"/>
  </w:num>
  <w:num w:numId="47" w16cid:durableId="25446567">
    <w:abstractNumId w:val="42"/>
  </w:num>
  <w:num w:numId="48" w16cid:durableId="1242567302">
    <w:abstractNumId w:val="29"/>
  </w:num>
  <w:num w:numId="49" w16cid:durableId="379327354">
    <w:abstractNumId w:val="30"/>
  </w:num>
  <w:num w:numId="50" w16cid:durableId="1139759275">
    <w:abstractNumId w:val="1"/>
  </w:num>
  <w:num w:numId="51" w16cid:durableId="1575356131">
    <w:abstractNumId w:val="40"/>
  </w:num>
  <w:num w:numId="52" w16cid:durableId="1636250531">
    <w:abstractNumId w:val="46"/>
  </w:num>
  <w:num w:numId="53" w16cid:durableId="539362941">
    <w:abstractNumId w:val="49"/>
  </w:num>
  <w:num w:numId="54" w16cid:durableId="706641364">
    <w:abstractNumId w:val="15"/>
  </w:num>
  <w:num w:numId="55" w16cid:durableId="2051957668">
    <w:abstractNumId w:val="23"/>
  </w:num>
  <w:num w:numId="56" w16cid:durableId="135032904">
    <w:abstractNumId w:val="54"/>
  </w:num>
  <w:num w:numId="57" w16cid:durableId="1721054060">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nathan Griffiths">
    <w15:presenceInfo w15:providerId="AD" w15:userId="S::jgriffiths@topleft.team::09887dd9-8b52-4226-aa34-9d0738e6c0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84D"/>
    <w:rsid w:val="001A2D47"/>
    <w:rsid w:val="00287D86"/>
    <w:rsid w:val="004F0BD5"/>
    <w:rsid w:val="00574609"/>
    <w:rsid w:val="00945710"/>
    <w:rsid w:val="00CB550A"/>
    <w:rsid w:val="00D52AE1"/>
    <w:rsid w:val="00DE5873"/>
    <w:rsid w:val="00EE5BF5"/>
    <w:rsid w:val="00FB5B35"/>
    <w:rsid w:val="00FE484D"/>
    <w:rsid w:val="01C80813"/>
    <w:rsid w:val="0418ADE1"/>
    <w:rsid w:val="0541716A"/>
    <w:rsid w:val="07648686"/>
    <w:rsid w:val="08F68609"/>
    <w:rsid w:val="0940CF5D"/>
    <w:rsid w:val="09DB7FB7"/>
    <w:rsid w:val="0A693E88"/>
    <w:rsid w:val="0B6540DE"/>
    <w:rsid w:val="0E566EB0"/>
    <w:rsid w:val="0F90BF05"/>
    <w:rsid w:val="0FD318E4"/>
    <w:rsid w:val="11D17CE4"/>
    <w:rsid w:val="12045CE2"/>
    <w:rsid w:val="130942D3"/>
    <w:rsid w:val="2222DB6D"/>
    <w:rsid w:val="25E42849"/>
    <w:rsid w:val="265033F2"/>
    <w:rsid w:val="274D8BEF"/>
    <w:rsid w:val="27DB576C"/>
    <w:rsid w:val="2862FDCD"/>
    <w:rsid w:val="28D3418F"/>
    <w:rsid w:val="2A0823E7"/>
    <w:rsid w:val="2E8FABCF"/>
    <w:rsid w:val="2F668CB2"/>
    <w:rsid w:val="2FBF810A"/>
    <w:rsid w:val="30C5EB8B"/>
    <w:rsid w:val="3115330D"/>
    <w:rsid w:val="32BF6B85"/>
    <w:rsid w:val="33268D01"/>
    <w:rsid w:val="351C4345"/>
    <w:rsid w:val="363BC098"/>
    <w:rsid w:val="36FBF911"/>
    <w:rsid w:val="396C8110"/>
    <w:rsid w:val="39A94AC6"/>
    <w:rsid w:val="3B437A65"/>
    <w:rsid w:val="3E77E27D"/>
    <w:rsid w:val="41E18A8C"/>
    <w:rsid w:val="432E4936"/>
    <w:rsid w:val="43F7D704"/>
    <w:rsid w:val="45ABFC0D"/>
    <w:rsid w:val="47008AC6"/>
    <w:rsid w:val="47BF6739"/>
    <w:rsid w:val="47FB83CF"/>
    <w:rsid w:val="49EB97E1"/>
    <w:rsid w:val="4F0464C6"/>
    <w:rsid w:val="521CC5B2"/>
    <w:rsid w:val="559D17B4"/>
    <w:rsid w:val="566C7A9A"/>
    <w:rsid w:val="59FCFD22"/>
    <w:rsid w:val="5A96D1EC"/>
    <w:rsid w:val="5AA22450"/>
    <w:rsid w:val="61973620"/>
    <w:rsid w:val="657E0C9E"/>
    <w:rsid w:val="66C9EB74"/>
    <w:rsid w:val="67CB2BDA"/>
    <w:rsid w:val="689F233A"/>
    <w:rsid w:val="6AD577C8"/>
    <w:rsid w:val="6B53F39E"/>
    <w:rsid w:val="6B786EA1"/>
    <w:rsid w:val="712603C8"/>
    <w:rsid w:val="7247A2F6"/>
    <w:rsid w:val="740F69C3"/>
    <w:rsid w:val="74BCC27F"/>
    <w:rsid w:val="770796CA"/>
    <w:rsid w:val="77536FAC"/>
    <w:rsid w:val="7A1F2FD1"/>
    <w:rsid w:val="7A789B9B"/>
    <w:rsid w:val="7C58FD14"/>
    <w:rsid w:val="7D5E750C"/>
    <w:rsid w:val="7E7DB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5FC33"/>
  <w15:chartTrackingRefBased/>
  <w15:docId w15:val="{5E37A461-DDD5-4934-A3FB-9F798AAC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48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48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48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48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48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48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48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48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48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8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48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48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48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48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4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48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4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484D"/>
    <w:rPr>
      <w:rFonts w:eastAsiaTheme="majorEastAsia" w:cstheme="majorBidi"/>
      <w:color w:val="272727" w:themeColor="text1" w:themeTint="D8"/>
    </w:rPr>
  </w:style>
  <w:style w:type="paragraph" w:styleId="Title">
    <w:name w:val="Title"/>
    <w:basedOn w:val="Normal"/>
    <w:next w:val="Normal"/>
    <w:link w:val="TitleChar"/>
    <w:uiPriority w:val="10"/>
    <w:qFormat/>
    <w:rsid w:val="00FE48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4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48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48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484D"/>
    <w:pPr>
      <w:spacing w:before="160"/>
      <w:jc w:val="center"/>
    </w:pPr>
    <w:rPr>
      <w:i/>
      <w:iCs/>
      <w:color w:val="404040" w:themeColor="text1" w:themeTint="BF"/>
    </w:rPr>
  </w:style>
  <w:style w:type="character" w:customStyle="1" w:styleId="QuoteChar">
    <w:name w:val="Quote Char"/>
    <w:basedOn w:val="DefaultParagraphFont"/>
    <w:link w:val="Quote"/>
    <w:uiPriority w:val="29"/>
    <w:rsid w:val="00FE484D"/>
    <w:rPr>
      <w:i/>
      <w:iCs/>
      <w:color w:val="404040" w:themeColor="text1" w:themeTint="BF"/>
    </w:rPr>
  </w:style>
  <w:style w:type="paragraph" w:styleId="ListParagraph">
    <w:name w:val="List Paragraph"/>
    <w:basedOn w:val="Normal"/>
    <w:uiPriority w:val="34"/>
    <w:qFormat/>
    <w:rsid w:val="00FE484D"/>
    <w:pPr>
      <w:ind w:left="720"/>
      <w:contextualSpacing/>
    </w:pPr>
  </w:style>
  <w:style w:type="character" w:styleId="IntenseEmphasis">
    <w:name w:val="Intense Emphasis"/>
    <w:basedOn w:val="DefaultParagraphFont"/>
    <w:uiPriority w:val="21"/>
    <w:qFormat/>
    <w:rsid w:val="00FE484D"/>
    <w:rPr>
      <w:i/>
      <w:iCs/>
      <w:color w:val="0F4761" w:themeColor="accent1" w:themeShade="BF"/>
    </w:rPr>
  </w:style>
  <w:style w:type="paragraph" w:styleId="IntenseQuote">
    <w:name w:val="Intense Quote"/>
    <w:basedOn w:val="Normal"/>
    <w:next w:val="Normal"/>
    <w:link w:val="IntenseQuoteChar"/>
    <w:uiPriority w:val="30"/>
    <w:qFormat/>
    <w:rsid w:val="00FE48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484D"/>
    <w:rPr>
      <w:i/>
      <w:iCs/>
      <w:color w:val="0F4761" w:themeColor="accent1" w:themeShade="BF"/>
    </w:rPr>
  </w:style>
  <w:style w:type="character" w:styleId="IntenseReference">
    <w:name w:val="Intense Reference"/>
    <w:basedOn w:val="DefaultParagraphFont"/>
    <w:uiPriority w:val="32"/>
    <w:qFormat/>
    <w:rsid w:val="00FE484D"/>
    <w:rPr>
      <w:b/>
      <w:bCs/>
      <w:smallCaps/>
      <w:color w:val="0F4761" w:themeColor="accent1" w:themeShade="BF"/>
      <w:spacing w:val="5"/>
    </w:rPr>
  </w:style>
  <w:style w:type="character" w:styleId="Hyperlink">
    <w:name w:val="Hyperlink"/>
    <w:basedOn w:val="DefaultParagraphFont"/>
    <w:uiPriority w:val="99"/>
    <w:unhideWhenUsed/>
    <w:rsid w:val="00574609"/>
    <w:rPr>
      <w:color w:val="467886" w:themeColor="hyperlink"/>
      <w:u w:val="single"/>
    </w:rPr>
  </w:style>
  <w:style w:type="character" w:styleId="UnresolvedMention">
    <w:name w:val="Unresolved Mention"/>
    <w:basedOn w:val="DefaultParagraphFont"/>
    <w:uiPriority w:val="99"/>
    <w:semiHidden/>
    <w:unhideWhenUsed/>
    <w:rsid w:val="00574609"/>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39813">
      <w:bodyDiv w:val="1"/>
      <w:marLeft w:val="0"/>
      <w:marRight w:val="0"/>
      <w:marTop w:val="0"/>
      <w:marBottom w:val="0"/>
      <w:divBdr>
        <w:top w:val="none" w:sz="0" w:space="0" w:color="auto"/>
        <w:left w:val="none" w:sz="0" w:space="0" w:color="auto"/>
        <w:bottom w:val="none" w:sz="0" w:space="0" w:color="auto"/>
        <w:right w:val="none" w:sz="0" w:space="0" w:color="auto"/>
      </w:divBdr>
    </w:div>
    <w:div w:id="233974016">
      <w:bodyDiv w:val="1"/>
      <w:marLeft w:val="0"/>
      <w:marRight w:val="0"/>
      <w:marTop w:val="0"/>
      <w:marBottom w:val="0"/>
      <w:divBdr>
        <w:top w:val="none" w:sz="0" w:space="0" w:color="auto"/>
        <w:left w:val="none" w:sz="0" w:space="0" w:color="auto"/>
        <w:bottom w:val="none" w:sz="0" w:space="0" w:color="auto"/>
        <w:right w:val="none" w:sz="0" w:space="0" w:color="auto"/>
      </w:divBdr>
    </w:div>
    <w:div w:id="652373520">
      <w:bodyDiv w:val="1"/>
      <w:marLeft w:val="0"/>
      <w:marRight w:val="0"/>
      <w:marTop w:val="0"/>
      <w:marBottom w:val="0"/>
      <w:divBdr>
        <w:top w:val="none" w:sz="0" w:space="0" w:color="auto"/>
        <w:left w:val="none" w:sz="0" w:space="0" w:color="auto"/>
        <w:bottom w:val="none" w:sz="0" w:space="0" w:color="auto"/>
        <w:right w:val="none" w:sz="0" w:space="0" w:color="auto"/>
      </w:divBdr>
    </w:div>
    <w:div w:id="762070037">
      <w:bodyDiv w:val="1"/>
      <w:marLeft w:val="0"/>
      <w:marRight w:val="0"/>
      <w:marTop w:val="0"/>
      <w:marBottom w:val="0"/>
      <w:divBdr>
        <w:top w:val="none" w:sz="0" w:space="0" w:color="auto"/>
        <w:left w:val="none" w:sz="0" w:space="0" w:color="auto"/>
        <w:bottom w:val="none" w:sz="0" w:space="0" w:color="auto"/>
        <w:right w:val="none" w:sz="0" w:space="0" w:color="auto"/>
      </w:divBdr>
      <w:divsChild>
        <w:div w:id="1999266791">
          <w:marLeft w:val="0"/>
          <w:marRight w:val="0"/>
          <w:marTop w:val="0"/>
          <w:marBottom w:val="0"/>
          <w:divBdr>
            <w:top w:val="none" w:sz="0" w:space="0" w:color="auto"/>
            <w:left w:val="none" w:sz="0" w:space="0" w:color="auto"/>
            <w:bottom w:val="none" w:sz="0" w:space="0" w:color="auto"/>
            <w:right w:val="none" w:sz="0" w:space="0" w:color="auto"/>
          </w:divBdr>
          <w:divsChild>
            <w:div w:id="2112890935">
              <w:marLeft w:val="0"/>
              <w:marRight w:val="0"/>
              <w:marTop w:val="0"/>
              <w:marBottom w:val="0"/>
              <w:divBdr>
                <w:top w:val="none" w:sz="0" w:space="0" w:color="auto"/>
                <w:left w:val="none" w:sz="0" w:space="0" w:color="auto"/>
                <w:bottom w:val="none" w:sz="0" w:space="0" w:color="auto"/>
                <w:right w:val="none" w:sz="0" w:space="0" w:color="auto"/>
              </w:divBdr>
            </w:div>
            <w:div w:id="1563448774">
              <w:marLeft w:val="0"/>
              <w:marRight w:val="0"/>
              <w:marTop w:val="0"/>
              <w:marBottom w:val="0"/>
              <w:divBdr>
                <w:top w:val="none" w:sz="0" w:space="0" w:color="auto"/>
                <w:left w:val="none" w:sz="0" w:space="0" w:color="auto"/>
                <w:bottom w:val="none" w:sz="0" w:space="0" w:color="auto"/>
                <w:right w:val="none" w:sz="0" w:space="0" w:color="auto"/>
              </w:divBdr>
            </w:div>
            <w:div w:id="1061825115">
              <w:marLeft w:val="0"/>
              <w:marRight w:val="0"/>
              <w:marTop w:val="0"/>
              <w:marBottom w:val="0"/>
              <w:divBdr>
                <w:top w:val="none" w:sz="0" w:space="0" w:color="auto"/>
                <w:left w:val="none" w:sz="0" w:space="0" w:color="auto"/>
                <w:bottom w:val="none" w:sz="0" w:space="0" w:color="auto"/>
                <w:right w:val="none" w:sz="0" w:space="0" w:color="auto"/>
              </w:divBdr>
            </w:div>
            <w:div w:id="1685472841">
              <w:marLeft w:val="0"/>
              <w:marRight w:val="0"/>
              <w:marTop w:val="0"/>
              <w:marBottom w:val="0"/>
              <w:divBdr>
                <w:top w:val="none" w:sz="0" w:space="0" w:color="auto"/>
                <w:left w:val="none" w:sz="0" w:space="0" w:color="auto"/>
                <w:bottom w:val="none" w:sz="0" w:space="0" w:color="auto"/>
                <w:right w:val="none" w:sz="0" w:space="0" w:color="auto"/>
              </w:divBdr>
            </w:div>
            <w:div w:id="512034373">
              <w:marLeft w:val="0"/>
              <w:marRight w:val="0"/>
              <w:marTop w:val="0"/>
              <w:marBottom w:val="0"/>
              <w:divBdr>
                <w:top w:val="none" w:sz="0" w:space="0" w:color="auto"/>
                <w:left w:val="none" w:sz="0" w:space="0" w:color="auto"/>
                <w:bottom w:val="none" w:sz="0" w:space="0" w:color="auto"/>
                <w:right w:val="none" w:sz="0" w:space="0" w:color="auto"/>
              </w:divBdr>
            </w:div>
            <w:div w:id="560410505">
              <w:marLeft w:val="0"/>
              <w:marRight w:val="0"/>
              <w:marTop w:val="0"/>
              <w:marBottom w:val="0"/>
              <w:divBdr>
                <w:top w:val="none" w:sz="0" w:space="0" w:color="auto"/>
                <w:left w:val="none" w:sz="0" w:space="0" w:color="auto"/>
                <w:bottom w:val="none" w:sz="0" w:space="0" w:color="auto"/>
                <w:right w:val="none" w:sz="0" w:space="0" w:color="auto"/>
              </w:divBdr>
            </w:div>
            <w:div w:id="634483464">
              <w:marLeft w:val="0"/>
              <w:marRight w:val="0"/>
              <w:marTop w:val="0"/>
              <w:marBottom w:val="0"/>
              <w:divBdr>
                <w:top w:val="none" w:sz="0" w:space="0" w:color="auto"/>
                <w:left w:val="none" w:sz="0" w:space="0" w:color="auto"/>
                <w:bottom w:val="none" w:sz="0" w:space="0" w:color="auto"/>
                <w:right w:val="none" w:sz="0" w:space="0" w:color="auto"/>
              </w:divBdr>
            </w:div>
            <w:div w:id="636885176">
              <w:marLeft w:val="0"/>
              <w:marRight w:val="0"/>
              <w:marTop w:val="0"/>
              <w:marBottom w:val="0"/>
              <w:divBdr>
                <w:top w:val="none" w:sz="0" w:space="0" w:color="auto"/>
                <w:left w:val="none" w:sz="0" w:space="0" w:color="auto"/>
                <w:bottom w:val="none" w:sz="0" w:space="0" w:color="auto"/>
                <w:right w:val="none" w:sz="0" w:space="0" w:color="auto"/>
              </w:divBdr>
            </w:div>
            <w:div w:id="1292974403">
              <w:marLeft w:val="0"/>
              <w:marRight w:val="0"/>
              <w:marTop w:val="0"/>
              <w:marBottom w:val="0"/>
              <w:divBdr>
                <w:top w:val="none" w:sz="0" w:space="0" w:color="auto"/>
                <w:left w:val="none" w:sz="0" w:space="0" w:color="auto"/>
                <w:bottom w:val="none" w:sz="0" w:space="0" w:color="auto"/>
                <w:right w:val="none" w:sz="0" w:space="0" w:color="auto"/>
              </w:divBdr>
            </w:div>
            <w:div w:id="1218977866">
              <w:marLeft w:val="0"/>
              <w:marRight w:val="0"/>
              <w:marTop w:val="0"/>
              <w:marBottom w:val="0"/>
              <w:divBdr>
                <w:top w:val="none" w:sz="0" w:space="0" w:color="auto"/>
                <w:left w:val="none" w:sz="0" w:space="0" w:color="auto"/>
                <w:bottom w:val="none" w:sz="0" w:space="0" w:color="auto"/>
                <w:right w:val="none" w:sz="0" w:space="0" w:color="auto"/>
              </w:divBdr>
            </w:div>
            <w:div w:id="1270160319">
              <w:marLeft w:val="0"/>
              <w:marRight w:val="0"/>
              <w:marTop w:val="0"/>
              <w:marBottom w:val="0"/>
              <w:divBdr>
                <w:top w:val="none" w:sz="0" w:space="0" w:color="auto"/>
                <w:left w:val="none" w:sz="0" w:space="0" w:color="auto"/>
                <w:bottom w:val="none" w:sz="0" w:space="0" w:color="auto"/>
                <w:right w:val="none" w:sz="0" w:space="0" w:color="auto"/>
              </w:divBdr>
            </w:div>
            <w:div w:id="1950120931">
              <w:marLeft w:val="0"/>
              <w:marRight w:val="0"/>
              <w:marTop w:val="0"/>
              <w:marBottom w:val="0"/>
              <w:divBdr>
                <w:top w:val="none" w:sz="0" w:space="0" w:color="auto"/>
                <w:left w:val="none" w:sz="0" w:space="0" w:color="auto"/>
                <w:bottom w:val="none" w:sz="0" w:space="0" w:color="auto"/>
                <w:right w:val="none" w:sz="0" w:space="0" w:color="auto"/>
              </w:divBdr>
            </w:div>
            <w:div w:id="1545211550">
              <w:marLeft w:val="0"/>
              <w:marRight w:val="0"/>
              <w:marTop w:val="0"/>
              <w:marBottom w:val="0"/>
              <w:divBdr>
                <w:top w:val="none" w:sz="0" w:space="0" w:color="auto"/>
                <w:left w:val="none" w:sz="0" w:space="0" w:color="auto"/>
                <w:bottom w:val="none" w:sz="0" w:space="0" w:color="auto"/>
                <w:right w:val="none" w:sz="0" w:space="0" w:color="auto"/>
              </w:divBdr>
            </w:div>
            <w:div w:id="1305501185">
              <w:marLeft w:val="0"/>
              <w:marRight w:val="0"/>
              <w:marTop w:val="0"/>
              <w:marBottom w:val="0"/>
              <w:divBdr>
                <w:top w:val="none" w:sz="0" w:space="0" w:color="auto"/>
                <w:left w:val="none" w:sz="0" w:space="0" w:color="auto"/>
                <w:bottom w:val="none" w:sz="0" w:space="0" w:color="auto"/>
                <w:right w:val="none" w:sz="0" w:space="0" w:color="auto"/>
              </w:divBdr>
            </w:div>
            <w:div w:id="2031835014">
              <w:marLeft w:val="0"/>
              <w:marRight w:val="0"/>
              <w:marTop w:val="0"/>
              <w:marBottom w:val="0"/>
              <w:divBdr>
                <w:top w:val="none" w:sz="0" w:space="0" w:color="auto"/>
                <w:left w:val="none" w:sz="0" w:space="0" w:color="auto"/>
                <w:bottom w:val="none" w:sz="0" w:space="0" w:color="auto"/>
                <w:right w:val="none" w:sz="0" w:space="0" w:color="auto"/>
              </w:divBdr>
            </w:div>
            <w:div w:id="384764393">
              <w:marLeft w:val="0"/>
              <w:marRight w:val="0"/>
              <w:marTop w:val="0"/>
              <w:marBottom w:val="0"/>
              <w:divBdr>
                <w:top w:val="none" w:sz="0" w:space="0" w:color="auto"/>
                <w:left w:val="none" w:sz="0" w:space="0" w:color="auto"/>
                <w:bottom w:val="none" w:sz="0" w:space="0" w:color="auto"/>
                <w:right w:val="none" w:sz="0" w:space="0" w:color="auto"/>
              </w:divBdr>
            </w:div>
            <w:div w:id="1849558233">
              <w:marLeft w:val="0"/>
              <w:marRight w:val="0"/>
              <w:marTop w:val="0"/>
              <w:marBottom w:val="0"/>
              <w:divBdr>
                <w:top w:val="none" w:sz="0" w:space="0" w:color="auto"/>
                <w:left w:val="none" w:sz="0" w:space="0" w:color="auto"/>
                <w:bottom w:val="none" w:sz="0" w:space="0" w:color="auto"/>
                <w:right w:val="none" w:sz="0" w:space="0" w:color="auto"/>
              </w:divBdr>
            </w:div>
            <w:div w:id="247541626">
              <w:marLeft w:val="0"/>
              <w:marRight w:val="0"/>
              <w:marTop w:val="0"/>
              <w:marBottom w:val="0"/>
              <w:divBdr>
                <w:top w:val="none" w:sz="0" w:space="0" w:color="auto"/>
                <w:left w:val="none" w:sz="0" w:space="0" w:color="auto"/>
                <w:bottom w:val="none" w:sz="0" w:space="0" w:color="auto"/>
                <w:right w:val="none" w:sz="0" w:space="0" w:color="auto"/>
              </w:divBdr>
            </w:div>
          </w:divsChild>
        </w:div>
        <w:div w:id="2080443624">
          <w:marLeft w:val="0"/>
          <w:marRight w:val="0"/>
          <w:marTop w:val="0"/>
          <w:marBottom w:val="0"/>
          <w:divBdr>
            <w:top w:val="none" w:sz="0" w:space="0" w:color="auto"/>
            <w:left w:val="none" w:sz="0" w:space="0" w:color="auto"/>
            <w:bottom w:val="none" w:sz="0" w:space="0" w:color="auto"/>
            <w:right w:val="none" w:sz="0" w:space="0" w:color="auto"/>
          </w:divBdr>
          <w:divsChild>
            <w:div w:id="1625236226">
              <w:marLeft w:val="0"/>
              <w:marRight w:val="0"/>
              <w:marTop w:val="0"/>
              <w:marBottom w:val="0"/>
              <w:divBdr>
                <w:top w:val="none" w:sz="0" w:space="0" w:color="auto"/>
                <w:left w:val="none" w:sz="0" w:space="0" w:color="auto"/>
                <w:bottom w:val="none" w:sz="0" w:space="0" w:color="auto"/>
                <w:right w:val="none" w:sz="0" w:space="0" w:color="auto"/>
              </w:divBdr>
            </w:div>
            <w:div w:id="835413107">
              <w:marLeft w:val="0"/>
              <w:marRight w:val="0"/>
              <w:marTop w:val="0"/>
              <w:marBottom w:val="0"/>
              <w:divBdr>
                <w:top w:val="none" w:sz="0" w:space="0" w:color="auto"/>
                <w:left w:val="none" w:sz="0" w:space="0" w:color="auto"/>
                <w:bottom w:val="none" w:sz="0" w:space="0" w:color="auto"/>
                <w:right w:val="none" w:sz="0" w:space="0" w:color="auto"/>
              </w:divBdr>
            </w:div>
            <w:div w:id="76293053">
              <w:marLeft w:val="0"/>
              <w:marRight w:val="0"/>
              <w:marTop w:val="0"/>
              <w:marBottom w:val="0"/>
              <w:divBdr>
                <w:top w:val="none" w:sz="0" w:space="0" w:color="auto"/>
                <w:left w:val="none" w:sz="0" w:space="0" w:color="auto"/>
                <w:bottom w:val="none" w:sz="0" w:space="0" w:color="auto"/>
                <w:right w:val="none" w:sz="0" w:space="0" w:color="auto"/>
              </w:divBdr>
            </w:div>
            <w:div w:id="448276803">
              <w:marLeft w:val="0"/>
              <w:marRight w:val="0"/>
              <w:marTop w:val="0"/>
              <w:marBottom w:val="0"/>
              <w:divBdr>
                <w:top w:val="none" w:sz="0" w:space="0" w:color="auto"/>
                <w:left w:val="none" w:sz="0" w:space="0" w:color="auto"/>
                <w:bottom w:val="none" w:sz="0" w:space="0" w:color="auto"/>
                <w:right w:val="none" w:sz="0" w:space="0" w:color="auto"/>
              </w:divBdr>
            </w:div>
            <w:div w:id="352725457">
              <w:marLeft w:val="0"/>
              <w:marRight w:val="0"/>
              <w:marTop w:val="0"/>
              <w:marBottom w:val="0"/>
              <w:divBdr>
                <w:top w:val="none" w:sz="0" w:space="0" w:color="auto"/>
                <w:left w:val="none" w:sz="0" w:space="0" w:color="auto"/>
                <w:bottom w:val="none" w:sz="0" w:space="0" w:color="auto"/>
                <w:right w:val="none" w:sz="0" w:space="0" w:color="auto"/>
              </w:divBdr>
            </w:div>
            <w:div w:id="1491368971">
              <w:marLeft w:val="0"/>
              <w:marRight w:val="0"/>
              <w:marTop w:val="0"/>
              <w:marBottom w:val="0"/>
              <w:divBdr>
                <w:top w:val="none" w:sz="0" w:space="0" w:color="auto"/>
                <w:left w:val="none" w:sz="0" w:space="0" w:color="auto"/>
                <w:bottom w:val="none" w:sz="0" w:space="0" w:color="auto"/>
                <w:right w:val="none" w:sz="0" w:space="0" w:color="auto"/>
              </w:divBdr>
            </w:div>
            <w:div w:id="1822649749">
              <w:marLeft w:val="0"/>
              <w:marRight w:val="0"/>
              <w:marTop w:val="0"/>
              <w:marBottom w:val="0"/>
              <w:divBdr>
                <w:top w:val="none" w:sz="0" w:space="0" w:color="auto"/>
                <w:left w:val="none" w:sz="0" w:space="0" w:color="auto"/>
                <w:bottom w:val="none" w:sz="0" w:space="0" w:color="auto"/>
                <w:right w:val="none" w:sz="0" w:space="0" w:color="auto"/>
              </w:divBdr>
            </w:div>
            <w:div w:id="220987546">
              <w:marLeft w:val="0"/>
              <w:marRight w:val="0"/>
              <w:marTop w:val="0"/>
              <w:marBottom w:val="0"/>
              <w:divBdr>
                <w:top w:val="none" w:sz="0" w:space="0" w:color="auto"/>
                <w:left w:val="none" w:sz="0" w:space="0" w:color="auto"/>
                <w:bottom w:val="none" w:sz="0" w:space="0" w:color="auto"/>
                <w:right w:val="none" w:sz="0" w:space="0" w:color="auto"/>
              </w:divBdr>
            </w:div>
            <w:div w:id="380398758">
              <w:marLeft w:val="0"/>
              <w:marRight w:val="0"/>
              <w:marTop w:val="0"/>
              <w:marBottom w:val="0"/>
              <w:divBdr>
                <w:top w:val="none" w:sz="0" w:space="0" w:color="auto"/>
                <w:left w:val="none" w:sz="0" w:space="0" w:color="auto"/>
                <w:bottom w:val="none" w:sz="0" w:space="0" w:color="auto"/>
                <w:right w:val="none" w:sz="0" w:space="0" w:color="auto"/>
              </w:divBdr>
            </w:div>
            <w:div w:id="1984843792">
              <w:marLeft w:val="0"/>
              <w:marRight w:val="0"/>
              <w:marTop w:val="0"/>
              <w:marBottom w:val="0"/>
              <w:divBdr>
                <w:top w:val="none" w:sz="0" w:space="0" w:color="auto"/>
                <w:left w:val="none" w:sz="0" w:space="0" w:color="auto"/>
                <w:bottom w:val="none" w:sz="0" w:space="0" w:color="auto"/>
                <w:right w:val="none" w:sz="0" w:space="0" w:color="auto"/>
              </w:divBdr>
            </w:div>
            <w:div w:id="137847689">
              <w:marLeft w:val="0"/>
              <w:marRight w:val="0"/>
              <w:marTop w:val="0"/>
              <w:marBottom w:val="0"/>
              <w:divBdr>
                <w:top w:val="none" w:sz="0" w:space="0" w:color="auto"/>
                <w:left w:val="none" w:sz="0" w:space="0" w:color="auto"/>
                <w:bottom w:val="none" w:sz="0" w:space="0" w:color="auto"/>
                <w:right w:val="none" w:sz="0" w:space="0" w:color="auto"/>
              </w:divBdr>
            </w:div>
            <w:div w:id="538594102">
              <w:marLeft w:val="0"/>
              <w:marRight w:val="0"/>
              <w:marTop w:val="0"/>
              <w:marBottom w:val="0"/>
              <w:divBdr>
                <w:top w:val="none" w:sz="0" w:space="0" w:color="auto"/>
                <w:left w:val="none" w:sz="0" w:space="0" w:color="auto"/>
                <w:bottom w:val="none" w:sz="0" w:space="0" w:color="auto"/>
                <w:right w:val="none" w:sz="0" w:space="0" w:color="auto"/>
              </w:divBdr>
            </w:div>
            <w:div w:id="27027344">
              <w:marLeft w:val="0"/>
              <w:marRight w:val="0"/>
              <w:marTop w:val="0"/>
              <w:marBottom w:val="0"/>
              <w:divBdr>
                <w:top w:val="none" w:sz="0" w:space="0" w:color="auto"/>
                <w:left w:val="none" w:sz="0" w:space="0" w:color="auto"/>
                <w:bottom w:val="none" w:sz="0" w:space="0" w:color="auto"/>
                <w:right w:val="none" w:sz="0" w:space="0" w:color="auto"/>
              </w:divBdr>
            </w:div>
            <w:div w:id="1232279060">
              <w:marLeft w:val="0"/>
              <w:marRight w:val="0"/>
              <w:marTop w:val="0"/>
              <w:marBottom w:val="0"/>
              <w:divBdr>
                <w:top w:val="none" w:sz="0" w:space="0" w:color="auto"/>
                <w:left w:val="none" w:sz="0" w:space="0" w:color="auto"/>
                <w:bottom w:val="none" w:sz="0" w:space="0" w:color="auto"/>
                <w:right w:val="none" w:sz="0" w:space="0" w:color="auto"/>
              </w:divBdr>
            </w:div>
            <w:div w:id="1438914890">
              <w:marLeft w:val="0"/>
              <w:marRight w:val="0"/>
              <w:marTop w:val="0"/>
              <w:marBottom w:val="0"/>
              <w:divBdr>
                <w:top w:val="none" w:sz="0" w:space="0" w:color="auto"/>
                <w:left w:val="none" w:sz="0" w:space="0" w:color="auto"/>
                <w:bottom w:val="none" w:sz="0" w:space="0" w:color="auto"/>
                <w:right w:val="none" w:sz="0" w:space="0" w:color="auto"/>
              </w:divBdr>
            </w:div>
            <w:div w:id="923026560">
              <w:marLeft w:val="0"/>
              <w:marRight w:val="0"/>
              <w:marTop w:val="0"/>
              <w:marBottom w:val="0"/>
              <w:divBdr>
                <w:top w:val="none" w:sz="0" w:space="0" w:color="auto"/>
                <w:left w:val="none" w:sz="0" w:space="0" w:color="auto"/>
                <w:bottom w:val="none" w:sz="0" w:space="0" w:color="auto"/>
                <w:right w:val="none" w:sz="0" w:space="0" w:color="auto"/>
              </w:divBdr>
            </w:div>
            <w:div w:id="264004451">
              <w:marLeft w:val="0"/>
              <w:marRight w:val="0"/>
              <w:marTop w:val="0"/>
              <w:marBottom w:val="0"/>
              <w:divBdr>
                <w:top w:val="none" w:sz="0" w:space="0" w:color="auto"/>
                <w:left w:val="none" w:sz="0" w:space="0" w:color="auto"/>
                <w:bottom w:val="none" w:sz="0" w:space="0" w:color="auto"/>
                <w:right w:val="none" w:sz="0" w:space="0" w:color="auto"/>
              </w:divBdr>
            </w:div>
            <w:div w:id="1991641050">
              <w:marLeft w:val="0"/>
              <w:marRight w:val="0"/>
              <w:marTop w:val="0"/>
              <w:marBottom w:val="0"/>
              <w:divBdr>
                <w:top w:val="none" w:sz="0" w:space="0" w:color="auto"/>
                <w:left w:val="none" w:sz="0" w:space="0" w:color="auto"/>
                <w:bottom w:val="none" w:sz="0" w:space="0" w:color="auto"/>
                <w:right w:val="none" w:sz="0" w:space="0" w:color="auto"/>
              </w:divBdr>
            </w:div>
            <w:div w:id="1378119589">
              <w:marLeft w:val="0"/>
              <w:marRight w:val="0"/>
              <w:marTop w:val="0"/>
              <w:marBottom w:val="0"/>
              <w:divBdr>
                <w:top w:val="none" w:sz="0" w:space="0" w:color="auto"/>
                <w:left w:val="none" w:sz="0" w:space="0" w:color="auto"/>
                <w:bottom w:val="none" w:sz="0" w:space="0" w:color="auto"/>
                <w:right w:val="none" w:sz="0" w:space="0" w:color="auto"/>
              </w:divBdr>
            </w:div>
            <w:div w:id="781653907">
              <w:marLeft w:val="0"/>
              <w:marRight w:val="0"/>
              <w:marTop w:val="0"/>
              <w:marBottom w:val="0"/>
              <w:divBdr>
                <w:top w:val="none" w:sz="0" w:space="0" w:color="auto"/>
                <w:left w:val="none" w:sz="0" w:space="0" w:color="auto"/>
                <w:bottom w:val="none" w:sz="0" w:space="0" w:color="auto"/>
                <w:right w:val="none" w:sz="0" w:space="0" w:color="auto"/>
              </w:divBdr>
            </w:div>
          </w:divsChild>
        </w:div>
        <w:div w:id="1498887013">
          <w:marLeft w:val="0"/>
          <w:marRight w:val="0"/>
          <w:marTop w:val="0"/>
          <w:marBottom w:val="0"/>
          <w:divBdr>
            <w:top w:val="none" w:sz="0" w:space="0" w:color="auto"/>
            <w:left w:val="none" w:sz="0" w:space="0" w:color="auto"/>
            <w:bottom w:val="none" w:sz="0" w:space="0" w:color="auto"/>
            <w:right w:val="none" w:sz="0" w:space="0" w:color="auto"/>
          </w:divBdr>
          <w:divsChild>
            <w:div w:id="657923716">
              <w:marLeft w:val="0"/>
              <w:marRight w:val="0"/>
              <w:marTop w:val="0"/>
              <w:marBottom w:val="0"/>
              <w:divBdr>
                <w:top w:val="none" w:sz="0" w:space="0" w:color="auto"/>
                <w:left w:val="none" w:sz="0" w:space="0" w:color="auto"/>
                <w:bottom w:val="none" w:sz="0" w:space="0" w:color="auto"/>
                <w:right w:val="none" w:sz="0" w:space="0" w:color="auto"/>
              </w:divBdr>
            </w:div>
            <w:div w:id="772482349">
              <w:marLeft w:val="0"/>
              <w:marRight w:val="0"/>
              <w:marTop w:val="0"/>
              <w:marBottom w:val="0"/>
              <w:divBdr>
                <w:top w:val="none" w:sz="0" w:space="0" w:color="auto"/>
                <w:left w:val="none" w:sz="0" w:space="0" w:color="auto"/>
                <w:bottom w:val="none" w:sz="0" w:space="0" w:color="auto"/>
                <w:right w:val="none" w:sz="0" w:space="0" w:color="auto"/>
              </w:divBdr>
            </w:div>
            <w:div w:id="1317077092">
              <w:marLeft w:val="0"/>
              <w:marRight w:val="0"/>
              <w:marTop w:val="0"/>
              <w:marBottom w:val="0"/>
              <w:divBdr>
                <w:top w:val="none" w:sz="0" w:space="0" w:color="auto"/>
                <w:left w:val="none" w:sz="0" w:space="0" w:color="auto"/>
                <w:bottom w:val="none" w:sz="0" w:space="0" w:color="auto"/>
                <w:right w:val="none" w:sz="0" w:space="0" w:color="auto"/>
              </w:divBdr>
            </w:div>
            <w:div w:id="45300726">
              <w:marLeft w:val="0"/>
              <w:marRight w:val="0"/>
              <w:marTop w:val="0"/>
              <w:marBottom w:val="0"/>
              <w:divBdr>
                <w:top w:val="none" w:sz="0" w:space="0" w:color="auto"/>
                <w:left w:val="none" w:sz="0" w:space="0" w:color="auto"/>
                <w:bottom w:val="none" w:sz="0" w:space="0" w:color="auto"/>
                <w:right w:val="none" w:sz="0" w:space="0" w:color="auto"/>
              </w:divBdr>
            </w:div>
            <w:div w:id="1984387240">
              <w:marLeft w:val="0"/>
              <w:marRight w:val="0"/>
              <w:marTop w:val="0"/>
              <w:marBottom w:val="0"/>
              <w:divBdr>
                <w:top w:val="none" w:sz="0" w:space="0" w:color="auto"/>
                <w:left w:val="none" w:sz="0" w:space="0" w:color="auto"/>
                <w:bottom w:val="none" w:sz="0" w:space="0" w:color="auto"/>
                <w:right w:val="none" w:sz="0" w:space="0" w:color="auto"/>
              </w:divBdr>
            </w:div>
            <w:div w:id="937565213">
              <w:marLeft w:val="0"/>
              <w:marRight w:val="0"/>
              <w:marTop w:val="0"/>
              <w:marBottom w:val="0"/>
              <w:divBdr>
                <w:top w:val="none" w:sz="0" w:space="0" w:color="auto"/>
                <w:left w:val="none" w:sz="0" w:space="0" w:color="auto"/>
                <w:bottom w:val="none" w:sz="0" w:space="0" w:color="auto"/>
                <w:right w:val="none" w:sz="0" w:space="0" w:color="auto"/>
              </w:divBdr>
            </w:div>
            <w:div w:id="323438288">
              <w:marLeft w:val="0"/>
              <w:marRight w:val="0"/>
              <w:marTop w:val="0"/>
              <w:marBottom w:val="0"/>
              <w:divBdr>
                <w:top w:val="none" w:sz="0" w:space="0" w:color="auto"/>
                <w:left w:val="none" w:sz="0" w:space="0" w:color="auto"/>
                <w:bottom w:val="none" w:sz="0" w:space="0" w:color="auto"/>
                <w:right w:val="none" w:sz="0" w:space="0" w:color="auto"/>
              </w:divBdr>
            </w:div>
            <w:div w:id="1198541604">
              <w:marLeft w:val="0"/>
              <w:marRight w:val="0"/>
              <w:marTop w:val="0"/>
              <w:marBottom w:val="0"/>
              <w:divBdr>
                <w:top w:val="none" w:sz="0" w:space="0" w:color="auto"/>
                <w:left w:val="none" w:sz="0" w:space="0" w:color="auto"/>
                <w:bottom w:val="none" w:sz="0" w:space="0" w:color="auto"/>
                <w:right w:val="none" w:sz="0" w:space="0" w:color="auto"/>
              </w:divBdr>
            </w:div>
            <w:div w:id="1228691998">
              <w:marLeft w:val="0"/>
              <w:marRight w:val="0"/>
              <w:marTop w:val="0"/>
              <w:marBottom w:val="0"/>
              <w:divBdr>
                <w:top w:val="none" w:sz="0" w:space="0" w:color="auto"/>
                <w:left w:val="none" w:sz="0" w:space="0" w:color="auto"/>
                <w:bottom w:val="none" w:sz="0" w:space="0" w:color="auto"/>
                <w:right w:val="none" w:sz="0" w:space="0" w:color="auto"/>
              </w:divBdr>
            </w:div>
            <w:div w:id="1275093348">
              <w:marLeft w:val="0"/>
              <w:marRight w:val="0"/>
              <w:marTop w:val="0"/>
              <w:marBottom w:val="0"/>
              <w:divBdr>
                <w:top w:val="none" w:sz="0" w:space="0" w:color="auto"/>
                <w:left w:val="none" w:sz="0" w:space="0" w:color="auto"/>
                <w:bottom w:val="none" w:sz="0" w:space="0" w:color="auto"/>
                <w:right w:val="none" w:sz="0" w:space="0" w:color="auto"/>
              </w:divBdr>
            </w:div>
            <w:div w:id="1589315721">
              <w:marLeft w:val="0"/>
              <w:marRight w:val="0"/>
              <w:marTop w:val="0"/>
              <w:marBottom w:val="0"/>
              <w:divBdr>
                <w:top w:val="none" w:sz="0" w:space="0" w:color="auto"/>
                <w:left w:val="none" w:sz="0" w:space="0" w:color="auto"/>
                <w:bottom w:val="none" w:sz="0" w:space="0" w:color="auto"/>
                <w:right w:val="none" w:sz="0" w:space="0" w:color="auto"/>
              </w:divBdr>
            </w:div>
            <w:div w:id="2023974994">
              <w:marLeft w:val="0"/>
              <w:marRight w:val="0"/>
              <w:marTop w:val="0"/>
              <w:marBottom w:val="0"/>
              <w:divBdr>
                <w:top w:val="none" w:sz="0" w:space="0" w:color="auto"/>
                <w:left w:val="none" w:sz="0" w:space="0" w:color="auto"/>
                <w:bottom w:val="none" w:sz="0" w:space="0" w:color="auto"/>
                <w:right w:val="none" w:sz="0" w:space="0" w:color="auto"/>
              </w:divBdr>
            </w:div>
            <w:div w:id="996306528">
              <w:marLeft w:val="0"/>
              <w:marRight w:val="0"/>
              <w:marTop w:val="0"/>
              <w:marBottom w:val="0"/>
              <w:divBdr>
                <w:top w:val="none" w:sz="0" w:space="0" w:color="auto"/>
                <w:left w:val="none" w:sz="0" w:space="0" w:color="auto"/>
                <w:bottom w:val="none" w:sz="0" w:space="0" w:color="auto"/>
                <w:right w:val="none" w:sz="0" w:space="0" w:color="auto"/>
              </w:divBdr>
            </w:div>
            <w:div w:id="29233655">
              <w:marLeft w:val="0"/>
              <w:marRight w:val="0"/>
              <w:marTop w:val="0"/>
              <w:marBottom w:val="0"/>
              <w:divBdr>
                <w:top w:val="none" w:sz="0" w:space="0" w:color="auto"/>
                <w:left w:val="none" w:sz="0" w:space="0" w:color="auto"/>
                <w:bottom w:val="none" w:sz="0" w:space="0" w:color="auto"/>
                <w:right w:val="none" w:sz="0" w:space="0" w:color="auto"/>
              </w:divBdr>
            </w:div>
            <w:div w:id="1295791365">
              <w:marLeft w:val="0"/>
              <w:marRight w:val="0"/>
              <w:marTop w:val="0"/>
              <w:marBottom w:val="0"/>
              <w:divBdr>
                <w:top w:val="none" w:sz="0" w:space="0" w:color="auto"/>
                <w:left w:val="none" w:sz="0" w:space="0" w:color="auto"/>
                <w:bottom w:val="none" w:sz="0" w:space="0" w:color="auto"/>
                <w:right w:val="none" w:sz="0" w:space="0" w:color="auto"/>
              </w:divBdr>
            </w:div>
            <w:div w:id="419329717">
              <w:marLeft w:val="0"/>
              <w:marRight w:val="0"/>
              <w:marTop w:val="0"/>
              <w:marBottom w:val="0"/>
              <w:divBdr>
                <w:top w:val="none" w:sz="0" w:space="0" w:color="auto"/>
                <w:left w:val="none" w:sz="0" w:space="0" w:color="auto"/>
                <w:bottom w:val="none" w:sz="0" w:space="0" w:color="auto"/>
                <w:right w:val="none" w:sz="0" w:space="0" w:color="auto"/>
              </w:divBdr>
            </w:div>
            <w:div w:id="945967066">
              <w:marLeft w:val="0"/>
              <w:marRight w:val="0"/>
              <w:marTop w:val="0"/>
              <w:marBottom w:val="0"/>
              <w:divBdr>
                <w:top w:val="none" w:sz="0" w:space="0" w:color="auto"/>
                <w:left w:val="none" w:sz="0" w:space="0" w:color="auto"/>
                <w:bottom w:val="none" w:sz="0" w:space="0" w:color="auto"/>
                <w:right w:val="none" w:sz="0" w:space="0" w:color="auto"/>
              </w:divBdr>
            </w:div>
            <w:div w:id="374432217">
              <w:marLeft w:val="0"/>
              <w:marRight w:val="0"/>
              <w:marTop w:val="0"/>
              <w:marBottom w:val="0"/>
              <w:divBdr>
                <w:top w:val="none" w:sz="0" w:space="0" w:color="auto"/>
                <w:left w:val="none" w:sz="0" w:space="0" w:color="auto"/>
                <w:bottom w:val="none" w:sz="0" w:space="0" w:color="auto"/>
                <w:right w:val="none" w:sz="0" w:space="0" w:color="auto"/>
              </w:divBdr>
            </w:div>
            <w:div w:id="2059163902">
              <w:marLeft w:val="0"/>
              <w:marRight w:val="0"/>
              <w:marTop w:val="0"/>
              <w:marBottom w:val="0"/>
              <w:divBdr>
                <w:top w:val="none" w:sz="0" w:space="0" w:color="auto"/>
                <w:left w:val="none" w:sz="0" w:space="0" w:color="auto"/>
                <w:bottom w:val="none" w:sz="0" w:space="0" w:color="auto"/>
                <w:right w:val="none" w:sz="0" w:space="0" w:color="auto"/>
              </w:divBdr>
            </w:div>
            <w:div w:id="1992980204">
              <w:marLeft w:val="0"/>
              <w:marRight w:val="0"/>
              <w:marTop w:val="0"/>
              <w:marBottom w:val="0"/>
              <w:divBdr>
                <w:top w:val="none" w:sz="0" w:space="0" w:color="auto"/>
                <w:left w:val="none" w:sz="0" w:space="0" w:color="auto"/>
                <w:bottom w:val="none" w:sz="0" w:space="0" w:color="auto"/>
                <w:right w:val="none" w:sz="0" w:space="0" w:color="auto"/>
              </w:divBdr>
            </w:div>
          </w:divsChild>
        </w:div>
        <w:div w:id="1447117321">
          <w:marLeft w:val="0"/>
          <w:marRight w:val="0"/>
          <w:marTop w:val="0"/>
          <w:marBottom w:val="0"/>
          <w:divBdr>
            <w:top w:val="none" w:sz="0" w:space="0" w:color="auto"/>
            <w:left w:val="none" w:sz="0" w:space="0" w:color="auto"/>
            <w:bottom w:val="none" w:sz="0" w:space="0" w:color="auto"/>
            <w:right w:val="none" w:sz="0" w:space="0" w:color="auto"/>
          </w:divBdr>
          <w:divsChild>
            <w:div w:id="127093764">
              <w:marLeft w:val="0"/>
              <w:marRight w:val="0"/>
              <w:marTop w:val="0"/>
              <w:marBottom w:val="0"/>
              <w:divBdr>
                <w:top w:val="none" w:sz="0" w:space="0" w:color="auto"/>
                <w:left w:val="none" w:sz="0" w:space="0" w:color="auto"/>
                <w:bottom w:val="none" w:sz="0" w:space="0" w:color="auto"/>
                <w:right w:val="none" w:sz="0" w:space="0" w:color="auto"/>
              </w:divBdr>
            </w:div>
            <w:div w:id="4015314">
              <w:marLeft w:val="0"/>
              <w:marRight w:val="0"/>
              <w:marTop w:val="0"/>
              <w:marBottom w:val="0"/>
              <w:divBdr>
                <w:top w:val="none" w:sz="0" w:space="0" w:color="auto"/>
                <w:left w:val="none" w:sz="0" w:space="0" w:color="auto"/>
                <w:bottom w:val="none" w:sz="0" w:space="0" w:color="auto"/>
                <w:right w:val="none" w:sz="0" w:space="0" w:color="auto"/>
              </w:divBdr>
            </w:div>
            <w:div w:id="1502701217">
              <w:marLeft w:val="0"/>
              <w:marRight w:val="0"/>
              <w:marTop w:val="0"/>
              <w:marBottom w:val="0"/>
              <w:divBdr>
                <w:top w:val="none" w:sz="0" w:space="0" w:color="auto"/>
                <w:left w:val="none" w:sz="0" w:space="0" w:color="auto"/>
                <w:bottom w:val="none" w:sz="0" w:space="0" w:color="auto"/>
                <w:right w:val="none" w:sz="0" w:space="0" w:color="auto"/>
              </w:divBdr>
            </w:div>
            <w:div w:id="1706708467">
              <w:marLeft w:val="0"/>
              <w:marRight w:val="0"/>
              <w:marTop w:val="0"/>
              <w:marBottom w:val="0"/>
              <w:divBdr>
                <w:top w:val="none" w:sz="0" w:space="0" w:color="auto"/>
                <w:left w:val="none" w:sz="0" w:space="0" w:color="auto"/>
                <w:bottom w:val="none" w:sz="0" w:space="0" w:color="auto"/>
                <w:right w:val="none" w:sz="0" w:space="0" w:color="auto"/>
              </w:divBdr>
            </w:div>
            <w:div w:id="324744013">
              <w:marLeft w:val="0"/>
              <w:marRight w:val="0"/>
              <w:marTop w:val="0"/>
              <w:marBottom w:val="0"/>
              <w:divBdr>
                <w:top w:val="none" w:sz="0" w:space="0" w:color="auto"/>
                <w:left w:val="none" w:sz="0" w:space="0" w:color="auto"/>
                <w:bottom w:val="none" w:sz="0" w:space="0" w:color="auto"/>
                <w:right w:val="none" w:sz="0" w:space="0" w:color="auto"/>
              </w:divBdr>
            </w:div>
            <w:div w:id="942302630">
              <w:marLeft w:val="0"/>
              <w:marRight w:val="0"/>
              <w:marTop w:val="0"/>
              <w:marBottom w:val="0"/>
              <w:divBdr>
                <w:top w:val="none" w:sz="0" w:space="0" w:color="auto"/>
                <w:left w:val="none" w:sz="0" w:space="0" w:color="auto"/>
                <w:bottom w:val="none" w:sz="0" w:space="0" w:color="auto"/>
                <w:right w:val="none" w:sz="0" w:space="0" w:color="auto"/>
              </w:divBdr>
            </w:div>
            <w:div w:id="1113792429">
              <w:marLeft w:val="0"/>
              <w:marRight w:val="0"/>
              <w:marTop w:val="0"/>
              <w:marBottom w:val="0"/>
              <w:divBdr>
                <w:top w:val="none" w:sz="0" w:space="0" w:color="auto"/>
                <w:left w:val="none" w:sz="0" w:space="0" w:color="auto"/>
                <w:bottom w:val="none" w:sz="0" w:space="0" w:color="auto"/>
                <w:right w:val="none" w:sz="0" w:space="0" w:color="auto"/>
              </w:divBdr>
            </w:div>
            <w:div w:id="938029950">
              <w:marLeft w:val="0"/>
              <w:marRight w:val="0"/>
              <w:marTop w:val="0"/>
              <w:marBottom w:val="0"/>
              <w:divBdr>
                <w:top w:val="none" w:sz="0" w:space="0" w:color="auto"/>
                <w:left w:val="none" w:sz="0" w:space="0" w:color="auto"/>
                <w:bottom w:val="none" w:sz="0" w:space="0" w:color="auto"/>
                <w:right w:val="none" w:sz="0" w:space="0" w:color="auto"/>
              </w:divBdr>
            </w:div>
            <w:div w:id="1562133060">
              <w:marLeft w:val="0"/>
              <w:marRight w:val="0"/>
              <w:marTop w:val="0"/>
              <w:marBottom w:val="0"/>
              <w:divBdr>
                <w:top w:val="none" w:sz="0" w:space="0" w:color="auto"/>
                <w:left w:val="none" w:sz="0" w:space="0" w:color="auto"/>
                <w:bottom w:val="none" w:sz="0" w:space="0" w:color="auto"/>
                <w:right w:val="none" w:sz="0" w:space="0" w:color="auto"/>
              </w:divBdr>
            </w:div>
            <w:div w:id="990448026">
              <w:marLeft w:val="0"/>
              <w:marRight w:val="0"/>
              <w:marTop w:val="0"/>
              <w:marBottom w:val="0"/>
              <w:divBdr>
                <w:top w:val="none" w:sz="0" w:space="0" w:color="auto"/>
                <w:left w:val="none" w:sz="0" w:space="0" w:color="auto"/>
                <w:bottom w:val="none" w:sz="0" w:space="0" w:color="auto"/>
                <w:right w:val="none" w:sz="0" w:space="0" w:color="auto"/>
              </w:divBdr>
            </w:div>
            <w:div w:id="1784693874">
              <w:marLeft w:val="0"/>
              <w:marRight w:val="0"/>
              <w:marTop w:val="0"/>
              <w:marBottom w:val="0"/>
              <w:divBdr>
                <w:top w:val="none" w:sz="0" w:space="0" w:color="auto"/>
                <w:left w:val="none" w:sz="0" w:space="0" w:color="auto"/>
                <w:bottom w:val="none" w:sz="0" w:space="0" w:color="auto"/>
                <w:right w:val="none" w:sz="0" w:space="0" w:color="auto"/>
              </w:divBdr>
            </w:div>
            <w:div w:id="774011632">
              <w:marLeft w:val="0"/>
              <w:marRight w:val="0"/>
              <w:marTop w:val="0"/>
              <w:marBottom w:val="0"/>
              <w:divBdr>
                <w:top w:val="none" w:sz="0" w:space="0" w:color="auto"/>
                <w:left w:val="none" w:sz="0" w:space="0" w:color="auto"/>
                <w:bottom w:val="none" w:sz="0" w:space="0" w:color="auto"/>
                <w:right w:val="none" w:sz="0" w:space="0" w:color="auto"/>
              </w:divBdr>
            </w:div>
            <w:div w:id="442575425">
              <w:marLeft w:val="0"/>
              <w:marRight w:val="0"/>
              <w:marTop w:val="0"/>
              <w:marBottom w:val="0"/>
              <w:divBdr>
                <w:top w:val="none" w:sz="0" w:space="0" w:color="auto"/>
                <w:left w:val="none" w:sz="0" w:space="0" w:color="auto"/>
                <w:bottom w:val="none" w:sz="0" w:space="0" w:color="auto"/>
                <w:right w:val="none" w:sz="0" w:space="0" w:color="auto"/>
              </w:divBdr>
            </w:div>
            <w:div w:id="159784002">
              <w:marLeft w:val="0"/>
              <w:marRight w:val="0"/>
              <w:marTop w:val="0"/>
              <w:marBottom w:val="0"/>
              <w:divBdr>
                <w:top w:val="none" w:sz="0" w:space="0" w:color="auto"/>
                <w:left w:val="none" w:sz="0" w:space="0" w:color="auto"/>
                <w:bottom w:val="none" w:sz="0" w:space="0" w:color="auto"/>
                <w:right w:val="none" w:sz="0" w:space="0" w:color="auto"/>
              </w:divBdr>
            </w:div>
            <w:div w:id="1262638783">
              <w:marLeft w:val="0"/>
              <w:marRight w:val="0"/>
              <w:marTop w:val="0"/>
              <w:marBottom w:val="0"/>
              <w:divBdr>
                <w:top w:val="none" w:sz="0" w:space="0" w:color="auto"/>
                <w:left w:val="none" w:sz="0" w:space="0" w:color="auto"/>
                <w:bottom w:val="none" w:sz="0" w:space="0" w:color="auto"/>
                <w:right w:val="none" w:sz="0" w:space="0" w:color="auto"/>
              </w:divBdr>
            </w:div>
            <w:div w:id="26151823">
              <w:marLeft w:val="0"/>
              <w:marRight w:val="0"/>
              <w:marTop w:val="0"/>
              <w:marBottom w:val="0"/>
              <w:divBdr>
                <w:top w:val="none" w:sz="0" w:space="0" w:color="auto"/>
                <w:left w:val="none" w:sz="0" w:space="0" w:color="auto"/>
                <w:bottom w:val="none" w:sz="0" w:space="0" w:color="auto"/>
                <w:right w:val="none" w:sz="0" w:space="0" w:color="auto"/>
              </w:divBdr>
            </w:div>
            <w:div w:id="1025788010">
              <w:marLeft w:val="0"/>
              <w:marRight w:val="0"/>
              <w:marTop w:val="0"/>
              <w:marBottom w:val="0"/>
              <w:divBdr>
                <w:top w:val="none" w:sz="0" w:space="0" w:color="auto"/>
                <w:left w:val="none" w:sz="0" w:space="0" w:color="auto"/>
                <w:bottom w:val="none" w:sz="0" w:space="0" w:color="auto"/>
                <w:right w:val="none" w:sz="0" w:space="0" w:color="auto"/>
              </w:divBdr>
            </w:div>
            <w:div w:id="1698306971">
              <w:marLeft w:val="0"/>
              <w:marRight w:val="0"/>
              <w:marTop w:val="0"/>
              <w:marBottom w:val="0"/>
              <w:divBdr>
                <w:top w:val="none" w:sz="0" w:space="0" w:color="auto"/>
                <w:left w:val="none" w:sz="0" w:space="0" w:color="auto"/>
                <w:bottom w:val="none" w:sz="0" w:space="0" w:color="auto"/>
                <w:right w:val="none" w:sz="0" w:space="0" w:color="auto"/>
              </w:divBdr>
            </w:div>
            <w:div w:id="552236612">
              <w:marLeft w:val="0"/>
              <w:marRight w:val="0"/>
              <w:marTop w:val="0"/>
              <w:marBottom w:val="0"/>
              <w:divBdr>
                <w:top w:val="none" w:sz="0" w:space="0" w:color="auto"/>
                <w:left w:val="none" w:sz="0" w:space="0" w:color="auto"/>
                <w:bottom w:val="none" w:sz="0" w:space="0" w:color="auto"/>
                <w:right w:val="none" w:sz="0" w:space="0" w:color="auto"/>
              </w:divBdr>
            </w:div>
            <w:div w:id="1129588868">
              <w:marLeft w:val="0"/>
              <w:marRight w:val="0"/>
              <w:marTop w:val="0"/>
              <w:marBottom w:val="0"/>
              <w:divBdr>
                <w:top w:val="none" w:sz="0" w:space="0" w:color="auto"/>
                <w:left w:val="none" w:sz="0" w:space="0" w:color="auto"/>
                <w:bottom w:val="none" w:sz="0" w:space="0" w:color="auto"/>
                <w:right w:val="none" w:sz="0" w:space="0" w:color="auto"/>
              </w:divBdr>
            </w:div>
          </w:divsChild>
        </w:div>
        <w:div w:id="2026905209">
          <w:marLeft w:val="0"/>
          <w:marRight w:val="0"/>
          <w:marTop w:val="0"/>
          <w:marBottom w:val="0"/>
          <w:divBdr>
            <w:top w:val="none" w:sz="0" w:space="0" w:color="auto"/>
            <w:left w:val="none" w:sz="0" w:space="0" w:color="auto"/>
            <w:bottom w:val="none" w:sz="0" w:space="0" w:color="auto"/>
            <w:right w:val="none" w:sz="0" w:space="0" w:color="auto"/>
          </w:divBdr>
        </w:div>
        <w:div w:id="324361109">
          <w:marLeft w:val="0"/>
          <w:marRight w:val="0"/>
          <w:marTop w:val="0"/>
          <w:marBottom w:val="0"/>
          <w:divBdr>
            <w:top w:val="none" w:sz="0" w:space="0" w:color="auto"/>
            <w:left w:val="none" w:sz="0" w:space="0" w:color="auto"/>
            <w:bottom w:val="none" w:sz="0" w:space="0" w:color="auto"/>
            <w:right w:val="none" w:sz="0" w:space="0" w:color="auto"/>
          </w:divBdr>
        </w:div>
        <w:div w:id="125852168">
          <w:marLeft w:val="0"/>
          <w:marRight w:val="0"/>
          <w:marTop w:val="0"/>
          <w:marBottom w:val="0"/>
          <w:divBdr>
            <w:top w:val="none" w:sz="0" w:space="0" w:color="auto"/>
            <w:left w:val="none" w:sz="0" w:space="0" w:color="auto"/>
            <w:bottom w:val="none" w:sz="0" w:space="0" w:color="auto"/>
            <w:right w:val="none" w:sz="0" w:space="0" w:color="auto"/>
          </w:divBdr>
        </w:div>
        <w:div w:id="251202240">
          <w:marLeft w:val="0"/>
          <w:marRight w:val="0"/>
          <w:marTop w:val="0"/>
          <w:marBottom w:val="0"/>
          <w:divBdr>
            <w:top w:val="none" w:sz="0" w:space="0" w:color="auto"/>
            <w:left w:val="none" w:sz="0" w:space="0" w:color="auto"/>
            <w:bottom w:val="none" w:sz="0" w:space="0" w:color="auto"/>
            <w:right w:val="none" w:sz="0" w:space="0" w:color="auto"/>
          </w:divBdr>
        </w:div>
        <w:div w:id="1854030781">
          <w:marLeft w:val="0"/>
          <w:marRight w:val="0"/>
          <w:marTop w:val="0"/>
          <w:marBottom w:val="0"/>
          <w:divBdr>
            <w:top w:val="none" w:sz="0" w:space="0" w:color="auto"/>
            <w:left w:val="none" w:sz="0" w:space="0" w:color="auto"/>
            <w:bottom w:val="none" w:sz="0" w:space="0" w:color="auto"/>
            <w:right w:val="none" w:sz="0" w:space="0" w:color="auto"/>
          </w:divBdr>
        </w:div>
        <w:div w:id="1418676766">
          <w:marLeft w:val="0"/>
          <w:marRight w:val="0"/>
          <w:marTop w:val="0"/>
          <w:marBottom w:val="0"/>
          <w:divBdr>
            <w:top w:val="none" w:sz="0" w:space="0" w:color="auto"/>
            <w:left w:val="none" w:sz="0" w:space="0" w:color="auto"/>
            <w:bottom w:val="none" w:sz="0" w:space="0" w:color="auto"/>
            <w:right w:val="none" w:sz="0" w:space="0" w:color="auto"/>
          </w:divBdr>
        </w:div>
        <w:div w:id="2079554035">
          <w:marLeft w:val="0"/>
          <w:marRight w:val="0"/>
          <w:marTop w:val="0"/>
          <w:marBottom w:val="0"/>
          <w:divBdr>
            <w:top w:val="none" w:sz="0" w:space="0" w:color="auto"/>
            <w:left w:val="none" w:sz="0" w:space="0" w:color="auto"/>
            <w:bottom w:val="none" w:sz="0" w:space="0" w:color="auto"/>
            <w:right w:val="none" w:sz="0" w:space="0" w:color="auto"/>
          </w:divBdr>
        </w:div>
        <w:div w:id="374935183">
          <w:marLeft w:val="0"/>
          <w:marRight w:val="0"/>
          <w:marTop w:val="0"/>
          <w:marBottom w:val="0"/>
          <w:divBdr>
            <w:top w:val="none" w:sz="0" w:space="0" w:color="auto"/>
            <w:left w:val="none" w:sz="0" w:space="0" w:color="auto"/>
            <w:bottom w:val="none" w:sz="0" w:space="0" w:color="auto"/>
            <w:right w:val="none" w:sz="0" w:space="0" w:color="auto"/>
          </w:divBdr>
        </w:div>
        <w:div w:id="292369136">
          <w:marLeft w:val="0"/>
          <w:marRight w:val="0"/>
          <w:marTop w:val="0"/>
          <w:marBottom w:val="0"/>
          <w:divBdr>
            <w:top w:val="none" w:sz="0" w:space="0" w:color="auto"/>
            <w:left w:val="none" w:sz="0" w:space="0" w:color="auto"/>
            <w:bottom w:val="none" w:sz="0" w:space="0" w:color="auto"/>
            <w:right w:val="none" w:sz="0" w:space="0" w:color="auto"/>
          </w:divBdr>
        </w:div>
      </w:divsChild>
    </w:div>
    <w:div w:id="895968716">
      <w:bodyDiv w:val="1"/>
      <w:marLeft w:val="0"/>
      <w:marRight w:val="0"/>
      <w:marTop w:val="0"/>
      <w:marBottom w:val="0"/>
      <w:divBdr>
        <w:top w:val="none" w:sz="0" w:space="0" w:color="auto"/>
        <w:left w:val="none" w:sz="0" w:space="0" w:color="auto"/>
        <w:bottom w:val="none" w:sz="0" w:space="0" w:color="auto"/>
        <w:right w:val="none" w:sz="0" w:space="0" w:color="auto"/>
      </w:divBdr>
      <w:divsChild>
        <w:div w:id="39674922">
          <w:marLeft w:val="0"/>
          <w:marRight w:val="0"/>
          <w:marTop w:val="0"/>
          <w:marBottom w:val="0"/>
          <w:divBdr>
            <w:top w:val="none" w:sz="0" w:space="0" w:color="auto"/>
            <w:left w:val="none" w:sz="0" w:space="0" w:color="auto"/>
            <w:bottom w:val="none" w:sz="0" w:space="0" w:color="auto"/>
            <w:right w:val="none" w:sz="0" w:space="0" w:color="auto"/>
          </w:divBdr>
          <w:divsChild>
            <w:div w:id="1897813709">
              <w:marLeft w:val="0"/>
              <w:marRight w:val="0"/>
              <w:marTop w:val="0"/>
              <w:marBottom w:val="0"/>
              <w:divBdr>
                <w:top w:val="none" w:sz="0" w:space="0" w:color="auto"/>
                <w:left w:val="none" w:sz="0" w:space="0" w:color="auto"/>
                <w:bottom w:val="none" w:sz="0" w:space="0" w:color="auto"/>
                <w:right w:val="none" w:sz="0" w:space="0" w:color="auto"/>
              </w:divBdr>
            </w:div>
            <w:div w:id="295917665">
              <w:marLeft w:val="0"/>
              <w:marRight w:val="0"/>
              <w:marTop w:val="0"/>
              <w:marBottom w:val="0"/>
              <w:divBdr>
                <w:top w:val="none" w:sz="0" w:space="0" w:color="auto"/>
                <w:left w:val="none" w:sz="0" w:space="0" w:color="auto"/>
                <w:bottom w:val="none" w:sz="0" w:space="0" w:color="auto"/>
                <w:right w:val="none" w:sz="0" w:space="0" w:color="auto"/>
              </w:divBdr>
            </w:div>
            <w:div w:id="305745114">
              <w:marLeft w:val="0"/>
              <w:marRight w:val="0"/>
              <w:marTop w:val="0"/>
              <w:marBottom w:val="0"/>
              <w:divBdr>
                <w:top w:val="none" w:sz="0" w:space="0" w:color="auto"/>
                <w:left w:val="none" w:sz="0" w:space="0" w:color="auto"/>
                <w:bottom w:val="none" w:sz="0" w:space="0" w:color="auto"/>
                <w:right w:val="none" w:sz="0" w:space="0" w:color="auto"/>
              </w:divBdr>
            </w:div>
            <w:div w:id="716589993">
              <w:marLeft w:val="0"/>
              <w:marRight w:val="0"/>
              <w:marTop w:val="0"/>
              <w:marBottom w:val="0"/>
              <w:divBdr>
                <w:top w:val="none" w:sz="0" w:space="0" w:color="auto"/>
                <w:left w:val="none" w:sz="0" w:space="0" w:color="auto"/>
                <w:bottom w:val="none" w:sz="0" w:space="0" w:color="auto"/>
                <w:right w:val="none" w:sz="0" w:space="0" w:color="auto"/>
              </w:divBdr>
            </w:div>
            <w:div w:id="1294555500">
              <w:marLeft w:val="0"/>
              <w:marRight w:val="0"/>
              <w:marTop w:val="0"/>
              <w:marBottom w:val="0"/>
              <w:divBdr>
                <w:top w:val="none" w:sz="0" w:space="0" w:color="auto"/>
                <w:left w:val="none" w:sz="0" w:space="0" w:color="auto"/>
                <w:bottom w:val="none" w:sz="0" w:space="0" w:color="auto"/>
                <w:right w:val="none" w:sz="0" w:space="0" w:color="auto"/>
              </w:divBdr>
            </w:div>
            <w:div w:id="502159374">
              <w:marLeft w:val="0"/>
              <w:marRight w:val="0"/>
              <w:marTop w:val="0"/>
              <w:marBottom w:val="0"/>
              <w:divBdr>
                <w:top w:val="none" w:sz="0" w:space="0" w:color="auto"/>
                <w:left w:val="none" w:sz="0" w:space="0" w:color="auto"/>
                <w:bottom w:val="none" w:sz="0" w:space="0" w:color="auto"/>
                <w:right w:val="none" w:sz="0" w:space="0" w:color="auto"/>
              </w:divBdr>
            </w:div>
            <w:div w:id="887763226">
              <w:marLeft w:val="0"/>
              <w:marRight w:val="0"/>
              <w:marTop w:val="0"/>
              <w:marBottom w:val="0"/>
              <w:divBdr>
                <w:top w:val="none" w:sz="0" w:space="0" w:color="auto"/>
                <w:left w:val="none" w:sz="0" w:space="0" w:color="auto"/>
                <w:bottom w:val="none" w:sz="0" w:space="0" w:color="auto"/>
                <w:right w:val="none" w:sz="0" w:space="0" w:color="auto"/>
              </w:divBdr>
            </w:div>
            <w:div w:id="1100489693">
              <w:marLeft w:val="0"/>
              <w:marRight w:val="0"/>
              <w:marTop w:val="0"/>
              <w:marBottom w:val="0"/>
              <w:divBdr>
                <w:top w:val="none" w:sz="0" w:space="0" w:color="auto"/>
                <w:left w:val="none" w:sz="0" w:space="0" w:color="auto"/>
                <w:bottom w:val="none" w:sz="0" w:space="0" w:color="auto"/>
                <w:right w:val="none" w:sz="0" w:space="0" w:color="auto"/>
              </w:divBdr>
            </w:div>
            <w:div w:id="1691033148">
              <w:marLeft w:val="0"/>
              <w:marRight w:val="0"/>
              <w:marTop w:val="0"/>
              <w:marBottom w:val="0"/>
              <w:divBdr>
                <w:top w:val="none" w:sz="0" w:space="0" w:color="auto"/>
                <w:left w:val="none" w:sz="0" w:space="0" w:color="auto"/>
                <w:bottom w:val="none" w:sz="0" w:space="0" w:color="auto"/>
                <w:right w:val="none" w:sz="0" w:space="0" w:color="auto"/>
              </w:divBdr>
            </w:div>
            <w:div w:id="1658335695">
              <w:marLeft w:val="0"/>
              <w:marRight w:val="0"/>
              <w:marTop w:val="0"/>
              <w:marBottom w:val="0"/>
              <w:divBdr>
                <w:top w:val="none" w:sz="0" w:space="0" w:color="auto"/>
                <w:left w:val="none" w:sz="0" w:space="0" w:color="auto"/>
                <w:bottom w:val="none" w:sz="0" w:space="0" w:color="auto"/>
                <w:right w:val="none" w:sz="0" w:space="0" w:color="auto"/>
              </w:divBdr>
            </w:div>
            <w:div w:id="1855727803">
              <w:marLeft w:val="0"/>
              <w:marRight w:val="0"/>
              <w:marTop w:val="0"/>
              <w:marBottom w:val="0"/>
              <w:divBdr>
                <w:top w:val="none" w:sz="0" w:space="0" w:color="auto"/>
                <w:left w:val="none" w:sz="0" w:space="0" w:color="auto"/>
                <w:bottom w:val="none" w:sz="0" w:space="0" w:color="auto"/>
                <w:right w:val="none" w:sz="0" w:space="0" w:color="auto"/>
              </w:divBdr>
            </w:div>
            <w:div w:id="280066703">
              <w:marLeft w:val="0"/>
              <w:marRight w:val="0"/>
              <w:marTop w:val="0"/>
              <w:marBottom w:val="0"/>
              <w:divBdr>
                <w:top w:val="none" w:sz="0" w:space="0" w:color="auto"/>
                <w:left w:val="none" w:sz="0" w:space="0" w:color="auto"/>
                <w:bottom w:val="none" w:sz="0" w:space="0" w:color="auto"/>
                <w:right w:val="none" w:sz="0" w:space="0" w:color="auto"/>
              </w:divBdr>
            </w:div>
            <w:div w:id="1953630980">
              <w:marLeft w:val="0"/>
              <w:marRight w:val="0"/>
              <w:marTop w:val="0"/>
              <w:marBottom w:val="0"/>
              <w:divBdr>
                <w:top w:val="none" w:sz="0" w:space="0" w:color="auto"/>
                <w:left w:val="none" w:sz="0" w:space="0" w:color="auto"/>
                <w:bottom w:val="none" w:sz="0" w:space="0" w:color="auto"/>
                <w:right w:val="none" w:sz="0" w:space="0" w:color="auto"/>
              </w:divBdr>
            </w:div>
            <w:div w:id="397754261">
              <w:marLeft w:val="0"/>
              <w:marRight w:val="0"/>
              <w:marTop w:val="0"/>
              <w:marBottom w:val="0"/>
              <w:divBdr>
                <w:top w:val="none" w:sz="0" w:space="0" w:color="auto"/>
                <w:left w:val="none" w:sz="0" w:space="0" w:color="auto"/>
                <w:bottom w:val="none" w:sz="0" w:space="0" w:color="auto"/>
                <w:right w:val="none" w:sz="0" w:space="0" w:color="auto"/>
              </w:divBdr>
            </w:div>
            <w:div w:id="1995839499">
              <w:marLeft w:val="0"/>
              <w:marRight w:val="0"/>
              <w:marTop w:val="0"/>
              <w:marBottom w:val="0"/>
              <w:divBdr>
                <w:top w:val="none" w:sz="0" w:space="0" w:color="auto"/>
                <w:left w:val="none" w:sz="0" w:space="0" w:color="auto"/>
                <w:bottom w:val="none" w:sz="0" w:space="0" w:color="auto"/>
                <w:right w:val="none" w:sz="0" w:space="0" w:color="auto"/>
              </w:divBdr>
            </w:div>
            <w:div w:id="549341150">
              <w:marLeft w:val="0"/>
              <w:marRight w:val="0"/>
              <w:marTop w:val="0"/>
              <w:marBottom w:val="0"/>
              <w:divBdr>
                <w:top w:val="none" w:sz="0" w:space="0" w:color="auto"/>
                <w:left w:val="none" w:sz="0" w:space="0" w:color="auto"/>
                <w:bottom w:val="none" w:sz="0" w:space="0" w:color="auto"/>
                <w:right w:val="none" w:sz="0" w:space="0" w:color="auto"/>
              </w:divBdr>
            </w:div>
            <w:div w:id="798844647">
              <w:marLeft w:val="0"/>
              <w:marRight w:val="0"/>
              <w:marTop w:val="0"/>
              <w:marBottom w:val="0"/>
              <w:divBdr>
                <w:top w:val="none" w:sz="0" w:space="0" w:color="auto"/>
                <w:left w:val="none" w:sz="0" w:space="0" w:color="auto"/>
                <w:bottom w:val="none" w:sz="0" w:space="0" w:color="auto"/>
                <w:right w:val="none" w:sz="0" w:space="0" w:color="auto"/>
              </w:divBdr>
            </w:div>
            <w:div w:id="1649555690">
              <w:marLeft w:val="0"/>
              <w:marRight w:val="0"/>
              <w:marTop w:val="0"/>
              <w:marBottom w:val="0"/>
              <w:divBdr>
                <w:top w:val="none" w:sz="0" w:space="0" w:color="auto"/>
                <w:left w:val="none" w:sz="0" w:space="0" w:color="auto"/>
                <w:bottom w:val="none" w:sz="0" w:space="0" w:color="auto"/>
                <w:right w:val="none" w:sz="0" w:space="0" w:color="auto"/>
              </w:divBdr>
            </w:div>
          </w:divsChild>
        </w:div>
        <w:div w:id="2139908562">
          <w:marLeft w:val="0"/>
          <w:marRight w:val="0"/>
          <w:marTop w:val="0"/>
          <w:marBottom w:val="0"/>
          <w:divBdr>
            <w:top w:val="none" w:sz="0" w:space="0" w:color="auto"/>
            <w:left w:val="none" w:sz="0" w:space="0" w:color="auto"/>
            <w:bottom w:val="none" w:sz="0" w:space="0" w:color="auto"/>
            <w:right w:val="none" w:sz="0" w:space="0" w:color="auto"/>
          </w:divBdr>
          <w:divsChild>
            <w:div w:id="1302925227">
              <w:marLeft w:val="0"/>
              <w:marRight w:val="0"/>
              <w:marTop w:val="0"/>
              <w:marBottom w:val="0"/>
              <w:divBdr>
                <w:top w:val="none" w:sz="0" w:space="0" w:color="auto"/>
                <w:left w:val="none" w:sz="0" w:space="0" w:color="auto"/>
                <w:bottom w:val="none" w:sz="0" w:space="0" w:color="auto"/>
                <w:right w:val="none" w:sz="0" w:space="0" w:color="auto"/>
              </w:divBdr>
            </w:div>
            <w:div w:id="1278829123">
              <w:marLeft w:val="0"/>
              <w:marRight w:val="0"/>
              <w:marTop w:val="0"/>
              <w:marBottom w:val="0"/>
              <w:divBdr>
                <w:top w:val="none" w:sz="0" w:space="0" w:color="auto"/>
                <w:left w:val="none" w:sz="0" w:space="0" w:color="auto"/>
                <w:bottom w:val="none" w:sz="0" w:space="0" w:color="auto"/>
                <w:right w:val="none" w:sz="0" w:space="0" w:color="auto"/>
              </w:divBdr>
            </w:div>
            <w:div w:id="1221945389">
              <w:marLeft w:val="0"/>
              <w:marRight w:val="0"/>
              <w:marTop w:val="0"/>
              <w:marBottom w:val="0"/>
              <w:divBdr>
                <w:top w:val="none" w:sz="0" w:space="0" w:color="auto"/>
                <w:left w:val="none" w:sz="0" w:space="0" w:color="auto"/>
                <w:bottom w:val="none" w:sz="0" w:space="0" w:color="auto"/>
                <w:right w:val="none" w:sz="0" w:space="0" w:color="auto"/>
              </w:divBdr>
            </w:div>
            <w:div w:id="1161507222">
              <w:marLeft w:val="0"/>
              <w:marRight w:val="0"/>
              <w:marTop w:val="0"/>
              <w:marBottom w:val="0"/>
              <w:divBdr>
                <w:top w:val="none" w:sz="0" w:space="0" w:color="auto"/>
                <w:left w:val="none" w:sz="0" w:space="0" w:color="auto"/>
                <w:bottom w:val="none" w:sz="0" w:space="0" w:color="auto"/>
                <w:right w:val="none" w:sz="0" w:space="0" w:color="auto"/>
              </w:divBdr>
            </w:div>
            <w:div w:id="1822426235">
              <w:marLeft w:val="0"/>
              <w:marRight w:val="0"/>
              <w:marTop w:val="0"/>
              <w:marBottom w:val="0"/>
              <w:divBdr>
                <w:top w:val="none" w:sz="0" w:space="0" w:color="auto"/>
                <w:left w:val="none" w:sz="0" w:space="0" w:color="auto"/>
                <w:bottom w:val="none" w:sz="0" w:space="0" w:color="auto"/>
                <w:right w:val="none" w:sz="0" w:space="0" w:color="auto"/>
              </w:divBdr>
            </w:div>
            <w:div w:id="387846768">
              <w:marLeft w:val="0"/>
              <w:marRight w:val="0"/>
              <w:marTop w:val="0"/>
              <w:marBottom w:val="0"/>
              <w:divBdr>
                <w:top w:val="none" w:sz="0" w:space="0" w:color="auto"/>
                <w:left w:val="none" w:sz="0" w:space="0" w:color="auto"/>
                <w:bottom w:val="none" w:sz="0" w:space="0" w:color="auto"/>
                <w:right w:val="none" w:sz="0" w:space="0" w:color="auto"/>
              </w:divBdr>
            </w:div>
            <w:div w:id="1796294456">
              <w:marLeft w:val="0"/>
              <w:marRight w:val="0"/>
              <w:marTop w:val="0"/>
              <w:marBottom w:val="0"/>
              <w:divBdr>
                <w:top w:val="none" w:sz="0" w:space="0" w:color="auto"/>
                <w:left w:val="none" w:sz="0" w:space="0" w:color="auto"/>
                <w:bottom w:val="none" w:sz="0" w:space="0" w:color="auto"/>
                <w:right w:val="none" w:sz="0" w:space="0" w:color="auto"/>
              </w:divBdr>
            </w:div>
            <w:div w:id="1502041145">
              <w:marLeft w:val="0"/>
              <w:marRight w:val="0"/>
              <w:marTop w:val="0"/>
              <w:marBottom w:val="0"/>
              <w:divBdr>
                <w:top w:val="none" w:sz="0" w:space="0" w:color="auto"/>
                <w:left w:val="none" w:sz="0" w:space="0" w:color="auto"/>
                <w:bottom w:val="none" w:sz="0" w:space="0" w:color="auto"/>
                <w:right w:val="none" w:sz="0" w:space="0" w:color="auto"/>
              </w:divBdr>
            </w:div>
            <w:div w:id="704794383">
              <w:marLeft w:val="0"/>
              <w:marRight w:val="0"/>
              <w:marTop w:val="0"/>
              <w:marBottom w:val="0"/>
              <w:divBdr>
                <w:top w:val="none" w:sz="0" w:space="0" w:color="auto"/>
                <w:left w:val="none" w:sz="0" w:space="0" w:color="auto"/>
                <w:bottom w:val="none" w:sz="0" w:space="0" w:color="auto"/>
                <w:right w:val="none" w:sz="0" w:space="0" w:color="auto"/>
              </w:divBdr>
            </w:div>
            <w:div w:id="129519806">
              <w:marLeft w:val="0"/>
              <w:marRight w:val="0"/>
              <w:marTop w:val="0"/>
              <w:marBottom w:val="0"/>
              <w:divBdr>
                <w:top w:val="none" w:sz="0" w:space="0" w:color="auto"/>
                <w:left w:val="none" w:sz="0" w:space="0" w:color="auto"/>
                <w:bottom w:val="none" w:sz="0" w:space="0" w:color="auto"/>
                <w:right w:val="none" w:sz="0" w:space="0" w:color="auto"/>
              </w:divBdr>
            </w:div>
            <w:div w:id="1086000126">
              <w:marLeft w:val="0"/>
              <w:marRight w:val="0"/>
              <w:marTop w:val="0"/>
              <w:marBottom w:val="0"/>
              <w:divBdr>
                <w:top w:val="none" w:sz="0" w:space="0" w:color="auto"/>
                <w:left w:val="none" w:sz="0" w:space="0" w:color="auto"/>
                <w:bottom w:val="none" w:sz="0" w:space="0" w:color="auto"/>
                <w:right w:val="none" w:sz="0" w:space="0" w:color="auto"/>
              </w:divBdr>
            </w:div>
            <w:div w:id="206650422">
              <w:marLeft w:val="0"/>
              <w:marRight w:val="0"/>
              <w:marTop w:val="0"/>
              <w:marBottom w:val="0"/>
              <w:divBdr>
                <w:top w:val="none" w:sz="0" w:space="0" w:color="auto"/>
                <w:left w:val="none" w:sz="0" w:space="0" w:color="auto"/>
                <w:bottom w:val="none" w:sz="0" w:space="0" w:color="auto"/>
                <w:right w:val="none" w:sz="0" w:space="0" w:color="auto"/>
              </w:divBdr>
            </w:div>
            <w:div w:id="261500953">
              <w:marLeft w:val="0"/>
              <w:marRight w:val="0"/>
              <w:marTop w:val="0"/>
              <w:marBottom w:val="0"/>
              <w:divBdr>
                <w:top w:val="none" w:sz="0" w:space="0" w:color="auto"/>
                <w:left w:val="none" w:sz="0" w:space="0" w:color="auto"/>
                <w:bottom w:val="none" w:sz="0" w:space="0" w:color="auto"/>
                <w:right w:val="none" w:sz="0" w:space="0" w:color="auto"/>
              </w:divBdr>
            </w:div>
            <w:div w:id="2067022791">
              <w:marLeft w:val="0"/>
              <w:marRight w:val="0"/>
              <w:marTop w:val="0"/>
              <w:marBottom w:val="0"/>
              <w:divBdr>
                <w:top w:val="none" w:sz="0" w:space="0" w:color="auto"/>
                <w:left w:val="none" w:sz="0" w:space="0" w:color="auto"/>
                <w:bottom w:val="none" w:sz="0" w:space="0" w:color="auto"/>
                <w:right w:val="none" w:sz="0" w:space="0" w:color="auto"/>
              </w:divBdr>
            </w:div>
            <w:div w:id="407851927">
              <w:marLeft w:val="0"/>
              <w:marRight w:val="0"/>
              <w:marTop w:val="0"/>
              <w:marBottom w:val="0"/>
              <w:divBdr>
                <w:top w:val="none" w:sz="0" w:space="0" w:color="auto"/>
                <w:left w:val="none" w:sz="0" w:space="0" w:color="auto"/>
                <w:bottom w:val="none" w:sz="0" w:space="0" w:color="auto"/>
                <w:right w:val="none" w:sz="0" w:space="0" w:color="auto"/>
              </w:divBdr>
            </w:div>
            <w:div w:id="1706254668">
              <w:marLeft w:val="0"/>
              <w:marRight w:val="0"/>
              <w:marTop w:val="0"/>
              <w:marBottom w:val="0"/>
              <w:divBdr>
                <w:top w:val="none" w:sz="0" w:space="0" w:color="auto"/>
                <w:left w:val="none" w:sz="0" w:space="0" w:color="auto"/>
                <w:bottom w:val="none" w:sz="0" w:space="0" w:color="auto"/>
                <w:right w:val="none" w:sz="0" w:space="0" w:color="auto"/>
              </w:divBdr>
            </w:div>
            <w:div w:id="1031145813">
              <w:marLeft w:val="0"/>
              <w:marRight w:val="0"/>
              <w:marTop w:val="0"/>
              <w:marBottom w:val="0"/>
              <w:divBdr>
                <w:top w:val="none" w:sz="0" w:space="0" w:color="auto"/>
                <w:left w:val="none" w:sz="0" w:space="0" w:color="auto"/>
                <w:bottom w:val="none" w:sz="0" w:space="0" w:color="auto"/>
                <w:right w:val="none" w:sz="0" w:space="0" w:color="auto"/>
              </w:divBdr>
            </w:div>
            <w:div w:id="2099054851">
              <w:marLeft w:val="0"/>
              <w:marRight w:val="0"/>
              <w:marTop w:val="0"/>
              <w:marBottom w:val="0"/>
              <w:divBdr>
                <w:top w:val="none" w:sz="0" w:space="0" w:color="auto"/>
                <w:left w:val="none" w:sz="0" w:space="0" w:color="auto"/>
                <w:bottom w:val="none" w:sz="0" w:space="0" w:color="auto"/>
                <w:right w:val="none" w:sz="0" w:space="0" w:color="auto"/>
              </w:divBdr>
            </w:div>
            <w:div w:id="1295714464">
              <w:marLeft w:val="0"/>
              <w:marRight w:val="0"/>
              <w:marTop w:val="0"/>
              <w:marBottom w:val="0"/>
              <w:divBdr>
                <w:top w:val="none" w:sz="0" w:space="0" w:color="auto"/>
                <w:left w:val="none" w:sz="0" w:space="0" w:color="auto"/>
                <w:bottom w:val="none" w:sz="0" w:space="0" w:color="auto"/>
                <w:right w:val="none" w:sz="0" w:space="0" w:color="auto"/>
              </w:divBdr>
            </w:div>
            <w:div w:id="1606304432">
              <w:marLeft w:val="0"/>
              <w:marRight w:val="0"/>
              <w:marTop w:val="0"/>
              <w:marBottom w:val="0"/>
              <w:divBdr>
                <w:top w:val="none" w:sz="0" w:space="0" w:color="auto"/>
                <w:left w:val="none" w:sz="0" w:space="0" w:color="auto"/>
                <w:bottom w:val="none" w:sz="0" w:space="0" w:color="auto"/>
                <w:right w:val="none" w:sz="0" w:space="0" w:color="auto"/>
              </w:divBdr>
            </w:div>
          </w:divsChild>
        </w:div>
        <w:div w:id="233928783">
          <w:marLeft w:val="0"/>
          <w:marRight w:val="0"/>
          <w:marTop w:val="0"/>
          <w:marBottom w:val="0"/>
          <w:divBdr>
            <w:top w:val="none" w:sz="0" w:space="0" w:color="auto"/>
            <w:left w:val="none" w:sz="0" w:space="0" w:color="auto"/>
            <w:bottom w:val="none" w:sz="0" w:space="0" w:color="auto"/>
            <w:right w:val="none" w:sz="0" w:space="0" w:color="auto"/>
          </w:divBdr>
          <w:divsChild>
            <w:div w:id="975451991">
              <w:marLeft w:val="0"/>
              <w:marRight w:val="0"/>
              <w:marTop w:val="0"/>
              <w:marBottom w:val="0"/>
              <w:divBdr>
                <w:top w:val="none" w:sz="0" w:space="0" w:color="auto"/>
                <w:left w:val="none" w:sz="0" w:space="0" w:color="auto"/>
                <w:bottom w:val="none" w:sz="0" w:space="0" w:color="auto"/>
                <w:right w:val="none" w:sz="0" w:space="0" w:color="auto"/>
              </w:divBdr>
            </w:div>
            <w:div w:id="373384013">
              <w:marLeft w:val="0"/>
              <w:marRight w:val="0"/>
              <w:marTop w:val="0"/>
              <w:marBottom w:val="0"/>
              <w:divBdr>
                <w:top w:val="none" w:sz="0" w:space="0" w:color="auto"/>
                <w:left w:val="none" w:sz="0" w:space="0" w:color="auto"/>
                <w:bottom w:val="none" w:sz="0" w:space="0" w:color="auto"/>
                <w:right w:val="none" w:sz="0" w:space="0" w:color="auto"/>
              </w:divBdr>
            </w:div>
            <w:div w:id="962493483">
              <w:marLeft w:val="0"/>
              <w:marRight w:val="0"/>
              <w:marTop w:val="0"/>
              <w:marBottom w:val="0"/>
              <w:divBdr>
                <w:top w:val="none" w:sz="0" w:space="0" w:color="auto"/>
                <w:left w:val="none" w:sz="0" w:space="0" w:color="auto"/>
                <w:bottom w:val="none" w:sz="0" w:space="0" w:color="auto"/>
                <w:right w:val="none" w:sz="0" w:space="0" w:color="auto"/>
              </w:divBdr>
            </w:div>
            <w:div w:id="1023744786">
              <w:marLeft w:val="0"/>
              <w:marRight w:val="0"/>
              <w:marTop w:val="0"/>
              <w:marBottom w:val="0"/>
              <w:divBdr>
                <w:top w:val="none" w:sz="0" w:space="0" w:color="auto"/>
                <w:left w:val="none" w:sz="0" w:space="0" w:color="auto"/>
                <w:bottom w:val="none" w:sz="0" w:space="0" w:color="auto"/>
                <w:right w:val="none" w:sz="0" w:space="0" w:color="auto"/>
              </w:divBdr>
            </w:div>
            <w:div w:id="436409825">
              <w:marLeft w:val="0"/>
              <w:marRight w:val="0"/>
              <w:marTop w:val="0"/>
              <w:marBottom w:val="0"/>
              <w:divBdr>
                <w:top w:val="none" w:sz="0" w:space="0" w:color="auto"/>
                <w:left w:val="none" w:sz="0" w:space="0" w:color="auto"/>
                <w:bottom w:val="none" w:sz="0" w:space="0" w:color="auto"/>
                <w:right w:val="none" w:sz="0" w:space="0" w:color="auto"/>
              </w:divBdr>
            </w:div>
            <w:div w:id="1728140210">
              <w:marLeft w:val="0"/>
              <w:marRight w:val="0"/>
              <w:marTop w:val="0"/>
              <w:marBottom w:val="0"/>
              <w:divBdr>
                <w:top w:val="none" w:sz="0" w:space="0" w:color="auto"/>
                <w:left w:val="none" w:sz="0" w:space="0" w:color="auto"/>
                <w:bottom w:val="none" w:sz="0" w:space="0" w:color="auto"/>
                <w:right w:val="none" w:sz="0" w:space="0" w:color="auto"/>
              </w:divBdr>
            </w:div>
            <w:div w:id="130368424">
              <w:marLeft w:val="0"/>
              <w:marRight w:val="0"/>
              <w:marTop w:val="0"/>
              <w:marBottom w:val="0"/>
              <w:divBdr>
                <w:top w:val="none" w:sz="0" w:space="0" w:color="auto"/>
                <w:left w:val="none" w:sz="0" w:space="0" w:color="auto"/>
                <w:bottom w:val="none" w:sz="0" w:space="0" w:color="auto"/>
                <w:right w:val="none" w:sz="0" w:space="0" w:color="auto"/>
              </w:divBdr>
            </w:div>
            <w:div w:id="761101952">
              <w:marLeft w:val="0"/>
              <w:marRight w:val="0"/>
              <w:marTop w:val="0"/>
              <w:marBottom w:val="0"/>
              <w:divBdr>
                <w:top w:val="none" w:sz="0" w:space="0" w:color="auto"/>
                <w:left w:val="none" w:sz="0" w:space="0" w:color="auto"/>
                <w:bottom w:val="none" w:sz="0" w:space="0" w:color="auto"/>
                <w:right w:val="none" w:sz="0" w:space="0" w:color="auto"/>
              </w:divBdr>
            </w:div>
            <w:div w:id="453523430">
              <w:marLeft w:val="0"/>
              <w:marRight w:val="0"/>
              <w:marTop w:val="0"/>
              <w:marBottom w:val="0"/>
              <w:divBdr>
                <w:top w:val="none" w:sz="0" w:space="0" w:color="auto"/>
                <w:left w:val="none" w:sz="0" w:space="0" w:color="auto"/>
                <w:bottom w:val="none" w:sz="0" w:space="0" w:color="auto"/>
                <w:right w:val="none" w:sz="0" w:space="0" w:color="auto"/>
              </w:divBdr>
            </w:div>
            <w:div w:id="2102557228">
              <w:marLeft w:val="0"/>
              <w:marRight w:val="0"/>
              <w:marTop w:val="0"/>
              <w:marBottom w:val="0"/>
              <w:divBdr>
                <w:top w:val="none" w:sz="0" w:space="0" w:color="auto"/>
                <w:left w:val="none" w:sz="0" w:space="0" w:color="auto"/>
                <w:bottom w:val="none" w:sz="0" w:space="0" w:color="auto"/>
                <w:right w:val="none" w:sz="0" w:space="0" w:color="auto"/>
              </w:divBdr>
            </w:div>
            <w:div w:id="675109068">
              <w:marLeft w:val="0"/>
              <w:marRight w:val="0"/>
              <w:marTop w:val="0"/>
              <w:marBottom w:val="0"/>
              <w:divBdr>
                <w:top w:val="none" w:sz="0" w:space="0" w:color="auto"/>
                <w:left w:val="none" w:sz="0" w:space="0" w:color="auto"/>
                <w:bottom w:val="none" w:sz="0" w:space="0" w:color="auto"/>
                <w:right w:val="none" w:sz="0" w:space="0" w:color="auto"/>
              </w:divBdr>
            </w:div>
            <w:div w:id="882180780">
              <w:marLeft w:val="0"/>
              <w:marRight w:val="0"/>
              <w:marTop w:val="0"/>
              <w:marBottom w:val="0"/>
              <w:divBdr>
                <w:top w:val="none" w:sz="0" w:space="0" w:color="auto"/>
                <w:left w:val="none" w:sz="0" w:space="0" w:color="auto"/>
                <w:bottom w:val="none" w:sz="0" w:space="0" w:color="auto"/>
                <w:right w:val="none" w:sz="0" w:space="0" w:color="auto"/>
              </w:divBdr>
            </w:div>
            <w:div w:id="218513058">
              <w:marLeft w:val="0"/>
              <w:marRight w:val="0"/>
              <w:marTop w:val="0"/>
              <w:marBottom w:val="0"/>
              <w:divBdr>
                <w:top w:val="none" w:sz="0" w:space="0" w:color="auto"/>
                <w:left w:val="none" w:sz="0" w:space="0" w:color="auto"/>
                <w:bottom w:val="none" w:sz="0" w:space="0" w:color="auto"/>
                <w:right w:val="none" w:sz="0" w:space="0" w:color="auto"/>
              </w:divBdr>
            </w:div>
            <w:div w:id="1493719454">
              <w:marLeft w:val="0"/>
              <w:marRight w:val="0"/>
              <w:marTop w:val="0"/>
              <w:marBottom w:val="0"/>
              <w:divBdr>
                <w:top w:val="none" w:sz="0" w:space="0" w:color="auto"/>
                <w:left w:val="none" w:sz="0" w:space="0" w:color="auto"/>
                <w:bottom w:val="none" w:sz="0" w:space="0" w:color="auto"/>
                <w:right w:val="none" w:sz="0" w:space="0" w:color="auto"/>
              </w:divBdr>
            </w:div>
            <w:div w:id="595946248">
              <w:marLeft w:val="0"/>
              <w:marRight w:val="0"/>
              <w:marTop w:val="0"/>
              <w:marBottom w:val="0"/>
              <w:divBdr>
                <w:top w:val="none" w:sz="0" w:space="0" w:color="auto"/>
                <w:left w:val="none" w:sz="0" w:space="0" w:color="auto"/>
                <w:bottom w:val="none" w:sz="0" w:space="0" w:color="auto"/>
                <w:right w:val="none" w:sz="0" w:space="0" w:color="auto"/>
              </w:divBdr>
            </w:div>
            <w:div w:id="912935726">
              <w:marLeft w:val="0"/>
              <w:marRight w:val="0"/>
              <w:marTop w:val="0"/>
              <w:marBottom w:val="0"/>
              <w:divBdr>
                <w:top w:val="none" w:sz="0" w:space="0" w:color="auto"/>
                <w:left w:val="none" w:sz="0" w:space="0" w:color="auto"/>
                <w:bottom w:val="none" w:sz="0" w:space="0" w:color="auto"/>
                <w:right w:val="none" w:sz="0" w:space="0" w:color="auto"/>
              </w:divBdr>
            </w:div>
            <w:div w:id="1269123744">
              <w:marLeft w:val="0"/>
              <w:marRight w:val="0"/>
              <w:marTop w:val="0"/>
              <w:marBottom w:val="0"/>
              <w:divBdr>
                <w:top w:val="none" w:sz="0" w:space="0" w:color="auto"/>
                <w:left w:val="none" w:sz="0" w:space="0" w:color="auto"/>
                <w:bottom w:val="none" w:sz="0" w:space="0" w:color="auto"/>
                <w:right w:val="none" w:sz="0" w:space="0" w:color="auto"/>
              </w:divBdr>
            </w:div>
            <w:div w:id="449277680">
              <w:marLeft w:val="0"/>
              <w:marRight w:val="0"/>
              <w:marTop w:val="0"/>
              <w:marBottom w:val="0"/>
              <w:divBdr>
                <w:top w:val="none" w:sz="0" w:space="0" w:color="auto"/>
                <w:left w:val="none" w:sz="0" w:space="0" w:color="auto"/>
                <w:bottom w:val="none" w:sz="0" w:space="0" w:color="auto"/>
                <w:right w:val="none" w:sz="0" w:space="0" w:color="auto"/>
              </w:divBdr>
            </w:div>
            <w:div w:id="814377166">
              <w:marLeft w:val="0"/>
              <w:marRight w:val="0"/>
              <w:marTop w:val="0"/>
              <w:marBottom w:val="0"/>
              <w:divBdr>
                <w:top w:val="none" w:sz="0" w:space="0" w:color="auto"/>
                <w:left w:val="none" w:sz="0" w:space="0" w:color="auto"/>
                <w:bottom w:val="none" w:sz="0" w:space="0" w:color="auto"/>
                <w:right w:val="none" w:sz="0" w:space="0" w:color="auto"/>
              </w:divBdr>
            </w:div>
            <w:div w:id="1226913039">
              <w:marLeft w:val="0"/>
              <w:marRight w:val="0"/>
              <w:marTop w:val="0"/>
              <w:marBottom w:val="0"/>
              <w:divBdr>
                <w:top w:val="none" w:sz="0" w:space="0" w:color="auto"/>
                <w:left w:val="none" w:sz="0" w:space="0" w:color="auto"/>
                <w:bottom w:val="none" w:sz="0" w:space="0" w:color="auto"/>
                <w:right w:val="none" w:sz="0" w:space="0" w:color="auto"/>
              </w:divBdr>
            </w:div>
          </w:divsChild>
        </w:div>
        <w:div w:id="1020281803">
          <w:marLeft w:val="0"/>
          <w:marRight w:val="0"/>
          <w:marTop w:val="0"/>
          <w:marBottom w:val="0"/>
          <w:divBdr>
            <w:top w:val="none" w:sz="0" w:space="0" w:color="auto"/>
            <w:left w:val="none" w:sz="0" w:space="0" w:color="auto"/>
            <w:bottom w:val="none" w:sz="0" w:space="0" w:color="auto"/>
            <w:right w:val="none" w:sz="0" w:space="0" w:color="auto"/>
          </w:divBdr>
          <w:divsChild>
            <w:div w:id="1568491294">
              <w:marLeft w:val="0"/>
              <w:marRight w:val="0"/>
              <w:marTop w:val="0"/>
              <w:marBottom w:val="0"/>
              <w:divBdr>
                <w:top w:val="none" w:sz="0" w:space="0" w:color="auto"/>
                <w:left w:val="none" w:sz="0" w:space="0" w:color="auto"/>
                <w:bottom w:val="none" w:sz="0" w:space="0" w:color="auto"/>
                <w:right w:val="none" w:sz="0" w:space="0" w:color="auto"/>
              </w:divBdr>
            </w:div>
            <w:div w:id="845481534">
              <w:marLeft w:val="0"/>
              <w:marRight w:val="0"/>
              <w:marTop w:val="0"/>
              <w:marBottom w:val="0"/>
              <w:divBdr>
                <w:top w:val="none" w:sz="0" w:space="0" w:color="auto"/>
                <w:left w:val="none" w:sz="0" w:space="0" w:color="auto"/>
                <w:bottom w:val="none" w:sz="0" w:space="0" w:color="auto"/>
                <w:right w:val="none" w:sz="0" w:space="0" w:color="auto"/>
              </w:divBdr>
            </w:div>
            <w:div w:id="814688195">
              <w:marLeft w:val="0"/>
              <w:marRight w:val="0"/>
              <w:marTop w:val="0"/>
              <w:marBottom w:val="0"/>
              <w:divBdr>
                <w:top w:val="none" w:sz="0" w:space="0" w:color="auto"/>
                <w:left w:val="none" w:sz="0" w:space="0" w:color="auto"/>
                <w:bottom w:val="none" w:sz="0" w:space="0" w:color="auto"/>
                <w:right w:val="none" w:sz="0" w:space="0" w:color="auto"/>
              </w:divBdr>
            </w:div>
            <w:div w:id="699932844">
              <w:marLeft w:val="0"/>
              <w:marRight w:val="0"/>
              <w:marTop w:val="0"/>
              <w:marBottom w:val="0"/>
              <w:divBdr>
                <w:top w:val="none" w:sz="0" w:space="0" w:color="auto"/>
                <w:left w:val="none" w:sz="0" w:space="0" w:color="auto"/>
                <w:bottom w:val="none" w:sz="0" w:space="0" w:color="auto"/>
                <w:right w:val="none" w:sz="0" w:space="0" w:color="auto"/>
              </w:divBdr>
            </w:div>
            <w:div w:id="1727490577">
              <w:marLeft w:val="0"/>
              <w:marRight w:val="0"/>
              <w:marTop w:val="0"/>
              <w:marBottom w:val="0"/>
              <w:divBdr>
                <w:top w:val="none" w:sz="0" w:space="0" w:color="auto"/>
                <w:left w:val="none" w:sz="0" w:space="0" w:color="auto"/>
                <w:bottom w:val="none" w:sz="0" w:space="0" w:color="auto"/>
                <w:right w:val="none" w:sz="0" w:space="0" w:color="auto"/>
              </w:divBdr>
            </w:div>
            <w:div w:id="1062169577">
              <w:marLeft w:val="0"/>
              <w:marRight w:val="0"/>
              <w:marTop w:val="0"/>
              <w:marBottom w:val="0"/>
              <w:divBdr>
                <w:top w:val="none" w:sz="0" w:space="0" w:color="auto"/>
                <w:left w:val="none" w:sz="0" w:space="0" w:color="auto"/>
                <w:bottom w:val="none" w:sz="0" w:space="0" w:color="auto"/>
                <w:right w:val="none" w:sz="0" w:space="0" w:color="auto"/>
              </w:divBdr>
            </w:div>
            <w:div w:id="36977689">
              <w:marLeft w:val="0"/>
              <w:marRight w:val="0"/>
              <w:marTop w:val="0"/>
              <w:marBottom w:val="0"/>
              <w:divBdr>
                <w:top w:val="none" w:sz="0" w:space="0" w:color="auto"/>
                <w:left w:val="none" w:sz="0" w:space="0" w:color="auto"/>
                <w:bottom w:val="none" w:sz="0" w:space="0" w:color="auto"/>
                <w:right w:val="none" w:sz="0" w:space="0" w:color="auto"/>
              </w:divBdr>
            </w:div>
            <w:div w:id="754131262">
              <w:marLeft w:val="0"/>
              <w:marRight w:val="0"/>
              <w:marTop w:val="0"/>
              <w:marBottom w:val="0"/>
              <w:divBdr>
                <w:top w:val="none" w:sz="0" w:space="0" w:color="auto"/>
                <w:left w:val="none" w:sz="0" w:space="0" w:color="auto"/>
                <w:bottom w:val="none" w:sz="0" w:space="0" w:color="auto"/>
                <w:right w:val="none" w:sz="0" w:space="0" w:color="auto"/>
              </w:divBdr>
            </w:div>
            <w:div w:id="1228147443">
              <w:marLeft w:val="0"/>
              <w:marRight w:val="0"/>
              <w:marTop w:val="0"/>
              <w:marBottom w:val="0"/>
              <w:divBdr>
                <w:top w:val="none" w:sz="0" w:space="0" w:color="auto"/>
                <w:left w:val="none" w:sz="0" w:space="0" w:color="auto"/>
                <w:bottom w:val="none" w:sz="0" w:space="0" w:color="auto"/>
                <w:right w:val="none" w:sz="0" w:space="0" w:color="auto"/>
              </w:divBdr>
            </w:div>
            <w:div w:id="362245972">
              <w:marLeft w:val="0"/>
              <w:marRight w:val="0"/>
              <w:marTop w:val="0"/>
              <w:marBottom w:val="0"/>
              <w:divBdr>
                <w:top w:val="none" w:sz="0" w:space="0" w:color="auto"/>
                <w:left w:val="none" w:sz="0" w:space="0" w:color="auto"/>
                <w:bottom w:val="none" w:sz="0" w:space="0" w:color="auto"/>
                <w:right w:val="none" w:sz="0" w:space="0" w:color="auto"/>
              </w:divBdr>
            </w:div>
            <w:div w:id="2022203119">
              <w:marLeft w:val="0"/>
              <w:marRight w:val="0"/>
              <w:marTop w:val="0"/>
              <w:marBottom w:val="0"/>
              <w:divBdr>
                <w:top w:val="none" w:sz="0" w:space="0" w:color="auto"/>
                <w:left w:val="none" w:sz="0" w:space="0" w:color="auto"/>
                <w:bottom w:val="none" w:sz="0" w:space="0" w:color="auto"/>
                <w:right w:val="none" w:sz="0" w:space="0" w:color="auto"/>
              </w:divBdr>
            </w:div>
            <w:div w:id="504396626">
              <w:marLeft w:val="0"/>
              <w:marRight w:val="0"/>
              <w:marTop w:val="0"/>
              <w:marBottom w:val="0"/>
              <w:divBdr>
                <w:top w:val="none" w:sz="0" w:space="0" w:color="auto"/>
                <w:left w:val="none" w:sz="0" w:space="0" w:color="auto"/>
                <w:bottom w:val="none" w:sz="0" w:space="0" w:color="auto"/>
                <w:right w:val="none" w:sz="0" w:space="0" w:color="auto"/>
              </w:divBdr>
            </w:div>
            <w:div w:id="362093506">
              <w:marLeft w:val="0"/>
              <w:marRight w:val="0"/>
              <w:marTop w:val="0"/>
              <w:marBottom w:val="0"/>
              <w:divBdr>
                <w:top w:val="none" w:sz="0" w:space="0" w:color="auto"/>
                <w:left w:val="none" w:sz="0" w:space="0" w:color="auto"/>
                <w:bottom w:val="none" w:sz="0" w:space="0" w:color="auto"/>
                <w:right w:val="none" w:sz="0" w:space="0" w:color="auto"/>
              </w:divBdr>
            </w:div>
            <w:div w:id="1177306393">
              <w:marLeft w:val="0"/>
              <w:marRight w:val="0"/>
              <w:marTop w:val="0"/>
              <w:marBottom w:val="0"/>
              <w:divBdr>
                <w:top w:val="none" w:sz="0" w:space="0" w:color="auto"/>
                <w:left w:val="none" w:sz="0" w:space="0" w:color="auto"/>
                <w:bottom w:val="none" w:sz="0" w:space="0" w:color="auto"/>
                <w:right w:val="none" w:sz="0" w:space="0" w:color="auto"/>
              </w:divBdr>
            </w:div>
            <w:div w:id="300312146">
              <w:marLeft w:val="0"/>
              <w:marRight w:val="0"/>
              <w:marTop w:val="0"/>
              <w:marBottom w:val="0"/>
              <w:divBdr>
                <w:top w:val="none" w:sz="0" w:space="0" w:color="auto"/>
                <w:left w:val="none" w:sz="0" w:space="0" w:color="auto"/>
                <w:bottom w:val="none" w:sz="0" w:space="0" w:color="auto"/>
                <w:right w:val="none" w:sz="0" w:space="0" w:color="auto"/>
              </w:divBdr>
            </w:div>
            <w:div w:id="239173268">
              <w:marLeft w:val="0"/>
              <w:marRight w:val="0"/>
              <w:marTop w:val="0"/>
              <w:marBottom w:val="0"/>
              <w:divBdr>
                <w:top w:val="none" w:sz="0" w:space="0" w:color="auto"/>
                <w:left w:val="none" w:sz="0" w:space="0" w:color="auto"/>
                <w:bottom w:val="none" w:sz="0" w:space="0" w:color="auto"/>
                <w:right w:val="none" w:sz="0" w:space="0" w:color="auto"/>
              </w:divBdr>
            </w:div>
            <w:div w:id="1605334523">
              <w:marLeft w:val="0"/>
              <w:marRight w:val="0"/>
              <w:marTop w:val="0"/>
              <w:marBottom w:val="0"/>
              <w:divBdr>
                <w:top w:val="none" w:sz="0" w:space="0" w:color="auto"/>
                <w:left w:val="none" w:sz="0" w:space="0" w:color="auto"/>
                <w:bottom w:val="none" w:sz="0" w:space="0" w:color="auto"/>
                <w:right w:val="none" w:sz="0" w:space="0" w:color="auto"/>
              </w:divBdr>
            </w:div>
            <w:div w:id="1750538894">
              <w:marLeft w:val="0"/>
              <w:marRight w:val="0"/>
              <w:marTop w:val="0"/>
              <w:marBottom w:val="0"/>
              <w:divBdr>
                <w:top w:val="none" w:sz="0" w:space="0" w:color="auto"/>
                <w:left w:val="none" w:sz="0" w:space="0" w:color="auto"/>
                <w:bottom w:val="none" w:sz="0" w:space="0" w:color="auto"/>
                <w:right w:val="none" w:sz="0" w:space="0" w:color="auto"/>
              </w:divBdr>
            </w:div>
            <w:div w:id="1092624947">
              <w:marLeft w:val="0"/>
              <w:marRight w:val="0"/>
              <w:marTop w:val="0"/>
              <w:marBottom w:val="0"/>
              <w:divBdr>
                <w:top w:val="none" w:sz="0" w:space="0" w:color="auto"/>
                <w:left w:val="none" w:sz="0" w:space="0" w:color="auto"/>
                <w:bottom w:val="none" w:sz="0" w:space="0" w:color="auto"/>
                <w:right w:val="none" w:sz="0" w:space="0" w:color="auto"/>
              </w:divBdr>
            </w:div>
            <w:div w:id="404180759">
              <w:marLeft w:val="0"/>
              <w:marRight w:val="0"/>
              <w:marTop w:val="0"/>
              <w:marBottom w:val="0"/>
              <w:divBdr>
                <w:top w:val="none" w:sz="0" w:space="0" w:color="auto"/>
                <w:left w:val="none" w:sz="0" w:space="0" w:color="auto"/>
                <w:bottom w:val="none" w:sz="0" w:space="0" w:color="auto"/>
                <w:right w:val="none" w:sz="0" w:space="0" w:color="auto"/>
              </w:divBdr>
            </w:div>
          </w:divsChild>
        </w:div>
        <w:div w:id="1696493927">
          <w:marLeft w:val="0"/>
          <w:marRight w:val="0"/>
          <w:marTop w:val="0"/>
          <w:marBottom w:val="0"/>
          <w:divBdr>
            <w:top w:val="none" w:sz="0" w:space="0" w:color="auto"/>
            <w:left w:val="none" w:sz="0" w:space="0" w:color="auto"/>
            <w:bottom w:val="none" w:sz="0" w:space="0" w:color="auto"/>
            <w:right w:val="none" w:sz="0" w:space="0" w:color="auto"/>
          </w:divBdr>
        </w:div>
        <w:div w:id="388963104">
          <w:marLeft w:val="0"/>
          <w:marRight w:val="0"/>
          <w:marTop w:val="0"/>
          <w:marBottom w:val="0"/>
          <w:divBdr>
            <w:top w:val="none" w:sz="0" w:space="0" w:color="auto"/>
            <w:left w:val="none" w:sz="0" w:space="0" w:color="auto"/>
            <w:bottom w:val="none" w:sz="0" w:space="0" w:color="auto"/>
            <w:right w:val="none" w:sz="0" w:space="0" w:color="auto"/>
          </w:divBdr>
        </w:div>
        <w:div w:id="781924768">
          <w:marLeft w:val="0"/>
          <w:marRight w:val="0"/>
          <w:marTop w:val="0"/>
          <w:marBottom w:val="0"/>
          <w:divBdr>
            <w:top w:val="none" w:sz="0" w:space="0" w:color="auto"/>
            <w:left w:val="none" w:sz="0" w:space="0" w:color="auto"/>
            <w:bottom w:val="none" w:sz="0" w:space="0" w:color="auto"/>
            <w:right w:val="none" w:sz="0" w:space="0" w:color="auto"/>
          </w:divBdr>
        </w:div>
        <w:div w:id="1056466220">
          <w:marLeft w:val="0"/>
          <w:marRight w:val="0"/>
          <w:marTop w:val="0"/>
          <w:marBottom w:val="0"/>
          <w:divBdr>
            <w:top w:val="none" w:sz="0" w:space="0" w:color="auto"/>
            <w:left w:val="none" w:sz="0" w:space="0" w:color="auto"/>
            <w:bottom w:val="none" w:sz="0" w:space="0" w:color="auto"/>
            <w:right w:val="none" w:sz="0" w:space="0" w:color="auto"/>
          </w:divBdr>
        </w:div>
        <w:div w:id="1805343076">
          <w:marLeft w:val="0"/>
          <w:marRight w:val="0"/>
          <w:marTop w:val="0"/>
          <w:marBottom w:val="0"/>
          <w:divBdr>
            <w:top w:val="none" w:sz="0" w:space="0" w:color="auto"/>
            <w:left w:val="none" w:sz="0" w:space="0" w:color="auto"/>
            <w:bottom w:val="none" w:sz="0" w:space="0" w:color="auto"/>
            <w:right w:val="none" w:sz="0" w:space="0" w:color="auto"/>
          </w:divBdr>
        </w:div>
        <w:div w:id="52319141">
          <w:marLeft w:val="0"/>
          <w:marRight w:val="0"/>
          <w:marTop w:val="0"/>
          <w:marBottom w:val="0"/>
          <w:divBdr>
            <w:top w:val="none" w:sz="0" w:space="0" w:color="auto"/>
            <w:left w:val="none" w:sz="0" w:space="0" w:color="auto"/>
            <w:bottom w:val="none" w:sz="0" w:space="0" w:color="auto"/>
            <w:right w:val="none" w:sz="0" w:space="0" w:color="auto"/>
          </w:divBdr>
        </w:div>
        <w:div w:id="114954097">
          <w:marLeft w:val="0"/>
          <w:marRight w:val="0"/>
          <w:marTop w:val="0"/>
          <w:marBottom w:val="0"/>
          <w:divBdr>
            <w:top w:val="none" w:sz="0" w:space="0" w:color="auto"/>
            <w:left w:val="none" w:sz="0" w:space="0" w:color="auto"/>
            <w:bottom w:val="none" w:sz="0" w:space="0" w:color="auto"/>
            <w:right w:val="none" w:sz="0" w:space="0" w:color="auto"/>
          </w:divBdr>
        </w:div>
        <w:div w:id="1591885693">
          <w:marLeft w:val="0"/>
          <w:marRight w:val="0"/>
          <w:marTop w:val="0"/>
          <w:marBottom w:val="0"/>
          <w:divBdr>
            <w:top w:val="none" w:sz="0" w:space="0" w:color="auto"/>
            <w:left w:val="none" w:sz="0" w:space="0" w:color="auto"/>
            <w:bottom w:val="none" w:sz="0" w:space="0" w:color="auto"/>
            <w:right w:val="none" w:sz="0" w:space="0" w:color="auto"/>
          </w:divBdr>
        </w:div>
        <w:div w:id="1178157999">
          <w:marLeft w:val="0"/>
          <w:marRight w:val="0"/>
          <w:marTop w:val="0"/>
          <w:marBottom w:val="0"/>
          <w:divBdr>
            <w:top w:val="none" w:sz="0" w:space="0" w:color="auto"/>
            <w:left w:val="none" w:sz="0" w:space="0" w:color="auto"/>
            <w:bottom w:val="none" w:sz="0" w:space="0" w:color="auto"/>
            <w:right w:val="none" w:sz="0" w:space="0" w:color="auto"/>
          </w:divBdr>
        </w:div>
      </w:divsChild>
    </w:div>
    <w:div w:id="99657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11/relationships/commentsExtended" Target="commentsExtended.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umbnailsave.com/" TargetMode="External"/><Relationship Id="rId24" Type="http://schemas.openxmlformats.org/officeDocument/2006/relationships/hyperlink" Target="https://www.youtube.com/channel/UCLKZ20yD2tNMBOkSDZo4FeQ" TargetMode="External"/><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www.sessions.edu/color-calculator/" TargetMode="Externa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png"/><Relationship Id="rId22" Type="http://schemas.microsoft.com/office/2018/08/relationships/commentsExtensible" Target="commentsExtensible.xm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https://kerkhofftechnologies.sharepoint.com/:w:/r/sites/TopLeft/_layouts/15/Doc.aspx?sourcedoc=%7BF2FF4075-2136-4FCB-B5DF-F9ECCE1F23C4%7D&amp;file=YouTube%20Video%20Idea%20Stategy%20-%20Copy.docx&amp;action=default&amp;mobileredirect=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911b228-aeea-4c63-89eb-a967180c0aca" xsi:nil="true"/>
    <lcf76f155ced4ddcb4097134ff3c332f xmlns="ef915153-2075-4a8d-87b5-09b3bf8028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5F55B0742D0C4DB3583C8620FD5DE6" ma:contentTypeVersion="15" ma:contentTypeDescription="Create a new document." ma:contentTypeScope="" ma:versionID="03e6ba690d244b12bd382b169b2af097">
  <xsd:schema xmlns:xsd="http://www.w3.org/2001/XMLSchema" xmlns:xs="http://www.w3.org/2001/XMLSchema" xmlns:p="http://schemas.microsoft.com/office/2006/metadata/properties" xmlns:ns2="ef915153-2075-4a8d-87b5-09b3bf8028be" xmlns:ns3="6911b228-aeea-4c63-89eb-a967180c0aca" targetNamespace="http://schemas.microsoft.com/office/2006/metadata/properties" ma:root="true" ma:fieldsID="47331720cf29ddc14e0eaacba0ded73d" ns2:_="" ns3:_="">
    <xsd:import namespace="ef915153-2075-4a8d-87b5-09b3bf8028be"/>
    <xsd:import namespace="6911b228-aeea-4c63-89eb-a967180c0a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15153-2075-4a8d-87b5-09b3bf802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df55c58-3565-4ddd-a771-cbc8e4ef4e87"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11b228-aeea-4c63-89eb-a967180c0ac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755cd7-c6b3-493e-86aa-92204487710a}" ma:internalName="TaxCatchAll" ma:showField="CatchAllData" ma:web="6911b228-aeea-4c63-89eb-a967180c0a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A3E84-B82D-494A-8E6B-E4155556ABD1}">
  <ds:schemaRefs>
    <ds:schemaRef ds:uri="http://schemas.microsoft.com/office/2006/metadata/properties"/>
    <ds:schemaRef ds:uri="http://schemas.microsoft.com/office/infopath/2007/PartnerControls"/>
    <ds:schemaRef ds:uri="6911b228-aeea-4c63-89eb-a967180c0aca"/>
    <ds:schemaRef ds:uri="ef915153-2075-4a8d-87b5-09b3bf8028be"/>
  </ds:schemaRefs>
</ds:datastoreItem>
</file>

<file path=customXml/itemProps2.xml><?xml version="1.0" encoding="utf-8"?>
<ds:datastoreItem xmlns:ds="http://schemas.openxmlformats.org/officeDocument/2006/customXml" ds:itemID="{83D05C74-7755-43F3-BBB7-B33B56E42DBC}">
  <ds:schemaRefs>
    <ds:schemaRef ds:uri="http://schemas.microsoft.com/sharepoint/v3/contenttype/forms"/>
  </ds:schemaRefs>
</ds:datastoreItem>
</file>

<file path=customXml/itemProps3.xml><?xml version="1.0" encoding="utf-8"?>
<ds:datastoreItem xmlns:ds="http://schemas.openxmlformats.org/officeDocument/2006/customXml" ds:itemID="{C36A0260-CA77-4522-BF7E-6E3BBE20E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915153-2075-4a8d-87b5-09b3bf8028be"/>
    <ds:schemaRef ds:uri="6911b228-aeea-4c63-89eb-a967180c0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3387</Words>
  <Characters>19311</Characters>
  <Application>Microsoft Office Word</Application>
  <DocSecurity>0</DocSecurity>
  <Lines>160</Lines>
  <Paragraphs>45</Paragraphs>
  <ScaleCrop>false</ScaleCrop>
  <Company/>
  <LinksUpToDate>false</LinksUpToDate>
  <CharactersWithSpaces>22653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Griffiths</dc:creator>
  <cp:keywords/>
  <dc:description/>
  <cp:lastModifiedBy>Jonathan Griffiths</cp:lastModifiedBy>
  <cp:revision>8</cp:revision>
  <dcterms:created xsi:type="dcterms:W3CDTF">2024-12-10T20:57:00Z</dcterms:created>
  <dcterms:modified xsi:type="dcterms:W3CDTF">2025-02-05T13:26:00Z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0x010100545F55B0742D0C4DB3583C8620FD5DE6</vt:lpwstr>
  </property>
  <property fmtid="{D5CDD505-2E9C-101B-9397-08002B2CF9AE}" pid="3" name="MediaServiceImageTags">
    <vt:lpwstr/>
  </property>
</Properties>
</file>