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C58C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0E6F34" w:rsidRPr="00342C26" w14:paraId="6E7946E3" w14:textId="77777777" w:rsidTr="009A3DBC">
        <w:trPr>
          <w:cantSplit/>
          <w:trHeight w:val="1682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DE2D" w14:textId="77777777" w:rsidR="000E6F34" w:rsidRPr="00E01FF7" w:rsidRDefault="000E6F34" w:rsidP="000E6F34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5194C47" w14:textId="77777777" w:rsidR="000E6F34" w:rsidRPr="00342C26" w:rsidRDefault="000E6F34" w:rsidP="000E6F34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368FF0CC" w14:textId="77777777" w:rsidR="000E6F34" w:rsidRDefault="000E6F34" w:rsidP="000E6F34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6906D907" w14:textId="4B159401" w:rsidR="000E6F34" w:rsidRPr="00342C26" w:rsidRDefault="000E6F34" w:rsidP="000E6F3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D35C" w14:textId="77777777" w:rsidR="000E6F34" w:rsidRPr="00342C26" w:rsidRDefault="000E6F34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3482A" w:rsidRPr="00342C26" w14:paraId="7C0B7671" w14:textId="77777777" w:rsidTr="00894246">
        <w:trPr>
          <w:cantSplit/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72B0" w14:textId="77777777" w:rsidR="0033482A" w:rsidRPr="00704FC3" w:rsidRDefault="0033482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704FC3">
              <w:rPr>
                <w:rFonts w:ascii="Trebuchet MS" w:hAnsi="Trebuchet MS" w:cs="Arial"/>
                <w:b/>
                <w:sz w:val="32"/>
                <w:szCs w:val="32"/>
              </w:rPr>
              <w:t>Žiadosť o stavebné povolenie</w:t>
            </w:r>
          </w:p>
        </w:tc>
      </w:tr>
      <w:tr w:rsidR="0033482A" w:rsidRPr="00342C26" w14:paraId="4AF2CF58" w14:textId="77777777" w:rsidTr="00894246">
        <w:trPr>
          <w:cantSplit/>
          <w:trHeight w:hRule="exact" w:val="815"/>
        </w:trPr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BC935" w14:textId="77777777" w:rsidR="0033482A" w:rsidRPr="00342C26" w:rsidRDefault="0033482A" w:rsidP="00466321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Pr="00342C26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58 ods. 1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466321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466321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79379A">
              <w:rPr>
                <w:rFonts w:ascii="Trebuchet MS" w:hAnsi="Trebuchet MS" w:cs="Arial"/>
                <w:sz w:val="18"/>
                <w:szCs w:val="18"/>
              </w:rPr>
              <w:t xml:space="preserve"> podľa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§ 8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 u</w:t>
            </w:r>
            <w:r w:rsidR="00466321">
              <w:rPr>
                <w:rFonts w:ascii="Trebuchet MS" w:hAnsi="Trebuchet MS" w:cs="Arial"/>
                <w:sz w:val="18"/>
                <w:szCs w:val="18"/>
              </w:rPr>
              <w:t xml:space="preserve">stanovenia stavebného zákona. </w:t>
            </w:r>
          </w:p>
        </w:tc>
      </w:tr>
    </w:tbl>
    <w:p w14:paraId="60093BAF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5D4384CF" w14:textId="77777777" w:rsidR="003028A9" w:rsidRPr="00342C26" w:rsidRDefault="004261F1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14:paraId="45499E29" w14:textId="77777777" w:rsidTr="006919E0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EA0C" w14:textId="77777777" w:rsidR="003028A9" w:rsidRPr="00342C26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709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3445700C" w14:textId="77777777"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66E85E70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Stavebník</w:t>
      </w:r>
      <w:r w:rsidR="00992D7A" w:rsidRPr="00342C26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1FB09DCC" w14:textId="77777777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E5F8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5B3261E3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38F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13F0032B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5FD1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5142C46B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218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1B093643" w14:textId="77777777" w:rsidTr="00AB6E7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5006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FA5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386B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460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B737943" w14:textId="77777777"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27FFDFC6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0CA027BA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8001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78936E5E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FB5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6821086E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CC5B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404CAB55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A17C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288F7D62" w14:textId="77777777" w:rsidTr="00AB6E7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63DD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CF17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8C4A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BFA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23C9E628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138F3FEF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bCs/>
        </w:rPr>
      </w:pPr>
      <w:r w:rsidRPr="00342C26">
        <w:rPr>
          <w:rFonts w:ascii="Trebuchet MS" w:hAnsi="Trebuchet MS" w:cs="Arial"/>
          <w:b/>
          <w:bCs/>
        </w:rPr>
        <w:t>Údaje o stavbe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14:paraId="7854BB6F" w14:textId="77777777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7E86" w14:textId="77777777" w:rsidR="003028A9" w:rsidRPr="00342C26" w:rsidRDefault="003028A9" w:rsidP="00342C26">
            <w:pPr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DE8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56CCE807" w14:textId="77777777" w:rsidTr="006919E0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86F6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6C19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028A9" w:rsidRPr="00342C26" w14:paraId="660DA7EA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326E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704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34EF9E77" w14:textId="77777777" w:rsidR="003028A9" w:rsidRPr="00342C26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14:paraId="3718B34B" w14:textId="77777777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08A1" w14:textId="77777777"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FAAD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B828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07E3324F" w14:textId="77777777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1924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4C34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14:paraId="06601D5E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354A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320DB78C" w14:textId="77777777" w:rsidR="003028A9" w:rsidRPr="00342C26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14:paraId="7F685E1D" w14:textId="77777777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74E33" w14:textId="77777777"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DA48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6019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5E4948FF" w14:textId="77777777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715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617B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78DD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3C823AF3" w14:textId="77777777" w:rsidR="00992D7A" w:rsidRPr="00342C26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6B1C4DB9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  <w:bCs/>
        </w:rPr>
        <w:t xml:space="preserve">Stavebný pozemok </w:t>
      </w:r>
      <w:r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14:paraId="5DE05966" w14:textId="77777777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E9D0E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FCD2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0339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B49CC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61AD168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14:paraId="376DB386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7700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DF6A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C9FD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CFA5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14:paraId="013EB136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F992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FA01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D966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A25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14:paraId="58A2998F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A14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9A93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E1A1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AA5E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14:paraId="59B3BE9E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F2BD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3D29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3B85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06D3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14:paraId="15D69EE6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97E0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5C78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373F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2295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14:paraId="0DA3AEB7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9F31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F922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817F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873A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5B7260E5" w14:textId="77777777" w:rsidR="003028A9" w:rsidRPr="00342C26" w:rsidRDefault="003028A9" w:rsidP="006919E0">
      <w:pPr>
        <w:spacing w:before="120"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3402"/>
      </w:tblGrid>
      <w:tr w:rsidR="003028A9" w:rsidRPr="00342C26" w14:paraId="692D9D29" w14:textId="77777777" w:rsidTr="006919E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16C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34F4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0EF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E29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342C26" w14:paraId="6DE0DE38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13B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744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99F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62B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206D27F2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FF1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A27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A74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B51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189931E5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3AA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7E1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65F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8940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6B2F499C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E94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D60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B6B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9BCF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2C3DBA51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D7B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4CA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FC2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566F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57216EAB" w14:textId="77777777" w:rsidR="003028A9" w:rsidRPr="00342C26" w:rsidRDefault="003028A9" w:rsidP="003028A9">
      <w:pPr>
        <w:tabs>
          <w:tab w:val="left" w:pos="720"/>
        </w:tabs>
        <w:autoSpaceDE w:val="0"/>
        <w:spacing w:after="0" w:line="240" w:lineRule="auto"/>
        <w:ind w:right="210"/>
        <w:rPr>
          <w:rFonts w:ascii="Trebuchet MS" w:hAnsi="Trebuchet MS"/>
          <w:color w:val="000000"/>
          <w:sz w:val="16"/>
          <w:szCs w:val="16"/>
        </w:rPr>
      </w:pPr>
    </w:p>
    <w:p w14:paraId="389F8DA2" w14:textId="77777777" w:rsidR="003028A9" w:rsidRPr="008574E3" w:rsidRDefault="003028A9" w:rsidP="003028A9">
      <w:pPr>
        <w:spacing w:after="0"/>
      </w:pPr>
      <w:r w:rsidRPr="00342C26">
        <w:rPr>
          <w:rFonts w:ascii="Trebuchet MS" w:hAnsi="Trebuchet MS" w:cs="Arial"/>
          <w:b/>
        </w:rPr>
        <w:t>Územné rozhodnutie</w:t>
      </w:r>
      <w:r w:rsidR="00342C26">
        <w:rPr>
          <w:rFonts w:ascii="Trebuchet MS" w:hAnsi="Trebuchet MS" w:cs="Arial"/>
          <w:b/>
        </w:rPr>
        <w:t xml:space="preserve"> o umiestnení stavby</w:t>
      </w:r>
      <w:r w:rsidR="008574E3">
        <w:rPr>
          <w:rFonts w:ascii="Trebuchet MS" w:hAnsi="Trebuchet MS" w:cs="Arial"/>
          <w:b/>
        </w:rPr>
        <w:t xml:space="preserve"> </w:t>
      </w:r>
      <w:r w:rsidR="008574E3">
        <w:rPr>
          <w:rFonts w:ascii="Trebuchet MS" w:hAnsi="Trebuchet MS" w:cs="Arial"/>
        </w:rPr>
        <w:t>(ak bolo vydané)</w:t>
      </w:r>
      <w:r w:rsidR="00342C26">
        <w:rPr>
          <w:rFonts w:ascii="Trebuchet MS" w:hAnsi="Trebuchet MS" w:cs="Arial"/>
          <w:b/>
        </w:rPr>
        <w:t>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302"/>
        <w:gridCol w:w="601"/>
        <w:gridCol w:w="1667"/>
        <w:gridCol w:w="1134"/>
        <w:gridCol w:w="1417"/>
      </w:tblGrid>
      <w:tr w:rsidR="003028A9" w:rsidRPr="00342C26" w14:paraId="4B17D6A8" w14:textId="77777777" w:rsidTr="00342C26">
        <w:trPr>
          <w:cantSplit/>
          <w:trHeight w:hRule="exact" w:val="82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4ED3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14:paraId="6C21DFB9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územného rozhodnutia)</w:t>
            </w:r>
          </w:p>
        </w:tc>
        <w:tc>
          <w:tcPr>
            <w:tcW w:w="71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0ABB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4B4E09" w:rsidRPr="00342C26" w14:paraId="69241A98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2C2B2" w14:textId="77777777" w:rsidR="003028A9" w:rsidRPr="00342C26" w:rsidRDefault="00107CEC" w:rsidP="00107CEC">
            <w:pPr>
              <w:autoSpaceDE w:val="0"/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pod číslom:</w:t>
            </w:r>
          </w:p>
        </w:tc>
        <w:tc>
          <w:tcPr>
            <w:tcW w:w="23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146F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C436" w14:textId="77777777" w:rsidR="003028A9" w:rsidRPr="00342C26" w:rsidRDefault="00107CEC" w:rsidP="00107CEC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Zo d</w:t>
            </w:r>
            <w:r w:rsidR="003028A9" w:rsidRPr="00342C26">
              <w:rPr>
                <w:rFonts w:ascii="Trebuchet MS" w:hAnsi="Trebuchet MS" w:cs="Arial"/>
                <w:iCs/>
                <w:sz w:val="16"/>
                <w:szCs w:val="16"/>
              </w:rPr>
              <w:t>ňa:</w:t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415F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C5F2" w14:textId="77777777" w:rsidR="00107CEC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 xml:space="preserve">Právoplatné </w:t>
            </w:r>
          </w:p>
          <w:p w14:paraId="6818B771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64DC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291D2EC8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5F988845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Základné 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stavbe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14:paraId="23F4EC98" w14:textId="77777777" w:rsidTr="00342C26">
        <w:trPr>
          <w:cantSplit/>
          <w:trHeight w:val="862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A231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Členenie stavby na stavebné objekty: </w:t>
            </w:r>
          </w:p>
          <w:p w14:paraId="084B3DEC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32D9F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2E4A1104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6A7BA1A3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368F225A" w14:textId="77777777" w:rsidTr="006919E0">
        <w:trPr>
          <w:cantSplit/>
          <w:trHeight w:val="72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38CC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Prevádzkové súbory stavby </w:t>
            </w:r>
          </w:p>
          <w:p w14:paraId="5D0098B7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. súbory podľa </w:t>
            </w:r>
          </w:p>
          <w:p w14:paraId="7AEF7D91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22C1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361F6C2B" w14:textId="77777777" w:rsidTr="006919E0">
        <w:trPr>
          <w:cantSplit/>
          <w:trHeight w:val="112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A12D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Údaje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03F4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679581DA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6DA37CB5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33F416E7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6E8575B3" w14:textId="77777777" w:rsidR="00AC1EEB" w:rsidRPr="00342C26" w:rsidRDefault="00AC1EEB" w:rsidP="00AC1EEB">
      <w:pPr>
        <w:spacing w:after="0"/>
        <w:rPr>
          <w:rFonts w:ascii="Trebuchet MS" w:hAnsi="Trebuchet MS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AC1EEB" w:rsidRPr="00342C26" w14:paraId="19F7677A" w14:textId="77777777" w:rsidTr="006919E0">
        <w:trPr>
          <w:cantSplit/>
          <w:trHeight w:hRule="exact" w:val="663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14A31" w14:textId="77777777" w:rsidR="005438B7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b/>
              </w:rPr>
            </w:pPr>
            <w:r w:rsidRPr="00342C26">
              <w:rPr>
                <w:rFonts w:ascii="Trebuchet MS" w:hAnsi="Trebuchet MS" w:cs="Arial"/>
                <w:b/>
              </w:rPr>
              <w:t xml:space="preserve">Rozpočtový náklad </w:t>
            </w:r>
          </w:p>
          <w:p w14:paraId="7987FE82" w14:textId="77777777" w:rsidR="00AC1EEB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b/>
              </w:rPr>
              <w:t>stavby:</w:t>
            </w:r>
            <w:r w:rsidR="005438B7" w:rsidRPr="00342C26">
              <w:rPr>
                <w:rFonts w:ascii="Trebuchet MS" w:hAnsi="Trebuchet MS" w:cs="Arial"/>
                <w:b/>
              </w:rPr>
              <w:t xml:space="preserve">   (€)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B0B8" w14:textId="77777777" w:rsidR="00AC1EEB" w:rsidRPr="00342C26" w:rsidRDefault="00AC1EEB" w:rsidP="00AC1EEB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434964B3" w14:textId="77777777" w:rsidR="00AC1EEB" w:rsidRPr="00342C26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71A8F566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14:paraId="3D8FE852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B4A1B" w14:textId="77777777"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6CB6D7FB" w14:textId="77777777"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A0DC" w14:textId="77777777"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14:paraId="4706D2DC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67CE" w14:textId="77777777"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37C1" w14:textId="77777777"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14:paraId="0D6880D5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2367" w14:textId="77777777" w:rsidR="003028A9" w:rsidRPr="00342C26" w:rsidRDefault="003028A9" w:rsidP="005438B7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0C52" w14:textId="77777777"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7D231316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</w:p>
    <w:p w14:paraId="45A03D89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 xml:space="preserve">Spôsob uskutočnenia stavby </w:t>
      </w:r>
      <w:r w:rsidRPr="00342C26">
        <w:rPr>
          <w:rFonts w:ascii="Trebuchet MS" w:hAnsi="Trebuchet MS" w:cs="Arial"/>
          <w:sz w:val="18"/>
          <w:szCs w:val="18"/>
        </w:rPr>
        <w:t>(</w:t>
      </w:r>
      <w:r w:rsidRPr="00342C26">
        <w:rPr>
          <w:rFonts w:ascii="Trebuchet MS" w:hAnsi="Trebuchet MS"/>
          <w:color w:val="000000"/>
          <w:sz w:val="18"/>
          <w:szCs w:val="18"/>
        </w:rPr>
        <w:t>uviesť zhotoviteľa)</w:t>
      </w:r>
    </w:p>
    <w:p w14:paraId="2F658511" w14:textId="77777777" w:rsidR="003028A9" w:rsidRPr="00342C26" w:rsidRDefault="003028A9" w:rsidP="003028A9">
      <w:pPr>
        <w:pStyle w:val="Normlnywebov"/>
        <w:spacing w:before="0" w:after="0"/>
        <w:ind w:left="142" w:hanging="142"/>
        <w:rPr>
          <w:rFonts w:ascii="Trebuchet MS" w:hAnsi="Trebuchet MS"/>
        </w:rPr>
      </w:pPr>
      <w:r w:rsidRPr="00342C26"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14:paraId="0400FAC1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E9DE9" w14:textId="77777777"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19ECF174" w14:textId="77777777" w:rsidR="003028A9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A1A5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14:paraId="652A87AA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0805A" w14:textId="77777777"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0C68C60E" w14:textId="77777777" w:rsidR="00107CEC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  <w:p w14:paraId="2A82B3E5" w14:textId="77777777" w:rsidR="003028A9" w:rsidRPr="00342C26" w:rsidRDefault="003028A9" w:rsidP="00107CE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237E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14:paraId="6BB729A4" w14:textId="77777777" w:rsidTr="00342C26">
        <w:trPr>
          <w:cantSplit/>
          <w:trHeight w:hRule="exact" w:val="54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7E5E" w14:textId="77777777" w:rsidR="003028A9" w:rsidRPr="00342C26" w:rsidRDefault="004679A1" w:rsidP="00A46EDB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Stavbyvedúci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/ 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br/>
              <w:t xml:space="preserve">stavebný 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>dozor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AE6C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14:paraId="4B6FB50E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728F" w14:textId="77777777" w:rsidR="003028A9" w:rsidRPr="00342C26" w:rsidRDefault="003028A9" w:rsidP="00A46EDB">
            <w:pPr>
              <w:autoSpaceDE w:val="0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8CD0F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</w:tbl>
    <w:p w14:paraId="1781B6A0" w14:textId="77777777" w:rsidR="00466321" w:rsidRDefault="00466321" w:rsidP="003028A9">
      <w:pPr>
        <w:spacing w:after="0"/>
        <w:rPr>
          <w:rFonts w:ascii="Trebuchet MS" w:hAnsi="Trebuchet MS" w:cs="Arial"/>
          <w:b/>
        </w:rPr>
      </w:pPr>
    </w:p>
    <w:p w14:paraId="6647D81D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stavebného konania</w:t>
      </w:r>
    </w:p>
    <w:p w14:paraId="6D3AAF04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Pr="00342C26">
        <w:rPr>
          <w:rFonts w:ascii="Trebuchet MS" w:hAnsi="Trebuchet MS"/>
          <w:sz w:val="16"/>
          <w:szCs w:val="16"/>
        </w:rPr>
        <w:t> </w:t>
      </w:r>
      <w:r w:rsidRPr="00342C26"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14:paraId="0708FC20" w14:textId="77777777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92E86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D779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14:paraId="572E8579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0FD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CDF8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00A91B63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5FC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3F1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204808BC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5EE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ED9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164D8ACD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DB5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06D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0AE785E5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976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A4A8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7C06C141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52E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F79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4B4E09" w:rsidRPr="00342C26" w14:paraId="78BB7CF9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C84F" w14:textId="77777777"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558B" w14:textId="77777777"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4BB66799" w14:textId="77777777" w:rsidR="003028A9" w:rsidRDefault="003028A9" w:rsidP="003028A9">
      <w:pPr>
        <w:spacing w:after="0"/>
        <w:rPr>
          <w:rFonts w:ascii="Trebuchet MS" w:hAnsi="Trebuchet MS" w:cs="Arial"/>
        </w:rPr>
      </w:pPr>
    </w:p>
    <w:p w14:paraId="2FB13E43" w14:textId="77777777"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14:paraId="06034D33" w14:textId="77777777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5679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3A65" w14:textId="6DFC0062" w:rsidR="00616E00" w:rsidRPr="00107CEC" w:rsidRDefault="000E6F34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17BF" w14:textId="77777777"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D92D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3E36" w14:textId="77777777"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14:paraId="56E04686" w14:textId="77777777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5E1E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6E68" w14:textId="77777777"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14:paraId="354A6BB5" w14:textId="77777777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6C1A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1116" w14:textId="77777777" w:rsidR="00616E00" w:rsidRDefault="00616E00" w:rsidP="000740C7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740C7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14:paraId="0312DC1E" w14:textId="77777777"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14:paraId="05932AD1" w14:textId="77777777"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14:paraId="79DE4514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 w:rsidRPr="00616E00">
        <w:rPr>
          <w:rFonts w:ascii="Trebuchet MS" w:hAnsi="Trebuchet MS"/>
          <w:b/>
          <w:sz w:val="20"/>
          <w:szCs w:val="20"/>
        </w:rPr>
        <w:t>m:</w:t>
      </w:r>
    </w:p>
    <w:p w14:paraId="5F0D0717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o</w:t>
      </w:r>
      <w:r w:rsidR="008621F5" w:rsidRPr="00616E00">
        <w:rPr>
          <w:rFonts w:ascii="Trebuchet MS" w:hAnsi="Trebuchet MS"/>
          <w:sz w:val="20"/>
          <w:szCs w:val="20"/>
        </w:rPr>
        <w:t> stavebné povolenie (</w:t>
      </w:r>
      <w:r w:rsidRPr="00616E00">
        <w:rPr>
          <w:rFonts w:ascii="Trebuchet MS" w:hAnsi="Trebuchet MS"/>
          <w:sz w:val="20"/>
          <w:szCs w:val="20"/>
        </w:rPr>
        <w:t>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</w:t>
      </w:r>
      <w:r w:rsidR="007E2557" w:rsidRPr="00616E00">
        <w:rPr>
          <w:rFonts w:ascii="Trebuchet MS" w:hAnsi="Trebuchet MS"/>
          <w:sz w:val="20"/>
          <w:szCs w:val="20"/>
        </w:rPr>
        <w:t>.</w:t>
      </w:r>
    </w:p>
    <w:p w14:paraId="11D5F193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 w:rsidRPr="00616E00">
        <w:rPr>
          <w:rFonts w:ascii="Trebuchet MS" w:hAnsi="Trebuchet MS"/>
          <w:b/>
          <w:sz w:val="20"/>
          <w:szCs w:val="20"/>
        </w:rPr>
        <w:t>h:</w:t>
      </w:r>
    </w:p>
    <w:p w14:paraId="57A13D50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 w14:paraId="5FBA06A5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 w14:paraId="7E9DC6F2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 w14:paraId="05E63E69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 w14:paraId="6CF4E56F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 w14:paraId="0A12C25F" w14:textId="77777777" w:rsidR="009F0238" w:rsidRPr="00616E00" w:rsidRDefault="009F0238" w:rsidP="00FE2FD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 xml:space="preserve">Doklady </w:t>
      </w:r>
      <w:r w:rsidR="00FE2FD0" w:rsidRPr="00616E00">
        <w:rPr>
          <w:rFonts w:ascii="Trebuchet MS" w:hAnsi="Trebuchet MS"/>
          <w:b/>
          <w:bCs/>
          <w:sz w:val="20"/>
          <w:szCs w:val="20"/>
        </w:rPr>
        <w:t>z</w:t>
      </w:r>
      <w:r w:rsidRPr="00616E00">
        <w:rPr>
          <w:rFonts w:ascii="Trebuchet MS" w:hAnsi="Trebuchet MS"/>
          <w:b/>
          <w:bCs/>
          <w:sz w:val="20"/>
          <w:szCs w:val="20"/>
        </w:rPr>
        <w:t xml:space="preserve"> rokovaní s orgánmi a s účastníkmi stavebného konania:</w:t>
      </w:r>
    </w:p>
    <w:p w14:paraId="0CB7717C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 xml:space="preserve">Pokiaľ boli predtým o stavbe vykonané, a </w:t>
      </w:r>
      <w:r w:rsidRPr="00616E00"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 w:rsidRPr="00616E00"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 w14:paraId="748953A6" w14:textId="77777777" w:rsidR="0014391E" w:rsidRPr="00616E00" w:rsidRDefault="0014391E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 w14:paraId="535AEA95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Územné rozhodnutie:</w:t>
      </w:r>
    </w:p>
    <w:p w14:paraId="61E649E4" w14:textId="77777777" w:rsidR="009F0238" w:rsidRPr="00616E00" w:rsidRDefault="009F0238" w:rsidP="007E2557">
      <w:pPr>
        <w:autoSpaceDE w:val="0"/>
        <w:adjustRightInd w:val="0"/>
        <w:spacing w:after="0"/>
        <w:ind w:firstLine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ho vydal iný orgán ako stavebný úrad príslušný na stavebné konanie.</w:t>
      </w:r>
    </w:p>
    <w:p w14:paraId="5AADA204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Vyhlásenie oprávnenej osob</w:t>
      </w:r>
      <w:r w:rsidRPr="00616E00">
        <w:rPr>
          <w:rFonts w:ascii="Trebuchet MS" w:hAnsi="Trebuchet MS"/>
          <w:b/>
          <w:sz w:val="20"/>
          <w:szCs w:val="20"/>
        </w:rPr>
        <w:t>y</w:t>
      </w:r>
    </w:p>
    <w:p w14:paraId="522D6CC3" w14:textId="77777777" w:rsidR="00616E00" w:rsidRPr="00616E00" w:rsidRDefault="009F0238" w:rsidP="00616E00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že bude zabezpečovať odborné vedenie stavby, ak ju bude pre seba uskutočňovať právnická osoba alebo fyzická osoba podnikaj</w:t>
      </w:r>
      <w:r w:rsidR="006919E0" w:rsidRPr="00616E00">
        <w:rPr>
          <w:rFonts w:ascii="Trebuchet MS" w:hAnsi="Trebuchet MS"/>
          <w:sz w:val="20"/>
          <w:szCs w:val="20"/>
        </w:rPr>
        <w:t xml:space="preserve">úca podľa osobitných predpisov, </w:t>
      </w:r>
      <w:r w:rsidRPr="00616E00">
        <w:rPr>
          <w:rFonts w:ascii="Trebuchet MS" w:hAnsi="Trebuchet MS"/>
          <w:sz w:val="20"/>
          <w:szCs w:val="20"/>
        </w:rPr>
        <w:t>ktorá nemá stavebné alebo montážne práce v predmete sv</w:t>
      </w:r>
      <w:r w:rsidR="00342C26" w:rsidRPr="00616E00">
        <w:rPr>
          <w:rFonts w:ascii="Trebuchet MS" w:hAnsi="Trebuchet MS"/>
          <w:sz w:val="20"/>
          <w:szCs w:val="20"/>
        </w:rPr>
        <w:t>ojej činnosti alebo podnikania.</w:t>
      </w:r>
    </w:p>
    <w:p w14:paraId="33B2519A" w14:textId="0E1CB263" w:rsidR="00A46EDB" w:rsidRPr="00616E00" w:rsidRDefault="009F0238" w:rsidP="00882A9B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sz w:val="18"/>
          <w:szCs w:val="18"/>
        </w:rPr>
      </w:pPr>
      <w:r w:rsidRPr="009B3745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</w:t>
      </w:r>
      <w:r w:rsidR="000E6F34">
        <w:rPr>
          <w:rFonts w:ascii="Trebuchet MS" w:hAnsi="Trebuchet MS"/>
          <w:bCs/>
          <w:sz w:val="20"/>
          <w:szCs w:val="20"/>
        </w:rPr>
        <w:t>obce</w:t>
      </w:r>
      <w:r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v </w:t>
      </w:r>
      <w:r w:rsidRPr="00616E00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616E00">
        <w:rPr>
          <w:rFonts w:ascii="Trebuchet MS" w:hAnsi="Trebuchet MS"/>
          <w:bCs/>
          <w:sz w:val="20"/>
          <w:szCs w:val="20"/>
        </w:rPr>
        <w:t>so zákonom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616E00">
        <w:rPr>
          <w:rFonts w:ascii="Trebuchet MS" w:hAnsi="Trebuchet MS"/>
          <w:bCs/>
          <w:sz w:val="20"/>
          <w:szCs w:val="20"/>
        </w:rPr>
        <w:t>p</w:t>
      </w:r>
      <w:r w:rsidRPr="00616E00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616E00">
        <w:rPr>
          <w:rFonts w:ascii="Trebuchet MS" w:hAnsi="Trebuchet MS"/>
          <w:bCs/>
          <w:sz w:val="20"/>
          <w:szCs w:val="20"/>
        </w:rPr>
        <w:t xml:space="preserve">položky </w:t>
      </w:r>
      <w:r w:rsidRPr="00616E00">
        <w:rPr>
          <w:rFonts w:ascii="Trebuchet MS" w:hAnsi="Trebuchet MS"/>
          <w:bCs/>
          <w:sz w:val="20"/>
          <w:szCs w:val="20"/>
        </w:rPr>
        <w:t>60</w:t>
      </w:r>
      <w:r w:rsidR="00616E00" w:rsidRPr="00616E00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616E00" w:rsidSect="00543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9CB0" w14:textId="77777777" w:rsidR="003171BC" w:rsidRDefault="003171BC" w:rsidP="00107CEC">
      <w:pPr>
        <w:spacing w:after="0" w:line="240" w:lineRule="auto"/>
      </w:pPr>
      <w:r>
        <w:separator/>
      </w:r>
    </w:p>
  </w:endnote>
  <w:endnote w:type="continuationSeparator" w:id="0">
    <w:p w14:paraId="0B04DA24" w14:textId="77777777" w:rsidR="003171BC" w:rsidRDefault="003171BC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1B20" w14:textId="77777777" w:rsidR="00BF4F39" w:rsidRDefault="00BF4F3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BB7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58731385" w14:textId="77777777"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 stavebné povolenie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E71BD4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E71BD4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83CA" w14:textId="77777777" w:rsidR="00BF4F39" w:rsidRDefault="00BF4F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523F" w14:textId="77777777" w:rsidR="003171BC" w:rsidRDefault="003171BC" w:rsidP="00107CEC">
      <w:pPr>
        <w:spacing w:after="0" w:line="240" w:lineRule="auto"/>
      </w:pPr>
      <w:r>
        <w:separator/>
      </w:r>
    </w:p>
  </w:footnote>
  <w:footnote w:type="continuationSeparator" w:id="0">
    <w:p w14:paraId="2460C56D" w14:textId="77777777" w:rsidR="003171BC" w:rsidRDefault="003171BC" w:rsidP="0010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7916" w14:textId="77777777" w:rsidR="00BF4F39" w:rsidRDefault="00BF4F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0CCD" w14:textId="77777777" w:rsidR="00BF4F39" w:rsidRDefault="00BF4F3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6E1" w14:textId="77777777" w:rsidR="00BF4F39" w:rsidRDefault="00BF4F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19316886">
    <w:abstractNumId w:val="1"/>
  </w:num>
  <w:num w:numId="2" w16cid:durableId="205423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740C7"/>
    <w:rsid w:val="000D1FF4"/>
    <w:rsid w:val="000E6F34"/>
    <w:rsid w:val="00107CEC"/>
    <w:rsid w:val="001420D4"/>
    <w:rsid w:val="0014391E"/>
    <w:rsid w:val="002B3CBA"/>
    <w:rsid w:val="002F5192"/>
    <w:rsid w:val="003028A9"/>
    <w:rsid w:val="003171BC"/>
    <w:rsid w:val="0033482A"/>
    <w:rsid w:val="00342C26"/>
    <w:rsid w:val="00414D44"/>
    <w:rsid w:val="004261F1"/>
    <w:rsid w:val="00454D08"/>
    <w:rsid w:val="00466321"/>
    <w:rsid w:val="004679A1"/>
    <w:rsid w:val="004B4E09"/>
    <w:rsid w:val="00526FFC"/>
    <w:rsid w:val="005279D3"/>
    <w:rsid w:val="005438B7"/>
    <w:rsid w:val="005F551E"/>
    <w:rsid w:val="00616E00"/>
    <w:rsid w:val="006919E0"/>
    <w:rsid w:val="00704FC3"/>
    <w:rsid w:val="00705385"/>
    <w:rsid w:val="007424EF"/>
    <w:rsid w:val="0079119D"/>
    <w:rsid w:val="0079379A"/>
    <w:rsid w:val="007E2557"/>
    <w:rsid w:val="007F6835"/>
    <w:rsid w:val="008574E3"/>
    <w:rsid w:val="008621F5"/>
    <w:rsid w:val="00882A9B"/>
    <w:rsid w:val="00894246"/>
    <w:rsid w:val="008B6374"/>
    <w:rsid w:val="008F36B3"/>
    <w:rsid w:val="009222D9"/>
    <w:rsid w:val="00992D7A"/>
    <w:rsid w:val="009B3745"/>
    <w:rsid w:val="009C5601"/>
    <w:rsid w:val="009E4C52"/>
    <w:rsid w:val="009F0238"/>
    <w:rsid w:val="00A46EDB"/>
    <w:rsid w:val="00A570BD"/>
    <w:rsid w:val="00AB6E7D"/>
    <w:rsid w:val="00AC1EEB"/>
    <w:rsid w:val="00AE71EE"/>
    <w:rsid w:val="00BF0482"/>
    <w:rsid w:val="00BF4F39"/>
    <w:rsid w:val="00C773DD"/>
    <w:rsid w:val="00CA7A98"/>
    <w:rsid w:val="00D04AD8"/>
    <w:rsid w:val="00D534D3"/>
    <w:rsid w:val="00DB1230"/>
    <w:rsid w:val="00DE57EE"/>
    <w:rsid w:val="00E71BD4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4D1D9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Erika Šmelková</cp:lastModifiedBy>
  <cp:revision>18</cp:revision>
  <cp:lastPrinted>2022-05-10T16:38:00Z</cp:lastPrinted>
  <dcterms:created xsi:type="dcterms:W3CDTF">2017-09-21T08:51:00Z</dcterms:created>
  <dcterms:modified xsi:type="dcterms:W3CDTF">2022-05-10T16:38:00Z</dcterms:modified>
</cp:coreProperties>
</file>