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5478DC" w:rsidR="005F4F24" w:rsidRDefault="00DE67E2">
      <w:pPr>
        <w:pStyle w:val="Heading1"/>
        <w:spacing w:before="100"/>
        <w:ind w:left="0"/>
        <w:rPr>
          <w:rFonts w:ascii="Arial" w:eastAsia="Arial" w:hAnsi="Arial" w:cs="Arial"/>
        </w:rPr>
      </w:pPr>
      <w:r>
        <w:rPr>
          <w:rFonts w:ascii="Arial" w:eastAsia="Arial" w:hAnsi="Arial" w:cs="Arial"/>
        </w:rPr>
        <w:t>202</w:t>
      </w:r>
      <w:r w:rsidR="009D311E">
        <w:rPr>
          <w:rFonts w:ascii="Arial" w:eastAsia="Arial" w:hAnsi="Arial" w:cs="Arial"/>
        </w:rPr>
        <w:t>6</w:t>
      </w:r>
      <w:r>
        <w:rPr>
          <w:rFonts w:ascii="Arial" w:eastAsia="Arial" w:hAnsi="Arial" w:cs="Arial"/>
        </w:rPr>
        <w:t xml:space="preserve"> Spring Season Dates:</w:t>
      </w:r>
    </w:p>
    <w:p w14:paraId="00000002" w14:textId="6FA16D41"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Regular season: April </w:t>
      </w:r>
      <w:r w:rsidR="009D311E">
        <w:rPr>
          <w:rFonts w:ascii="Arial" w:eastAsia="Arial" w:hAnsi="Arial" w:cs="Arial"/>
          <w:color w:val="000000"/>
          <w:sz w:val="28"/>
          <w:szCs w:val="28"/>
        </w:rPr>
        <w:t>4</w:t>
      </w:r>
      <w:r>
        <w:rPr>
          <w:rFonts w:ascii="Arial" w:eastAsia="Arial" w:hAnsi="Arial" w:cs="Arial"/>
          <w:color w:val="000000"/>
          <w:sz w:val="26"/>
          <w:szCs w:val="26"/>
          <w:vertAlign w:val="superscript"/>
        </w:rPr>
        <w:t xml:space="preserve">th </w:t>
      </w:r>
      <w:r>
        <w:rPr>
          <w:rFonts w:ascii="Arial" w:eastAsia="Arial" w:hAnsi="Arial" w:cs="Arial"/>
          <w:color w:val="000000"/>
          <w:sz w:val="28"/>
          <w:szCs w:val="28"/>
        </w:rPr>
        <w:t>- May 1</w:t>
      </w:r>
      <w:r w:rsidR="009D311E">
        <w:rPr>
          <w:rFonts w:ascii="Arial" w:eastAsia="Arial" w:hAnsi="Arial" w:cs="Arial"/>
          <w:color w:val="000000"/>
          <w:sz w:val="28"/>
          <w:szCs w:val="28"/>
        </w:rPr>
        <w:t>0</w:t>
      </w:r>
      <w:r>
        <w:rPr>
          <w:rFonts w:ascii="Arial" w:eastAsia="Arial" w:hAnsi="Arial" w:cs="Arial"/>
          <w:color w:val="000000"/>
          <w:sz w:val="28"/>
          <w:szCs w:val="28"/>
          <w:vertAlign w:val="superscript"/>
        </w:rPr>
        <w:t>th</w:t>
      </w:r>
    </w:p>
    <w:p w14:paraId="00000003" w14:textId="7780CF6F"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Tournament week: May 1</w:t>
      </w:r>
      <w:r w:rsidR="009D311E">
        <w:rPr>
          <w:rFonts w:ascii="Arial" w:eastAsia="Arial" w:hAnsi="Arial" w:cs="Arial"/>
          <w:color w:val="000000"/>
          <w:sz w:val="28"/>
          <w:szCs w:val="28"/>
        </w:rPr>
        <w:t>1</w:t>
      </w:r>
      <w:r>
        <w:rPr>
          <w:rFonts w:ascii="Arial" w:eastAsia="Arial" w:hAnsi="Arial" w:cs="Arial"/>
          <w:color w:val="000000"/>
          <w:sz w:val="26"/>
          <w:szCs w:val="26"/>
          <w:vertAlign w:val="superscript"/>
        </w:rPr>
        <w:t xml:space="preserve">th </w:t>
      </w:r>
      <w:r>
        <w:rPr>
          <w:rFonts w:ascii="Arial" w:eastAsia="Arial" w:hAnsi="Arial" w:cs="Arial"/>
          <w:color w:val="000000"/>
          <w:sz w:val="28"/>
          <w:szCs w:val="28"/>
        </w:rPr>
        <w:t>– May 17</w:t>
      </w:r>
      <w:r>
        <w:rPr>
          <w:rFonts w:ascii="Arial" w:eastAsia="Arial" w:hAnsi="Arial" w:cs="Arial"/>
          <w:color w:val="000000"/>
          <w:sz w:val="28"/>
          <w:szCs w:val="28"/>
          <w:vertAlign w:val="superscript"/>
        </w:rPr>
        <w:t>th</w:t>
      </w:r>
    </w:p>
    <w:p w14:paraId="00000004"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Each team is scheduled to play 8 games, weather permitting, as well as at least one tournament game</w:t>
      </w:r>
    </w:p>
    <w:p w14:paraId="00000005" w14:textId="77777777" w:rsidR="005F4F24" w:rsidRDefault="005F4F24">
      <w:pPr>
        <w:pBdr>
          <w:top w:val="nil"/>
          <w:left w:val="nil"/>
          <w:bottom w:val="nil"/>
          <w:right w:val="nil"/>
          <w:between w:val="nil"/>
        </w:pBdr>
        <w:rPr>
          <w:rFonts w:ascii="Arial" w:eastAsia="Arial" w:hAnsi="Arial" w:cs="Arial"/>
          <w:color w:val="000000"/>
          <w:sz w:val="28"/>
          <w:szCs w:val="28"/>
        </w:rPr>
      </w:pPr>
    </w:p>
    <w:p w14:paraId="00000006" w14:textId="77777777" w:rsidR="005F4F24" w:rsidRDefault="00DE67E2">
      <w:pPr>
        <w:pStyle w:val="Heading1"/>
        <w:ind w:left="0"/>
        <w:rPr>
          <w:rFonts w:ascii="Arial" w:eastAsia="Arial" w:hAnsi="Arial" w:cs="Arial"/>
        </w:rPr>
      </w:pPr>
      <w:r>
        <w:rPr>
          <w:rFonts w:ascii="Arial" w:eastAsia="Arial" w:hAnsi="Arial" w:cs="Arial"/>
        </w:rPr>
        <w:t>Uniforms:</w:t>
      </w:r>
    </w:p>
    <w:p w14:paraId="00000007"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All jerseys are to include a visible number on the back</w:t>
      </w:r>
    </w:p>
    <w:p w14:paraId="00000008" w14:textId="77777777" w:rsidR="005F4F24" w:rsidRDefault="005F4F24">
      <w:pPr>
        <w:rPr>
          <w:rFonts w:ascii="Arial" w:eastAsia="Arial" w:hAnsi="Arial" w:cs="Arial"/>
          <w:sz w:val="28"/>
          <w:szCs w:val="28"/>
        </w:rPr>
      </w:pPr>
    </w:p>
    <w:p w14:paraId="00000009" w14:textId="77777777" w:rsidR="005F4F24" w:rsidRDefault="00DE67E2">
      <w:pPr>
        <w:pStyle w:val="Heading1"/>
        <w:ind w:left="0"/>
        <w:rPr>
          <w:rFonts w:ascii="Arial" w:eastAsia="Arial" w:hAnsi="Arial" w:cs="Arial"/>
        </w:rPr>
      </w:pPr>
      <w:r>
        <w:rPr>
          <w:rFonts w:ascii="Arial" w:eastAsia="Arial" w:hAnsi="Arial" w:cs="Arial"/>
        </w:rPr>
        <w:t>Insurance:</w:t>
      </w:r>
    </w:p>
    <w:p w14:paraId="0000000A"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Each club has insurance through ISL or USSF</w:t>
      </w:r>
    </w:p>
    <w:p w14:paraId="0000000B" w14:textId="77777777" w:rsidR="005F4F24" w:rsidRDefault="005F4F24">
      <w:pPr>
        <w:tabs>
          <w:tab w:val="left" w:pos="820"/>
        </w:tabs>
        <w:spacing w:before="100"/>
        <w:rPr>
          <w:rFonts w:ascii="Arial" w:eastAsia="Arial" w:hAnsi="Arial" w:cs="Arial"/>
        </w:rPr>
      </w:pPr>
    </w:p>
    <w:p w14:paraId="0000000C" w14:textId="77777777" w:rsidR="005F4F24" w:rsidRDefault="00DE67E2">
      <w:pPr>
        <w:pStyle w:val="Heading1"/>
        <w:ind w:left="0"/>
        <w:rPr>
          <w:rFonts w:ascii="Arial" w:eastAsia="Arial" w:hAnsi="Arial" w:cs="Arial"/>
        </w:rPr>
      </w:pPr>
      <w:r>
        <w:rPr>
          <w:rFonts w:ascii="Arial" w:eastAsia="Arial" w:hAnsi="Arial" w:cs="Arial"/>
        </w:rPr>
        <w:t>Number of Players:</w:t>
      </w:r>
    </w:p>
    <w:p w14:paraId="0000000D"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Each team will roster enough players to field 11v11. One player must be a goalkeeper.</w:t>
      </w:r>
    </w:p>
    <w:p w14:paraId="0000000E"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Should there be an extenuating circumstance for single games, the minimum number of players can be reduced to 9v9. One player must be a goalkeeper. This must be agreed upon by each coach prior to the start of the game. The head coaches are to notify the U19 Rec+ Director </w:t>
      </w:r>
      <w:proofErr w:type="gramStart"/>
      <w:r>
        <w:rPr>
          <w:rFonts w:ascii="Arial" w:eastAsia="Arial" w:hAnsi="Arial" w:cs="Arial"/>
          <w:color w:val="000000"/>
          <w:sz w:val="28"/>
          <w:szCs w:val="28"/>
        </w:rPr>
        <w:t>for</w:t>
      </w:r>
      <w:proofErr w:type="gramEnd"/>
      <w:r>
        <w:rPr>
          <w:rFonts w:ascii="Arial" w:eastAsia="Arial" w:hAnsi="Arial" w:cs="Arial"/>
          <w:color w:val="000000"/>
          <w:sz w:val="28"/>
          <w:szCs w:val="28"/>
        </w:rPr>
        <w:t xml:space="preserve"> each club via email after the game. This will enable the clubs to track and address the issue should it become a pattern/problem.</w:t>
      </w:r>
    </w:p>
    <w:p w14:paraId="0000000F"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If a shortage is known in advance, a club pass is acceptable </w:t>
      </w:r>
      <w:proofErr w:type="gramStart"/>
      <w:r>
        <w:rPr>
          <w:rFonts w:ascii="Arial" w:eastAsia="Arial" w:hAnsi="Arial" w:cs="Arial"/>
          <w:color w:val="000000"/>
          <w:sz w:val="28"/>
          <w:szCs w:val="28"/>
        </w:rPr>
        <w:t>as long as</w:t>
      </w:r>
      <w:proofErr w:type="gramEnd"/>
      <w:r>
        <w:rPr>
          <w:rFonts w:ascii="Arial" w:eastAsia="Arial" w:hAnsi="Arial" w:cs="Arial"/>
          <w:color w:val="000000"/>
          <w:sz w:val="28"/>
          <w:szCs w:val="28"/>
        </w:rPr>
        <w:t xml:space="preserve"> the player is a currently registered player within the U19 Rec+ division and club.</w:t>
      </w:r>
    </w:p>
    <w:p w14:paraId="00000010"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Substitutions outside of the team roster are not allowed during the tournament.</w:t>
      </w:r>
    </w:p>
    <w:p w14:paraId="00000011"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Balance play time for each player. All players get equal playing time. From the best to the worst it does not matter, everyone gets equal game time each game.</w:t>
      </w:r>
    </w:p>
    <w:p w14:paraId="00000012" w14:textId="4D5D6D4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Each soccer team is required to maintain a co-ed environment where all players, regardless of gender or gender </w:t>
      </w:r>
      <w:proofErr w:type="gramStart"/>
      <w:r>
        <w:rPr>
          <w:rFonts w:ascii="Arial" w:eastAsia="Arial" w:hAnsi="Arial" w:cs="Arial"/>
          <w:color w:val="000000"/>
          <w:sz w:val="28"/>
          <w:szCs w:val="28"/>
        </w:rPr>
        <w:t>identity</w:t>
      </w:r>
      <w:proofErr w:type="gramEnd"/>
      <w:r>
        <w:rPr>
          <w:rFonts w:ascii="Arial" w:eastAsia="Arial" w:hAnsi="Arial" w:cs="Arial"/>
          <w:color w:val="000000"/>
          <w:sz w:val="28"/>
          <w:szCs w:val="28"/>
        </w:rPr>
        <w:t xml:space="preserve"> are afforded equal opportunities to play. Coaches and team officials must ensure that all players receive fair and equitable playing time during matches, with the objective of promoting inclusivity and fostering a supportive atmosphere for all team members.  </w:t>
      </w:r>
      <w:r w:rsidR="00C93FB0" w:rsidDel="00C93FB0">
        <w:rPr>
          <w:rFonts w:ascii="Arial" w:eastAsia="Arial" w:hAnsi="Arial" w:cs="Arial"/>
          <w:color w:val="000000"/>
          <w:sz w:val="28"/>
          <w:szCs w:val="28"/>
          <w:u w:val="single"/>
        </w:rPr>
        <w:t xml:space="preserve"> </w:t>
      </w:r>
    </w:p>
    <w:p w14:paraId="00000013" w14:textId="77777777" w:rsidR="005F4F24" w:rsidRDefault="005F4F24">
      <w:pPr>
        <w:rPr>
          <w:rFonts w:ascii="Arial" w:eastAsia="Arial" w:hAnsi="Arial" w:cs="Arial"/>
          <w:b/>
          <w:sz w:val="28"/>
          <w:szCs w:val="28"/>
        </w:rPr>
      </w:pPr>
    </w:p>
    <w:p w14:paraId="00000014" w14:textId="77777777" w:rsidR="005F4F24" w:rsidRDefault="00DE67E2">
      <w:pPr>
        <w:pStyle w:val="Heading1"/>
        <w:ind w:left="0"/>
        <w:rPr>
          <w:rFonts w:ascii="Arial" w:eastAsia="Arial" w:hAnsi="Arial" w:cs="Arial"/>
        </w:rPr>
      </w:pPr>
      <w:r>
        <w:rPr>
          <w:rFonts w:ascii="Arial" w:eastAsia="Arial" w:hAnsi="Arial" w:cs="Arial"/>
        </w:rPr>
        <w:t>Registration:</w:t>
      </w:r>
    </w:p>
    <w:p w14:paraId="00000015"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All players must have properly completed registration with their </w:t>
      </w:r>
      <w:r>
        <w:rPr>
          <w:rFonts w:ascii="Arial" w:eastAsia="Arial" w:hAnsi="Arial" w:cs="Arial"/>
          <w:color w:val="000000"/>
          <w:sz w:val="28"/>
          <w:szCs w:val="28"/>
        </w:rPr>
        <w:lastRenderedPageBreak/>
        <w:t>respective clubs.</w:t>
      </w:r>
    </w:p>
    <w:p w14:paraId="00000016"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No player may be on a U19 Rec+ roster (or club pass) who holds a current player card with a club/travel team.</w:t>
      </w:r>
    </w:p>
    <w:p w14:paraId="00000017"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The complete team roster of registered players must be available at each game.</w:t>
      </w:r>
    </w:p>
    <w:p w14:paraId="00000018" w14:textId="77777777" w:rsidR="005F4F24" w:rsidRDefault="005F4F24">
      <w:pPr>
        <w:rPr>
          <w:rFonts w:ascii="Arial" w:eastAsia="Arial" w:hAnsi="Arial" w:cs="Arial"/>
          <w:sz w:val="28"/>
          <w:szCs w:val="28"/>
        </w:rPr>
      </w:pPr>
    </w:p>
    <w:p w14:paraId="00000019" w14:textId="77777777" w:rsidR="005F4F24" w:rsidRDefault="00DE67E2">
      <w:pPr>
        <w:pStyle w:val="Heading1"/>
        <w:ind w:left="0"/>
        <w:rPr>
          <w:rFonts w:ascii="Arial" w:eastAsia="Arial" w:hAnsi="Arial" w:cs="Arial"/>
        </w:rPr>
      </w:pPr>
      <w:r>
        <w:rPr>
          <w:rFonts w:ascii="Arial" w:eastAsia="Arial" w:hAnsi="Arial" w:cs="Arial"/>
        </w:rPr>
        <w:t>Equipment:</w:t>
      </w:r>
    </w:p>
    <w:p w14:paraId="0000001A"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Shin guards are mandatory</w:t>
      </w:r>
    </w:p>
    <w:p w14:paraId="0000001B"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Socks over shin guards</w:t>
      </w:r>
    </w:p>
    <w:p w14:paraId="0000001C"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Size 5 </w:t>
      </w:r>
      <w:proofErr w:type="gramStart"/>
      <w:r>
        <w:rPr>
          <w:rFonts w:ascii="Arial" w:eastAsia="Arial" w:hAnsi="Arial" w:cs="Arial"/>
          <w:color w:val="000000"/>
          <w:sz w:val="28"/>
          <w:szCs w:val="28"/>
        </w:rPr>
        <w:t>ball</w:t>
      </w:r>
      <w:proofErr w:type="gramEnd"/>
    </w:p>
    <w:p w14:paraId="0000001D"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League shirt</w:t>
      </w:r>
    </w:p>
    <w:p w14:paraId="0000001E"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During cold weather, </w:t>
      </w:r>
      <w:proofErr w:type="gramStart"/>
      <w:r>
        <w:rPr>
          <w:rFonts w:ascii="Arial" w:eastAsia="Arial" w:hAnsi="Arial" w:cs="Arial"/>
          <w:color w:val="000000"/>
          <w:sz w:val="28"/>
          <w:szCs w:val="28"/>
        </w:rPr>
        <w:t>jersey</w:t>
      </w:r>
      <w:proofErr w:type="gramEnd"/>
      <w:r>
        <w:rPr>
          <w:rFonts w:ascii="Arial" w:eastAsia="Arial" w:hAnsi="Arial" w:cs="Arial"/>
          <w:color w:val="000000"/>
          <w:sz w:val="28"/>
          <w:szCs w:val="28"/>
        </w:rPr>
        <w:t xml:space="preserve"> must be shown over cold weather gear</w:t>
      </w:r>
    </w:p>
    <w:p w14:paraId="0000001F"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Shirt/shorts (or top and bottom) must be always worn.</w:t>
      </w:r>
    </w:p>
    <w:p w14:paraId="00000020"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Cleats are recommended but must be soccer cleats (no toe cleat). Tennis shoes are allowed.</w:t>
      </w:r>
    </w:p>
    <w:p w14:paraId="00000021"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No jewelry of any type. Soft (non-metallic) sweatbands, rubber bands, and scrunches are allowed. No metal hair clips.</w:t>
      </w:r>
    </w:p>
    <w:p w14:paraId="00000022"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Water bottle</w:t>
      </w:r>
    </w:p>
    <w:p w14:paraId="00000023" w14:textId="77777777" w:rsidR="005F4F24" w:rsidRDefault="005F4F24">
      <w:pPr>
        <w:rPr>
          <w:rFonts w:ascii="Arial" w:eastAsia="Arial" w:hAnsi="Arial" w:cs="Arial"/>
          <w:sz w:val="28"/>
          <w:szCs w:val="28"/>
        </w:rPr>
      </w:pPr>
    </w:p>
    <w:p w14:paraId="00000024" w14:textId="77777777" w:rsidR="005F4F24" w:rsidRDefault="00DE67E2">
      <w:pPr>
        <w:pStyle w:val="Heading1"/>
        <w:ind w:left="0"/>
        <w:rPr>
          <w:rFonts w:ascii="Arial" w:eastAsia="Arial" w:hAnsi="Arial" w:cs="Arial"/>
        </w:rPr>
      </w:pPr>
      <w:r>
        <w:rPr>
          <w:rFonts w:ascii="Arial" w:eastAsia="Arial" w:hAnsi="Arial" w:cs="Arial"/>
        </w:rPr>
        <w:t>Field Dimensions:</w:t>
      </w:r>
    </w:p>
    <w:p w14:paraId="00000025"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Length: 100-120 yards</w:t>
      </w:r>
    </w:p>
    <w:p w14:paraId="00000026"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Width: 55-80 yards</w:t>
      </w:r>
    </w:p>
    <w:p w14:paraId="00000027" w14:textId="77777777" w:rsidR="005F4F24" w:rsidRDefault="005F4F24">
      <w:pPr>
        <w:rPr>
          <w:rFonts w:ascii="Arial" w:eastAsia="Arial" w:hAnsi="Arial" w:cs="Arial"/>
          <w:b/>
          <w:sz w:val="28"/>
          <w:szCs w:val="28"/>
        </w:rPr>
      </w:pPr>
    </w:p>
    <w:p w14:paraId="00000028" w14:textId="77777777" w:rsidR="005F4F24" w:rsidRDefault="00DE67E2">
      <w:pPr>
        <w:rPr>
          <w:rFonts w:ascii="Arial" w:eastAsia="Arial" w:hAnsi="Arial" w:cs="Arial"/>
          <w:sz w:val="28"/>
          <w:szCs w:val="28"/>
        </w:rPr>
      </w:pPr>
      <w:r>
        <w:rPr>
          <w:rFonts w:ascii="Arial" w:eastAsia="Arial" w:hAnsi="Arial" w:cs="Arial"/>
          <w:b/>
          <w:sz w:val="28"/>
          <w:szCs w:val="28"/>
        </w:rPr>
        <w:t xml:space="preserve">Goal Dimensions: </w:t>
      </w:r>
      <w:r>
        <w:rPr>
          <w:rFonts w:ascii="Arial" w:eastAsia="Arial" w:hAnsi="Arial" w:cs="Arial"/>
          <w:sz w:val="28"/>
          <w:szCs w:val="28"/>
        </w:rPr>
        <w:t xml:space="preserve">8 ft x 24 ft </w:t>
      </w:r>
    </w:p>
    <w:p w14:paraId="00000029" w14:textId="77777777" w:rsidR="005F4F24" w:rsidRDefault="005F4F24">
      <w:pPr>
        <w:rPr>
          <w:rFonts w:ascii="Arial" w:eastAsia="Arial" w:hAnsi="Arial" w:cs="Arial"/>
          <w:b/>
          <w:sz w:val="28"/>
          <w:szCs w:val="28"/>
        </w:rPr>
      </w:pPr>
    </w:p>
    <w:p w14:paraId="0000002A" w14:textId="77777777" w:rsidR="005F4F24" w:rsidRDefault="00DE67E2">
      <w:pPr>
        <w:rPr>
          <w:rFonts w:ascii="Arial" w:eastAsia="Arial" w:hAnsi="Arial" w:cs="Arial"/>
          <w:b/>
          <w:sz w:val="28"/>
          <w:szCs w:val="28"/>
        </w:rPr>
      </w:pPr>
      <w:r>
        <w:rPr>
          <w:rFonts w:ascii="Arial" w:eastAsia="Arial" w:hAnsi="Arial" w:cs="Arial"/>
          <w:b/>
          <w:sz w:val="28"/>
          <w:szCs w:val="28"/>
        </w:rPr>
        <w:t>Game Duration:</w:t>
      </w:r>
    </w:p>
    <w:p w14:paraId="0000002B" w14:textId="0B362069"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Two </w:t>
      </w:r>
      <w:r w:rsidR="006E03A7">
        <w:rPr>
          <w:rFonts w:ascii="Arial" w:eastAsia="Arial" w:hAnsi="Arial" w:cs="Arial"/>
          <w:color w:val="000000"/>
          <w:sz w:val="28"/>
          <w:szCs w:val="28"/>
        </w:rPr>
        <w:t>forty</w:t>
      </w:r>
      <w:r>
        <w:rPr>
          <w:rFonts w:ascii="Arial" w:eastAsia="Arial" w:hAnsi="Arial" w:cs="Arial"/>
          <w:color w:val="000000"/>
          <w:sz w:val="28"/>
          <w:szCs w:val="28"/>
        </w:rPr>
        <w:t xml:space="preserve"> (</w:t>
      </w:r>
      <w:r w:rsidR="006E03A7">
        <w:rPr>
          <w:rFonts w:ascii="Arial" w:eastAsia="Arial" w:hAnsi="Arial" w:cs="Arial"/>
          <w:color w:val="000000"/>
          <w:sz w:val="28"/>
          <w:szCs w:val="28"/>
        </w:rPr>
        <w:t>40</w:t>
      </w:r>
      <w:r>
        <w:rPr>
          <w:rFonts w:ascii="Arial" w:eastAsia="Arial" w:hAnsi="Arial" w:cs="Arial"/>
          <w:color w:val="000000"/>
          <w:sz w:val="28"/>
          <w:szCs w:val="28"/>
        </w:rPr>
        <w:t>) minute halves</w:t>
      </w:r>
    </w:p>
    <w:p w14:paraId="0000002C"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Five (5) </w:t>
      </w:r>
      <w:proofErr w:type="gramStart"/>
      <w:r>
        <w:rPr>
          <w:rFonts w:ascii="Arial" w:eastAsia="Arial" w:hAnsi="Arial" w:cs="Arial"/>
          <w:color w:val="000000"/>
          <w:sz w:val="28"/>
          <w:szCs w:val="28"/>
        </w:rPr>
        <w:t>minute</w:t>
      </w:r>
      <w:proofErr w:type="gramEnd"/>
      <w:r>
        <w:rPr>
          <w:rFonts w:ascii="Arial" w:eastAsia="Arial" w:hAnsi="Arial" w:cs="Arial"/>
          <w:color w:val="000000"/>
          <w:sz w:val="28"/>
          <w:szCs w:val="28"/>
        </w:rPr>
        <w:t xml:space="preserve"> half-time</w:t>
      </w:r>
    </w:p>
    <w:p w14:paraId="0000002D" w14:textId="77777777" w:rsidR="005F4F24" w:rsidRDefault="005F4F24">
      <w:pPr>
        <w:pBdr>
          <w:top w:val="nil"/>
          <w:left w:val="nil"/>
          <w:bottom w:val="nil"/>
          <w:right w:val="nil"/>
          <w:between w:val="nil"/>
        </w:pBdr>
        <w:rPr>
          <w:rFonts w:ascii="Arial" w:eastAsia="Arial" w:hAnsi="Arial" w:cs="Arial"/>
          <w:color w:val="000000"/>
          <w:sz w:val="28"/>
          <w:szCs w:val="28"/>
        </w:rPr>
      </w:pPr>
    </w:p>
    <w:p w14:paraId="0000002E" w14:textId="77777777" w:rsidR="005F4F24" w:rsidRDefault="00DE67E2">
      <w:pPr>
        <w:pStyle w:val="Heading1"/>
        <w:ind w:left="0"/>
        <w:rPr>
          <w:rFonts w:ascii="Arial" w:eastAsia="Arial" w:hAnsi="Arial" w:cs="Arial"/>
        </w:rPr>
      </w:pPr>
      <w:r>
        <w:rPr>
          <w:rFonts w:ascii="Arial" w:eastAsia="Arial" w:hAnsi="Arial" w:cs="Arial"/>
        </w:rPr>
        <w:t>Game Rules (all rules will conform to FIFA, except where the league has instituted a change):</w:t>
      </w:r>
    </w:p>
    <w:p w14:paraId="0000002F"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Home club provides game balls.</w:t>
      </w:r>
    </w:p>
    <w:p w14:paraId="00000030"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NO PROFANITY</w:t>
      </w:r>
    </w:p>
    <w:p w14:paraId="00000031"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Substitutions</w:t>
      </w:r>
    </w:p>
    <w:p w14:paraId="00000032" w14:textId="77777777" w:rsidR="005F4F24" w:rsidRDefault="00DE67E2">
      <w:pPr>
        <w:numPr>
          <w:ilvl w:val="0"/>
          <w:numId w:val="2"/>
        </w:numPr>
        <w:pBdr>
          <w:top w:val="nil"/>
          <w:left w:val="nil"/>
          <w:bottom w:val="nil"/>
          <w:right w:val="nil"/>
          <w:between w:val="nil"/>
        </w:pBdr>
        <w:ind w:left="1080" w:right="615"/>
        <w:rPr>
          <w:color w:val="000000"/>
          <w:sz w:val="28"/>
          <w:szCs w:val="28"/>
        </w:rPr>
      </w:pPr>
      <w:r>
        <w:rPr>
          <w:rFonts w:ascii="Arial" w:eastAsia="Arial" w:hAnsi="Arial" w:cs="Arial"/>
          <w:color w:val="000000"/>
          <w:sz w:val="28"/>
          <w:szCs w:val="28"/>
        </w:rPr>
        <w:t>Unlimited substitution with referee’s permission.</w:t>
      </w:r>
    </w:p>
    <w:p w14:paraId="00000033" w14:textId="77777777" w:rsidR="005F4F24" w:rsidRDefault="00DE67E2">
      <w:pPr>
        <w:numPr>
          <w:ilvl w:val="0"/>
          <w:numId w:val="2"/>
        </w:numPr>
        <w:pBdr>
          <w:top w:val="nil"/>
          <w:left w:val="nil"/>
          <w:bottom w:val="nil"/>
          <w:right w:val="nil"/>
          <w:between w:val="nil"/>
        </w:pBdr>
        <w:ind w:left="1080" w:right="615"/>
        <w:rPr>
          <w:color w:val="000000"/>
          <w:sz w:val="28"/>
          <w:szCs w:val="28"/>
        </w:rPr>
      </w:pPr>
      <w:r>
        <w:rPr>
          <w:rFonts w:ascii="Arial" w:eastAsia="Arial" w:hAnsi="Arial" w:cs="Arial"/>
          <w:color w:val="000000"/>
          <w:sz w:val="28"/>
          <w:szCs w:val="28"/>
        </w:rPr>
        <w:t>Players MUST be at center line at the time of stoppage of play for substitution.</w:t>
      </w:r>
    </w:p>
    <w:p w14:paraId="00000034" w14:textId="77777777" w:rsidR="005F4F24" w:rsidRDefault="00DE67E2">
      <w:pPr>
        <w:numPr>
          <w:ilvl w:val="0"/>
          <w:numId w:val="2"/>
        </w:numPr>
        <w:pBdr>
          <w:top w:val="nil"/>
          <w:left w:val="nil"/>
          <w:bottom w:val="nil"/>
          <w:right w:val="nil"/>
          <w:between w:val="nil"/>
        </w:pBdr>
        <w:ind w:left="1080" w:right="615"/>
        <w:rPr>
          <w:color w:val="000000"/>
          <w:sz w:val="28"/>
          <w:szCs w:val="28"/>
        </w:rPr>
      </w:pPr>
      <w:r>
        <w:rPr>
          <w:rFonts w:ascii="Arial" w:eastAsia="Arial" w:hAnsi="Arial" w:cs="Arial"/>
          <w:color w:val="000000"/>
          <w:sz w:val="28"/>
          <w:szCs w:val="28"/>
        </w:rPr>
        <w:t xml:space="preserve">Any substitute must leave the field of play at the nearest sideline point unless the referee determines he can quickly </w:t>
      </w:r>
      <w:r>
        <w:rPr>
          <w:rFonts w:ascii="Arial" w:eastAsia="Arial" w:hAnsi="Arial" w:cs="Arial"/>
          <w:color w:val="000000"/>
          <w:sz w:val="28"/>
          <w:szCs w:val="28"/>
        </w:rPr>
        <w:lastRenderedPageBreak/>
        <w:t>make his way back to the team’s designated touchline area</w:t>
      </w:r>
    </w:p>
    <w:p w14:paraId="00000035" w14:textId="77777777" w:rsidR="005F4F24" w:rsidRDefault="00DE67E2">
      <w:pPr>
        <w:numPr>
          <w:ilvl w:val="0"/>
          <w:numId w:val="2"/>
        </w:numPr>
        <w:pBdr>
          <w:top w:val="nil"/>
          <w:left w:val="nil"/>
          <w:bottom w:val="nil"/>
          <w:right w:val="nil"/>
          <w:between w:val="nil"/>
        </w:pBdr>
        <w:ind w:left="1080"/>
        <w:rPr>
          <w:color w:val="000000"/>
          <w:sz w:val="28"/>
          <w:szCs w:val="28"/>
        </w:rPr>
      </w:pPr>
      <w:r>
        <w:rPr>
          <w:rFonts w:ascii="Arial" w:eastAsia="Arial" w:hAnsi="Arial" w:cs="Arial"/>
          <w:color w:val="000000"/>
          <w:sz w:val="28"/>
          <w:szCs w:val="28"/>
        </w:rPr>
        <w:t>Prior to a throw-in by either team</w:t>
      </w:r>
    </w:p>
    <w:p w14:paraId="00000036" w14:textId="77777777" w:rsidR="005F4F24" w:rsidRDefault="00DE67E2">
      <w:pPr>
        <w:numPr>
          <w:ilvl w:val="0"/>
          <w:numId w:val="2"/>
        </w:numPr>
        <w:pBdr>
          <w:top w:val="nil"/>
          <w:left w:val="nil"/>
          <w:bottom w:val="nil"/>
          <w:right w:val="nil"/>
          <w:between w:val="nil"/>
        </w:pBdr>
        <w:ind w:left="1080"/>
        <w:rPr>
          <w:color w:val="000000"/>
          <w:sz w:val="28"/>
          <w:szCs w:val="28"/>
        </w:rPr>
      </w:pPr>
      <w:r>
        <w:rPr>
          <w:rFonts w:ascii="Arial" w:eastAsia="Arial" w:hAnsi="Arial" w:cs="Arial"/>
          <w:color w:val="000000"/>
          <w:sz w:val="28"/>
          <w:szCs w:val="28"/>
        </w:rPr>
        <w:t>Prior to goal kick by either team</w:t>
      </w:r>
    </w:p>
    <w:p w14:paraId="00000037" w14:textId="77777777" w:rsidR="005F4F24" w:rsidRDefault="00DE67E2">
      <w:pPr>
        <w:numPr>
          <w:ilvl w:val="0"/>
          <w:numId w:val="2"/>
        </w:numPr>
        <w:pBdr>
          <w:top w:val="nil"/>
          <w:left w:val="nil"/>
          <w:bottom w:val="nil"/>
          <w:right w:val="nil"/>
          <w:between w:val="nil"/>
        </w:pBdr>
        <w:ind w:left="1080"/>
        <w:rPr>
          <w:color w:val="000000"/>
          <w:sz w:val="28"/>
          <w:szCs w:val="28"/>
        </w:rPr>
      </w:pPr>
      <w:r>
        <w:rPr>
          <w:rFonts w:ascii="Arial" w:eastAsia="Arial" w:hAnsi="Arial" w:cs="Arial"/>
          <w:color w:val="000000"/>
          <w:sz w:val="28"/>
          <w:szCs w:val="28"/>
        </w:rPr>
        <w:t>After a goal by either team</w:t>
      </w:r>
    </w:p>
    <w:p w14:paraId="00000038" w14:textId="77777777" w:rsidR="005F4F24" w:rsidRDefault="00DE67E2">
      <w:pPr>
        <w:numPr>
          <w:ilvl w:val="0"/>
          <w:numId w:val="2"/>
        </w:numPr>
        <w:pBdr>
          <w:top w:val="nil"/>
          <w:left w:val="nil"/>
          <w:bottom w:val="nil"/>
          <w:right w:val="nil"/>
          <w:between w:val="nil"/>
        </w:pBdr>
        <w:ind w:left="1080"/>
        <w:rPr>
          <w:color w:val="000000"/>
          <w:sz w:val="28"/>
          <w:szCs w:val="28"/>
        </w:rPr>
      </w:pPr>
      <w:r>
        <w:rPr>
          <w:rFonts w:ascii="Arial" w:eastAsia="Arial" w:hAnsi="Arial" w:cs="Arial"/>
          <w:color w:val="000000"/>
          <w:sz w:val="28"/>
          <w:szCs w:val="28"/>
        </w:rPr>
        <w:t>After an injury on either team when referee stops play</w:t>
      </w:r>
    </w:p>
    <w:p w14:paraId="00000039" w14:textId="77777777" w:rsidR="005F4F24" w:rsidRDefault="00DE67E2">
      <w:pPr>
        <w:numPr>
          <w:ilvl w:val="0"/>
          <w:numId w:val="2"/>
        </w:numPr>
        <w:pBdr>
          <w:top w:val="nil"/>
          <w:left w:val="nil"/>
          <w:bottom w:val="nil"/>
          <w:right w:val="nil"/>
          <w:between w:val="nil"/>
        </w:pBdr>
        <w:ind w:left="1080"/>
        <w:rPr>
          <w:color w:val="000000"/>
          <w:sz w:val="28"/>
          <w:szCs w:val="28"/>
        </w:rPr>
      </w:pPr>
      <w:r>
        <w:rPr>
          <w:rFonts w:ascii="Arial" w:eastAsia="Arial" w:hAnsi="Arial" w:cs="Arial"/>
          <w:color w:val="000000"/>
          <w:sz w:val="28"/>
          <w:szCs w:val="28"/>
        </w:rPr>
        <w:t>At half time and/or quarter break</w:t>
      </w:r>
    </w:p>
    <w:p w14:paraId="0000003A"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Throw-ins occur when the ball goes out of play over the touchline. No second tries for throw-ins. Bad throw-ins result in turn over.</w:t>
      </w:r>
    </w:p>
    <w:p w14:paraId="0000003B"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TEN YARD RULE. Start of play and Free Kicks will take place with all players at least 10 yards (radius of center circle) away from the ball.</w:t>
      </w:r>
    </w:p>
    <w:p w14:paraId="0000003C"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THERE SHALL BE NO ROUGH AND OUT OF CONTROL PLAY.</w:t>
      </w:r>
    </w:p>
    <w:p w14:paraId="0000003D"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Regular season games can end in a </w:t>
      </w:r>
      <w:proofErr w:type="gramStart"/>
      <w:r>
        <w:rPr>
          <w:rFonts w:ascii="Arial" w:eastAsia="Arial" w:hAnsi="Arial" w:cs="Arial"/>
          <w:color w:val="000000"/>
          <w:sz w:val="28"/>
          <w:szCs w:val="28"/>
        </w:rPr>
        <w:t>tie</w:t>
      </w:r>
      <w:proofErr w:type="gramEnd"/>
      <w:r>
        <w:rPr>
          <w:rFonts w:ascii="Arial" w:eastAsia="Arial" w:hAnsi="Arial" w:cs="Arial"/>
          <w:color w:val="000000"/>
          <w:sz w:val="28"/>
          <w:szCs w:val="28"/>
        </w:rPr>
        <w:t>.</w:t>
      </w:r>
    </w:p>
    <w:p w14:paraId="0000003E"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Heading and slide tackles are allowed within ISL guidelines.</w:t>
      </w:r>
    </w:p>
    <w:p w14:paraId="0000003F"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Any player who is red carded does not have to miss the next game.</w:t>
      </w:r>
    </w:p>
    <w:p w14:paraId="5295A967" w14:textId="77777777" w:rsidR="007A4956" w:rsidRDefault="007A4956" w:rsidP="007A4956">
      <w:pPr>
        <w:pBdr>
          <w:top w:val="nil"/>
          <w:left w:val="nil"/>
          <w:bottom w:val="nil"/>
          <w:right w:val="nil"/>
          <w:between w:val="nil"/>
        </w:pBdr>
        <w:rPr>
          <w:rFonts w:ascii="Arial" w:eastAsia="Arial" w:hAnsi="Arial" w:cs="Arial"/>
          <w:color w:val="000000"/>
          <w:sz w:val="28"/>
          <w:szCs w:val="28"/>
        </w:rPr>
      </w:pPr>
    </w:p>
    <w:p w14:paraId="137FAB65" w14:textId="57231B33" w:rsidR="007A4956" w:rsidRDefault="007631D6" w:rsidP="007A4956">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Balanced Competition Rules</w:t>
      </w:r>
      <w:r w:rsidR="009808CA">
        <w:rPr>
          <w:rFonts w:ascii="Arial" w:eastAsia="Arial" w:hAnsi="Arial" w:cs="Arial"/>
          <w:color w:val="000000"/>
          <w:sz w:val="28"/>
          <w:szCs w:val="28"/>
        </w:rPr>
        <w:t>:</w:t>
      </w:r>
    </w:p>
    <w:p w14:paraId="66BD1898" w14:textId="77777777" w:rsidR="007631D6" w:rsidRDefault="007631D6" w:rsidP="007A4956">
      <w:pPr>
        <w:pBdr>
          <w:top w:val="nil"/>
          <w:left w:val="nil"/>
          <w:bottom w:val="nil"/>
          <w:right w:val="nil"/>
          <w:between w:val="nil"/>
        </w:pBdr>
        <w:rPr>
          <w:rFonts w:ascii="Arial" w:eastAsia="Arial" w:hAnsi="Arial" w:cs="Arial"/>
          <w:color w:val="000000"/>
          <w:sz w:val="28"/>
          <w:szCs w:val="28"/>
        </w:rPr>
      </w:pPr>
    </w:p>
    <w:p w14:paraId="780E6DBF" w14:textId="52BC0614" w:rsidR="009808CA" w:rsidRDefault="007631D6" w:rsidP="007A4956">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It is the desire of the league that </w:t>
      </w:r>
      <w:r w:rsidR="00674789">
        <w:rPr>
          <w:rFonts w:ascii="Arial" w:eastAsia="Arial" w:hAnsi="Arial" w:cs="Arial"/>
          <w:color w:val="000000"/>
          <w:sz w:val="28"/>
          <w:szCs w:val="28"/>
        </w:rPr>
        <w:t xml:space="preserve">games are played in a balanced manner, especially during the </w:t>
      </w:r>
      <w:r w:rsidR="00582440">
        <w:rPr>
          <w:rFonts w:ascii="Arial" w:eastAsia="Arial" w:hAnsi="Arial" w:cs="Arial"/>
          <w:color w:val="000000"/>
          <w:sz w:val="28"/>
          <w:szCs w:val="28"/>
        </w:rPr>
        <w:t xml:space="preserve">Regular Season. </w:t>
      </w:r>
    </w:p>
    <w:p w14:paraId="30391271" w14:textId="77777777" w:rsidR="00385D98" w:rsidRDefault="00385D98" w:rsidP="00385D98">
      <w:pPr>
        <w:pStyle w:val="ListParagraph"/>
        <w:ind w:left="0"/>
        <w:rPr>
          <w:rFonts w:ascii="Arial" w:eastAsia="Arial" w:hAnsi="Arial" w:cs="Arial"/>
          <w:color w:val="000000"/>
          <w:sz w:val="28"/>
          <w:szCs w:val="28"/>
        </w:rPr>
      </w:pPr>
    </w:p>
    <w:p w14:paraId="5FEA101F" w14:textId="77777777" w:rsidR="00385D98" w:rsidRDefault="00DE67E2" w:rsidP="00385D98">
      <w:pPr>
        <w:pStyle w:val="ListParagraph"/>
        <w:numPr>
          <w:ilvl w:val="0"/>
          <w:numId w:val="6"/>
        </w:numPr>
        <w:rPr>
          <w:rFonts w:ascii="Arial" w:eastAsia="Arial" w:hAnsi="Arial" w:cs="Arial"/>
          <w:color w:val="000000"/>
          <w:sz w:val="28"/>
          <w:szCs w:val="28"/>
        </w:rPr>
      </w:pPr>
      <w:r w:rsidRPr="006E03A7">
        <w:rPr>
          <w:rFonts w:ascii="Arial" w:eastAsia="Arial" w:hAnsi="Arial" w:cs="Arial"/>
          <w:color w:val="000000"/>
          <w:sz w:val="28"/>
          <w:szCs w:val="28"/>
        </w:rPr>
        <w:t xml:space="preserve">Good sportsmanship is expected. </w:t>
      </w:r>
    </w:p>
    <w:p w14:paraId="6CEF65C9" w14:textId="77777777" w:rsidR="00C5687C" w:rsidRDefault="00C5687C" w:rsidP="006E03A7">
      <w:pPr>
        <w:pStyle w:val="ListParagraph"/>
        <w:ind w:left="1080"/>
        <w:rPr>
          <w:rFonts w:ascii="Arial" w:eastAsia="Arial" w:hAnsi="Arial" w:cs="Arial"/>
          <w:color w:val="000000"/>
          <w:sz w:val="28"/>
          <w:szCs w:val="28"/>
        </w:rPr>
      </w:pPr>
    </w:p>
    <w:p w14:paraId="771B5922" w14:textId="77777777" w:rsidR="00CD6BA0" w:rsidRDefault="00C93FB0" w:rsidP="00C5687C">
      <w:pPr>
        <w:pStyle w:val="ListParagraph"/>
        <w:numPr>
          <w:ilvl w:val="0"/>
          <w:numId w:val="6"/>
        </w:numPr>
        <w:rPr>
          <w:rFonts w:ascii="Arial" w:eastAsia="Arial" w:hAnsi="Arial" w:cs="Arial"/>
          <w:color w:val="000000"/>
          <w:sz w:val="28"/>
          <w:szCs w:val="28"/>
        </w:rPr>
      </w:pPr>
      <w:r w:rsidRPr="006E03A7">
        <w:rPr>
          <w:rFonts w:ascii="Arial" w:eastAsia="Arial" w:hAnsi="Arial" w:cs="Arial"/>
          <w:color w:val="000000"/>
          <w:sz w:val="28"/>
          <w:szCs w:val="28"/>
        </w:rPr>
        <w:t xml:space="preserve">The players on the field </w:t>
      </w:r>
      <w:r w:rsidR="00F718EA" w:rsidRPr="006E03A7">
        <w:rPr>
          <w:rFonts w:ascii="Arial" w:eastAsia="Arial" w:hAnsi="Arial" w:cs="Arial"/>
          <w:color w:val="000000"/>
          <w:sz w:val="28"/>
          <w:szCs w:val="28"/>
        </w:rPr>
        <w:t>should</w:t>
      </w:r>
      <w:r w:rsidRPr="006E03A7">
        <w:rPr>
          <w:rFonts w:ascii="Arial" w:eastAsia="Arial" w:hAnsi="Arial" w:cs="Arial"/>
          <w:color w:val="000000"/>
          <w:sz w:val="28"/>
          <w:szCs w:val="28"/>
        </w:rPr>
        <w:t xml:space="preserve"> reflect the co-ed status of the division and if a team is not able to represent such status, the team must play with one less player to reflect the lack of on-field diversity</w:t>
      </w:r>
      <w:r w:rsidR="00F718EA" w:rsidRPr="006E03A7">
        <w:rPr>
          <w:rFonts w:ascii="Arial" w:eastAsia="Arial" w:hAnsi="Arial" w:cs="Arial"/>
          <w:color w:val="000000"/>
          <w:sz w:val="28"/>
          <w:szCs w:val="28"/>
        </w:rPr>
        <w:t xml:space="preserve"> if that is necessary to ensure competitiveness</w:t>
      </w:r>
      <w:r w:rsidRPr="006E03A7">
        <w:rPr>
          <w:rFonts w:ascii="Arial" w:eastAsia="Arial" w:hAnsi="Arial" w:cs="Arial"/>
          <w:color w:val="000000"/>
          <w:sz w:val="28"/>
          <w:szCs w:val="28"/>
        </w:rPr>
        <w:t>.</w:t>
      </w:r>
      <w:r w:rsidR="00F718EA" w:rsidRPr="006E03A7">
        <w:rPr>
          <w:rFonts w:ascii="Arial" w:eastAsia="Arial" w:hAnsi="Arial" w:cs="Arial"/>
          <w:color w:val="000000"/>
          <w:sz w:val="28"/>
          <w:szCs w:val="28"/>
        </w:rPr>
        <w:t xml:space="preserve">  It is the expectation that all t</w:t>
      </w:r>
      <w:r w:rsidR="00C97E7A" w:rsidRPr="006E03A7">
        <w:rPr>
          <w:rFonts w:ascii="Arial" w:eastAsia="Arial" w:hAnsi="Arial" w:cs="Arial"/>
          <w:color w:val="000000"/>
          <w:sz w:val="28"/>
          <w:szCs w:val="28"/>
        </w:rPr>
        <w:t xml:space="preserve">eams should reflect the co-ed </w:t>
      </w:r>
      <w:r w:rsidR="006E03A7" w:rsidRPr="006E03A7">
        <w:rPr>
          <w:rFonts w:ascii="Arial" w:eastAsia="Arial" w:hAnsi="Arial" w:cs="Arial"/>
          <w:color w:val="000000"/>
          <w:sz w:val="28"/>
          <w:szCs w:val="28"/>
        </w:rPr>
        <w:t>status,</w:t>
      </w:r>
      <w:r w:rsidR="00C97E7A" w:rsidRPr="006E03A7">
        <w:rPr>
          <w:rFonts w:ascii="Arial" w:eastAsia="Arial" w:hAnsi="Arial" w:cs="Arial"/>
          <w:color w:val="000000"/>
          <w:sz w:val="28"/>
          <w:szCs w:val="28"/>
        </w:rPr>
        <w:t xml:space="preserve"> but the desire of this rule is intended to ensure fair competition and not </w:t>
      </w:r>
      <w:r w:rsidR="00B01350" w:rsidRPr="006E03A7">
        <w:rPr>
          <w:rFonts w:ascii="Arial" w:eastAsia="Arial" w:hAnsi="Arial" w:cs="Arial"/>
          <w:color w:val="000000"/>
          <w:sz w:val="28"/>
          <w:szCs w:val="28"/>
        </w:rPr>
        <w:t>to penalize a team that has only one male or female player.</w:t>
      </w:r>
    </w:p>
    <w:p w14:paraId="6F375B0B" w14:textId="77777777" w:rsidR="00CD6BA0" w:rsidRPr="00CD6BA0" w:rsidRDefault="00CD6BA0" w:rsidP="00CD6BA0">
      <w:pPr>
        <w:pStyle w:val="ListParagraph"/>
        <w:rPr>
          <w:rFonts w:ascii="Arial" w:eastAsia="Arial" w:hAnsi="Arial" w:cs="Arial"/>
          <w:color w:val="000000"/>
          <w:sz w:val="28"/>
          <w:szCs w:val="28"/>
        </w:rPr>
      </w:pPr>
    </w:p>
    <w:p w14:paraId="1FCB337D" w14:textId="572E291F" w:rsidR="00C93FB0" w:rsidRPr="006E03A7" w:rsidRDefault="00CD6BA0" w:rsidP="00C5687C">
      <w:pPr>
        <w:pStyle w:val="ListParagraph"/>
        <w:numPr>
          <w:ilvl w:val="0"/>
          <w:numId w:val="6"/>
        </w:numPr>
        <w:rPr>
          <w:rFonts w:ascii="Arial" w:eastAsia="Arial" w:hAnsi="Arial" w:cs="Arial"/>
          <w:color w:val="000000"/>
          <w:sz w:val="28"/>
          <w:szCs w:val="28"/>
        </w:rPr>
      </w:pPr>
      <w:r>
        <w:rPr>
          <w:rFonts w:ascii="Arial" w:eastAsia="Arial" w:hAnsi="Arial" w:cs="Arial"/>
          <w:color w:val="000000"/>
          <w:sz w:val="28"/>
          <w:szCs w:val="28"/>
        </w:rPr>
        <w:t>I</w:t>
      </w:r>
      <w:r w:rsidR="003D09F0">
        <w:rPr>
          <w:rFonts w:ascii="Arial" w:eastAsia="Arial" w:hAnsi="Arial" w:cs="Arial"/>
          <w:color w:val="000000"/>
          <w:sz w:val="28"/>
          <w:szCs w:val="28"/>
        </w:rPr>
        <w:t>f a team does not have a player of the opposite sex on the field, the other team, in its option may add a 12</w:t>
      </w:r>
      <w:r w:rsidR="003D09F0" w:rsidRPr="003D09F0">
        <w:rPr>
          <w:rFonts w:ascii="Arial" w:eastAsia="Arial" w:hAnsi="Arial" w:cs="Arial"/>
          <w:color w:val="000000"/>
          <w:sz w:val="28"/>
          <w:szCs w:val="28"/>
          <w:vertAlign w:val="superscript"/>
        </w:rPr>
        <w:t>th</w:t>
      </w:r>
      <w:r w:rsidR="003D09F0">
        <w:rPr>
          <w:rFonts w:ascii="Arial" w:eastAsia="Arial" w:hAnsi="Arial" w:cs="Arial"/>
          <w:color w:val="000000"/>
          <w:sz w:val="28"/>
          <w:szCs w:val="28"/>
        </w:rPr>
        <w:t xml:space="preserve"> player</w:t>
      </w:r>
      <w:r w:rsidR="00DE67E2">
        <w:rPr>
          <w:rFonts w:ascii="Arial" w:eastAsia="Arial" w:hAnsi="Arial" w:cs="Arial"/>
          <w:color w:val="000000"/>
          <w:sz w:val="28"/>
          <w:szCs w:val="28"/>
        </w:rPr>
        <w:t xml:space="preserve"> on the field until the co-ed status is restored.  </w:t>
      </w:r>
      <w:r w:rsidR="00B01350" w:rsidRPr="006E03A7">
        <w:rPr>
          <w:rFonts w:ascii="Arial" w:eastAsia="Arial" w:hAnsi="Arial" w:cs="Arial"/>
          <w:color w:val="000000"/>
          <w:sz w:val="28"/>
          <w:szCs w:val="28"/>
        </w:rPr>
        <w:t xml:space="preserve">  </w:t>
      </w:r>
    </w:p>
    <w:p w14:paraId="5182F5BC" w14:textId="77777777" w:rsidR="00C93FB0" w:rsidRPr="006E03A7" w:rsidRDefault="00C93FB0" w:rsidP="006E03A7">
      <w:pPr>
        <w:pStyle w:val="ListParagraph"/>
        <w:rPr>
          <w:rFonts w:ascii="Arial" w:eastAsia="Arial" w:hAnsi="Arial" w:cs="Arial"/>
          <w:color w:val="000000"/>
          <w:sz w:val="28"/>
          <w:szCs w:val="28"/>
        </w:rPr>
      </w:pPr>
    </w:p>
    <w:p w14:paraId="099793AC" w14:textId="591BEFCB" w:rsidR="00C5687C" w:rsidRPr="00C5687C" w:rsidRDefault="00DE67E2" w:rsidP="00C5687C">
      <w:pPr>
        <w:pStyle w:val="ListParagraph"/>
        <w:numPr>
          <w:ilvl w:val="0"/>
          <w:numId w:val="6"/>
        </w:numPr>
        <w:rPr>
          <w:rFonts w:ascii="Arial" w:eastAsia="Arial" w:hAnsi="Arial" w:cs="Arial"/>
          <w:color w:val="000000"/>
          <w:sz w:val="28"/>
          <w:szCs w:val="28"/>
        </w:rPr>
      </w:pPr>
      <w:r w:rsidRPr="006E03A7">
        <w:rPr>
          <w:rFonts w:ascii="Arial" w:eastAsia="Arial" w:hAnsi="Arial" w:cs="Arial"/>
          <w:color w:val="000000"/>
          <w:sz w:val="28"/>
          <w:szCs w:val="28"/>
        </w:rPr>
        <w:t xml:space="preserve">Do not run up the score. </w:t>
      </w:r>
      <w:r w:rsidR="009808CA" w:rsidRPr="006E03A7">
        <w:rPr>
          <w:rFonts w:ascii="Arial" w:eastAsia="Arial" w:hAnsi="Arial" w:cs="Arial"/>
          <w:color w:val="000000"/>
          <w:sz w:val="28"/>
          <w:szCs w:val="28"/>
        </w:rPr>
        <w:t xml:space="preserve">Coaches shall be instructed to </w:t>
      </w:r>
      <w:r w:rsidR="00C60A6F" w:rsidRPr="006E03A7">
        <w:rPr>
          <w:rFonts w:ascii="Arial" w:eastAsia="Arial" w:hAnsi="Arial" w:cs="Arial"/>
          <w:color w:val="000000"/>
          <w:sz w:val="28"/>
          <w:szCs w:val="28"/>
        </w:rPr>
        <w:t xml:space="preserve">balance the game </w:t>
      </w:r>
      <w:proofErr w:type="gramStart"/>
      <w:r w:rsidR="00C60A6F" w:rsidRPr="006E03A7">
        <w:rPr>
          <w:rFonts w:ascii="Arial" w:eastAsia="Arial" w:hAnsi="Arial" w:cs="Arial"/>
          <w:color w:val="000000"/>
          <w:sz w:val="28"/>
          <w:szCs w:val="28"/>
        </w:rPr>
        <w:t>so as to</w:t>
      </w:r>
      <w:proofErr w:type="gramEnd"/>
      <w:r w:rsidR="00C60A6F" w:rsidRPr="006E03A7">
        <w:rPr>
          <w:rFonts w:ascii="Arial" w:eastAsia="Arial" w:hAnsi="Arial" w:cs="Arial"/>
          <w:color w:val="000000"/>
          <w:sz w:val="28"/>
          <w:szCs w:val="28"/>
        </w:rPr>
        <w:t xml:space="preserve"> not intentionally run up the score.  The desire of the following is to provide options to balance the field but the available players on the day of the game</w:t>
      </w:r>
      <w:r w:rsidR="00D306EE" w:rsidRPr="006E03A7">
        <w:rPr>
          <w:rFonts w:ascii="Arial" w:eastAsia="Arial" w:hAnsi="Arial" w:cs="Arial"/>
          <w:color w:val="000000"/>
          <w:sz w:val="28"/>
          <w:szCs w:val="28"/>
        </w:rPr>
        <w:t xml:space="preserve"> both number and skill should be considered.  </w:t>
      </w:r>
      <w:r w:rsidR="00C5687C" w:rsidRPr="00C5687C">
        <w:rPr>
          <w:rFonts w:ascii="Arial" w:eastAsia="Arial" w:hAnsi="Arial" w:cs="Arial"/>
          <w:color w:val="000000"/>
          <w:sz w:val="28"/>
          <w:szCs w:val="28"/>
        </w:rPr>
        <w:t>USE COMMON SENSE.</w:t>
      </w:r>
    </w:p>
    <w:p w14:paraId="5F893259" w14:textId="1708EA41" w:rsidR="00C5687C" w:rsidRPr="006E03A7" w:rsidRDefault="00C5687C" w:rsidP="006E03A7">
      <w:pPr>
        <w:rPr>
          <w:rFonts w:ascii="Arial" w:eastAsia="Arial" w:hAnsi="Arial" w:cs="Arial"/>
          <w:color w:val="000000"/>
          <w:sz w:val="28"/>
          <w:szCs w:val="28"/>
        </w:rPr>
      </w:pPr>
    </w:p>
    <w:p w14:paraId="72D155BC" w14:textId="752C26FF" w:rsidR="00D306EE" w:rsidRPr="006E03A7" w:rsidRDefault="00C5687C" w:rsidP="00C5687C">
      <w:pPr>
        <w:pStyle w:val="ListParagraph"/>
        <w:numPr>
          <w:ilvl w:val="0"/>
          <w:numId w:val="6"/>
        </w:numPr>
        <w:rPr>
          <w:color w:val="000000"/>
          <w:sz w:val="28"/>
          <w:szCs w:val="28"/>
        </w:rPr>
      </w:pPr>
      <w:r>
        <w:rPr>
          <w:rFonts w:ascii="Arial" w:eastAsia="Arial" w:hAnsi="Arial" w:cs="Arial"/>
          <w:color w:val="000000"/>
          <w:sz w:val="28"/>
          <w:szCs w:val="28"/>
        </w:rPr>
        <w:t>(</w:t>
      </w:r>
      <w:r w:rsidR="006F4310">
        <w:rPr>
          <w:rFonts w:ascii="Arial" w:eastAsia="Arial" w:hAnsi="Arial" w:cs="Arial"/>
          <w:color w:val="000000"/>
          <w:sz w:val="28"/>
          <w:szCs w:val="28"/>
        </w:rPr>
        <w:t xml:space="preserve">BALANCE </w:t>
      </w:r>
      <w:r>
        <w:rPr>
          <w:rFonts w:ascii="Arial" w:eastAsia="Arial" w:hAnsi="Arial" w:cs="Arial"/>
          <w:color w:val="000000"/>
          <w:sz w:val="28"/>
          <w:szCs w:val="28"/>
        </w:rPr>
        <w:t xml:space="preserve">OPTION 1) </w:t>
      </w:r>
      <w:r w:rsidRPr="006E03A7">
        <w:rPr>
          <w:rFonts w:ascii="Arial" w:eastAsia="Arial" w:hAnsi="Arial" w:cs="Arial"/>
          <w:color w:val="000000"/>
          <w:sz w:val="28"/>
          <w:szCs w:val="28"/>
        </w:rPr>
        <w:t xml:space="preserve">Utilize the 5/4 rule as needed. </w:t>
      </w:r>
      <w:r w:rsidR="00DE67E2" w:rsidRPr="006E03A7">
        <w:rPr>
          <w:rFonts w:ascii="Arial" w:eastAsia="Arial" w:hAnsi="Arial" w:cs="Arial"/>
          <w:color w:val="000000"/>
          <w:sz w:val="28"/>
          <w:szCs w:val="28"/>
        </w:rPr>
        <w:t xml:space="preserve">5/4 </w:t>
      </w:r>
      <w:r w:rsidR="00867AEA">
        <w:rPr>
          <w:rFonts w:ascii="Arial" w:eastAsia="Arial" w:hAnsi="Arial" w:cs="Arial"/>
          <w:color w:val="000000"/>
          <w:sz w:val="28"/>
          <w:szCs w:val="28"/>
        </w:rPr>
        <w:t xml:space="preserve">Remove Player </w:t>
      </w:r>
      <w:r w:rsidR="00DE67E2" w:rsidRPr="006E03A7">
        <w:rPr>
          <w:rFonts w:ascii="Arial" w:eastAsia="Arial" w:hAnsi="Arial" w:cs="Arial"/>
          <w:color w:val="000000"/>
          <w:sz w:val="28"/>
          <w:szCs w:val="28"/>
        </w:rPr>
        <w:t>Rule: If one team’s lead is greater than or equal 5 goals</w:t>
      </w:r>
      <w:r w:rsidR="001B6710">
        <w:rPr>
          <w:rFonts w:ascii="Arial" w:eastAsia="Arial" w:hAnsi="Arial" w:cs="Arial"/>
          <w:color w:val="000000"/>
          <w:sz w:val="28"/>
          <w:szCs w:val="28"/>
        </w:rPr>
        <w:t xml:space="preserve"> or sooner if the competition level warrants</w:t>
      </w:r>
      <w:r w:rsidR="00DE67E2" w:rsidRPr="006E03A7">
        <w:rPr>
          <w:rFonts w:ascii="Arial" w:eastAsia="Arial" w:hAnsi="Arial" w:cs="Arial"/>
          <w:color w:val="000000"/>
          <w:sz w:val="28"/>
          <w:szCs w:val="28"/>
        </w:rPr>
        <w:t>, that team will play down one player until the goal differential has been reduced to 4</w:t>
      </w:r>
      <w:r w:rsidR="003D5F49">
        <w:rPr>
          <w:rFonts w:ascii="Arial" w:eastAsia="Arial" w:hAnsi="Arial" w:cs="Arial"/>
          <w:color w:val="000000"/>
          <w:sz w:val="28"/>
          <w:szCs w:val="28"/>
        </w:rPr>
        <w:t xml:space="preserve"> (or competition is balanced)</w:t>
      </w:r>
      <w:r w:rsidR="00DE67E2" w:rsidRPr="006E03A7">
        <w:rPr>
          <w:rFonts w:ascii="Arial" w:eastAsia="Arial" w:hAnsi="Arial" w:cs="Arial"/>
          <w:color w:val="000000"/>
          <w:sz w:val="28"/>
          <w:szCs w:val="28"/>
        </w:rPr>
        <w:t>, at which time the number of players on the field again becomes equal.</w:t>
      </w:r>
    </w:p>
    <w:p w14:paraId="269EC38F" w14:textId="77777777" w:rsidR="00C5687C" w:rsidRPr="006E03A7" w:rsidRDefault="00C5687C" w:rsidP="006E03A7">
      <w:pPr>
        <w:pStyle w:val="ListParagraph"/>
        <w:ind w:left="1080"/>
        <w:rPr>
          <w:color w:val="000000"/>
          <w:sz w:val="28"/>
          <w:szCs w:val="28"/>
        </w:rPr>
      </w:pPr>
    </w:p>
    <w:p w14:paraId="3CC46D8F" w14:textId="50CCEC11" w:rsidR="00C5687C" w:rsidRDefault="00C5687C" w:rsidP="00C5687C">
      <w:pPr>
        <w:pStyle w:val="ListParagraph"/>
        <w:numPr>
          <w:ilvl w:val="0"/>
          <w:numId w:val="6"/>
        </w:numPr>
        <w:rPr>
          <w:color w:val="000000"/>
          <w:sz w:val="28"/>
          <w:szCs w:val="28"/>
        </w:rPr>
      </w:pPr>
      <w:r>
        <w:rPr>
          <w:color w:val="000000"/>
          <w:sz w:val="28"/>
          <w:szCs w:val="28"/>
        </w:rPr>
        <w:t>(</w:t>
      </w:r>
      <w:r w:rsidR="006F4310">
        <w:rPr>
          <w:color w:val="000000"/>
          <w:sz w:val="28"/>
          <w:szCs w:val="28"/>
        </w:rPr>
        <w:t xml:space="preserve">BALANCE </w:t>
      </w:r>
      <w:r>
        <w:rPr>
          <w:color w:val="000000"/>
          <w:sz w:val="28"/>
          <w:szCs w:val="28"/>
        </w:rPr>
        <w:t>OPTION 2)</w:t>
      </w:r>
      <w:r w:rsidR="006F4310">
        <w:rPr>
          <w:color w:val="000000"/>
          <w:sz w:val="28"/>
          <w:szCs w:val="28"/>
        </w:rPr>
        <w:t xml:space="preserve"> </w:t>
      </w:r>
      <w:r w:rsidR="00867AEA">
        <w:rPr>
          <w:color w:val="000000"/>
          <w:sz w:val="28"/>
          <w:szCs w:val="28"/>
        </w:rPr>
        <w:t xml:space="preserve">Utilize the 5/4 Add Player Rule, similar to the 5/4 Add Player Rule in Balance Option 1, </w:t>
      </w:r>
      <w:r w:rsidR="001B6710">
        <w:rPr>
          <w:color w:val="000000"/>
          <w:sz w:val="28"/>
          <w:szCs w:val="28"/>
        </w:rPr>
        <w:t xml:space="preserve">if one team’s lead is greater </w:t>
      </w:r>
      <w:r w:rsidR="003D5F49">
        <w:rPr>
          <w:color w:val="000000"/>
          <w:sz w:val="28"/>
          <w:szCs w:val="28"/>
        </w:rPr>
        <w:t>than or equal 5 goals or sooner if the competition level warrants, that the team losing, will add one player until the goal differential has been reduced to 4 (or competition is balanced</w:t>
      </w:r>
      <w:r w:rsidR="000F72F7">
        <w:rPr>
          <w:color w:val="000000"/>
          <w:sz w:val="28"/>
          <w:szCs w:val="28"/>
        </w:rPr>
        <w:t xml:space="preserve">), at which time the number of players on the field becomes equal.  </w:t>
      </w:r>
    </w:p>
    <w:p w14:paraId="0B83500A" w14:textId="77777777" w:rsidR="000F72F7" w:rsidRPr="006E03A7" w:rsidRDefault="000F72F7" w:rsidP="006E03A7">
      <w:pPr>
        <w:pStyle w:val="ListParagraph"/>
        <w:rPr>
          <w:color w:val="000000"/>
          <w:sz w:val="28"/>
          <w:szCs w:val="28"/>
        </w:rPr>
      </w:pPr>
    </w:p>
    <w:p w14:paraId="1ABACE26" w14:textId="06103C2B" w:rsidR="000F72F7" w:rsidRPr="006E03A7" w:rsidRDefault="000F72F7" w:rsidP="006E03A7">
      <w:pPr>
        <w:pStyle w:val="ListParagraph"/>
        <w:numPr>
          <w:ilvl w:val="0"/>
          <w:numId w:val="6"/>
        </w:numPr>
        <w:rPr>
          <w:color w:val="000000"/>
          <w:sz w:val="28"/>
          <w:szCs w:val="28"/>
        </w:rPr>
      </w:pPr>
      <w:r>
        <w:rPr>
          <w:color w:val="000000"/>
          <w:sz w:val="28"/>
          <w:szCs w:val="28"/>
        </w:rPr>
        <w:t>Coaches should work together to make the Regular Season as b</w:t>
      </w:r>
      <w:r w:rsidR="007E001C">
        <w:rPr>
          <w:color w:val="000000"/>
          <w:sz w:val="28"/>
          <w:szCs w:val="28"/>
        </w:rPr>
        <w:t>alanced and fair as possible. This includes continuing to remove or add players in Balance Options 1 or 2 or considering the</w:t>
      </w:r>
      <w:r w:rsidR="00C93FB0">
        <w:rPr>
          <w:color w:val="000000"/>
          <w:sz w:val="28"/>
          <w:szCs w:val="28"/>
        </w:rPr>
        <w:t xml:space="preserve"> skill of its</w:t>
      </w:r>
      <w:r w:rsidR="007E001C">
        <w:rPr>
          <w:color w:val="000000"/>
          <w:sz w:val="28"/>
          <w:szCs w:val="28"/>
        </w:rPr>
        <w:t xml:space="preserve"> players in its attack or</w:t>
      </w:r>
      <w:r w:rsidR="00C93FB0">
        <w:rPr>
          <w:color w:val="000000"/>
          <w:sz w:val="28"/>
          <w:szCs w:val="28"/>
        </w:rPr>
        <w:t xml:space="preserve"> defense to balance.  </w:t>
      </w:r>
    </w:p>
    <w:p w14:paraId="00000043" w14:textId="77777777" w:rsidR="005F4F24" w:rsidRDefault="00DE67E2">
      <w:pPr>
        <w:pStyle w:val="Heading1"/>
        <w:spacing w:before="100"/>
        <w:ind w:left="0"/>
        <w:rPr>
          <w:rFonts w:ascii="Arial" w:eastAsia="Arial" w:hAnsi="Arial" w:cs="Arial"/>
        </w:rPr>
      </w:pPr>
      <w:r>
        <w:rPr>
          <w:rFonts w:ascii="Arial" w:eastAsia="Arial" w:hAnsi="Arial" w:cs="Arial"/>
        </w:rPr>
        <w:t>Coaches:</w:t>
      </w:r>
    </w:p>
    <w:p w14:paraId="00000044"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u w:val="single"/>
        </w:rPr>
        <w:t xml:space="preserve"> </w:t>
      </w:r>
      <w:r>
        <w:rPr>
          <w:rFonts w:ascii="Arial" w:eastAsia="Arial" w:hAnsi="Arial" w:cs="Arial"/>
          <w:color w:val="000000"/>
          <w:sz w:val="28"/>
          <w:szCs w:val="28"/>
        </w:rPr>
        <w:t>NO PROFANITY</w:t>
      </w:r>
    </w:p>
    <w:p w14:paraId="00000045"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Stay off the playing field unless called on by the referee.</w:t>
      </w:r>
    </w:p>
    <w:p w14:paraId="00000046"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Stay on your half of the sideline.</w:t>
      </w:r>
    </w:p>
    <w:p w14:paraId="00000047"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NO coaching from behind the goals.</w:t>
      </w:r>
    </w:p>
    <w:p w14:paraId="00000048" w14:textId="77777777" w:rsidR="005F4F24" w:rsidRDefault="005F4F24">
      <w:pPr>
        <w:pBdr>
          <w:top w:val="nil"/>
          <w:left w:val="nil"/>
          <w:bottom w:val="nil"/>
          <w:right w:val="nil"/>
          <w:between w:val="nil"/>
        </w:pBdr>
        <w:rPr>
          <w:rFonts w:ascii="Arial" w:eastAsia="Arial" w:hAnsi="Arial" w:cs="Arial"/>
          <w:color w:val="000000"/>
          <w:sz w:val="28"/>
          <w:szCs w:val="28"/>
        </w:rPr>
      </w:pPr>
    </w:p>
    <w:p w14:paraId="00000049" w14:textId="77777777" w:rsidR="005F4F24" w:rsidRDefault="00DE67E2">
      <w:pPr>
        <w:pStyle w:val="Heading1"/>
        <w:ind w:left="0"/>
        <w:rPr>
          <w:rFonts w:ascii="Arial" w:eastAsia="Arial" w:hAnsi="Arial" w:cs="Arial"/>
        </w:rPr>
      </w:pPr>
      <w:r>
        <w:rPr>
          <w:rFonts w:ascii="Arial" w:eastAsia="Arial" w:hAnsi="Arial" w:cs="Arial"/>
        </w:rPr>
        <w:t>Referees:</w:t>
      </w:r>
    </w:p>
    <w:p w14:paraId="0000004A"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Home club will assign and pay referees.</w:t>
      </w:r>
    </w:p>
    <w:p w14:paraId="0000004B"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The center referee and two AR's will be assigned.</w:t>
      </w:r>
    </w:p>
    <w:p w14:paraId="0000004C"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Coaches and assistant coaches may </w:t>
      </w:r>
      <w:proofErr w:type="gramStart"/>
      <w:r>
        <w:rPr>
          <w:rFonts w:ascii="Arial" w:eastAsia="Arial" w:hAnsi="Arial" w:cs="Arial"/>
          <w:color w:val="000000"/>
          <w:sz w:val="28"/>
          <w:szCs w:val="28"/>
        </w:rPr>
        <w:t>referee</w:t>
      </w:r>
      <w:proofErr w:type="gramEnd"/>
      <w:r>
        <w:rPr>
          <w:rFonts w:ascii="Arial" w:eastAsia="Arial" w:hAnsi="Arial" w:cs="Arial"/>
          <w:color w:val="000000"/>
          <w:sz w:val="28"/>
          <w:szCs w:val="28"/>
        </w:rPr>
        <w:t xml:space="preserve"> their own games if an assigned referee is not available. In the case of no referee, the kickoff team’s coach shall do the first half. The receiving team’s coach shall do the second half. Assistant referees may be used if assigned.</w:t>
      </w:r>
    </w:p>
    <w:p w14:paraId="581E2727" w14:textId="77777777" w:rsidR="006E03A7" w:rsidRDefault="006E03A7">
      <w:pPr>
        <w:pStyle w:val="Heading1"/>
        <w:ind w:left="0"/>
        <w:rPr>
          <w:rFonts w:ascii="Arial" w:eastAsia="Arial" w:hAnsi="Arial" w:cs="Arial"/>
        </w:rPr>
      </w:pPr>
    </w:p>
    <w:p w14:paraId="0000004F" w14:textId="4485B283" w:rsidR="005F4F24" w:rsidRDefault="00DE67E2">
      <w:pPr>
        <w:pStyle w:val="Heading1"/>
        <w:ind w:left="0"/>
        <w:rPr>
          <w:rFonts w:ascii="Arial" w:eastAsia="Arial" w:hAnsi="Arial" w:cs="Arial"/>
        </w:rPr>
      </w:pPr>
      <w:r>
        <w:rPr>
          <w:rFonts w:ascii="Arial" w:eastAsia="Arial" w:hAnsi="Arial" w:cs="Arial"/>
        </w:rPr>
        <w:t>Tournament:</w:t>
      </w:r>
    </w:p>
    <w:p w14:paraId="00000050"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During tournament each team must play with only original rostered players for that team.</w:t>
      </w:r>
    </w:p>
    <w:p w14:paraId="00000051"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No overtime periods – All tournament games go to penalty kicks. All players are eligible to take kicks. Follow FIFA rules for penalty kicks.</w:t>
      </w:r>
    </w:p>
    <w:p w14:paraId="00000052"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 xml:space="preserve">Cost for 1st place trophies and 2nd place medals will be divided </w:t>
      </w:r>
      <w:r>
        <w:rPr>
          <w:rFonts w:ascii="Arial" w:eastAsia="Arial" w:hAnsi="Arial" w:cs="Arial"/>
          <w:color w:val="000000"/>
          <w:sz w:val="28"/>
          <w:szCs w:val="28"/>
        </w:rPr>
        <w:lastRenderedPageBreak/>
        <w:t>among the clubs.</w:t>
      </w:r>
    </w:p>
    <w:p w14:paraId="00000053" w14:textId="77777777" w:rsidR="005F4F24" w:rsidRDefault="00DE67E2">
      <w:pPr>
        <w:numPr>
          <w:ilvl w:val="0"/>
          <w:numId w:val="1"/>
        </w:numPr>
        <w:pBdr>
          <w:top w:val="nil"/>
          <w:left w:val="nil"/>
          <w:bottom w:val="nil"/>
          <w:right w:val="nil"/>
          <w:between w:val="nil"/>
        </w:pBdr>
        <w:ind w:left="720"/>
        <w:rPr>
          <w:color w:val="000000"/>
        </w:rPr>
      </w:pPr>
      <w:r>
        <w:rPr>
          <w:rFonts w:ascii="Arial" w:eastAsia="Arial" w:hAnsi="Arial" w:cs="Arial"/>
          <w:color w:val="000000"/>
          <w:sz w:val="28"/>
          <w:szCs w:val="28"/>
        </w:rPr>
        <w:t>Cost for referee fees will be shared among the clubs for each game.</w:t>
      </w:r>
    </w:p>
    <w:p w14:paraId="00000054" w14:textId="77777777" w:rsidR="005F4F24" w:rsidRDefault="005F4F24">
      <w:pPr>
        <w:pBdr>
          <w:top w:val="nil"/>
          <w:left w:val="nil"/>
          <w:bottom w:val="nil"/>
          <w:right w:val="nil"/>
          <w:between w:val="nil"/>
        </w:pBdr>
        <w:rPr>
          <w:rFonts w:ascii="Arial" w:eastAsia="Arial" w:hAnsi="Arial" w:cs="Arial"/>
          <w:color w:val="000000"/>
          <w:sz w:val="28"/>
          <w:szCs w:val="28"/>
        </w:rPr>
      </w:pPr>
    </w:p>
    <w:p w14:paraId="00000055"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Note: Each player must also abide by the rules and guidelines set forth in their home club player guides/expectations.</w:t>
      </w:r>
    </w:p>
    <w:p w14:paraId="00000056" w14:textId="77777777" w:rsidR="005F4F24" w:rsidRDefault="005F4F24">
      <w:pPr>
        <w:pBdr>
          <w:top w:val="nil"/>
          <w:left w:val="nil"/>
          <w:bottom w:val="nil"/>
          <w:right w:val="nil"/>
          <w:between w:val="nil"/>
        </w:pBdr>
        <w:ind w:left="100"/>
        <w:rPr>
          <w:rFonts w:ascii="Arial" w:eastAsia="Arial" w:hAnsi="Arial" w:cs="Arial"/>
          <w:color w:val="000000"/>
          <w:sz w:val="28"/>
          <w:szCs w:val="28"/>
        </w:rPr>
      </w:pPr>
    </w:p>
    <w:p w14:paraId="00000058"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Field Locations:</w:t>
      </w:r>
    </w:p>
    <w:p w14:paraId="00000059" w14:textId="77777777" w:rsidR="005F4F24" w:rsidRDefault="005F4F24">
      <w:pPr>
        <w:pBdr>
          <w:top w:val="nil"/>
          <w:left w:val="nil"/>
          <w:bottom w:val="nil"/>
          <w:right w:val="nil"/>
          <w:between w:val="nil"/>
        </w:pBdr>
        <w:ind w:left="100"/>
        <w:rPr>
          <w:rFonts w:ascii="Arial" w:eastAsia="Arial" w:hAnsi="Arial" w:cs="Arial"/>
          <w:color w:val="000000"/>
          <w:sz w:val="28"/>
          <w:szCs w:val="28"/>
        </w:rPr>
      </w:pPr>
    </w:p>
    <w:p w14:paraId="0000005A" w14:textId="77777777" w:rsidR="005F4F24" w:rsidRDefault="00DE67E2">
      <w:pPr>
        <w:pBdr>
          <w:top w:val="nil"/>
          <w:left w:val="nil"/>
          <w:bottom w:val="nil"/>
          <w:right w:val="nil"/>
          <w:between w:val="nil"/>
        </w:pBdr>
        <w:ind w:left="100"/>
        <w:rPr>
          <w:rFonts w:ascii="Arial" w:eastAsia="Arial" w:hAnsi="Arial" w:cs="Arial"/>
          <w:b/>
          <w:color w:val="000000"/>
          <w:sz w:val="28"/>
          <w:szCs w:val="28"/>
          <w:u w:val="single"/>
        </w:rPr>
      </w:pPr>
      <w:r>
        <w:rPr>
          <w:rFonts w:ascii="Arial" w:eastAsia="Arial" w:hAnsi="Arial" w:cs="Arial"/>
          <w:b/>
          <w:color w:val="000000"/>
          <w:sz w:val="28"/>
          <w:szCs w:val="28"/>
          <w:u w:val="single"/>
        </w:rPr>
        <w:t>Greenfield</w:t>
      </w:r>
    </w:p>
    <w:p w14:paraId="0000005B"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Brandywine Park</w:t>
      </w:r>
    </w:p>
    <w:p w14:paraId="0000005C"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900 E Davis Rd</w:t>
      </w:r>
    </w:p>
    <w:p w14:paraId="0000005D"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Greenfield, IN</w:t>
      </w:r>
    </w:p>
    <w:p w14:paraId="0000005E"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Field 3, 6, 25</w:t>
      </w:r>
    </w:p>
    <w:p w14:paraId="0000005F" w14:textId="77777777" w:rsidR="005F4F24" w:rsidRDefault="005F4F24">
      <w:pPr>
        <w:pBdr>
          <w:top w:val="nil"/>
          <w:left w:val="nil"/>
          <w:bottom w:val="nil"/>
          <w:right w:val="nil"/>
          <w:between w:val="nil"/>
        </w:pBdr>
        <w:ind w:left="100"/>
        <w:rPr>
          <w:rFonts w:ascii="Arial" w:eastAsia="Arial" w:hAnsi="Arial" w:cs="Arial"/>
          <w:color w:val="000000"/>
          <w:sz w:val="28"/>
          <w:szCs w:val="28"/>
        </w:rPr>
      </w:pPr>
    </w:p>
    <w:p w14:paraId="00000060" w14:textId="77777777" w:rsidR="005F4F24" w:rsidRDefault="00DE67E2">
      <w:pPr>
        <w:pBdr>
          <w:top w:val="nil"/>
          <w:left w:val="nil"/>
          <w:bottom w:val="nil"/>
          <w:right w:val="nil"/>
          <w:between w:val="nil"/>
        </w:pBdr>
        <w:ind w:left="100"/>
        <w:rPr>
          <w:rFonts w:ascii="Arial" w:eastAsia="Arial" w:hAnsi="Arial" w:cs="Arial"/>
          <w:b/>
          <w:color w:val="000000"/>
          <w:sz w:val="28"/>
          <w:szCs w:val="28"/>
          <w:u w:val="single"/>
        </w:rPr>
      </w:pPr>
      <w:r>
        <w:rPr>
          <w:rFonts w:ascii="Arial" w:eastAsia="Arial" w:hAnsi="Arial" w:cs="Arial"/>
          <w:b/>
          <w:color w:val="000000"/>
          <w:sz w:val="28"/>
          <w:szCs w:val="28"/>
          <w:u w:val="single"/>
        </w:rPr>
        <w:t>New Palestine</w:t>
      </w:r>
    </w:p>
    <w:p w14:paraId="00000061"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Sugar Creek Township Park</w:t>
      </w:r>
    </w:p>
    <w:p w14:paraId="00000062"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4136 S 700W</w:t>
      </w:r>
    </w:p>
    <w:p w14:paraId="00000063"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New Palestine, IN</w:t>
      </w:r>
    </w:p>
    <w:p w14:paraId="00000064"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Field 4</w:t>
      </w:r>
    </w:p>
    <w:p w14:paraId="00000065" w14:textId="77777777" w:rsidR="005F4F24" w:rsidRDefault="005F4F24">
      <w:pPr>
        <w:pBdr>
          <w:top w:val="nil"/>
          <w:left w:val="nil"/>
          <w:bottom w:val="nil"/>
          <w:right w:val="nil"/>
          <w:between w:val="nil"/>
        </w:pBdr>
        <w:rPr>
          <w:rFonts w:ascii="Arial" w:eastAsia="Arial" w:hAnsi="Arial" w:cs="Arial"/>
          <w:color w:val="000000"/>
          <w:sz w:val="28"/>
          <w:szCs w:val="28"/>
        </w:rPr>
      </w:pPr>
    </w:p>
    <w:p w14:paraId="00000066" w14:textId="77777777" w:rsidR="005F4F24" w:rsidRDefault="00DE67E2">
      <w:pPr>
        <w:pBdr>
          <w:top w:val="nil"/>
          <w:left w:val="nil"/>
          <w:bottom w:val="nil"/>
          <w:right w:val="nil"/>
          <w:between w:val="nil"/>
        </w:pBdr>
        <w:ind w:left="100"/>
        <w:rPr>
          <w:rFonts w:ascii="Arial" w:eastAsia="Arial" w:hAnsi="Arial" w:cs="Arial"/>
          <w:b/>
          <w:color w:val="000000"/>
          <w:sz w:val="28"/>
          <w:szCs w:val="28"/>
          <w:u w:val="single"/>
        </w:rPr>
      </w:pPr>
      <w:r>
        <w:rPr>
          <w:rFonts w:ascii="Arial" w:eastAsia="Arial" w:hAnsi="Arial" w:cs="Arial"/>
          <w:b/>
          <w:color w:val="000000"/>
          <w:sz w:val="28"/>
          <w:szCs w:val="28"/>
          <w:u w:val="single"/>
        </w:rPr>
        <w:t>CCFC</w:t>
      </w:r>
    </w:p>
    <w:p w14:paraId="00000067"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Adams Elementary School</w:t>
      </w:r>
    </w:p>
    <w:p w14:paraId="00000068"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7341 E Stop 11 Rd</w:t>
      </w:r>
    </w:p>
    <w:p w14:paraId="00000069"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Indianapolis, IN</w:t>
      </w:r>
    </w:p>
    <w:p w14:paraId="0000006A"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Field 12</w:t>
      </w:r>
    </w:p>
    <w:p w14:paraId="0000006B" w14:textId="77777777" w:rsidR="005F4F24" w:rsidRDefault="005F4F24">
      <w:pPr>
        <w:pBdr>
          <w:top w:val="nil"/>
          <w:left w:val="nil"/>
          <w:bottom w:val="nil"/>
          <w:right w:val="nil"/>
          <w:between w:val="nil"/>
        </w:pBdr>
        <w:ind w:left="100"/>
        <w:rPr>
          <w:rFonts w:ascii="Arial" w:eastAsia="Arial" w:hAnsi="Arial" w:cs="Arial"/>
          <w:color w:val="000000"/>
          <w:sz w:val="28"/>
          <w:szCs w:val="28"/>
        </w:rPr>
      </w:pPr>
    </w:p>
    <w:p w14:paraId="0000006C" w14:textId="77777777" w:rsidR="005F4F24" w:rsidRDefault="00DE67E2">
      <w:pPr>
        <w:pBdr>
          <w:top w:val="nil"/>
          <w:left w:val="nil"/>
          <w:bottom w:val="nil"/>
          <w:right w:val="nil"/>
          <w:between w:val="nil"/>
        </w:pBdr>
        <w:ind w:left="100"/>
        <w:rPr>
          <w:rFonts w:ascii="Arial" w:eastAsia="Arial" w:hAnsi="Arial" w:cs="Arial"/>
          <w:b/>
          <w:color w:val="000000"/>
          <w:sz w:val="28"/>
          <w:szCs w:val="28"/>
          <w:u w:val="single"/>
        </w:rPr>
      </w:pPr>
      <w:r>
        <w:rPr>
          <w:rFonts w:ascii="Arial" w:eastAsia="Arial" w:hAnsi="Arial" w:cs="Arial"/>
          <w:b/>
          <w:color w:val="000000"/>
          <w:sz w:val="28"/>
          <w:szCs w:val="28"/>
          <w:u w:val="single"/>
        </w:rPr>
        <w:t>SFSC</w:t>
      </w:r>
    </w:p>
    <w:p w14:paraId="0000006D"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7702 S Arlington Ave</w:t>
      </w:r>
    </w:p>
    <w:p w14:paraId="0000006E"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Indianapolis, IN</w:t>
      </w:r>
    </w:p>
    <w:p w14:paraId="0000006F" w14:textId="77777777" w:rsidR="005F4F24" w:rsidRDefault="00DE67E2">
      <w:pPr>
        <w:pBdr>
          <w:top w:val="nil"/>
          <w:left w:val="nil"/>
          <w:bottom w:val="nil"/>
          <w:right w:val="nil"/>
          <w:between w:val="nil"/>
        </w:pBdr>
        <w:ind w:left="100"/>
        <w:rPr>
          <w:rFonts w:ascii="Arial" w:eastAsia="Arial" w:hAnsi="Arial" w:cs="Arial"/>
          <w:color w:val="000000"/>
          <w:sz w:val="28"/>
          <w:szCs w:val="28"/>
        </w:rPr>
      </w:pPr>
      <w:r>
        <w:rPr>
          <w:rFonts w:ascii="Arial" w:eastAsia="Arial" w:hAnsi="Arial" w:cs="Arial"/>
          <w:color w:val="000000"/>
          <w:sz w:val="28"/>
          <w:szCs w:val="28"/>
        </w:rPr>
        <w:t>Field 13</w:t>
      </w:r>
    </w:p>
    <w:sectPr w:rsidR="005F4F24">
      <w:headerReference w:type="default" r:id="rId7"/>
      <w:footerReference w:type="default" r:id="rId8"/>
      <w:pgSz w:w="12240" w:h="15840"/>
      <w:pgMar w:top="1584" w:right="1440" w:bottom="1296" w:left="1440" w:header="504"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7A97" w14:textId="77777777" w:rsidR="00467FAA" w:rsidRDefault="00467FAA">
      <w:r>
        <w:separator/>
      </w:r>
    </w:p>
  </w:endnote>
  <w:endnote w:type="continuationSeparator" w:id="0">
    <w:p w14:paraId="62FA33DF" w14:textId="77777777" w:rsidR="00467FAA" w:rsidRDefault="0046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4EF369FC" w:rsidR="005F4F24" w:rsidRDefault="00DE67E2">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682518">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rFonts w:ascii="Arial" w:eastAsia="Arial" w:hAnsi="Arial" w:cs="Arial"/>
        <w:color w:val="000000"/>
      </w:rPr>
      <w:t xml:space="preserve"> of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682518">
      <w:rPr>
        <w:rFonts w:ascii="Arial" w:eastAsia="Arial" w:hAnsi="Arial" w:cs="Arial"/>
        <w:b/>
        <w:noProof/>
        <w:color w:val="000000"/>
        <w:sz w:val="24"/>
        <w:szCs w:val="24"/>
      </w:rPr>
      <w:t>2</w:t>
    </w:r>
    <w:r>
      <w:rPr>
        <w:rFonts w:ascii="Arial" w:eastAsia="Arial" w:hAnsi="Arial" w:cs="Arial"/>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AE7E" w14:textId="77777777" w:rsidR="00467FAA" w:rsidRDefault="00467FAA">
      <w:r>
        <w:separator/>
      </w:r>
    </w:p>
  </w:footnote>
  <w:footnote w:type="continuationSeparator" w:id="0">
    <w:p w14:paraId="029A2F78" w14:textId="77777777" w:rsidR="00467FAA" w:rsidRDefault="0046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5F4F24" w:rsidRDefault="00DE67E2">
    <w:pPr>
      <w:pBdr>
        <w:top w:val="nil"/>
        <w:left w:val="nil"/>
        <w:bottom w:val="nil"/>
        <w:right w:val="nil"/>
        <w:between w:val="nil"/>
      </w:pBdr>
      <w:tabs>
        <w:tab w:val="center" w:pos="4680"/>
        <w:tab w:val="right" w:pos="9360"/>
      </w:tabs>
      <w:jc w:val="center"/>
      <w:rPr>
        <w:rFonts w:ascii="Arial" w:eastAsia="Arial" w:hAnsi="Arial" w:cs="Arial"/>
        <w:b/>
        <w:color w:val="000000"/>
        <w:sz w:val="40"/>
        <w:szCs w:val="40"/>
      </w:rPr>
    </w:pPr>
    <w:r>
      <w:rPr>
        <w:rFonts w:ascii="Arial" w:eastAsia="Arial" w:hAnsi="Arial" w:cs="Arial"/>
        <w:b/>
        <w:color w:val="000000"/>
        <w:sz w:val="40"/>
        <w:szCs w:val="40"/>
      </w:rPr>
      <w:t>INTER-CLUB RULES – U19 REC+</w:t>
    </w:r>
  </w:p>
  <w:p w14:paraId="00000071" w14:textId="4439BBE8" w:rsidR="005F4F24" w:rsidRDefault="00DE67E2">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t xml:space="preserve">Updated: </w:t>
    </w:r>
    <w:r w:rsidR="009D311E">
      <w:rPr>
        <w:rFonts w:ascii="Arial" w:eastAsia="Arial" w:hAnsi="Arial" w:cs="Arial"/>
        <w:color w:val="000000"/>
      </w:rPr>
      <w:t xml:space="preserve">March </w:t>
    </w:r>
    <w:r>
      <w:rPr>
        <w:rFonts w:ascii="Arial" w:eastAsia="Arial" w:hAnsi="Arial" w:cs="Arial"/>
        <w:color w:val="000000"/>
      </w:rPr>
      <w:t>16</w:t>
    </w:r>
    <w:r w:rsidR="009D311E">
      <w:rPr>
        <w:rFonts w:ascii="Arial" w:eastAsia="Arial" w:hAnsi="Arial" w:cs="Arial"/>
        <w:color w:val="00000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66"/>
    <w:multiLevelType w:val="hybridMultilevel"/>
    <w:tmpl w:val="C516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F56CD"/>
    <w:multiLevelType w:val="multilevel"/>
    <w:tmpl w:val="9B0ED5B6"/>
    <w:lvl w:ilvl="0">
      <w:numFmt w:val="bullet"/>
      <w:lvlText w:val="●"/>
      <w:lvlJc w:val="left"/>
      <w:pPr>
        <w:ind w:left="900" w:hanging="360"/>
      </w:pPr>
      <w:rPr>
        <w:rFonts w:ascii="Arial" w:eastAsia="Arial" w:hAnsi="Arial" w:cs="Arial"/>
        <w:sz w:val="28"/>
        <w:szCs w:val="28"/>
      </w:rPr>
    </w:lvl>
    <w:lvl w:ilvl="1">
      <w:numFmt w:val="bullet"/>
      <w:lvlText w:val="o"/>
      <w:lvlJc w:val="left"/>
      <w:pPr>
        <w:ind w:left="5500" w:hanging="360"/>
      </w:pPr>
      <w:rPr>
        <w:rFonts w:ascii="Tahoma" w:eastAsia="Tahoma" w:hAnsi="Tahoma" w:cs="Tahoma"/>
        <w:sz w:val="28"/>
        <w:szCs w:val="28"/>
      </w:rPr>
    </w:lvl>
    <w:lvl w:ilvl="2">
      <w:numFmt w:val="bullet"/>
      <w:lvlText w:val="•"/>
      <w:lvlJc w:val="left"/>
      <w:pPr>
        <w:ind w:left="6391" w:hanging="360"/>
      </w:pPr>
    </w:lvl>
    <w:lvl w:ilvl="3">
      <w:numFmt w:val="bullet"/>
      <w:lvlText w:val="•"/>
      <w:lvlJc w:val="left"/>
      <w:pPr>
        <w:ind w:left="7282" w:hanging="360"/>
      </w:pPr>
    </w:lvl>
    <w:lvl w:ilvl="4">
      <w:numFmt w:val="bullet"/>
      <w:lvlText w:val="•"/>
      <w:lvlJc w:val="left"/>
      <w:pPr>
        <w:ind w:left="8173" w:hanging="360"/>
      </w:pPr>
    </w:lvl>
    <w:lvl w:ilvl="5">
      <w:numFmt w:val="bullet"/>
      <w:lvlText w:val="•"/>
      <w:lvlJc w:val="left"/>
      <w:pPr>
        <w:ind w:left="9064" w:hanging="360"/>
      </w:pPr>
    </w:lvl>
    <w:lvl w:ilvl="6">
      <w:numFmt w:val="bullet"/>
      <w:lvlText w:val="•"/>
      <w:lvlJc w:val="left"/>
      <w:pPr>
        <w:ind w:left="9955" w:hanging="360"/>
      </w:pPr>
    </w:lvl>
    <w:lvl w:ilvl="7">
      <w:numFmt w:val="bullet"/>
      <w:lvlText w:val="•"/>
      <w:lvlJc w:val="left"/>
      <w:pPr>
        <w:ind w:left="10846" w:hanging="360"/>
      </w:pPr>
    </w:lvl>
    <w:lvl w:ilvl="8">
      <w:numFmt w:val="bullet"/>
      <w:lvlText w:val="•"/>
      <w:lvlJc w:val="left"/>
      <w:pPr>
        <w:ind w:left="11737" w:hanging="360"/>
      </w:pPr>
    </w:lvl>
  </w:abstractNum>
  <w:abstractNum w:abstractNumId="2" w15:restartNumberingAfterBreak="0">
    <w:nsid w:val="11EA7240"/>
    <w:multiLevelType w:val="hybridMultilevel"/>
    <w:tmpl w:val="B53A1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762A"/>
    <w:multiLevelType w:val="multilevel"/>
    <w:tmpl w:val="F15020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98D3AB5"/>
    <w:multiLevelType w:val="hybridMultilevel"/>
    <w:tmpl w:val="9A320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743B83"/>
    <w:multiLevelType w:val="multilevel"/>
    <w:tmpl w:val="8AE8777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722167831">
    <w:abstractNumId w:val="1"/>
  </w:num>
  <w:num w:numId="2" w16cid:durableId="1308705599">
    <w:abstractNumId w:val="3"/>
  </w:num>
  <w:num w:numId="3" w16cid:durableId="1058668667">
    <w:abstractNumId w:val="5"/>
  </w:num>
  <w:num w:numId="4" w16cid:durableId="1788502078">
    <w:abstractNumId w:val="0"/>
  </w:num>
  <w:num w:numId="5" w16cid:durableId="49962770">
    <w:abstractNumId w:val="2"/>
  </w:num>
  <w:num w:numId="6" w16cid:durableId="226188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24"/>
    <w:rsid w:val="000F72F7"/>
    <w:rsid w:val="001B6710"/>
    <w:rsid w:val="002E6D3A"/>
    <w:rsid w:val="00385D98"/>
    <w:rsid w:val="003D09F0"/>
    <w:rsid w:val="003D5F49"/>
    <w:rsid w:val="00467FAA"/>
    <w:rsid w:val="00537652"/>
    <w:rsid w:val="00582440"/>
    <w:rsid w:val="005F4F24"/>
    <w:rsid w:val="00674789"/>
    <w:rsid w:val="00682518"/>
    <w:rsid w:val="006C6327"/>
    <w:rsid w:val="006E03A7"/>
    <w:rsid w:val="006F4310"/>
    <w:rsid w:val="007631D6"/>
    <w:rsid w:val="007A4956"/>
    <w:rsid w:val="007E001C"/>
    <w:rsid w:val="00867AEA"/>
    <w:rsid w:val="009808CA"/>
    <w:rsid w:val="009D311E"/>
    <w:rsid w:val="00B01350"/>
    <w:rsid w:val="00C5687C"/>
    <w:rsid w:val="00C60A6F"/>
    <w:rsid w:val="00C93FB0"/>
    <w:rsid w:val="00C97E7A"/>
    <w:rsid w:val="00CD6BA0"/>
    <w:rsid w:val="00D306EE"/>
    <w:rsid w:val="00DE67E2"/>
    <w:rsid w:val="00E5034F"/>
    <w:rsid w:val="00EB6954"/>
    <w:rsid w:val="00F7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812F"/>
  <w15:docId w15:val="{13CAF1FC-94AB-49D6-BF50-7294FC83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311E"/>
    <w:pPr>
      <w:tabs>
        <w:tab w:val="center" w:pos="4680"/>
        <w:tab w:val="right" w:pos="9360"/>
      </w:tabs>
    </w:pPr>
  </w:style>
  <w:style w:type="character" w:customStyle="1" w:styleId="HeaderChar">
    <w:name w:val="Header Char"/>
    <w:basedOn w:val="DefaultParagraphFont"/>
    <w:link w:val="Header"/>
    <w:uiPriority w:val="99"/>
    <w:rsid w:val="009D311E"/>
  </w:style>
  <w:style w:type="paragraph" w:styleId="Footer">
    <w:name w:val="footer"/>
    <w:basedOn w:val="Normal"/>
    <w:link w:val="FooterChar"/>
    <w:uiPriority w:val="99"/>
    <w:unhideWhenUsed/>
    <w:rsid w:val="009D311E"/>
    <w:pPr>
      <w:tabs>
        <w:tab w:val="center" w:pos="4680"/>
        <w:tab w:val="right" w:pos="9360"/>
      </w:tabs>
    </w:pPr>
  </w:style>
  <w:style w:type="character" w:customStyle="1" w:styleId="FooterChar">
    <w:name w:val="Footer Char"/>
    <w:basedOn w:val="DefaultParagraphFont"/>
    <w:link w:val="Footer"/>
    <w:uiPriority w:val="99"/>
    <w:rsid w:val="009D311E"/>
  </w:style>
  <w:style w:type="character" w:styleId="CommentReference">
    <w:name w:val="annotation reference"/>
    <w:basedOn w:val="DefaultParagraphFont"/>
    <w:uiPriority w:val="99"/>
    <w:semiHidden/>
    <w:unhideWhenUsed/>
    <w:rsid w:val="00537652"/>
    <w:rPr>
      <w:sz w:val="16"/>
      <w:szCs w:val="16"/>
    </w:rPr>
  </w:style>
  <w:style w:type="paragraph" w:styleId="CommentText">
    <w:name w:val="annotation text"/>
    <w:basedOn w:val="Normal"/>
    <w:link w:val="CommentTextChar"/>
    <w:uiPriority w:val="99"/>
    <w:unhideWhenUsed/>
    <w:rsid w:val="00537652"/>
    <w:rPr>
      <w:sz w:val="20"/>
      <w:szCs w:val="20"/>
    </w:rPr>
  </w:style>
  <w:style w:type="character" w:customStyle="1" w:styleId="CommentTextChar">
    <w:name w:val="Comment Text Char"/>
    <w:basedOn w:val="DefaultParagraphFont"/>
    <w:link w:val="CommentText"/>
    <w:uiPriority w:val="99"/>
    <w:rsid w:val="00537652"/>
    <w:rPr>
      <w:sz w:val="20"/>
      <w:szCs w:val="20"/>
    </w:rPr>
  </w:style>
  <w:style w:type="paragraph" w:styleId="CommentSubject">
    <w:name w:val="annotation subject"/>
    <w:basedOn w:val="CommentText"/>
    <w:next w:val="CommentText"/>
    <w:link w:val="CommentSubjectChar"/>
    <w:uiPriority w:val="99"/>
    <w:semiHidden/>
    <w:unhideWhenUsed/>
    <w:rsid w:val="00537652"/>
    <w:rPr>
      <w:b/>
      <w:bCs/>
    </w:rPr>
  </w:style>
  <w:style w:type="character" w:customStyle="1" w:styleId="CommentSubjectChar">
    <w:name w:val="Comment Subject Char"/>
    <w:basedOn w:val="CommentTextChar"/>
    <w:link w:val="CommentSubject"/>
    <w:uiPriority w:val="99"/>
    <w:semiHidden/>
    <w:rsid w:val="00537652"/>
    <w:rPr>
      <w:b/>
      <w:bCs/>
      <w:sz w:val="20"/>
      <w:szCs w:val="20"/>
    </w:rPr>
  </w:style>
  <w:style w:type="paragraph" w:styleId="Revision">
    <w:name w:val="Revision"/>
    <w:hidden/>
    <w:uiPriority w:val="99"/>
    <w:semiHidden/>
    <w:rsid w:val="007A4956"/>
    <w:pPr>
      <w:widowControl/>
    </w:pPr>
  </w:style>
  <w:style w:type="paragraph" w:styleId="ListParagraph">
    <w:name w:val="List Paragraph"/>
    <w:basedOn w:val="Normal"/>
    <w:uiPriority w:val="34"/>
    <w:qFormat/>
    <w:rsid w:val="00980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1265</Words>
  <Characters>5810</Characters>
  <Application>Microsoft Office Word</Application>
  <DocSecurity>0</DocSecurity>
  <Lines>187</Lines>
  <Paragraphs>119</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Brion St Amour</dc:creator>
  <cp:lastModifiedBy>Brion St Amour</cp:lastModifiedBy>
  <cp:revision>6</cp:revision>
  <dcterms:created xsi:type="dcterms:W3CDTF">2026-03-16T14:35:00Z</dcterms:created>
  <dcterms:modified xsi:type="dcterms:W3CDTF">2026-03-16T14:39:00Z</dcterms:modified>
</cp:coreProperties>
</file>