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792B" w14:textId="77777777" w:rsidR="00EF395F" w:rsidRPr="00606CA1" w:rsidRDefault="00EF395F">
      <w:pPr>
        <w:pStyle w:val="BodyText"/>
        <w:rPr>
          <w:rFonts w:asciiTheme="minorHAnsi" w:hAnsiTheme="minorHAnsi" w:cstheme="minorHAnsi"/>
          <w:b/>
          <w:sz w:val="20"/>
          <w:szCs w:val="20"/>
        </w:rPr>
      </w:pPr>
      <w:bookmarkStart w:id="0" w:name="_Hlk111011481"/>
    </w:p>
    <w:p w14:paraId="0851482E" w14:textId="68D297BE" w:rsidR="00EF395F" w:rsidRPr="00606CA1" w:rsidRDefault="00DA3F7B">
      <w:pPr>
        <w:pStyle w:val="BodyText"/>
        <w:spacing w:before="9"/>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0" distR="0" simplePos="0" relativeHeight="251657728" behindDoc="1" locked="0" layoutInCell="1" allowOverlap="1" wp14:anchorId="449EB7B9" wp14:editId="714B1787">
                <wp:simplePos x="0" y="0"/>
                <wp:positionH relativeFrom="page">
                  <wp:posOffset>525780</wp:posOffset>
                </wp:positionH>
                <wp:positionV relativeFrom="paragraph">
                  <wp:posOffset>106680</wp:posOffset>
                </wp:positionV>
                <wp:extent cx="6629400" cy="57150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D8537" w14:textId="1DF8B9D6" w:rsidR="00EF395F" w:rsidRDefault="00606CA1" w:rsidP="00606CA1">
                            <w:pPr>
                              <w:spacing w:before="72"/>
                              <w:ind w:left="144"/>
                              <w:jc w:val="center"/>
                              <w:rPr>
                                <w:b/>
                                <w:sz w:val="24"/>
                                <w:lang w:val="en-CA"/>
                              </w:rPr>
                            </w:pPr>
                            <w:r>
                              <w:rPr>
                                <w:b/>
                                <w:sz w:val="24"/>
                                <w:lang w:val="en-CA"/>
                              </w:rPr>
                              <w:t>FORT MCMURRAY MINI RUGBY CLUB</w:t>
                            </w:r>
                          </w:p>
                          <w:p w14:paraId="69FE0335" w14:textId="1DEAC398" w:rsidR="00606CA1" w:rsidRPr="00606CA1" w:rsidRDefault="00606CA1" w:rsidP="00606CA1">
                            <w:pPr>
                              <w:spacing w:before="72"/>
                              <w:ind w:left="144"/>
                              <w:jc w:val="center"/>
                              <w:rPr>
                                <w:b/>
                                <w:sz w:val="24"/>
                                <w:lang w:val="en-CA"/>
                              </w:rPr>
                            </w:pPr>
                            <w:r>
                              <w:rPr>
                                <w:b/>
                                <w:sz w:val="24"/>
                                <w:lang w:val="en-CA"/>
                              </w:rPr>
                              <w:t>Est.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EB7B9" id="_x0000_t202" coordsize="21600,21600" o:spt="202" path="m,l,21600r21600,l21600,xe">
                <v:stroke joinstyle="miter"/>
                <v:path gradientshapeok="t" o:connecttype="rect"/>
              </v:shapetype>
              <v:shape id="docshape1" o:spid="_x0000_s1026" type="#_x0000_t202" style="position:absolute;margin-left:41.4pt;margin-top:8.4pt;width:522pt;height: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" filled="f">
                <v:textbox inset="0,0,0,0">
                  <w:txbxContent>
                    <w:p w14:paraId="1A7D8537" w14:textId="1DF8B9D6" w:rsidR="00EF395F" w:rsidRDefault="00606CA1" w:rsidP="00606CA1">
                      <w:pPr>
                        <w:spacing w:before="72"/>
                        <w:ind w:left="144"/>
                        <w:jc w:val="center"/>
                        <w:rPr>
                          <w:b/>
                          <w:sz w:val="24"/>
                          <w:lang w:val="en-CA"/>
                        </w:rPr>
                      </w:pPr>
                      <w:r>
                        <w:rPr>
                          <w:b/>
                          <w:sz w:val="24"/>
                          <w:lang w:val="en-CA"/>
                        </w:rPr>
                        <w:t>FORT MCMURRAY MINI RUGBY CLUB</w:t>
                      </w:r>
                    </w:p>
                    <w:p w14:paraId="69FE0335" w14:textId="1DEAC398" w:rsidR="00606CA1" w:rsidRPr="00606CA1" w:rsidRDefault="00606CA1" w:rsidP="00606CA1">
                      <w:pPr>
                        <w:spacing w:before="72"/>
                        <w:ind w:left="144"/>
                        <w:jc w:val="center"/>
                        <w:rPr>
                          <w:b/>
                          <w:sz w:val="24"/>
                          <w:lang w:val="en-CA"/>
                        </w:rPr>
                      </w:pPr>
                      <w:r>
                        <w:rPr>
                          <w:b/>
                          <w:sz w:val="24"/>
                          <w:lang w:val="en-CA"/>
                        </w:rPr>
                        <w:t>Est. 2022</w:t>
                      </w:r>
                    </w:p>
                  </w:txbxContent>
                </v:textbox>
                <w10:wrap type="topAndBottom" anchorx="page"/>
              </v:shape>
            </w:pict>
          </mc:Fallback>
        </mc:AlternateContent>
      </w:r>
    </w:p>
    <w:p w14:paraId="314AD338" w14:textId="61DA3308" w:rsidR="00EF395F" w:rsidRDefault="00B02788" w:rsidP="00787271">
      <w:pPr>
        <w:pStyle w:val="BodyText"/>
        <w:spacing w:before="10"/>
        <w:ind w:left="468"/>
        <w:rPr>
          <w:rFonts w:asciiTheme="minorHAnsi" w:hAnsiTheme="minorHAnsi" w:cstheme="minorHAnsi"/>
          <w:bCs/>
          <w:sz w:val="20"/>
          <w:szCs w:val="20"/>
        </w:rPr>
      </w:pPr>
      <w:r>
        <w:rPr>
          <w:rFonts w:asciiTheme="minorHAnsi" w:hAnsiTheme="minorHAnsi" w:cstheme="minorHAnsi"/>
          <w:b/>
          <w:sz w:val="20"/>
          <w:szCs w:val="20"/>
        </w:rPr>
        <w:t>Object</w:t>
      </w:r>
      <w:r w:rsidR="000F2E5E">
        <w:rPr>
          <w:rFonts w:asciiTheme="minorHAnsi" w:hAnsiTheme="minorHAnsi" w:cstheme="minorHAnsi"/>
          <w:b/>
          <w:sz w:val="20"/>
          <w:szCs w:val="20"/>
        </w:rPr>
        <w:t xml:space="preserve">: </w:t>
      </w:r>
      <w:r w:rsidR="000F2E5E">
        <w:rPr>
          <w:rFonts w:asciiTheme="minorHAnsi" w:hAnsiTheme="minorHAnsi" w:cstheme="minorHAnsi"/>
          <w:bCs/>
          <w:sz w:val="20"/>
          <w:szCs w:val="20"/>
        </w:rPr>
        <w:t>To promote and develop the sport of Rugby for the youth of Fort McMurray and surrounding areas. To uphold the ideals of sportsmanship, comradery, dedication and leadership that the sport of Rugby can offer youths in our community.</w:t>
      </w:r>
    </w:p>
    <w:p w14:paraId="030E0C22" w14:textId="77777777" w:rsidR="000F2E5E" w:rsidRPr="00606CA1" w:rsidRDefault="000F2E5E">
      <w:pPr>
        <w:pStyle w:val="BodyText"/>
        <w:spacing w:before="10"/>
        <w:rPr>
          <w:rFonts w:asciiTheme="minorHAnsi" w:hAnsiTheme="minorHAnsi" w:cstheme="minorHAnsi"/>
          <w:b/>
          <w:sz w:val="20"/>
          <w:szCs w:val="20"/>
        </w:rPr>
      </w:pPr>
    </w:p>
    <w:p w14:paraId="5AB6B13D" w14:textId="2DBA50FF" w:rsidR="000F2E5E" w:rsidRPr="00606CA1" w:rsidRDefault="00000000" w:rsidP="000F2E5E">
      <w:pPr>
        <w:pStyle w:val="Heading1"/>
        <w:spacing w:before="93"/>
        <w:rPr>
          <w:rFonts w:asciiTheme="minorHAnsi" w:hAnsiTheme="minorHAnsi" w:cstheme="minorHAnsi"/>
          <w:sz w:val="20"/>
          <w:szCs w:val="20"/>
        </w:rPr>
      </w:pPr>
      <w:r w:rsidRPr="00606CA1">
        <w:rPr>
          <w:rFonts w:asciiTheme="minorHAnsi" w:hAnsiTheme="minorHAnsi" w:cstheme="minorHAnsi"/>
          <w:sz w:val="20"/>
          <w:szCs w:val="20"/>
        </w:rPr>
        <w:t>MEMBERSHIP</w:t>
      </w:r>
    </w:p>
    <w:p w14:paraId="7715F2C9" w14:textId="5E7B79D3" w:rsidR="00EF395F" w:rsidRPr="00606CA1" w:rsidRDefault="00000000">
      <w:pPr>
        <w:pStyle w:val="ListParagraph"/>
        <w:numPr>
          <w:ilvl w:val="0"/>
          <w:numId w:val="2"/>
        </w:numPr>
        <w:tabs>
          <w:tab w:val="left" w:pos="469"/>
        </w:tabs>
        <w:ind w:hanging="360"/>
        <w:jc w:val="both"/>
        <w:rPr>
          <w:rFonts w:asciiTheme="minorHAnsi" w:hAnsiTheme="minorHAnsi" w:cstheme="minorHAnsi"/>
          <w:sz w:val="20"/>
          <w:szCs w:val="20"/>
        </w:rPr>
      </w:pPr>
      <w:r w:rsidRPr="00606CA1">
        <w:rPr>
          <w:rFonts w:asciiTheme="minorHAnsi" w:hAnsiTheme="minorHAnsi" w:cstheme="minorHAnsi"/>
          <w:sz w:val="20"/>
          <w:szCs w:val="20"/>
        </w:rPr>
        <w:t>Membership fee, if any, in the society shall be determined, from time to time, by the members at a general 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Any person being of the age of </w:t>
      </w:r>
      <w:r w:rsidR="00524F7D">
        <w:rPr>
          <w:rFonts w:asciiTheme="minorHAnsi" w:hAnsiTheme="minorHAnsi" w:cstheme="minorHAnsi"/>
          <w:sz w:val="20"/>
          <w:szCs w:val="20"/>
        </w:rPr>
        <w:t>majority</w:t>
      </w:r>
      <w:r w:rsidRPr="00606CA1">
        <w:rPr>
          <w:rFonts w:asciiTheme="minorHAnsi" w:hAnsiTheme="minorHAnsi" w:cstheme="minorHAnsi"/>
          <w:sz w:val="20"/>
          <w:szCs w:val="20"/>
        </w:rPr>
        <w:t>, may become a member and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upon</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payment</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
          <w:sz w:val="20"/>
          <w:szCs w:val="20"/>
        </w:rPr>
        <w:t xml:space="preserve"> </w:t>
      </w:r>
      <w:r w:rsidR="00524F7D">
        <w:rPr>
          <w:rFonts w:asciiTheme="minorHAnsi" w:hAnsiTheme="minorHAnsi" w:cstheme="minorHAnsi"/>
          <w:spacing w:val="2"/>
          <w:sz w:val="20"/>
          <w:szCs w:val="20"/>
        </w:rPr>
        <w:t xml:space="preserve">adult </w:t>
      </w:r>
      <w:r w:rsidRPr="00606CA1">
        <w:rPr>
          <w:rFonts w:asciiTheme="minorHAnsi" w:hAnsiTheme="minorHAnsi" w:cstheme="minorHAnsi"/>
          <w:sz w:val="20"/>
          <w:szCs w:val="20"/>
        </w:rPr>
        <w:t>fee.</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Any</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person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under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age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18</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years</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in 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same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manner become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 member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upon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payment</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
          <w:sz w:val="20"/>
          <w:szCs w:val="20"/>
        </w:rPr>
        <w:t xml:space="preserve"> </w:t>
      </w:r>
      <w:r w:rsidR="000F2E5E">
        <w:rPr>
          <w:rFonts w:asciiTheme="minorHAnsi" w:hAnsiTheme="minorHAnsi" w:cstheme="minorHAnsi"/>
          <w:sz w:val="20"/>
          <w:szCs w:val="20"/>
        </w:rPr>
        <w:t>youth</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fee.</w:t>
      </w:r>
    </w:p>
    <w:p w14:paraId="2010100B" w14:textId="77777777" w:rsidR="00EF395F" w:rsidRPr="00606CA1" w:rsidRDefault="00EF395F">
      <w:pPr>
        <w:pStyle w:val="BodyText"/>
        <w:spacing w:before="9"/>
        <w:rPr>
          <w:rFonts w:asciiTheme="minorHAnsi" w:hAnsiTheme="minorHAnsi" w:cstheme="minorHAnsi"/>
          <w:sz w:val="20"/>
          <w:szCs w:val="20"/>
        </w:rPr>
      </w:pPr>
    </w:p>
    <w:p w14:paraId="234435C3" w14:textId="4CA1B2F1" w:rsidR="00EF395F" w:rsidRPr="00606CA1" w:rsidRDefault="00000000">
      <w:pPr>
        <w:pStyle w:val="ListParagraph"/>
        <w:numPr>
          <w:ilvl w:val="0"/>
          <w:numId w:val="2"/>
        </w:numPr>
        <w:tabs>
          <w:tab w:val="left" w:pos="467"/>
        </w:tabs>
        <w:jc w:val="both"/>
        <w:rPr>
          <w:rFonts w:asciiTheme="minorHAnsi" w:hAnsiTheme="minorHAnsi" w:cstheme="minorHAnsi"/>
          <w:sz w:val="20"/>
          <w:szCs w:val="20"/>
        </w:rPr>
      </w:pPr>
      <w:r w:rsidRPr="00606CA1">
        <w:rPr>
          <w:rFonts w:asciiTheme="minorHAnsi" w:hAnsiTheme="minorHAnsi" w:cstheme="minorHAnsi"/>
          <w:sz w:val="20"/>
          <w:szCs w:val="20"/>
        </w:rPr>
        <w:t>Any member wishing to withdraw from membership may do so upon a notice in writing to the Board through its Secretary.</w:t>
      </w:r>
      <w:r w:rsidRPr="00606CA1">
        <w:rPr>
          <w:rFonts w:asciiTheme="minorHAnsi" w:hAnsiTheme="minorHAnsi" w:cstheme="minorHAnsi"/>
          <w:spacing w:val="42"/>
          <w:sz w:val="20"/>
          <w:szCs w:val="20"/>
        </w:rPr>
        <w:t xml:space="preserve"> </w:t>
      </w:r>
      <w:r w:rsidRPr="00606CA1">
        <w:rPr>
          <w:rFonts w:asciiTheme="minorHAnsi" w:hAnsiTheme="minorHAnsi" w:cstheme="minorHAnsi"/>
          <w:sz w:val="20"/>
          <w:szCs w:val="20"/>
        </w:rPr>
        <w:t>If any member is in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arrears for fees or assessments for any year, such member shall be automatically suspended at the expiration of six months from the end of such year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and shall thereafter be entitled to no membership privileges or powers in the society until reinstated.</w:t>
      </w:r>
      <w:r w:rsidRPr="00606CA1">
        <w:rPr>
          <w:rFonts w:asciiTheme="minorHAnsi" w:hAnsiTheme="minorHAnsi" w:cstheme="minorHAnsi"/>
          <w:spacing w:val="43"/>
          <w:sz w:val="20"/>
          <w:szCs w:val="20"/>
        </w:rPr>
        <w:t xml:space="preserve"> </w:t>
      </w:r>
      <w:r w:rsidRPr="00606CA1">
        <w:rPr>
          <w:rFonts w:asciiTheme="minorHAnsi" w:hAnsiTheme="minorHAnsi" w:cstheme="minorHAnsi"/>
          <w:sz w:val="20"/>
          <w:szCs w:val="20"/>
        </w:rPr>
        <w:t xml:space="preserve">Any member upon a majority vote of </w:t>
      </w:r>
      <w:r w:rsidR="000F2E5E">
        <w:rPr>
          <w:rFonts w:asciiTheme="minorHAnsi" w:hAnsiTheme="minorHAnsi" w:cstheme="minorHAnsi"/>
          <w:sz w:val="20"/>
          <w:szCs w:val="20"/>
        </w:rPr>
        <w:t>the Board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in</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good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standing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expelled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from</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membership</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for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any</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cause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which</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deem</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reasonable.</w:t>
      </w:r>
    </w:p>
    <w:p w14:paraId="0ACF436C" w14:textId="77777777" w:rsidR="00EF395F" w:rsidRPr="00606CA1" w:rsidRDefault="00EF395F">
      <w:pPr>
        <w:pStyle w:val="BodyText"/>
        <w:spacing w:before="4"/>
        <w:rPr>
          <w:rFonts w:asciiTheme="minorHAnsi" w:hAnsiTheme="minorHAnsi" w:cstheme="minorHAnsi"/>
          <w:sz w:val="20"/>
          <w:szCs w:val="20"/>
        </w:rPr>
      </w:pPr>
    </w:p>
    <w:p w14:paraId="4C5A47F2" w14:textId="77777777" w:rsidR="00EF395F" w:rsidRPr="00606CA1" w:rsidRDefault="00000000">
      <w:pPr>
        <w:pStyle w:val="Heading1"/>
        <w:spacing w:before="1" w:line="193" w:lineRule="exact"/>
        <w:rPr>
          <w:rFonts w:asciiTheme="minorHAnsi" w:hAnsiTheme="minorHAnsi" w:cstheme="minorHAnsi"/>
          <w:sz w:val="20"/>
          <w:szCs w:val="20"/>
        </w:rPr>
      </w:pPr>
      <w:r w:rsidRPr="00606CA1">
        <w:rPr>
          <w:rFonts w:asciiTheme="minorHAnsi" w:hAnsiTheme="minorHAnsi" w:cstheme="minorHAnsi"/>
          <w:sz w:val="20"/>
          <w:szCs w:val="20"/>
        </w:rPr>
        <w:t>BOARD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DIRECTORS</w:t>
      </w:r>
    </w:p>
    <w:p w14:paraId="3E86F438" w14:textId="77777777" w:rsidR="00EF395F" w:rsidRPr="00606CA1" w:rsidRDefault="00000000">
      <w:pPr>
        <w:pStyle w:val="BodyText"/>
        <w:tabs>
          <w:tab w:val="left" w:pos="467"/>
        </w:tabs>
        <w:spacing w:line="193" w:lineRule="exact"/>
        <w:ind w:left="108"/>
        <w:rPr>
          <w:rFonts w:asciiTheme="minorHAnsi" w:hAnsiTheme="minorHAnsi" w:cstheme="minorHAnsi"/>
          <w:sz w:val="20"/>
          <w:szCs w:val="20"/>
        </w:rPr>
      </w:pPr>
      <w:r w:rsidRPr="00606CA1">
        <w:rPr>
          <w:rFonts w:asciiTheme="minorHAnsi" w:hAnsiTheme="minorHAnsi" w:cstheme="minorHAnsi"/>
          <w:sz w:val="20"/>
          <w:szCs w:val="20"/>
        </w:rPr>
        <w:t>3,</w:t>
      </w:r>
      <w:r w:rsidRPr="00606CA1">
        <w:rPr>
          <w:rFonts w:asciiTheme="minorHAnsi" w:hAnsiTheme="minorHAnsi" w:cstheme="minorHAnsi"/>
          <w:sz w:val="20"/>
          <w:szCs w:val="20"/>
        </w:rPr>
        <w:tab/>
        <w:t>Board</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Directors,</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Executive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Committee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Board,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mean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Board</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Directors</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society.</w:t>
      </w:r>
    </w:p>
    <w:p w14:paraId="5A53D1FF" w14:textId="77777777" w:rsidR="00EF395F" w:rsidRPr="00606CA1" w:rsidRDefault="00EF395F">
      <w:pPr>
        <w:pStyle w:val="BodyText"/>
        <w:rPr>
          <w:rFonts w:asciiTheme="minorHAnsi" w:hAnsiTheme="minorHAnsi" w:cstheme="minorHAnsi"/>
          <w:sz w:val="20"/>
          <w:szCs w:val="20"/>
        </w:rPr>
      </w:pPr>
    </w:p>
    <w:p w14:paraId="5CAC12AE" w14:textId="0E97D857" w:rsidR="00EF395F" w:rsidRPr="00606CA1" w:rsidRDefault="00000000">
      <w:pPr>
        <w:pStyle w:val="ListParagraph"/>
        <w:numPr>
          <w:ilvl w:val="0"/>
          <w:numId w:val="1"/>
        </w:numPr>
        <w:tabs>
          <w:tab w:val="left" w:pos="468"/>
        </w:tabs>
        <w:ind w:right="145"/>
        <w:jc w:val="both"/>
        <w:rPr>
          <w:rFonts w:asciiTheme="minorHAnsi" w:hAnsiTheme="minorHAnsi" w:cstheme="minorHAnsi"/>
          <w:sz w:val="20"/>
          <w:szCs w:val="20"/>
        </w:rPr>
      </w:pPr>
      <w:r w:rsidRPr="00606CA1">
        <w:rPr>
          <w:rFonts w:asciiTheme="minorHAnsi" w:hAnsiTheme="minorHAnsi" w:cstheme="minorHAnsi"/>
          <w:sz w:val="20"/>
          <w:szCs w:val="20"/>
        </w:rPr>
        <w:t>The Board shall, subject to the bylaws or directions given it by majority vote at any meeting properly called and constituted, have full control and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management of the affairs of the society, and meetings of the Board shall be held as often as may be required, but at least three </w:t>
      </w:r>
      <w:r w:rsidR="000F2E5E">
        <w:rPr>
          <w:rFonts w:asciiTheme="minorHAnsi" w:hAnsiTheme="minorHAnsi" w:cstheme="minorHAnsi"/>
          <w:sz w:val="20"/>
          <w:szCs w:val="20"/>
        </w:rPr>
        <w:t>times a year</w:t>
      </w:r>
      <w:r w:rsidRPr="00606CA1">
        <w:rPr>
          <w:rFonts w:asciiTheme="minorHAnsi" w:hAnsiTheme="minorHAnsi" w:cstheme="minorHAnsi"/>
          <w:sz w:val="20"/>
          <w:szCs w:val="20"/>
        </w:rPr>
        <w: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and shall be called by the President.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 special meeting may be called on the instructions of any two members provided they request the President in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writing to call such </w:t>
      </w:r>
      <w:proofErr w:type="gramStart"/>
      <w:r w:rsidRPr="00606CA1">
        <w:rPr>
          <w:rFonts w:asciiTheme="minorHAnsi" w:hAnsiTheme="minorHAnsi" w:cstheme="minorHAnsi"/>
          <w:sz w:val="20"/>
          <w:szCs w:val="20"/>
        </w:rPr>
        <w:t>meetings, and</w:t>
      </w:r>
      <w:proofErr w:type="gramEnd"/>
      <w:r w:rsidRPr="00606CA1">
        <w:rPr>
          <w:rFonts w:asciiTheme="minorHAnsi" w:hAnsiTheme="minorHAnsi" w:cstheme="minorHAnsi"/>
          <w:sz w:val="20"/>
          <w:szCs w:val="20"/>
        </w:rPr>
        <w:t xml:space="preserve"> state the business to be brought before the 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Meetings of the Board shall be called by three </w:t>
      </w:r>
      <w:proofErr w:type="spellStart"/>
      <w:r w:rsidRPr="00606CA1">
        <w:rPr>
          <w:rFonts w:asciiTheme="minorHAnsi" w:hAnsiTheme="minorHAnsi" w:cstheme="minorHAnsi"/>
          <w:sz w:val="20"/>
          <w:szCs w:val="20"/>
        </w:rPr>
        <w:t>days notice</w:t>
      </w:r>
      <w:proofErr w:type="spellEnd"/>
      <w:r w:rsidRPr="00606CA1">
        <w:rPr>
          <w:rFonts w:asciiTheme="minorHAnsi" w:hAnsiTheme="minorHAnsi" w:cstheme="minorHAnsi"/>
          <w:sz w:val="20"/>
          <w:szCs w:val="20"/>
        </w:rPr>
        <w:t xml:space="preserve"> by </w:t>
      </w:r>
      <w:r w:rsidR="000F2E5E">
        <w:rPr>
          <w:rFonts w:asciiTheme="minorHAnsi" w:hAnsiTheme="minorHAnsi" w:cstheme="minorHAnsi"/>
          <w:sz w:val="20"/>
          <w:szCs w:val="20"/>
        </w:rPr>
        <w:t>social media post</w:t>
      </w:r>
      <w:r w:rsidR="002040E3">
        <w:rPr>
          <w:rFonts w:asciiTheme="minorHAnsi" w:hAnsiTheme="minorHAnsi" w:cstheme="minorHAnsi"/>
          <w:sz w:val="20"/>
          <w:szCs w:val="20"/>
        </w:rPr>
        <w:t>/messaging</w:t>
      </w:r>
      <w:r w:rsidR="000F2E5E">
        <w:rPr>
          <w:rFonts w:asciiTheme="minorHAnsi" w:hAnsiTheme="minorHAnsi" w:cstheme="minorHAnsi"/>
          <w:sz w:val="20"/>
          <w:szCs w:val="20"/>
        </w:rPr>
        <w:t xml:space="preserve"> or email notification</w:t>
      </w:r>
      <w:r w:rsidRPr="00606CA1">
        <w:rPr>
          <w:rFonts w:asciiTheme="minorHAnsi" w:hAnsiTheme="minorHAnsi" w:cstheme="minorHAnsi"/>
          <w:sz w:val="20"/>
          <w:szCs w:val="20"/>
        </w:rPr>
        <w: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Any </w:t>
      </w:r>
      <w:r w:rsidR="000F2E5E">
        <w:rPr>
          <w:rFonts w:asciiTheme="minorHAnsi" w:hAnsiTheme="minorHAnsi" w:cstheme="minorHAnsi"/>
          <w:sz w:val="20"/>
          <w:szCs w:val="20"/>
        </w:rPr>
        <w:t>three</w:t>
      </w:r>
      <w:r w:rsidR="00C75CDD">
        <w:rPr>
          <w:rFonts w:asciiTheme="minorHAnsi" w:hAnsiTheme="minorHAnsi" w:cstheme="minorHAnsi"/>
          <w:sz w:val="20"/>
          <w:szCs w:val="20"/>
        </w:rPr>
        <w:t xml:space="preserve"> Board</w:t>
      </w:r>
      <w:r w:rsidRPr="00606CA1">
        <w:rPr>
          <w:rFonts w:asciiTheme="minorHAnsi" w:hAnsiTheme="minorHAnsi" w:cstheme="minorHAnsi"/>
          <w:sz w:val="20"/>
          <w:szCs w:val="20"/>
        </w:rPr>
        <w:t xml:space="preserve"> members shall constitute a quorum, and meetings shall be held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without notice if a quorum of the Board is present, provided however, that any business transactions at such meeting shall be ratified at the next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regularly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called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 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Board;</w:t>
      </w:r>
      <w:r w:rsidRPr="00606CA1">
        <w:rPr>
          <w:rFonts w:asciiTheme="minorHAnsi" w:hAnsiTheme="minorHAnsi" w:cstheme="minorHAnsi"/>
          <w:spacing w:val="-1"/>
          <w:sz w:val="20"/>
          <w:szCs w:val="20"/>
        </w:rPr>
        <w:t xml:space="preserve"> </w:t>
      </w:r>
      <w:proofErr w:type="gramStart"/>
      <w:r w:rsidRPr="00606CA1">
        <w:rPr>
          <w:rFonts w:asciiTheme="minorHAnsi" w:hAnsiTheme="minorHAnsi" w:cstheme="minorHAnsi"/>
          <w:sz w:val="20"/>
          <w:szCs w:val="20"/>
        </w:rPr>
        <w:t>otherwise</w:t>
      </w:r>
      <w:proofErr w:type="gramEnd"/>
      <w:r w:rsidRPr="00606CA1">
        <w:rPr>
          <w:rFonts w:asciiTheme="minorHAnsi" w:hAnsiTheme="minorHAnsi" w:cstheme="minorHAnsi"/>
          <w:sz w:val="20"/>
          <w:szCs w:val="20"/>
        </w:rPr>
        <w:t xml:space="preserve"> they shall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null and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void.</w:t>
      </w:r>
    </w:p>
    <w:p w14:paraId="50557E64" w14:textId="77777777" w:rsidR="00EF395F" w:rsidRPr="00606CA1" w:rsidRDefault="00EF395F">
      <w:pPr>
        <w:pStyle w:val="BodyText"/>
        <w:spacing w:before="1"/>
        <w:rPr>
          <w:rFonts w:asciiTheme="minorHAnsi" w:hAnsiTheme="minorHAnsi" w:cstheme="minorHAnsi"/>
          <w:sz w:val="20"/>
          <w:szCs w:val="20"/>
        </w:rPr>
      </w:pPr>
    </w:p>
    <w:p w14:paraId="7ADEB2B8" w14:textId="77777777" w:rsidR="00EF395F" w:rsidRPr="00606CA1" w:rsidRDefault="00000000">
      <w:pPr>
        <w:pStyle w:val="ListParagraph"/>
        <w:numPr>
          <w:ilvl w:val="0"/>
          <w:numId w:val="1"/>
        </w:numPr>
        <w:tabs>
          <w:tab w:val="left" w:pos="467"/>
        </w:tabs>
        <w:ind w:right="145"/>
        <w:jc w:val="both"/>
        <w:rPr>
          <w:rFonts w:asciiTheme="minorHAnsi" w:hAnsiTheme="minorHAnsi" w:cstheme="minorHAnsi"/>
          <w:sz w:val="20"/>
          <w:szCs w:val="20"/>
        </w:rPr>
      </w:pPr>
      <w:r w:rsidRPr="00606CA1">
        <w:rPr>
          <w:rFonts w:asciiTheme="minorHAnsi" w:hAnsiTheme="minorHAnsi" w:cstheme="minorHAnsi"/>
          <w:sz w:val="20"/>
          <w:szCs w:val="20"/>
        </w:rPr>
        <w:t>A</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person</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appointed</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elected</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director</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becomes</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director</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if</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they</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were</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present</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at</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when</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being</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appointed</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elected,</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did</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not</w:t>
      </w:r>
      <w:r w:rsidRPr="00606CA1">
        <w:rPr>
          <w:rFonts w:asciiTheme="minorHAnsi" w:hAnsiTheme="minorHAnsi" w:cstheme="minorHAnsi"/>
          <w:spacing w:val="6"/>
          <w:sz w:val="20"/>
          <w:szCs w:val="20"/>
        </w:rPr>
        <w:t xml:space="preserve"> </w:t>
      </w:r>
      <w:r w:rsidRPr="00606CA1">
        <w:rPr>
          <w:rFonts w:asciiTheme="minorHAnsi" w:hAnsiTheme="minorHAnsi" w:cstheme="minorHAnsi"/>
          <w:sz w:val="20"/>
          <w:szCs w:val="20"/>
        </w:rPr>
        <w:t>refuse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 appointment.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They may also become a director if they were not present at the meeting but consented in writing to act as director before 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appointment</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election,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within</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ten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days</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after</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appointment</w:t>
      </w:r>
      <w:r w:rsidRPr="00606CA1">
        <w:rPr>
          <w:rFonts w:asciiTheme="minorHAnsi" w:hAnsiTheme="minorHAnsi" w:cstheme="minorHAnsi"/>
          <w:spacing w:val="-8"/>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election,</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if</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they</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acted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as</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director</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pursuant</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to</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appointment</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election.</w:t>
      </w:r>
    </w:p>
    <w:p w14:paraId="4C7B285E" w14:textId="77777777" w:rsidR="00EF395F" w:rsidRPr="00606CA1" w:rsidRDefault="00EF395F">
      <w:pPr>
        <w:pStyle w:val="BodyText"/>
        <w:spacing w:before="11"/>
        <w:rPr>
          <w:rFonts w:asciiTheme="minorHAnsi" w:hAnsiTheme="minorHAnsi" w:cstheme="minorHAnsi"/>
          <w:sz w:val="20"/>
          <w:szCs w:val="20"/>
        </w:rPr>
      </w:pPr>
    </w:p>
    <w:p w14:paraId="2BC86ACD" w14:textId="77777777" w:rsidR="00EF395F" w:rsidRPr="00606CA1" w:rsidRDefault="00000000">
      <w:pPr>
        <w:pStyle w:val="ListParagraph"/>
        <w:numPr>
          <w:ilvl w:val="0"/>
          <w:numId w:val="1"/>
        </w:numPr>
        <w:tabs>
          <w:tab w:val="left" w:pos="467"/>
        </w:tabs>
        <w:ind w:right="146"/>
        <w:jc w:val="both"/>
        <w:rPr>
          <w:rFonts w:asciiTheme="minorHAnsi" w:hAnsiTheme="minorHAnsi" w:cstheme="minorHAnsi"/>
          <w:sz w:val="20"/>
          <w:szCs w:val="20"/>
        </w:rPr>
      </w:pPr>
      <w:r w:rsidRPr="00606CA1">
        <w:rPr>
          <w:rFonts w:asciiTheme="minorHAnsi" w:hAnsiTheme="minorHAnsi" w:cstheme="minorHAnsi"/>
          <w:sz w:val="20"/>
          <w:szCs w:val="20"/>
        </w:rPr>
        <w:t>Any director of officer, upon a majority vote of all members in good standing, may be removed from office or any cause which the society may deem</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reasonable.</w:t>
      </w:r>
    </w:p>
    <w:p w14:paraId="42B60D58" w14:textId="77777777" w:rsidR="00EF395F" w:rsidRPr="00606CA1" w:rsidRDefault="00EF395F">
      <w:pPr>
        <w:pStyle w:val="BodyText"/>
        <w:spacing w:before="4"/>
        <w:rPr>
          <w:rFonts w:asciiTheme="minorHAnsi" w:hAnsiTheme="minorHAnsi" w:cstheme="minorHAnsi"/>
          <w:sz w:val="20"/>
          <w:szCs w:val="20"/>
        </w:rPr>
      </w:pPr>
    </w:p>
    <w:p w14:paraId="5D2ABEC3" w14:textId="77777777" w:rsidR="00EF395F" w:rsidRPr="00606CA1" w:rsidRDefault="00000000">
      <w:pPr>
        <w:pStyle w:val="Heading1"/>
        <w:ind w:left="467"/>
        <w:rPr>
          <w:rFonts w:asciiTheme="minorHAnsi" w:hAnsiTheme="minorHAnsi" w:cstheme="minorHAnsi"/>
          <w:sz w:val="20"/>
          <w:szCs w:val="20"/>
        </w:rPr>
      </w:pPr>
      <w:r w:rsidRPr="00606CA1">
        <w:rPr>
          <w:rFonts w:asciiTheme="minorHAnsi" w:hAnsiTheme="minorHAnsi" w:cstheme="minorHAnsi"/>
          <w:sz w:val="20"/>
          <w:szCs w:val="20"/>
        </w:rPr>
        <w:t>PRESIDENT</w:t>
      </w:r>
    </w:p>
    <w:p w14:paraId="4BE517DB" w14:textId="3813C089" w:rsidR="00EF395F" w:rsidRPr="00606CA1" w:rsidRDefault="00000000">
      <w:pPr>
        <w:pStyle w:val="ListParagraph"/>
        <w:numPr>
          <w:ilvl w:val="0"/>
          <w:numId w:val="1"/>
        </w:numPr>
        <w:tabs>
          <w:tab w:val="left" w:pos="467"/>
        </w:tabs>
        <w:ind w:right="145" w:hanging="361"/>
        <w:jc w:val="both"/>
        <w:rPr>
          <w:rFonts w:asciiTheme="minorHAnsi" w:hAnsiTheme="minorHAnsi" w:cstheme="minorHAnsi"/>
          <w:sz w:val="20"/>
          <w:szCs w:val="20"/>
        </w:rPr>
      </w:pPr>
      <w:r w:rsidRPr="00606CA1">
        <w:rPr>
          <w:rFonts w:asciiTheme="minorHAnsi" w:hAnsiTheme="minorHAnsi" w:cstheme="minorHAnsi"/>
          <w:sz w:val="20"/>
          <w:szCs w:val="20"/>
        </w:rPr>
        <w:t>The President shall be ex-officio a member of all Committees.</w:t>
      </w:r>
      <w:r w:rsidRPr="00606CA1">
        <w:rPr>
          <w:rFonts w:asciiTheme="minorHAnsi" w:hAnsiTheme="minorHAnsi" w:cstheme="minorHAnsi"/>
          <w:spacing w:val="1"/>
          <w:sz w:val="20"/>
          <w:szCs w:val="20"/>
        </w:rPr>
        <w:t xml:space="preserve"> </w:t>
      </w:r>
      <w:r w:rsidR="002040E3">
        <w:rPr>
          <w:rFonts w:asciiTheme="minorHAnsi" w:hAnsiTheme="minorHAnsi" w:cstheme="minorHAnsi"/>
          <w:sz w:val="20"/>
          <w:szCs w:val="20"/>
        </w:rPr>
        <w:t>They</w:t>
      </w:r>
      <w:r w:rsidRPr="00606CA1">
        <w:rPr>
          <w:rFonts w:asciiTheme="minorHAnsi" w:hAnsiTheme="minorHAnsi" w:cstheme="minorHAnsi"/>
          <w:sz w:val="20"/>
          <w:szCs w:val="20"/>
        </w:rPr>
        <w:t xml:space="preserve"> shall, when present, preside at all meetings of the society and of the Board.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In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his/her</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absence,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Vice-President</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preside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at</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any</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such</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meetings.</w:t>
      </w:r>
      <w:r w:rsidRPr="00606CA1">
        <w:rPr>
          <w:rFonts w:asciiTheme="minorHAnsi" w:hAnsiTheme="minorHAnsi" w:cstheme="minorHAnsi"/>
          <w:spacing w:val="37"/>
          <w:sz w:val="20"/>
          <w:szCs w:val="20"/>
        </w:rPr>
        <w:t xml:space="preserve"> </w:t>
      </w:r>
      <w:r w:rsidRPr="00606CA1">
        <w:rPr>
          <w:rFonts w:asciiTheme="minorHAnsi" w:hAnsiTheme="minorHAnsi" w:cstheme="minorHAnsi"/>
          <w:sz w:val="20"/>
          <w:szCs w:val="20"/>
        </w:rPr>
        <w:t>In</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absence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both,</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5"/>
          <w:sz w:val="20"/>
          <w:szCs w:val="20"/>
        </w:rPr>
        <w:t xml:space="preserve"> </w:t>
      </w:r>
      <w:r w:rsidRPr="00606CA1">
        <w:rPr>
          <w:rFonts w:asciiTheme="minorHAnsi" w:hAnsiTheme="minorHAnsi" w:cstheme="minorHAnsi"/>
          <w:sz w:val="20"/>
          <w:szCs w:val="20"/>
        </w:rPr>
        <w:t>chairperson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elected</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at</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to</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preside.</w:t>
      </w:r>
    </w:p>
    <w:p w14:paraId="2ED0FE4F" w14:textId="77777777" w:rsidR="00EF395F" w:rsidRPr="00606CA1" w:rsidRDefault="00EF395F">
      <w:pPr>
        <w:pStyle w:val="BodyText"/>
        <w:spacing w:before="1"/>
        <w:rPr>
          <w:rFonts w:asciiTheme="minorHAnsi" w:hAnsiTheme="minorHAnsi" w:cstheme="minorHAnsi"/>
          <w:sz w:val="20"/>
          <w:szCs w:val="20"/>
        </w:rPr>
      </w:pPr>
    </w:p>
    <w:p w14:paraId="22B8D6B2" w14:textId="77777777" w:rsidR="00EF395F" w:rsidRPr="00606CA1" w:rsidRDefault="00000000">
      <w:pPr>
        <w:pStyle w:val="Heading1"/>
        <w:ind w:left="467"/>
        <w:rPr>
          <w:rFonts w:asciiTheme="minorHAnsi" w:hAnsiTheme="minorHAnsi" w:cstheme="minorHAnsi"/>
          <w:sz w:val="20"/>
          <w:szCs w:val="20"/>
        </w:rPr>
      </w:pPr>
      <w:r w:rsidRPr="00606CA1">
        <w:rPr>
          <w:rFonts w:asciiTheme="minorHAnsi" w:hAnsiTheme="minorHAnsi" w:cstheme="minorHAnsi"/>
          <w:sz w:val="20"/>
          <w:szCs w:val="20"/>
        </w:rPr>
        <w:t>SECRETARY</w:t>
      </w:r>
    </w:p>
    <w:p w14:paraId="281134C5" w14:textId="599686D4" w:rsidR="00EF395F" w:rsidRPr="00606CA1" w:rsidRDefault="00000000">
      <w:pPr>
        <w:pStyle w:val="ListParagraph"/>
        <w:numPr>
          <w:ilvl w:val="0"/>
          <w:numId w:val="1"/>
        </w:numPr>
        <w:tabs>
          <w:tab w:val="left" w:pos="467"/>
        </w:tabs>
        <w:ind w:right="145"/>
        <w:jc w:val="both"/>
        <w:rPr>
          <w:rFonts w:asciiTheme="minorHAnsi" w:hAnsiTheme="minorHAnsi" w:cstheme="minorHAnsi"/>
          <w:sz w:val="20"/>
          <w:szCs w:val="20"/>
        </w:rPr>
      </w:pPr>
      <w:r w:rsidRPr="00606CA1">
        <w:rPr>
          <w:rFonts w:asciiTheme="minorHAnsi" w:hAnsiTheme="minorHAnsi" w:cstheme="minorHAnsi"/>
          <w:sz w:val="20"/>
          <w:szCs w:val="20"/>
        </w:rPr>
        <w:t>It shall be the duty of the secretary to attend all meetings of the society and of the Board, and to keep accurate minutes of the same.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In case of the absence of the Secretary, </w:t>
      </w:r>
      <w:r w:rsidR="002040E3">
        <w:rPr>
          <w:rFonts w:asciiTheme="minorHAnsi" w:hAnsiTheme="minorHAnsi" w:cstheme="minorHAnsi"/>
          <w:sz w:val="20"/>
          <w:szCs w:val="20"/>
        </w:rPr>
        <w:t>their</w:t>
      </w:r>
      <w:r w:rsidRPr="00606CA1">
        <w:rPr>
          <w:rFonts w:asciiTheme="minorHAnsi" w:hAnsiTheme="minorHAnsi" w:cstheme="minorHAnsi"/>
          <w:sz w:val="20"/>
          <w:szCs w:val="20"/>
        </w:rPr>
        <w:t xml:space="preserve"> duties shall be discharged by such officer as</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may be appointed by the Board.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 Secretary shall have charge of all the correspondence of the society and be under the direction of the President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Board.</w:t>
      </w:r>
    </w:p>
    <w:p w14:paraId="372235B2" w14:textId="77777777" w:rsidR="00EF395F" w:rsidRPr="00606CA1" w:rsidRDefault="00EF395F">
      <w:pPr>
        <w:pStyle w:val="BodyText"/>
        <w:spacing w:before="10"/>
        <w:rPr>
          <w:rFonts w:asciiTheme="minorHAnsi" w:hAnsiTheme="minorHAnsi" w:cstheme="minorHAnsi"/>
          <w:sz w:val="20"/>
          <w:szCs w:val="20"/>
        </w:rPr>
      </w:pPr>
    </w:p>
    <w:p w14:paraId="3672B61F" w14:textId="77777777" w:rsidR="00EF395F" w:rsidRPr="00606CA1" w:rsidRDefault="00000000">
      <w:pPr>
        <w:pStyle w:val="ListParagraph"/>
        <w:numPr>
          <w:ilvl w:val="0"/>
          <w:numId w:val="1"/>
        </w:numPr>
        <w:tabs>
          <w:tab w:val="left" w:pos="467"/>
        </w:tabs>
        <w:ind w:right="145" w:hanging="361"/>
        <w:jc w:val="both"/>
        <w:rPr>
          <w:rFonts w:asciiTheme="minorHAnsi" w:hAnsiTheme="minorHAnsi" w:cstheme="minorHAnsi"/>
          <w:sz w:val="20"/>
          <w:szCs w:val="20"/>
        </w:rPr>
      </w:pPr>
      <w:r w:rsidRPr="00606CA1">
        <w:rPr>
          <w:rFonts w:asciiTheme="minorHAnsi" w:hAnsiTheme="minorHAnsi" w:cstheme="minorHAnsi"/>
          <w:sz w:val="20"/>
          <w:szCs w:val="20"/>
        </w:rPr>
        <w:t>The Secretary shall also keep a record of all the members of the society and their addresses, send all notices of the various meetings as required, and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collect and receive the annual dues or assessments levied by the society.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Such monies shall be promptly turned over to the Treasurer for deposit in a</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Bank,</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Trust Company, Credit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Union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Treasury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Branch as</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required.</w:t>
      </w:r>
    </w:p>
    <w:p w14:paraId="69C18F89" w14:textId="5958B7B7" w:rsidR="00EF395F" w:rsidRDefault="00EF395F">
      <w:pPr>
        <w:pStyle w:val="BodyText"/>
        <w:spacing w:before="3"/>
        <w:rPr>
          <w:rFonts w:asciiTheme="minorHAnsi" w:hAnsiTheme="minorHAnsi" w:cstheme="minorHAnsi"/>
          <w:sz w:val="20"/>
          <w:szCs w:val="20"/>
        </w:rPr>
      </w:pPr>
    </w:p>
    <w:p w14:paraId="3B8CD3AD" w14:textId="41FD84A5" w:rsidR="00D53293" w:rsidRDefault="00D53293">
      <w:pPr>
        <w:pStyle w:val="BodyText"/>
        <w:spacing w:before="3"/>
        <w:rPr>
          <w:rFonts w:asciiTheme="minorHAnsi" w:hAnsiTheme="minorHAnsi" w:cstheme="minorHAnsi"/>
          <w:sz w:val="20"/>
          <w:szCs w:val="20"/>
        </w:rPr>
      </w:pPr>
    </w:p>
    <w:p w14:paraId="35D6847C" w14:textId="77777777" w:rsidR="00524F7D" w:rsidRDefault="00524F7D">
      <w:pPr>
        <w:pStyle w:val="BodyText"/>
        <w:spacing w:before="3"/>
        <w:rPr>
          <w:rFonts w:asciiTheme="minorHAnsi" w:hAnsiTheme="minorHAnsi" w:cstheme="minorHAnsi"/>
          <w:sz w:val="20"/>
          <w:szCs w:val="20"/>
        </w:rPr>
      </w:pPr>
    </w:p>
    <w:p w14:paraId="61A33778" w14:textId="77777777" w:rsidR="00D53293" w:rsidRPr="00606CA1" w:rsidRDefault="00D53293">
      <w:pPr>
        <w:pStyle w:val="BodyText"/>
        <w:spacing w:before="3"/>
        <w:rPr>
          <w:rFonts w:asciiTheme="minorHAnsi" w:hAnsiTheme="minorHAnsi" w:cstheme="minorHAnsi"/>
          <w:sz w:val="20"/>
          <w:szCs w:val="20"/>
        </w:rPr>
      </w:pPr>
    </w:p>
    <w:p w14:paraId="41AC7786" w14:textId="77777777" w:rsidR="00EF395F" w:rsidRPr="00606CA1" w:rsidRDefault="00000000">
      <w:pPr>
        <w:pStyle w:val="Heading1"/>
        <w:ind w:left="467"/>
        <w:rPr>
          <w:rFonts w:asciiTheme="minorHAnsi" w:hAnsiTheme="minorHAnsi" w:cstheme="minorHAnsi"/>
          <w:sz w:val="20"/>
          <w:szCs w:val="20"/>
        </w:rPr>
      </w:pPr>
      <w:r w:rsidRPr="00606CA1">
        <w:rPr>
          <w:rFonts w:asciiTheme="minorHAnsi" w:hAnsiTheme="minorHAnsi" w:cstheme="minorHAnsi"/>
          <w:sz w:val="20"/>
          <w:szCs w:val="20"/>
        </w:rPr>
        <w:lastRenderedPageBreak/>
        <w:t>TREASURER</w:t>
      </w:r>
    </w:p>
    <w:p w14:paraId="10723A15" w14:textId="11C1EC86" w:rsidR="00EF395F" w:rsidRPr="00606CA1" w:rsidRDefault="00000000">
      <w:pPr>
        <w:pStyle w:val="ListParagraph"/>
        <w:numPr>
          <w:ilvl w:val="0"/>
          <w:numId w:val="1"/>
        </w:numPr>
        <w:tabs>
          <w:tab w:val="left" w:pos="468"/>
        </w:tabs>
        <w:ind w:right="143" w:hanging="361"/>
        <w:jc w:val="both"/>
        <w:rPr>
          <w:rFonts w:asciiTheme="minorHAnsi" w:hAnsiTheme="minorHAnsi" w:cstheme="minorHAnsi"/>
          <w:sz w:val="20"/>
          <w:szCs w:val="20"/>
        </w:rPr>
      </w:pPr>
      <w:r w:rsidRPr="00606CA1">
        <w:rPr>
          <w:rFonts w:asciiTheme="minorHAnsi" w:hAnsiTheme="minorHAnsi" w:cstheme="minorHAnsi"/>
          <w:sz w:val="20"/>
          <w:szCs w:val="20"/>
        </w:rPr>
        <w:t>The Treasurer shall receive all monies paid to the society and be responsible for the deposit of same in whatever Bank, Trust Company, Credit Union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or Treasury Branch the Board may order.</w:t>
      </w:r>
      <w:r w:rsidRPr="00606CA1">
        <w:rPr>
          <w:rFonts w:asciiTheme="minorHAnsi" w:hAnsiTheme="minorHAnsi" w:cstheme="minorHAnsi"/>
          <w:spacing w:val="1"/>
          <w:sz w:val="20"/>
          <w:szCs w:val="20"/>
        </w:rPr>
        <w:t xml:space="preserve"> </w:t>
      </w:r>
      <w:r w:rsidR="002040E3">
        <w:rPr>
          <w:rFonts w:asciiTheme="minorHAnsi" w:hAnsiTheme="minorHAnsi" w:cstheme="minorHAnsi"/>
          <w:sz w:val="20"/>
          <w:szCs w:val="20"/>
        </w:rPr>
        <w:t>They</w:t>
      </w:r>
      <w:r w:rsidRPr="00606CA1">
        <w:rPr>
          <w:rFonts w:asciiTheme="minorHAnsi" w:hAnsiTheme="minorHAnsi" w:cstheme="minorHAnsi"/>
          <w:sz w:val="20"/>
          <w:szCs w:val="20"/>
        </w:rPr>
        <w:t xml:space="preserve"> shall properly account for the funds of the society and keep such books as may be directed.</w:t>
      </w:r>
      <w:r w:rsidRPr="00606CA1">
        <w:rPr>
          <w:rFonts w:asciiTheme="minorHAnsi" w:hAnsiTheme="minorHAnsi" w:cstheme="minorHAnsi"/>
          <w:spacing w:val="1"/>
          <w:sz w:val="20"/>
          <w:szCs w:val="20"/>
        </w:rPr>
        <w:t xml:space="preserve"> </w:t>
      </w:r>
      <w:r w:rsidR="002040E3">
        <w:rPr>
          <w:rFonts w:asciiTheme="minorHAnsi" w:hAnsiTheme="minorHAnsi" w:cstheme="minorHAnsi"/>
          <w:sz w:val="20"/>
          <w:szCs w:val="20"/>
        </w:rPr>
        <w:t>They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shall present a full detailed account of receipts and disbursements to the Board whenever requested and shall prepare for submission to the Annual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statement</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duly</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audited</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financial</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position</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submit</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11"/>
          <w:sz w:val="20"/>
          <w:szCs w:val="20"/>
        </w:rPr>
        <w:t xml:space="preserve"> </w:t>
      </w:r>
      <w:r w:rsidRPr="00606CA1">
        <w:rPr>
          <w:rFonts w:asciiTheme="minorHAnsi" w:hAnsiTheme="minorHAnsi" w:cstheme="minorHAnsi"/>
          <w:sz w:val="20"/>
          <w:szCs w:val="20"/>
        </w:rPr>
        <w:t>copy</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same</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to</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Secretary</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for</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records</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0"/>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9"/>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Office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Secretary</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Treasurer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filled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one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person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if</w:t>
      </w:r>
      <w:r w:rsidRPr="00606CA1">
        <w:rPr>
          <w:rFonts w:asciiTheme="minorHAnsi" w:hAnsiTheme="minorHAnsi" w:cstheme="minorHAnsi"/>
          <w:spacing w:val="-1"/>
          <w:sz w:val="20"/>
          <w:szCs w:val="20"/>
        </w:rPr>
        <w:t xml:space="preserve"> </w:t>
      </w:r>
      <w:r w:rsidR="004705F8">
        <w:rPr>
          <w:rFonts w:asciiTheme="minorHAnsi" w:hAnsiTheme="minorHAnsi" w:cstheme="minorHAnsi"/>
          <w:spacing w:val="-1"/>
          <w:sz w:val="20"/>
          <w:szCs w:val="20"/>
        </w:rPr>
        <w:t xml:space="preserve">at </w:t>
      </w:r>
      <w:r w:rsidRPr="00606CA1">
        <w:rPr>
          <w:rFonts w:asciiTheme="minorHAnsi" w:hAnsiTheme="minorHAnsi" w:cstheme="minorHAnsi"/>
          <w:sz w:val="20"/>
          <w:szCs w:val="20"/>
        </w:rPr>
        <w:t>any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annual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for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election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officers</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so</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decide.</w:t>
      </w:r>
    </w:p>
    <w:p w14:paraId="092AE869" w14:textId="77777777" w:rsidR="00EF395F" w:rsidRPr="00606CA1" w:rsidRDefault="00EF395F">
      <w:pPr>
        <w:pStyle w:val="BodyText"/>
        <w:spacing w:before="2"/>
        <w:rPr>
          <w:rFonts w:asciiTheme="minorHAnsi" w:hAnsiTheme="minorHAnsi" w:cstheme="minorHAnsi"/>
          <w:sz w:val="20"/>
          <w:szCs w:val="20"/>
        </w:rPr>
      </w:pPr>
    </w:p>
    <w:p w14:paraId="4E22C123" w14:textId="77777777" w:rsidR="00EF395F" w:rsidRPr="00606CA1" w:rsidRDefault="00000000">
      <w:pPr>
        <w:pStyle w:val="Heading1"/>
        <w:rPr>
          <w:rFonts w:asciiTheme="minorHAnsi" w:hAnsiTheme="minorHAnsi" w:cstheme="minorHAnsi"/>
          <w:sz w:val="20"/>
          <w:szCs w:val="20"/>
        </w:rPr>
      </w:pPr>
      <w:r w:rsidRPr="00606CA1">
        <w:rPr>
          <w:rFonts w:asciiTheme="minorHAnsi" w:hAnsiTheme="minorHAnsi" w:cstheme="minorHAnsi"/>
          <w:sz w:val="20"/>
          <w:szCs w:val="20"/>
        </w:rPr>
        <w:t>AUDITING</w:t>
      </w:r>
    </w:p>
    <w:p w14:paraId="26583003" w14:textId="0462B6A8" w:rsidR="00EF395F" w:rsidRPr="00606CA1" w:rsidRDefault="00000000">
      <w:pPr>
        <w:pStyle w:val="ListParagraph"/>
        <w:numPr>
          <w:ilvl w:val="0"/>
          <w:numId w:val="1"/>
        </w:numPr>
        <w:tabs>
          <w:tab w:val="left" w:pos="469"/>
          <w:tab w:val="left" w:pos="4030"/>
        </w:tabs>
        <w:ind w:left="468"/>
        <w:jc w:val="both"/>
        <w:rPr>
          <w:rFonts w:asciiTheme="minorHAnsi" w:hAnsiTheme="minorHAnsi" w:cstheme="minorHAnsi"/>
          <w:i/>
          <w:sz w:val="20"/>
          <w:szCs w:val="20"/>
        </w:rPr>
      </w:pPr>
      <w:r w:rsidRPr="00606CA1">
        <w:rPr>
          <w:rFonts w:asciiTheme="minorHAnsi" w:hAnsiTheme="minorHAnsi" w:cstheme="minorHAnsi"/>
          <w:sz w:val="20"/>
          <w:szCs w:val="20"/>
        </w:rPr>
        <w:t>The books, accounts and records of the Secretary and Treasurer shall be audited at least once each year by a duly qualified accountant or by two</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members of the society elected for that purpose at the Annual Meeting. A complete and proper statement of the standing of the books for 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previous</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year</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submitted</w:t>
      </w:r>
      <w:r w:rsidRPr="00606CA1">
        <w:rPr>
          <w:rFonts w:asciiTheme="minorHAnsi" w:hAnsiTheme="minorHAnsi" w:cstheme="minorHAnsi"/>
          <w:spacing w:val="29"/>
          <w:sz w:val="20"/>
          <w:szCs w:val="20"/>
        </w:rPr>
        <w:t xml:space="preserve"> </w:t>
      </w:r>
      <w:r w:rsidRPr="00606CA1">
        <w:rPr>
          <w:rFonts w:asciiTheme="minorHAnsi" w:hAnsiTheme="minorHAnsi" w:cstheme="minorHAnsi"/>
          <w:sz w:val="20"/>
          <w:szCs w:val="20"/>
        </w:rPr>
        <w:t>by</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such</w:t>
      </w:r>
      <w:r w:rsidRPr="00606CA1">
        <w:rPr>
          <w:rFonts w:asciiTheme="minorHAnsi" w:hAnsiTheme="minorHAnsi" w:cstheme="minorHAnsi"/>
          <w:spacing w:val="27"/>
          <w:sz w:val="20"/>
          <w:szCs w:val="20"/>
        </w:rPr>
        <w:t xml:space="preserve"> </w:t>
      </w:r>
      <w:r w:rsidRPr="00606CA1">
        <w:rPr>
          <w:rFonts w:asciiTheme="minorHAnsi" w:hAnsiTheme="minorHAnsi" w:cstheme="minorHAnsi"/>
          <w:sz w:val="20"/>
          <w:szCs w:val="20"/>
        </w:rPr>
        <w:t>auditor</w:t>
      </w:r>
      <w:r w:rsidRPr="00606CA1">
        <w:rPr>
          <w:rFonts w:asciiTheme="minorHAnsi" w:hAnsiTheme="minorHAnsi" w:cstheme="minorHAnsi"/>
          <w:spacing w:val="26"/>
          <w:sz w:val="20"/>
          <w:szCs w:val="20"/>
        </w:rPr>
        <w:t xml:space="preserve"> </w:t>
      </w:r>
      <w:r w:rsidRPr="00606CA1">
        <w:rPr>
          <w:rFonts w:asciiTheme="minorHAnsi" w:hAnsiTheme="minorHAnsi" w:cstheme="minorHAnsi"/>
          <w:sz w:val="20"/>
          <w:szCs w:val="20"/>
        </w:rPr>
        <w:t>at</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Annual</w:t>
      </w:r>
      <w:r w:rsidRPr="00606CA1">
        <w:rPr>
          <w:rFonts w:asciiTheme="minorHAnsi" w:hAnsiTheme="minorHAnsi" w:cstheme="minorHAnsi"/>
          <w:spacing w:val="27"/>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57"/>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fiscal</w:t>
      </w:r>
      <w:r w:rsidRPr="00606CA1">
        <w:rPr>
          <w:rFonts w:asciiTheme="minorHAnsi" w:hAnsiTheme="minorHAnsi" w:cstheme="minorHAnsi"/>
          <w:spacing w:val="26"/>
          <w:sz w:val="20"/>
          <w:szCs w:val="20"/>
        </w:rPr>
        <w:t xml:space="preserve"> </w:t>
      </w:r>
      <w:r w:rsidRPr="00606CA1">
        <w:rPr>
          <w:rFonts w:asciiTheme="minorHAnsi" w:hAnsiTheme="minorHAnsi" w:cstheme="minorHAnsi"/>
          <w:sz w:val="20"/>
          <w:szCs w:val="20"/>
        </w:rPr>
        <w:t>year</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end</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7"/>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in</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each</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year</w:t>
      </w:r>
      <w:r w:rsidRPr="00606CA1">
        <w:rPr>
          <w:rFonts w:asciiTheme="minorHAnsi" w:hAnsiTheme="minorHAnsi" w:cstheme="minorHAnsi"/>
          <w:spacing w:val="28"/>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be</w:t>
      </w:r>
      <w:r w:rsidR="005A3909">
        <w:rPr>
          <w:rFonts w:asciiTheme="minorHAnsi" w:hAnsiTheme="minorHAnsi" w:cstheme="minorHAnsi"/>
          <w:sz w:val="20"/>
          <w:szCs w:val="20"/>
        </w:rPr>
        <w:t xml:space="preserve"> December 31</w:t>
      </w:r>
      <w:proofErr w:type="gramStart"/>
      <w:r w:rsidR="005A3909">
        <w:rPr>
          <w:rFonts w:asciiTheme="minorHAnsi" w:hAnsiTheme="minorHAnsi" w:cstheme="minorHAnsi"/>
          <w:sz w:val="20"/>
          <w:szCs w:val="20"/>
        </w:rPr>
        <w:t>st</w:t>
      </w:r>
      <w:r w:rsidR="004705F8">
        <w:rPr>
          <w:rFonts w:asciiTheme="minorHAnsi" w:hAnsiTheme="minorHAnsi" w:cstheme="minorHAnsi"/>
          <w:sz w:val="20"/>
          <w:szCs w:val="20"/>
        </w:rPr>
        <w:t xml:space="preserve"> </w:t>
      </w:r>
      <w:r w:rsidRPr="00606CA1">
        <w:rPr>
          <w:rFonts w:asciiTheme="minorHAnsi" w:hAnsiTheme="minorHAnsi" w:cstheme="minorHAnsi"/>
          <w:i/>
          <w:sz w:val="20"/>
          <w:szCs w:val="20"/>
        </w:rPr>
        <w:t>.</w:t>
      </w:r>
      <w:proofErr w:type="gramEnd"/>
    </w:p>
    <w:p w14:paraId="2036A3D5" w14:textId="77777777" w:rsidR="00EF395F" w:rsidRPr="00606CA1" w:rsidRDefault="00EF395F">
      <w:pPr>
        <w:pStyle w:val="BodyText"/>
        <w:spacing w:before="9"/>
        <w:rPr>
          <w:rFonts w:asciiTheme="minorHAnsi" w:hAnsiTheme="minorHAnsi" w:cstheme="minorHAnsi"/>
          <w:i/>
          <w:sz w:val="20"/>
          <w:szCs w:val="20"/>
        </w:rPr>
      </w:pPr>
    </w:p>
    <w:p w14:paraId="6B37D374" w14:textId="2E7EE857" w:rsidR="00EF395F" w:rsidRDefault="00000000">
      <w:pPr>
        <w:pStyle w:val="ListParagraph"/>
        <w:numPr>
          <w:ilvl w:val="0"/>
          <w:numId w:val="1"/>
        </w:numPr>
        <w:tabs>
          <w:tab w:val="left" w:pos="469"/>
        </w:tabs>
        <w:ind w:right="143"/>
        <w:jc w:val="both"/>
        <w:rPr>
          <w:rFonts w:asciiTheme="minorHAnsi" w:hAnsiTheme="minorHAnsi" w:cstheme="minorHAnsi"/>
          <w:sz w:val="20"/>
          <w:szCs w:val="20"/>
        </w:rPr>
      </w:pPr>
      <w:r w:rsidRPr="00606CA1">
        <w:rPr>
          <w:rFonts w:asciiTheme="minorHAnsi" w:hAnsiTheme="minorHAnsi" w:cstheme="minorHAnsi"/>
          <w:sz w:val="20"/>
          <w:szCs w:val="20"/>
        </w:rPr>
        <w:t xml:space="preserve">The books and records of the society may be inspected by any member of the society at the Annual Meeting or at </w:t>
      </w:r>
      <w:proofErr w:type="spellStart"/>
      <w:r w:rsidRPr="00606CA1">
        <w:rPr>
          <w:rFonts w:asciiTheme="minorHAnsi" w:hAnsiTheme="minorHAnsi" w:cstheme="minorHAnsi"/>
          <w:sz w:val="20"/>
          <w:szCs w:val="20"/>
        </w:rPr>
        <w:t>anytime</w:t>
      </w:r>
      <w:proofErr w:type="spellEnd"/>
      <w:r w:rsidRPr="00606CA1">
        <w:rPr>
          <w:rFonts w:asciiTheme="minorHAnsi" w:hAnsiTheme="minorHAnsi" w:cstheme="minorHAnsi"/>
          <w:sz w:val="20"/>
          <w:szCs w:val="20"/>
        </w:rPr>
        <w:t xml:space="preserve"> upon giving reasonable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notice and arranging a time satisfactory to the officer or officers having charge of same.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Each member of the Board shall </w:t>
      </w:r>
      <w:proofErr w:type="gramStart"/>
      <w:r w:rsidRPr="00606CA1">
        <w:rPr>
          <w:rFonts w:asciiTheme="minorHAnsi" w:hAnsiTheme="minorHAnsi" w:cstheme="minorHAnsi"/>
          <w:sz w:val="20"/>
          <w:szCs w:val="20"/>
        </w:rPr>
        <w:t>at all times</w:t>
      </w:r>
      <w:proofErr w:type="gramEnd"/>
      <w:r w:rsidRPr="00606CA1">
        <w:rPr>
          <w:rFonts w:asciiTheme="minorHAnsi" w:hAnsiTheme="minorHAnsi" w:cstheme="minorHAnsi"/>
          <w:sz w:val="20"/>
          <w:szCs w:val="20"/>
        </w:rPr>
        <w:t xml:space="preserve"> have access to</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such</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books and records.</w:t>
      </w:r>
    </w:p>
    <w:p w14:paraId="55A4297F" w14:textId="77777777" w:rsidR="00BA67DB" w:rsidRPr="00BA67DB" w:rsidRDefault="00BA67DB" w:rsidP="00BA67DB">
      <w:pPr>
        <w:tabs>
          <w:tab w:val="left" w:pos="469"/>
        </w:tabs>
        <w:ind w:right="143"/>
        <w:rPr>
          <w:rFonts w:asciiTheme="minorHAnsi" w:hAnsiTheme="minorHAnsi" w:cstheme="minorHAnsi"/>
          <w:sz w:val="20"/>
          <w:szCs w:val="20"/>
        </w:rPr>
      </w:pPr>
    </w:p>
    <w:p w14:paraId="4A25E879" w14:textId="77777777" w:rsidR="00EF395F" w:rsidRPr="00606CA1" w:rsidRDefault="00000000">
      <w:pPr>
        <w:pStyle w:val="Heading1"/>
        <w:spacing w:before="82"/>
        <w:rPr>
          <w:rFonts w:asciiTheme="minorHAnsi" w:hAnsiTheme="minorHAnsi" w:cstheme="minorHAnsi"/>
          <w:sz w:val="20"/>
          <w:szCs w:val="20"/>
        </w:rPr>
      </w:pPr>
      <w:r w:rsidRPr="00606CA1">
        <w:rPr>
          <w:rFonts w:asciiTheme="minorHAnsi" w:hAnsiTheme="minorHAnsi" w:cstheme="minorHAnsi"/>
          <w:sz w:val="20"/>
          <w:szCs w:val="20"/>
        </w:rPr>
        <w:t>MEETINGS</w:t>
      </w:r>
    </w:p>
    <w:p w14:paraId="2B543A22" w14:textId="1758AF3B" w:rsidR="00EF395F" w:rsidRPr="00606CA1" w:rsidRDefault="00000000">
      <w:pPr>
        <w:pStyle w:val="ListParagraph"/>
        <w:numPr>
          <w:ilvl w:val="0"/>
          <w:numId w:val="1"/>
        </w:numPr>
        <w:tabs>
          <w:tab w:val="left" w:pos="469"/>
          <w:tab w:val="left" w:pos="8329"/>
          <w:tab w:val="left" w:pos="8449"/>
        </w:tabs>
        <w:jc w:val="both"/>
        <w:rPr>
          <w:rFonts w:asciiTheme="minorHAnsi" w:hAnsiTheme="minorHAnsi" w:cstheme="minorHAnsi"/>
          <w:sz w:val="20"/>
          <w:szCs w:val="20"/>
        </w:rPr>
      </w:pPr>
      <w:r w:rsidRPr="00606CA1">
        <w:rPr>
          <w:rFonts w:asciiTheme="minorHAnsi" w:hAnsiTheme="minorHAnsi" w:cstheme="minorHAnsi"/>
          <w:sz w:val="20"/>
          <w:szCs w:val="20"/>
        </w:rPr>
        <w:t>This</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society</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hold</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an</w:t>
      </w:r>
      <w:r w:rsidRPr="00606CA1">
        <w:rPr>
          <w:rFonts w:asciiTheme="minorHAnsi" w:hAnsiTheme="minorHAnsi" w:cstheme="minorHAnsi"/>
          <w:spacing w:val="23"/>
          <w:sz w:val="20"/>
          <w:szCs w:val="20"/>
        </w:rPr>
        <w:t xml:space="preserve"> </w:t>
      </w:r>
      <w:r w:rsidRPr="00606CA1">
        <w:rPr>
          <w:rFonts w:asciiTheme="minorHAnsi" w:hAnsiTheme="minorHAnsi" w:cstheme="minorHAnsi"/>
          <w:sz w:val="20"/>
          <w:szCs w:val="20"/>
        </w:rPr>
        <w:t>annual</w:t>
      </w:r>
      <w:r w:rsidRPr="00606CA1">
        <w:rPr>
          <w:rFonts w:asciiTheme="minorHAnsi" w:hAnsiTheme="minorHAnsi" w:cstheme="minorHAnsi"/>
          <w:spacing w:val="23"/>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on</w:t>
      </w:r>
      <w:r w:rsidRPr="00606CA1">
        <w:rPr>
          <w:rFonts w:asciiTheme="minorHAnsi" w:hAnsiTheme="minorHAnsi" w:cstheme="minorHAnsi"/>
          <w:spacing w:val="23"/>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22"/>
          <w:sz w:val="20"/>
          <w:szCs w:val="20"/>
        </w:rPr>
        <w:t xml:space="preserve"> </w:t>
      </w:r>
      <w:r w:rsidRPr="00606CA1">
        <w:rPr>
          <w:rFonts w:asciiTheme="minorHAnsi" w:hAnsiTheme="minorHAnsi" w:cstheme="minorHAnsi"/>
          <w:sz w:val="20"/>
          <w:szCs w:val="20"/>
        </w:rPr>
        <w:t>before</w:t>
      </w:r>
      <w:r w:rsidR="005A3909">
        <w:rPr>
          <w:rFonts w:asciiTheme="minorHAnsi" w:hAnsiTheme="minorHAnsi" w:cstheme="minorHAnsi"/>
          <w:sz w:val="20"/>
          <w:szCs w:val="20"/>
        </w:rPr>
        <w:t xml:space="preserve"> April 6</w:t>
      </w:r>
      <w:r w:rsidR="005A3909" w:rsidRPr="005A3909">
        <w:rPr>
          <w:rFonts w:asciiTheme="minorHAnsi" w:hAnsiTheme="minorHAnsi" w:cstheme="minorHAnsi"/>
          <w:sz w:val="20"/>
          <w:szCs w:val="20"/>
          <w:vertAlign w:val="superscript"/>
        </w:rPr>
        <w:t>th</w:t>
      </w:r>
      <w:r w:rsidR="005A3909">
        <w:rPr>
          <w:rFonts w:asciiTheme="minorHAnsi" w:hAnsiTheme="minorHAnsi" w:cstheme="minorHAnsi"/>
          <w:sz w:val="20"/>
          <w:szCs w:val="20"/>
        </w:rPr>
        <w:t xml:space="preserve"> </w:t>
      </w:r>
      <w:r w:rsidRPr="00606CA1">
        <w:rPr>
          <w:rFonts w:asciiTheme="minorHAnsi" w:hAnsiTheme="minorHAnsi" w:cstheme="minorHAnsi"/>
          <w:sz w:val="20"/>
          <w:szCs w:val="20"/>
        </w:rPr>
        <w:t>in</w:t>
      </w:r>
      <w:r w:rsidRPr="00606CA1">
        <w:rPr>
          <w:rFonts w:asciiTheme="minorHAnsi" w:hAnsiTheme="minorHAnsi" w:cstheme="minorHAnsi"/>
          <w:spacing w:val="23"/>
          <w:sz w:val="20"/>
          <w:szCs w:val="20"/>
        </w:rPr>
        <w:t xml:space="preserve"> </w:t>
      </w:r>
      <w:r w:rsidRPr="00606CA1">
        <w:rPr>
          <w:rFonts w:asciiTheme="minorHAnsi" w:hAnsiTheme="minorHAnsi" w:cstheme="minorHAnsi"/>
          <w:sz w:val="20"/>
          <w:szCs w:val="20"/>
        </w:rPr>
        <w:t>each</w:t>
      </w:r>
      <w:r w:rsidRPr="00606CA1">
        <w:rPr>
          <w:rFonts w:asciiTheme="minorHAnsi" w:hAnsiTheme="minorHAnsi" w:cstheme="minorHAnsi"/>
          <w:spacing w:val="23"/>
          <w:sz w:val="20"/>
          <w:szCs w:val="20"/>
        </w:rPr>
        <w:t xml:space="preserve"> </w:t>
      </w:r>
      <w:r w:rsidRPr="00606CA1">
        <w:rPr>
          <w:rFonts w:asciiTheme="minorHAnsi" w:hAnsiTheme="minorHAnsi" w:cstheme="minorHAnsi"/>
          <w:sz w:val="20"/>
          <w:szCs w:val="20"/>
        </w:rPr>
        <w:t>year,</w:t>
      </w:r>
      <w:r w:rsidRPr="00606CA1">
        <w:rPr>
          <w:rFonts w:asciiTheme="minorHAnsi" w:hAnsiTheme="minorHAnsi" w:cstheme="minorHAnsi"/>
          <w:spacing w:val="22"/>
          <w:sz w:val="20"/>
          <w:szCs w:val="20"/>
        </w:rPr>
        <w:t xml:space="preserve"> </w:t>
      </w:r>
      <w:proofErr w:type="gramStart"/>
      <w:r w:rsidRPr="00606CA1">
        <w:rPr>
          <w:rFonts w:asciiTheme="minorHAnsi" w:hAnsiTheme="minorHAnsi" w:cstheme="minorHAnsi"/>
          <w:sz w:val="20"/>
          <w:szCs w:val="20"/>
        </w:rPr>
        <w:t>of</w:t>
      </w:r>
      <w:r w:rsidR="00BA67DB">
        <w:rPr>
          <w:rFonts w:asciiTheme="minorHAnsi" w:hAnsiTheme="minorHAnsi" w:cstheme="minorHAnsi"/>
          <w:sz w:val="20"/>
          <w:szCs w:val="20"/>
        </w:rPr>
        <w:t xml:space="preserve"> </w:t>
      </w:r>
      <w:r w:rsidRPr="00606CA1">
        <w:rPr>
          <w:rFonts w:asciiTheme="minorHAnsi" w:hAnsiTheme="minorHAnsi" w:cstheme="minorHAnsi"/>
          <w:spacing w:val="-40"/>
          <w:sz w:val="20"/>
          <w:szCs w:val="20"/>
        </w:rPr>
        <w:t xml:space="preserve"> </w:t>
      </w:r>
      <w:r w:rsidRPr="00606CA1">
        <w:rPr>
          <w:rFonts w:asciiTheme="minorHAnsi" w:hAnsiTheme="minorHAnsi" w:cstheme="minorHAnsi"/>
          <w:sz w:val="20"/>
          <w:szCs w:val="20"/>
        </w:rPr>
        <w:t>which</w:t>
      </w:r>
      <w:proofErr w:type="gramEnd"/>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notice in</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writing</w:t>
      </w:r>
      <w:r w:rsidR="00BA67DB">
        <w:rPr>
          <w:rFonts w:asciiTheme="minorHAnsi" w:hAnsiTheme="minorHAnsi" w:cstheme="minorHAnsi"/>
          <w:sz w:val="20"/>
          <w:szCs w:val="20"/>
        </w:rPr>
        <w:t>, via social media post/messaging or email</w:t>
      </w:r>
      <w:r w:rsidR="00B66863">
        <w:rPr>
          <w:rFonts w:asciiTheme="minorHAnsi" w:hAnsiTheme="minorHAnsi" w:cstheme="minorHAnsi"/>
          <w:sz w:val="20"/>
          <w:szCs w:val="20"/>
        </w:rPr>
        <w:t>,</w:t>
      </w:r>
      <w:r w:rsidR="00BA67DB">
        <w:rPr>
          <w:rFonts w:asciiTheme="minorHAnsi" w:hAnsiTheme="minorHAnsi" w:cstheme="minorHAnsi"/>
          <w:sz w:val="20"/>
          <w:szCs w:val="20"/>
        </w:rPr>
        <w:t xml:space="preserve"> to</w:t>
      </w:r>
      <w:r w:rsidRPr="00606CA1">
        <w:rPr>
          <w:rFonts w:asciiTheme="minorHAnsi" w:hAnsiTheme="minorHAnsi" w:cstheme="minorHAnsi"/>
          <w:spacing w:val="-2"/>
          <w:sz w:val="20"/>
          <w:szCs w:val="20"/>
        </w:rPr>
        <w:t xml:space="preserve"> </w:t>
      </w:r>
      <w:r w:rsidR="00B66863">
        <w:rPr>
          <w:rFonts w:asciiTheme="minorHAnsi" w:hAnsiTheme="minorHAnsi" w:cstheme="minorHAnsi"/>
          <w:sz w:val="20"/>
          <w:szCs w:val="20"/>
        </w:rPr>
        <w:t>the</w:t>
      </w:r>
      <w:r w:rsidRPr="00606CA1">
        <w:rPr>
          <w:rFonts w:asciiTheme="minorHAnsi" w:hAnsiTheme="minorHAnsi" w:cstheme="minorHAnsi"/>
          <w:sz w:val="20"/>
          <w:szCs w:val="20"/>
        </w:rPr>
        <w:t xml:space="preserve"> member</w:t>
      </w:r>
      <w:r w:rsidR="00B66863">
        <w:rPr>
          <w:rFonts w:asciiTheme="minorHAnsi" w:hAnsiTheme="minorHAnsi" w:cstheme="minorHAnsi"/>
          <w:sz w:val="20"/>
          <w:szCs w:val="20"/>
        </w:rPr>
        <w:t>ship</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shall be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 xml:space="preserve">delivered </w:t>
      </w:r>
      <w:r w:rsidR="00BA67DB">
        <w:rPr>
          <w:rFonts w:asciiTheme="minorHAnsi" w:hAnsiTheme="minorHAnsi" w:cstheme="minorHAnsi"/>
          <w:sz w:val="20"/>
          <w:szCs w:val="20"/>
        </w:rPr>
        <w:t xml:space="preserve">ten </w:t>
      </w:r>
      <w:r w:rsidRPr="00606CA1">
        <w:rPr>
          <w:rFonts w:asciiTheme="minorHAnsi" w:hAnsiTheme="minorHAnsi" w:cstheme="minorHAnsi"/>
          <w:sz w:val="20"/>
          <w:szCs w:val="20"/>
        </w:rPr>
        <w:t>days prior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to the date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40"/>
          <w:sz w:val="20"/>
          <w:szCs w:val="20"/>
        </w:rPr>
        <w:t xml:space="preserve"> </w:t>
      </w:r>
      <w:r w:rsidRPr="00606CA1">
        <w:rPr>
          <w:rFonts w:asciiTheme="minorHAnsi" w:hAnsiTheme="minorHAnsi" w:cstheme="minorHAnsi"/>
          <w:sz w:val="20"/>
          <w:szCs w:val="20"/>
        </w:rPr>
        <w:t>the meeting. At this meeting</w:t>
      </w:r>
      <w:r w:rsidRPr="00606CA1">
        <w:rPr>
          <w:rFonts w:asciiTheme="minorHAnsi" w:hAnsiTheme="minorHAnsi" w:cstheme="minorHAnsi"/>
          <w:spacing w:val="42"/>
          <w:sz w:val="20"/>
          <w:szCs w:val="20"/>
        </w:rPr>
        <w:t xml:space="preserve"> </w:t>
      </w:r>
      <w:r w:rsidRPr="00606CA1">
        <w:rPr>
          <w:rFonts w:asciiTheme="minorHAnsi" w:hAnsiTheme="minorHAnsi" w:cstheme="minorHAnsi"/>
          <w:sz w:val="20"/>
          <w:szCs w:val="20"/>
        </w:rPr>
        <w:t>there shall be elected a President, Vice-President, Secretary, Treasurer, (or Secretary/Treasurer), and directors.</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officers</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16"/>
          <w:sz w:val="20"/>
          <w:szCs w:val="20"/>
        </w:rPr>
        <w:t xml:space="preserve"> </w:t>
      </w:r>
      <w:r w:rsidRPr="00606CA1">
        <w:rPr>
          <w:rFonts w:asciiTheme="minorHAnsi" w:hAnsiTheme="minorHAnsi" w:cstheme="minorHAnsi"/>
          <w:sz w:val="20"/>
          <w:szCs w:val="20"/>
        </w:rPr>
        <w:t>directors</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so</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elected</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form</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18"/>
          <w:sz w:val="20"/>
          <w:szCs w:val="20"/>
        </w:rPr>
        <w:t xml:space="preserve"> </w:t>
      </w:r>
      <w:r w:rsidR="00BA67DB" w:rsidRPr="00606CA1">
        <w:rPr>
          <w:rFonts w:asciiTheme="minorHAnsi" w:hAnsiTheme="minorHAnsi" w:cstheme="minorHAnsi"/>
          <w:sz w:val="20"/>
          <w:szCs w:val="20"/>
        </w:rPr>
        <w:t>Board and</w:t>
      </w:r>
      <w:r w:rsidRPr="00606CA1">
        <w:rPr>
          <w:rFonts w:asciiTheme="minorHAnsi" w:hAnsiTheme="minorHAnsi" w:cstheme="minorHAnsi"/>
          <w:spacing w:val="16"/>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serve</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until</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their</w:t>
      </w:r>
      <w:r w:rsidRPr="00606CA1">
        <w:rPr>
          <w:rFonts w:asciiTheme="minorHAnsi" w:hAnsiTheme="minorHAnsi" w:cstheme="minorHAnsi"/>
          <w:spacing w:val="18"/>
          <w:sz w:val="20"/>
          <w:szCs w:val="20"/>
        </w:rPr>
        <w:t xml:space="preserve"> </w:t>
      </w:r>
      <w:r w:rsidRPr="00606CA1">
        <w:rPr>
          <w:rFonts w:asciiTheme="minorHAnsi" w:hAnsiTheme="minorHAnsi" w:cstheme="minorHAnsi"/>
          <w:sz w:val="20"/>
          <w:szCs w:val="20"/>
        </w:rPr>
        <w:t>successors</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are</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elected</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and</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installed.</w:t>
      </w:r>
      <w:r w:rsidRPr="00606CA1">
        <w:rPr>
          <w:rFonts w:asciiTheme="minorHAnsi" w:hAnsiTheme="minorHAnsi" w:cstheme="minorHAnsi"/>
          <w:spacing w:val="37"/>
          <w:sz w:val="20"/>
          <w:szCs w:val="20"/>
        </w:rPr>
        <w:t xml:space="preserve"> </w:t>
      </w:r>
      <w:r w:rsidRPr="00606CA1">
        <w:rPr>
          <w:rFonts w:asciiTheme="minorHAnsi" w:hAnsiTheme="minorHAnsi" w:cstheme="minorHAnsi"/>
          <w:sz w:val="20"/>
          <w:szCs w:val="20"/>
        </w:rPr>
        <w:t>Any</w:t>
      </w:r>
      <w:r w:rsidRPr="00606CA1">
        <w:rPr>
          <w:rFonts w:asciiTheme="minorHAnsi" w:hAnsiTheme="minorHAnsi" w:cstheme="minorHAnsi"/>
          <w:spacing w:val="17"/>
          <w:sz w:val="20"/>
          <w:szCs w:val="20"/>
        </w:rPr>
        <w:t xml:space="preserve"> </w:t>
      </w:r>
      <w:r w:rsidRPr="00606CA1">
        <w:rPr>
          <w:rFonts w:asciiTheme="minorHAnsi" w:hAnsiTheme="minorHAnsi" w:cstheme="minorHAnsi"/>
          <w:sz w:val="20"/>
          <w:szCs w:val="20"/>
        </w:rPr>
        <w:t>vacancy</w:t>
      </w:r>
      <w:r w:rsidRPr="00606CA1">
        <w:rPr>
          <w:rFonts w:asciiTheme="minorHAnsi" w:hAnsiTheme="minorHAnsi" w:cstheme="minorHAnsi"/>
          <w:spacing w:val="16"/>
          <w:sz w:val="20"/>
          <w:szCs w:val="20"/>
        </w:rPr>
        <w:t xml:space="preserve"> </w:t>
      </w:r>
      <w:r w:rsidRPr="00606CA1">
        <w:rPr>
          <w:rFonts w:asciiTheme="minorHAnsi" w:hAnsiTheme="minorHAnsi" w:cstheme="minorHAnsi"/>
          <w:sz w:val="20"/>
          <w:szCs w:val="20"/>
        </w:rPr>
        <w:t>occurring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during the year shall be filled at the next meeting, provided it is so stated in the notice calling such 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Any member in good standing shall be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eligible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to any office in the society.</w:t>
      </w:r>
    </w:p>
    <w:p w14:paraId="5946EB77" w14:textId="77777777" w:rsidR="00EF395F" w:rsidRPr="00606CA1" w:rsidRDefault="00EF395F">
      <w:pPr>
        <w:pStyle w:val="BodyText"/>
        <w:spacing w:before="9"/>
        <w:rPr>
          <w:rFonts w:asciiTheme="minorHAnsi" w:hAnsiTheme="minorHAnsi" w:cstheme="minorHAnsi"/>
          <w:sz w:val="20"/>
          <w:szCs w:val="20"/>
        </w:rPr>
      </w:pPr>
    </w:p>
    <w:p w14:paraId="10C40827" w14:textId="74EF4D82" w:rsidR="00EF395F" w:rsidRPr="00606CA1" w:rsidRDefault="00000000">
      <w:pPr>
        <w:pStyle w:val="ListParagraph"/>
        <w:numPr>
          <w:ilvl w:val="0"/>
          <w:numId w:val="1"/>
        </w:numPr>
        <w:tabs>
          <w:tab w:val="left" w:pos="468"/>
        </w:tabs>
        <w:spacing w:before="1"/>
        <w:jc w:val="both"/>
        <w:rPr>
          <w:rFonts w:asciiTheme="minorHAnsi" w:hAnsiTheme="minorHAnsi" w:cstheme="minorHAnsi"/>
          <w:sz w:val="20"/>
          <w:szCs w:val="20"/>
        </w:rPr>
      </w:pPr>
      <w:r w:rsidRPr="00606CA1">
        <w:rPr>
          <w:rFonts w:asciiTheme="minorHAnsi" w:hAnsiTheme="minorHAnsi" w:cstheme="minorHAnsi"/>
          <w:sz w:val="20"/>
          <w:szCs w:val="20"/>
        </w:rPr>
        <w:t>General meetings of the society may be called at any time by the Secretary upon the instructions of the President or Board by notice in writing</w:t>
      </w:r>
      <w:r w:rsidR="00BA67DB">
        <w:rPr>
          <w:rFonts w:asciiTheme="minorHAnsi" w:hAnsiTheme="minorHAnsi" w:cstheme="minorHAnsi"/>
          <w:sz w:val="20"/>
          <w:szCs w:val="20"/>
        </w:rPr>
        <w:t>, via social media post/messaging or email</w:t>
      </w:r>
      <w:r w:rsidR="00B66863">
        <w:rPr>
          <w:rFonts w:asciiTheme="minorHAnsi" w:hAnsiTheme="minorHAnsi" w:cstheme="minorHAnsi"/>
          <w:sz w:val="20"/>
          <w:szCs w:val="20"/>
        </w:rPr>
        <w:t>,</w:t>
      </w:r>
      <w:r w:rsidRPr="00606CA1">
        <w:rPr>
          <w:rFonts w:asciiTheme="minorHAnsi" w:hAnsiTheme="minorHAnsi" w:cstheme="minorHAnsi"/>
          <w:sz w:val="20"/>
          <w:szCs w:val="20"/>
        </w:rPr>
        <w:t xml:space="preserve"> to </w:t>
      </w:r>
      <w:r w:rsidR="00B66863">
        <w:rPr>
          <w:rFonts w:asciiTheme="minorHAnsi" w:hAnsiTheme="minorHAnsi" w:cstheme="minorHAnsi"/>
          <w:sz w:val="20"/>
          <w:szCs w:val="20"/>
        </w:rPr>
        <w:t>the</w:t>
      </w:r>
      <w:r w:rsidRPr="00606CA1">
        <w:rPr>
          <w:rFonts w:asciiTheme="minorHAnsi" w:hAnsiTheme="minorHAnsi" w:cstheme="minorHAnsi"/>
          <w:sz w:val="20"/>
          <w:szCs w:val="20"/>
        </w:rPr>
        <w:t xml:space="preserve"> member</w:t>
      </w:r>
      <w:r w:rsidR="00B66863">
        <w:rPr>
          <w:rFonts w:asciiTheme="minorHAnsi" w:hAnsiTheme="minorHAnsi" w:cstheme="minorHAnsi"/>
          <w:sz w:val="20"/>
          <w:szCs w:val="20"/>
        </w:rPr>
        <w:t>ship</w:t>
      </w:r>
      <w:r w:rsidR="00BA67DB">
        <w:rPr>
          <w:rFonts w:asciiTheme="minorHAnsi" w:hAnsiTheme="minorHAnsi" w:cstheme="minorHAnsi"/>
          <w:sz w:val="20"/>
          <w:szCs w:val="20"/>
        </w:rPr>
        <w:t xml:space="preserve"> ten</w:t>
      </w:r>
      <w:r w:rsidRPr="00606CA1">
        <w:rPr>
          <w:rFonts w:asciiTheme="minorHAnsi" w:hAnsiTheme="minorHAnsi" w:cstheme="minorHAnsi"/>
          <w:sz w:val="20"/>
          <w:szCs w:val="20"/>
        </w:rPr>
        <w:t xml:space="preserve"> days prior to the date of such meeting.</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 special meeting shall be called by 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President or Secretary upon receipt of a petition signed by one-third of the members in good standing, setting forth the reasons for calling such</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meeting,</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which</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shall</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by</w:t>
      </w:r>
      <w:r w:rsidRPr="00606CA1">
        <w:rPr>
          <w:rFonts w:asciiTheme="minorHAnsi" w:hAnsiTheme="minorHAnsi" w:cstheme="minorHAnsi"/>
          <w:spacing w:val="-2"/>
          <w:sz w:val="20"/>
          <w:szCs w:val="20"/>
        </w:rPr>
        <w:t xml:space="preserve"> </w:t>
      </w:r>
      <w:r w:rsidR="00797730">
        <w:rPr>
          <w:rFonts w:asciiTheme="minorHAnsi" w:hAnsiTheme="minorHAnsi" w:cstheme="minorHAnsi"/>
          <w:spacing w:val="-2"/>
          <w:sz w:val="20"/>
          <w:szCs w:val="20"/>
        </w:rPr>
        <w:t xml:space="preserve">email </w:t>
      </w:r>
      <w:r w:rsidRPr="00606CA1">
        <w:rPr>
          <w:rFonts w:asciiTheme="minorHAnsi" w:hAnsiTheme="minorHAnsi" w:cstheme="minorHAnsi"/>
          <w:sz w:val="20"/>
          <w:szCs w:val="20"/>
        </w:rPr>
        <w:t>to</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last</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known</w:t>
      </w:r>
      <w:r w:rsidRPr="00606CA1">
        <w:rPr>
          <w:rFonts w:asciiTheme="minorHAnsi" w:hAnsiTheme="minorHAnsi" w:cstheme="minorHAnsi"/>
          <w:spacing w:val="-2"/>
          <w:sz w:val="20"/>
          <w:szCs w:val="20"/>
        </w:rPr>
        <w:t xml:space="preserve"> </w:t>
      </w:r>
      <w:r w:rsidR="00797730" w:rsidRPr="00606CA1">
        <w:rPr>
          <w:rFonts w:asciiTheme="minorHAnsi" w:hAnsiTheme="minorHAnsi" w:cstheme="minorHAnsi"/>
          <w:sz w:val="20"/>
          <w:szCs w:val="20"/>
        </w:rPr>
        <w:t>address</w:t>
      </w:r>
      <w:r w:rsidR="00797730">
        <w:rPr>
          <w:rFonts w:asciiTheme="minorHAnsi" w:hAnsiTheme="minorHAnsi" w:cstheme="minorHAnsi"/>
          <w:sz w:val="20"/>
          <w:szCs w:val="20"/>
        </w:rPr>
        <w:t xml:space="preserve"> of</w:t>
      </w:r>
      <w:r w:rsidR="00797730" w:rsidRPr="00606CA1">
        <w:rPr>
          <w:rFonts w:asciiTheme="minorHAnsi" w:hAnsiTheme="minorHAnsi" w:cstheme="minorHAnsi"/>
          <w:spacing w:val="-1"/>
          <w:sz w:val="20"/>
          <w:szCs w:val="20"/>
        </w:rPr>
        <w:t xml:space="preserve"> </w:t>
      </w:r>
      <w:r w:rsidR="00797730" w:rsidRPr="00606CA1">
        <w:rPr>
          <w:rFonts w:asciiTheme="minorHAnsi" w:hAnsiTheme="minorHAnsi" w:cstheme="minorHAnsi"/>
          <w:spacing w:val="-6"/>
          <w:sz w:val="20"/>
          <w:szCs w:val="20"/>
        </w:rPr>
        <w:t>each</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member,</w:t>
      </w:r>
      <w:r w:rsidRPr="00606CA1">
        <w:rPr>
          <w:rFonts w:asciiTheme="minorHAnsi" w:hAnsiTheme="minorHAnsi" w:cstheme="minorHAnsi"/>
          <w:spacing w:val="-1"/>
          <w:sz w:val="20"/>
          <w:szCs w:val="20"/>
        </w:rPr>
        <w:t xml:space="preserve"> </w:t>
      </w:r>
      <w:r w:rsidR="001859CE">
        <w:rPr>
          <w:rFonts w:asciiTheme="minorHAnsi" w:hAnsiTheme="minorHAnsi" w:cstheme="minorHAnsi"/>
          <w:sz w:val="20"/>
          <w:szCs w:val="20"/>
        </w:rPr>
        <w:t>delivered</w:t>
      </w:r>
      <w:r w:rsidRPr="00606CA1">
        <w:rPr>
          <w:rFonts w:asciiTheme="minorHAnsi" w:hAnsiTheme="minorHAnsi" w:cstheme="minorHAnsi"/>
          <w:spacing w:val="-1"/>
          <w:sz w:val="20"/>
          <w:szCs w:val="20"/>
        </w:rPr>
        <w:t xml:space="preserve"> </w:t>
      </w:r>
      <w:r w:rsidR="00797730">
        <w:rPr>
          <w:rFonts w:asciiTheme="minorHAnsi" w:hAnsiTheme="minorHAnsi" w:cstheme="minorHAnsi"/>
          <w:sz w:val="20"/>
          <w:szCs w:val="20"/>
        </w:rPr>
        <w:t>ten</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days</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prior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to</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the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meeting.</w:t>
      </w:r>
    </w:p>
    <w:p w14:paraId="4B79846D" w14:textId="77777777" w:rsidR="00EF395F" w:rsidRPr="00606CA1" w:rsidRDefault="00EF395F">
      <w:pPr>
        <w:pStyle w:val="BodyText"/>
        <w:rPr>
          <w:rFonts w:asciiTheme="minorHAnsi" w:hAnsiTheme="minorHAnsi" w:cstheme="minorHAnsi"/>
          <w:sz w:val="20"/>
          <w:szCs w:val="20"/>
        </w:rPr>
      </w:pPr>
    </w:p>
    <w:p w14:paraId="0FDA35A6" w14:textId="27598B07" w:rsidR="00EF395F" w:rsidRPr="00606CA1" w:rsidRDefault="00C75CDD">
      <w:pPr>
        <w:pStyle w:val="ListParagraph"/>
        <w:numPr>
          <w:ilvl w:val="0"/>
          <w:numId w:val="1"/>
        </w:numPr>
        <w:tabs>
          <w:tab w:val="left" w:pos="469"/>
          <w:tab w:val="left" w:pos="2169"/>
        </w:tabs>
        <w:ind w:left="468" w:right="0" w:hanging="362"/>
        <w:rPr>
          <w:rFonts w:asciiTheme="minorHAnsi" w:hAnsiTheme="minorHAnsi" w:cstheme="minorHAnsi"/>
          <w:sz w:val="20"/>
          <w:szCs w:val="20"/>
        </w:rPr>
      </w:pPr>
      <w:r>
        <w:rPr>
          <w:rFonts w:asciiTheme="minorHAnsi" w:hAnsiTheme="minorHAnsi" w:cstheme="minorHAnsi"/>
          <w:sz w:val="20"/>
          <w:szCs w:val="20"/>
        </w:rPr>
        <w:t>Three</w:t>
      </w:r>
      <w:r w:rsidR="00334EF9">
        <w:rPr>
          <w:rFonts w:asciiTheme="minorHAnsi" w:hAnsiTheme="minorHAnsi" w:cstheme="minorHAnsi"/>
          <w:sz w:val="20"/>
          <w:szCs w:val="20"/>
        </w:rPr>
        <w:t xml:space="preserve"> (</w:t>
      </w:r>
      <w:r>
        <w:rPr>
          <w:rFonts w:asciiTheme="minorHAnsi" w:hAnsiTheme="minorHAnsi" w:cstheme="minorHAnsi"/>
          <w:sz w:val="20"/>
          <w:szCs w:val="20"/>
        </w:rPr>
        <w:t>3</w:t>
      </w:r>
      <w:r w:rsidR="00334EF9">
        <w:rPr>
          <w:rFonts w:asciiTheme="minorHAnsi" w:hAnsiTheme="minorHAnsi" w:cstheme="minorHAnsi"/>
          <w:sz w:val="20"/>
          <w:szCs w:val="20"/>
        </w:rPr>
        <w:t xml:space="preserve">) </w:t>
      </w:r>
      <w:r w:rsidR="00334EF9" w:rsidRPr="00606CA1">
        <w:rPr>
          <w:rFonts w:asciiTheme="minorHAnsi" w:hAnsiTheme="minorHAnsi" w:cstheme="minorHAnsi"/>
          <w:sz w:val="20"/>
          <w:szCs w:val="20"/>
        </w:rPr>
        <w:t>members</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in</w:t>
      </w:r>
      <w:r w:rsidR="00334EF9" w:rsidRPr="00606CA1">
        <w:rPr>
          <w:rFonts w:asciiTheme="minorHAnsi" w:hAnsiTheme="minorHAnsi" w:cstheme="minorHAnsi"/>
          <w:spacing w:val="-4"/>
          <w:sz w:val="20"/>
          <w:szCs w:val="20"/>
        </w:rPr>
        <w:t xml:space="preserve"> </w:t>
      </w:r>
      <w:r w:rsidR="00334EF9" w:rsidRPr="00606CA1">
        <w:rPr>
          <w:rFonts w:asciiTheme="minorHAnsi" w:hAnsiTheme="minorHAnsi" w:cstheme="minorHAnsi"/>
          <w:sz w:val="20"/>
          <w:szCs w:val="20"/>
        </w:rPr>
        <w:t>good</w:t>
      </w:r>
      <w:r w:rsidR="00334EF9" w:rsidRPr="00606CA1">
        <w:rPr>
          <w:rFonts w:asciiTheme="minorHAnsi" w:hAnsiTheme="minorHAnsi" w:cstheme="minorHAnsi"/>
          <w:spacing w:val="-4"/>
          <w:sz w:val="20"/>
          <w:szCs w:val="20"/>
        </w:rPr>
        <w:t xml:space="preserve"> </w:t>
      </w:r>
      <w:r w:rsidR="00334EF9" w:rsidRPr="00606CA1">
        <w:rPr>
          <w:rFonts w:asciiTheme="minorHAnsi" w:hAnsiTheme="minorHAnsi" w:cstheme="minorHAnsi"/>
          <w:sz w:val="20"/>
          <w:szCs w:val="20"/>
        </w:rPr>
        <w:t>standing</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shall</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constitute</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a</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quorum</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at</w:t>
      </w:r>
      <w:r w:rsidR="00334EF9" w:rsidRPr="00606CA1">
        <w:rPr>
          <w:rFonts w:asciiTheme="minorHAnsi" w:hAnsiTheme="minorHAnsi" w:cstheme="minorHAnsi"/>
          <w:spacing w:val="-3"/>
          <w:sz w:val="20"/>
          <w:szCs w:val="20"/>
        </w:rPr>
        <w:t xml:space="preserve"> </w:t>
      </w:r>
      <w:r w:rsidR="00334EF9" w:rsidRPr="00606CA1">
        <w:rPr>
          <w:rFonts w:asciiTheme="minorHAnsi" w:hAnsiTheme="minorHAnsi" w:cstheme="minorHAnsi"/>
          <w:sz w:val="20"/>
          <w:szCs w:val="20"/>
        </w:rPr>
        <w:t>any</w:t>
      </w:r>
      <w:r w:rsidR="00334EF9" w:rsidRPr="00606CA1">
        <w:rPr>
          <w:rFonts w:asciiTheme="minorHAnsi" w:hAnsiTheme="minorHAnsi" w:cstheme="minorHAnsi"/>
          <w:spacing w:val="-5"/>
          <w:sz w:val="20"/>
          <w:szCs w:val="20"/>
        </w:rPr>
        <w:t xml:space="preserve"> </w:t>
      </w:r>
      <w:r w:rsidR="00334EF9" w:rsidRPr="00606CA1">
        <w:rPr>
          <w:rFonts w:asciiTheme="minorHAnsi" w:hAnsiTheme="minorHAnsi" w:cstheme="minorHAnsi"/>
          <w:sz w:val="20"/>
          <w:szCs w:val="20"/>
        </w:rPr>
        <w:t>meeting.</w:t>
      </w:r>
    </w:p>
    <w:p w14:paraId="4148D1EF" w14:textId="77777777" w:rsidR="00EF395F" w:rsidRPr="00606CA1" w:rsidRDefault="00EF395F">
      <w:pPr>
        <w:pStyle w:val="BodyText"/>
        <w:spacing w:before="4"/>
        <w:rPr>
          <w:rFonts w:asciiTheme="minorHAnsi" w:hAnsiTheme="minorHAnsi" w:cstheme="minorHAnsi"/>
          <w:sz w:val="20"/>
          <w:szCs w:val="20"/>
        </w:rPr>
      </w:pPr>
    </w:p>
    <w:p w14:paraId="21AA933F" w14:textId="77777777" w:rsidR="00EF395F" w:rsidRPr="00606CA1" w:rsidRDefault="00000000">
      <w:pPr>
        <w:pStyle w:val="Heading1"/>
        <w:spacing w:line="193" w:lineRule="exact"/>
        <w:rPr>
          <w:rFonts w:asciiTheme="minorHAnsi" w:hAnsiTheme="minorHAnsi" w:cstheme="minorHAnsi"/>
          <w:sz w:val="20"/>
          <w:szCs w:val="20"/>
        </w:rPr>
      </w:pPr>
      <w:r w:rsidRPr="00606CA1">
        <w:rPr>
          <w:rFonts w:asciiTheme="minorHAnsi" w:hAnsiTheme="minorHAnsi" w:cstheme="minorHAnsi"/>
          <w:sz w:val="20"/>
          <w:szCs w:val="20"/>
        </w:rPr>
        <w:t>VOTING</w:t>
      </w:r>
    </w:p>
    <w:p w14:paraId="27DF8E10" w14:textId="2501FC0B" w:rsidR="00EF395F" w:rsidRPr="00606CA1" w:rsidRDefault="00000000">
      <w:pPr>
        <w:pStyle w:val="ListParagraph"/>
        <w:numPr>
          <w:ilvl w:val="0"/>
          <w:numId w:val="1"/>
        </w:numPr>
        <w:tabs>
          <w:tab w:val="left" w:pos="469"/>
        </w:tabs>
        <w:ind w:left="468" w:hanging="361"/>
        <w:jc w:val="both"/>
        <w:rPr>
          <w:rFonts w:asciiTheme="minorHAnsi" w:hAnsiTheme="minorHAnsi" w:cstheme="minorHAnsi"/>
          <w:sz w:val="20"/>
          <w:szCs w:val="20"/>
        </w:rPr>
      </w:pPr>
      <w:r w:rsidRPr="00606CA1">
        <w:rPr>
          <w:rFonts w:asciiTheme="minorHAnsi" w:hAnsiTheme="minorHAnsi" w:cstheme="minorHAnsi"/>
          <w:sz w:val="20"/>
          <w:szCs w:val="20"/>
        </w:rPr>
        <w:t>Any member who has not withdrawn from membership nor has been suspended nor expelled shall have the right to vote at any meeting of the society.</w:t>
      </w:r>
      <w:r w:rsidR="00524F7D">
        <w:rPr>
          <w:rFonts w:asciiTheme="minorHAnsi" w:hAnsiTheme="minorHAnsi" w:cstheme="minorHAnsi"/>
          <w:sz w:val="20"/>
          <w:szCs w:val="20"/>
        </w:rPr>
        <w:t xml:space="preserve"> </w:t>
      </w:r>
      <w:r w:rsidRPr="00606CA1">
        <w:rPr>
          <w:rFonts w:asciiTheme="minorHAnsi" w:hAnsiTheme="minorHAnsi" w:cstheme="minorHAnsi"/>
          <w:spacing w:val="-40"/>
          <w:sz w:val="20"/>
          <w:szCs w:val="20"/>
        </w:rPr>
        <w:t xml:space="preserve"> </w:t>
      </w:r>
      <w:r w:rsidR="00334EF9">
        <w:rPr>
          <w:rFonts w:asciiTheme="minorHAnsi" w:hAnsiTheme="minorHAnsi" w:cstheme="minorHAnsi"/>
          <w:spacing w:val="-40"/>
          <w:sz w:val="20"/>
          <w:szCs w:val="20"/>
        </w:rPr>
        <w:t xml:space="preserve"> </w:t>
      </w:r>
      <w:r w:rsidRPr="00606CA1">
        <w:rPr>
          <w:rFonts w:asciiTheme="minorHAnsi" w:hAnsiTheme="minorHAnsi" w:cstheme="minorHAnsi"/>
          <w:sz w:val="20"/>
          <w:szCs w:val="20"/>
        </w:rPr>
        <w:t>Such</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votes must</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be made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 xml:space="preserve">in person </w:t>
      </w:r>
      <w:r w:rsidR="00334EF9">
        <w:rPr>
          <w:rFonts w:asciiTheme="minorHAnsi" w:hAnsiTheme="minorHAnsi" w:cstheme="minorHAnsi"/>
          <w:sz w:val="20"/>
          <w:szCs w:val="20"/>
        </w:rPr>
        <w:t>or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by proxy or</w:t>
      </w:r>
      <w:r w:rsidRPr="00606CA1">
        <w:rPr>
          <w:rFonts w:asciiTheme="minorHAnsi" w:hAnsiTheme="minorHAnsi" w:cstheme="minorHAnsi"/>
          <w:spacing w:val="-1"/>
          <w:sz w:val="20"/>
          <w:szCs w:val="20"/>
        </w:rPr>
        <w:t xml:space="preserve"> </w:t>
      </w:r>
      <w:r w:rsidR="00334EF9">
        <w:rPr>
          <w:rFonts w:asciiTheme="minorHAnsi" w:hAnsiTheme="minorHAnsi" w:cstheme="minorHAnsi"/>
          <w:sz w:val="20"/>
          <w:szCs w:val="20"/>
        </w:rPr>
        <w:t>electronic means</w:t>
      </w:r>
      <w:r w:rsidRPr="00606CA1">
        <w:rPr>
          <w:rFonts w:asciiTheme="minorHAnsi" w:hAnsiTheme="minorHAnsi" w:cstheme="minorHAnsi"/>
          <w:sz w:val="20"/>
          <w:szCs w:val="20"/>
        </w:rPr>
        <w:t>.</w:t>
      </w:r>
    </w:p>
    <w:p w14:paraId="4659BBCD" w14:textId="77777777" w:rsidR="00EF395F" w:rsidRPr="00606CA1" w:rsidRDefault="00EF395F">
      <w:pPr>
        <w:pStyle w:val="BodyText"/>
        <w:spacing w:before="1"/>
        <w:rPr>
          <w:rFonts w:asciiTheme="minorHAnsi" w:hAnsiTheme="minorHAnsi" w:cstheme="minorHAnsi"/>
          <w:sz w:val="20"/>
          <w:szCs w:val="20"/>
        </w:rPr>
      </w:pPr>
    </w:p>
    <w:p w14:paraId="7B8685F4" w14:textId="77777777" w:rsidR="00EF395F" w:rsidRPr="00606CA1" w:rsidRDefault="00000000">
      <w:pPr>
        <w:pStyle w:val="Heading1"/>
        <w:spacing w:before="1"/>
        <w:rPr>
          <w:rFonts w:asciiTheme="minorHAnsi" w:hAnsiTheme="minorHAnsi" w:cstheme="minorHAnsi"/>
          <w:sz w:val="20"/>
          <w:szCs w:val="20"/>
        </w:rPr>
      </w:pPr>
      <w:r w:rsidRPr="00606CA1">
        <w:rPr>
          <w:rFonts w:asciiTheme="minorHAnsi" w:hAnsiTheme="minorHAnsi" w:cstheme="minorHAnsi"/>
          <w:sz w:val="20"/>
          <w:szCs w:val="20"/>
        </w:rPr>
        <w:t>REMUNERATION</w:t>
      </w:r>
    </w:p>
    <w:p w14:paraId="72CDE3B7" w14:textId="124A605E" w:rsidR="00EF395F" w:rsidRPr="00606CA1" w:rsidRDefault="00000000">
      <w:pPr>
        <w:pStyle w:val="ListParagraph"/>
        <w:numPr>
          <w:ilvl w:val="0"/>
          <w:numId w:val="1"/>
        </w:numPr>
        <w:tabs>
          <w:tab w:val="left" w:pos="468"/>
        </w:tabs>
        <w:ind w:left="468" w:hanging="361"/>
        <w:jc w:val="both"/>
        <w:rPr>
          <w:rFonts w:asciiTheme="minorHAnsi" w:hAnsiTheme="minorHAnsi" w:cstheme="minorHAnsi"/>
          <w:sz w:val="20"/>
          <w:szCs w:val="20"/>
        </w:rPr>
      </w:pPr>
      <w:r w:rsidRPr="00606CA1">
        <w:rPr>
          <w:rFonts w:asciiTheme="minorHAnsi" w:hAnsiTheme="minorHAnsi" w:cstheme="minorHAnsi"/>
          <w:sz w:val="20"/>
          <w:szCs w:val="20"/>
        </w:rPr>
        <w:t>Unless authorized at any meeting and after notice for same shall have been given, no officer, director, or member of the society shall receive any</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remuneration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for</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his/her services.</w:t>
      </w:r>
      <w:r w:rsidR="00606CA1" w:rsidRPr="00606CA1">
        <w:rPr>
          <w:rFonts w:asciiTheme="minorHAnsi" w:hAnsiTheme="minorHAnsi" w:cstheme="minorHAnsi"/>
          <w:sz w:val="20"/>
          <w:szCs w:val="20"/>
        </w:rPr>
        <w:t xml:space="preserve"> </w:t>
      </w:r>
      <w:r w:rsidR="00C65E0B">
        <w:rPr>
          <w:rFonts w:asciiTheme="minorHAnsi" w:hAnsiTheme="minorHAnsi" w:cstheme="minorHAnsi"/>
          <w:sz w:val="20"/>
          <w:szCs w:val="20"/>
        </w:rPr>
        <w:t>A</w:t>
      </w:r>
      <w:r w:rsidR="00606CA1" w:rsidRPr="00606CA1">
        <w:rPr>
          <w:rFonts w:asciiTheme="minorHAnsi" w:hAnsiTheme="minorHAnsi" w:cstheme="minorHAnsi"/>
          <w:sz w:val="20"/>
          <w:szCs w:val="20"/>
        </w:rPr>
        <w:t xml:space="preserve">pproved expenses </w:t>
      </w:r>
      <w:r w:rsidR="00334EF9">
        <w:rPr>
          <w:rFonts w:asciiTheme="minorHAnsi" w:hAnsiTheme="minorHAnsi" w:cstheme="minorHAnsi"/>
          <w:sz w:val="20"/>
          <w:szCs w:val="20"/>
        </w:rPr>
        <w:t>incurred on the Society’s behalf</w:t>
      </w:r>
      <w:r w:rsidR="00C65E0B">
        <w:rPr>
          <w:rFonts w:asciiTheme="minorHAnsi" w:hAnsiTheme="minorHAnsi" w:cstheme="minorHAnsi"/>
          <w:sz w:val="20"/>
          <w:szCs w:val="20"/>
        </w:rPr>
        <w:t xml:space="preserve"> will be reimbursed</w:t>
      </w:r>
      <w:r w:rsidR="00334EF9">
        <w:rPr>
          <w:rFonts w:asciiTheme="minorHAnsi" w:hAnsiTheme="minorHAnsi" w:cstheme="minorHAnsi"/>
          <w:sz w:val="20"/>
          <w:szCs w:val="20"/>
        </w:rPr>
        <w:t>.</w:t>
      </w:r>
    </w:p>
    <w:p w14:paraId="5FA5C9E8" w14:textId="77777777" w:rsidR="00EF395F" w:rsidRPr="00606CA1" w:rsidRDefault="00EF395F">
      <w:pPr>
        <w:pStyle w:val="BodyText"/>
        <w:spacing w:before="2"/>
        <w:rPr>
          <w:rFonts w:asciiTheme="minorHAnsi" w:hAnsiTheme="minorHAnsi" w:cstheme="minorHAnsi"/>
          <w:sz w:val="20"/>
          <w:szCs w:val="20"/>
        </w:rPr>
      </w:pPr>
    </w:p>
    <w:p w14:paraId="763FAECE" w14:textId="77777777" w:rsidR="00EF395F" w:rsidRPr="00606CA1" w:rsidRDefault="00000000">
      <w:pPr>
        <w:pStyle w:val="Heading1"/>
        <w:rPr>
          <w:rFonts w:asciiTheme="minorHAnsi" w:hAnsiTheme="minorHAnsi" w:cstheme="minorHAnsi"/>
          <w:sz w:val="20"/>
          <w:szCs w:val="20"/>
        </w:rPr>
      </w:pPr>
      <w:r w:rsidRPr="00606CA1">
        <w:rPr>
          <w:rFonts w:asciiTheme="minorHAnsi" w:hAnsiTheme="minorHAnsi" w:cstheme="minorHAnsi"/>
          <w:sz w:val="20"/>
          <w:szCs w:val="20"/>
        </w:rPr>
        <w:t>BORROWING</w:t>
      </w:r>
      <w:r w:rsidRPr="00606CA1">
        <w:rPr>
          <w:rFonts w:asciiTheme="minorHAnsi" w:hAnsiTheme="minorHAnsi" w:cstheme="minorHAnsi"/>
          <w:spacing w:val="-8"/>
          <w:sz w:val="20"/>
          <w:szCs w:val="20"/>
        </w:rPr>
        <w:t xml:space="preserve"> </w:t>
      </w:r>
      <w:r w:rsidRPr="00606CA1">
        <w:rPr>
          <w:rFonts w:asciiTheme="minorHAnsi" w:hAnsiTheme="minorHAnsi" w:cstheme="minorHAnsi"/>
          <w:sz w:val="20"/>
          <w:szCs w:val="20"/>
        </w:rPr>
        <w:t>POWERS</w:t>
      </w:r>
    </w:p>
    <w:p w14:paraId="042219C3" w14:textId="7F825DD1" w:rsidR="00EF395F" w:rsidRPr="00606CA1" w:rsidRDefault="00000000">
      <w:pPr>
        <w:pStyle w:val="ListParagraph"/>
        <w:numPr>
          <w:ilvl w:val="0"/>
          <w:numId w:val="1"/>
        </w:numPr>
        <w:tabs>
          <w:tab w:val="left" w:pos="469"/>
        </w:tabs>
        <w:ind w:left="468" w:right="145" w:hanging="361"/>
        <w:jc w:val="both"/>
        <w:rPr>
          <w:rFonts w:asciiTheme="minorHAnsi" w:hAnsiTheme="minorHAnsi" w:cstheme="minorHAnsi"/>
          <w:sz w:val="20"/>
          <w:szCs w:val="20"/>
        </w:rPr>
      </w:pPr>
      <w:proofErr w:type="gramStart"/>
      <w:r w:rsidRPr="00606CA1">
        <w:rPr>
          <w:rFonts w:asciiTheme="minorHAnsi" w:hAnsiTheme="minorHAnsi" w:cstheme="minorHAnsi"/>
          <w:sz w:val="20"/>
          <w:szCs w:val="20"/>
        </w:rPr>
        <w:t>For the purpose of</w:t>
      </w:r>
      <w:proofErr w:type="gramEnd"/>
      <w:r w:rsidRPr="00606CA1">
        <w:rPr>
          <w:rFonts w:asciiTheme="minorHAnsi" w:hAnsiTheme="minorHAnsi" w:cstheme="minorHAnsi"/>
          <w:sz w:val="20"/>
          <w:szCs w:val="20"/>
        </w:rPr>
        <w:t xml:space="preserve"> carrying out its objects, the society may borrow or raise or secure the payment of money in such manner as it thinks fit, and in</w:t>
      </w:r>
      <w:r w:rsidRPr="00606CA1">
        <w:rPr>
          <w:rFonts w:asciiTheme="minorHAnsi" w:hAnsiTheme="minorHAnsi" w:cstheme="minorHAnsi"/>
          <w:spacing w:val="1"/>
          <w:sz w:val="20"/>
          <w:szCs w:val="20"/>
        </w:rPr>
        <w:t xml:space="preserve"> </w:t>
      </w:r>
      <w:r w:rsidR="00524F7D" w:rsidRPr="00606CA1">
        <w:rPr>
          <w:rFonts w:asciiTheme="minorHAnsi" w:hAnsiTheme="minorHAnsi" w:cstheme="minorHAnsi"/>
          <w:sz w:val="20"/>
          <w:szCs w:val="20"/>
        </w:rPr>
        <w:t>partic</w:t>
      </w:r>
      <w:r w:rsidR="00524F7D">
        <w:rPr>
          <w:rFonts w:asciiTheme="minorHAnsi" w:hAnsiTheme="minorHAnsi" w:cstheme="minorHAnsi"/>
          <w:sz w:val="20"/>
          <w:szCs w:val="20"/>
        </w:rPr>
        <w:t>u</w:t>
      </w:r>
      <w:r w:rsidR="00524F7D" w:rsidRPr="00606CA1">
        <w:rPr>
          <w:rFonts w:asciiTheme="minorHAnsi" w:hAnsiTheme="minorHAnsi" w:cstheme="minorHAnsi"/>
          <w:sz w:val="20"/>
          <w:szCs w:val="20"/>
        </w:rPr>
        <w:t>lar</w:t>
      </w:r>
      <w:r w:rsidRPr="00606CA1">
        <w:rPr>
          <w:rFonts w:asciiTheme="minorHAnsi" w:hAnsiTheme="minorHAnsi" w:cstheme="minorHAnsi"/>
          <w:sz w:val="20"/>
          <w:szCs w:val="20"/>
        </w:rPr>
        <w:t xml:space="preserve"> by the issue of debentures, but this power shall be exercised only under the authority of the society, and in no case shall debentures be</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issued</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without the sanction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a special resolution</w:t>
      </w:r>
      <w:r w:rsidRPr="00606CA1">
        <w:rPr>
          <w:rFonts w:asciiTheme="minorHAnsi" w:hAnsiTheme="minorHAnsi" w:cstheme="minorHAnsi"/>
          <w:spacing w:val="-1"/>
          <w:sz w:val="20"/>
          <w:szCs w:val="20"/>
        </w:rPr>
        <w:t xml:space="preserve"> </w:t>
      </w:r>
      <w:r w:rsidRPr="00606CA1">
        <w:rPr>
          <w:rFonts w:asciiTheme="minorHAnsi" w:hAnsiTheme="minorHAnsi" w:cstheme="minorHAnsi"/>
          <w:sz w:val="20"/>
          <w:szCs w:val="20"/>
        </w:rPr>
        <w:t>of the society.</w:t>
      </w:r>
    </w:p>
    <w:p w14:paraId="2B430A4F" w14:textId="77777777" w:rsidR="00EF395F" w:rsidRPr="00606CA1" w:rsidRDefault="00EF395F">
      <w:pPr>
        <w:pStyle w:val="BodyText"/>
        <w:spacing w:before="1"/>
        <w:rPr>
          <w:rFonts w:asciiTheme="minorHAnsi" w:hAnsiTheme="minorHAnsi" w:cstheme="minorHAnsi"/>
          <w:sz w:val="20"/>
          <w:szCs w:val="20"/>
        </w:rPr>
      </w:pPr>
    </w:p>
    <w:p w14:paraId="45EF4294" w14:textId="77777777" w:rsidR="00EF395F" w:rsidRPr="00606CA1" w:rsidRDefault="00000000">
      <w:pPr>
        <w:pStyle w:val="Heading1"/>
        <w:rPr>
          <w:rFonts w:asciiTheme="minorHAnsi" w:hAnsiTheme="minorHAnsi" w:cstheme="minorHAnsi"/>
          <w:sz w:val="20"/>
          <w:szCs w:val="20"/>
        </w:rPr>
      </w:pPr>
      <w:r w:rsidRPr="00606CA1">
        <w:rPr>
          <w:rFonts w:asciiTheme="minorHAnsi" w:hAnsiTheme="minorHAnsi" w:cstheme="minorHAnsi"/>
          <w:sz w:val="20"/>
          <w:szCs w:val="20"/>
        </w:rPr>
        <w:t>BYLAWS</w:t>
      </w:r>
    </w:p>
    <w:p w14:paraId="5E36C1E2" w14:textId="4DE07AAD" w:rsidR="00334EF9" w:rsidRDefault="00000000" w:rsidP="00D53293">
      <w:pPr>
        <w:pStyle w:val="ListParagraph"/>
        <w:numPr>
          <w:ilvl w:val="0"/>
          <w:numId w:val="1"/>
        </w:numPr>
        <w:tabs>
          <w:tab w:val="left" w:pos="469"/>
        </w:tabs>
        <w:spacing w:line="194" w:lineRule="exact"/>
        <w:ind w:left="468" w:right="0" w:hanging="361"/>
        <w:rPr>
          <w:rFonts w:asciiTheme="minorHAnsi" w:hAnsiTheme="minorHAnsi" w:cstheme="minorHAnsi"/>
          <w:sz w:val="20"/>
          <w:szCs w:val="20"/>
        </w:rPr>
      </w:pPr>
      <w:r w:rsidRPr="00606CA1">
        <w:rPr>
          <w:rFonts w:asciiTheme="minorHAnsi" w:hAnsiTheme="minorHAnsi" w:cstheme="minorHAnsi"/>
          <w:sz w:val="20"/>
          <w:szCs w:val="20"/>
        </w:rPr>
        <w:t>The</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Bylaws</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may</w:t>
      </w:r>
      <w:r w:rsidRPr="00606CA1">
        <w:rPr>
          <w:rFonts w:asciiTheme="minorHAnsi" w:hAnsiTheme="minorHAnsi" w:cstheme="minorHAnsi"/>
          <w:spacing w:val="-4"/>
          <w:sz w:val="20"/>
          <w:szCs w:val="20"/>
        </w:rPr>
        <w:t xml:space="preserve"> </w:t>
      </w:r>
      <w:r w:rsidRPr="00606CA1">
        <w:rPr>
          <w:rFonts w:asciiTheme="minorHAnsi" w:hAnsiTheme="minorHAnsi" w:cstheme="minorHAnsi"/>
          <w:sz w:val="20"/>
          <w:szCs w:val="20"/>
        </w:rPr>
        <w:t>be</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rescinded,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altered</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or</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added</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to</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by</w:t>
      </w:r>
      <w:r w:rsidRPr="00606CA1">
        <w:rPr>
          <w:rFonts w:asciiTheme="minorHAnsi" w:hAnsiTheme="minorHAnsi" w:cstheme="minorHAnsi"/>
          <w:spacing w:val="-2"/>
          <w:sz w:val="20"/>
          <w:szCs w:val="20"/>
        </w:rPr>
        <w:t xml:space="preserve"> </w:t>
      </w:r>
      <w:r w:rsidRPr="00606CA1">
        <w:rPr>
          <w:rFonts w:asciiTheme="minorHAnsi" w:hAnsiTheme="minorHAnsi" w:cstheme="minorHAnsi"/>
          <w:sz w:val="20"/>
          <w:szCs w:val="20"/>
        </w:rPr>
        <w:t>a</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“Special</w:t>
      </w:r>
      <w:r w:rsidRPr="00606CA1">
        <w:rPr>
          <w:rFonts w:asciiTheme="minorHAnsi" w:hAnsiTheme="minorHAnsi" w:cstheme="minorHAnsi"/>
          <w:spacing w:val="-3"/>
          <w:sz w:val="20"/>
          <w:szCs w:val="20"/>
        </w:rPr>
        <w:t xml:space="preserve"> </w:t>
      </w:r>
      <w:r w:rsidRPr="00606CA1">
        <w:rPr>
          <w:rFonts w:asciiTheme="minorHAnsi" w:hAnsiTheme="minorHAnsi" w:cstheme="minorHAnsi"/>
          <w:sz w:val="20"/>
          <w:szCs w:val="20"/>
        </w:rPr>
        <w:t>Resolution”.</w:t>
      </w:r>
      <w:bookmarkEnd w:id="0"/>
    </w:p>
    <w:p w14:paraId="37CF13AB" w14:textId="3BCCBAD9" w:rsidR="00D53293" w:rsidRDefault="00D53293" w:rsidP="00D53293">
      <w:pPr>
        <w:tabs>
          <w:tab w:val="left" w:pos="469"/>
        </w:tabs>
        <w:spacing w:line="194" w:lineRule="exact"/>
        <w:rPr>
          <w:rFonts w:asciiTheme="minorHAnsi" w:hAnsiTheme="minorHAnsi" w:cstheme="minorHAnsi"/>
          <w:sz w:val="20"/>
          <w:szCs w:val="20"/>
        </w:rPr>
      </w:pPr>
    </w:p>
    <w:p w14:paraId="3828F877" w14:textId="77777777" w:rsidR="00B02788" w:rsidRDefault="00B02788" w:rsidP="00D53293">
      <w:pPr>
        <w:tabs>
          <w:tab w:val="left" w:pos="469"/>
        </w:tabs>
        <w:spacing w:line="194" w:lineRule="exact"/>
        <w:rPr>
          <w:rFonts w:asciiTheme="minorHAnsi" w:hAnsiTheme="minorHAnsi" w:cstheme="minorHAnsi"/>
          <w:sz w:val="20"/>
          <w:szCs w:val="20"/>
        </w:rPr>
      </w:pPr>
    </w:p>
    <w:p w14:paraId="397141FF" w14:textId="0B132F9E" w:rsidR="00D53293" w:rsidRDefault="00D53293" w:rsidP="00D53293">
      <w:pPr>
        <w:tabs>
          <w:tab w:val="left" w:pos="469"/>
        </w:tabs>
        <w:spacing w:line="194" w:lineRule="exact"/>
        <w:rPr>
          <w:rFonts w:asciiTheme="minorHAnsi" w:hAnsiTheme="minorHAnsi" w:cstheme="minorHAnsi"/>
          <w:sz w:val="20"/>
          <w:szCs w:val="20"/>
        </w:rPr>
      </w:pPr>
    </w:p>
    <w:p w14:paraId="3114EE33" w14:textId="3D060DE5" w:rsidR="00D53293" w:rsidRDefault="00D53293" w:rsidP="005A3909">
      <w:pPr>
        <w:rPr>
          <w:rFonts w:asciiTheme="minorHAnsi" w:hAnsiTheme="minorHAnsi" w:cstheme="minorHAnsi"/>
          <w:sz w:val="20"/>
          <w:szCs w:val="20"/>
        </w:rPr>
      </w:pPr>
    </w:p>
    <w:sectPr w:rsidR="00D53293" w:rsidSect="00D53293">
      <w:headerReference w:type="default" r:id="rId7"/>
      <w:footerReference w:type="default" r:id="rId8"/>
      <w:pgSz w:w="12240" w:h="15840"/>
      <w:pgMar w:top="780" w:right="860" w:bottom="280" w:left="540"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3BAB4" w14:textId="77777777" w:rsidR="00C649C1" w:rsidRDefault="00C649C1" w:rsidP="00D53293">
      <w:r>
        <w:separator/>
      </w:r>
    </w:p>
  </w:endnote>
  <w:endnote w:type="continuationSeparator" w:id="0">
    <w:p w14:paraId="3286E4EA" w14:textId="77777777" w:rsidR="00C649C1" w:rsidRDefault="00C649C1" w:rsidP="00D5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440218"/>
      <w:docPartObj>
        <w:docPartGallery w:val="Page Numbers (Bottom of Page)"/>
        <w:docPartUnique/>
      </w:docPartObj>
    </w:sdtPr>
    <w:sdtContent>
      <w:sdt>
        <w:sdtPr>
          <w:id w:val="-1769616900"/>
          <w:docPartObj>
            <w:docPartGallery w:val="Page Numbers (Top of Page)"/>
            <w:docPartUnique/>
          </w:docPartObj>
        </w:sdtPr>
        <w:sdtContent>
          <w:p w14:paraId="788146BB" w14:textId="549AA213" w:rsidR="00D53293" w:rsidRDefault="00D532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A48DFB" w14:textId="77777777" w:rsidR="00D53293" w:rsidRDefault="00D5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0B0A" w14:textId="77777777" w:rsidR="00C649C1" w:rsidRDefault="00C649C1" w:rsidP="00D53293">
      <w:r>
        <w:separator/>
      </w:r>
    </w:p>
  </w:footnote>
  <w:footnote w:type="continuationSeparator" w:id="0">
    <w:p w14:paraId="1EC2D7EB" w14:textId="77777777" w:rsidR="00C649C1" w:rsidRDefault="00C649C1" w:rsidP="00D5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35DC" w14:textId="61629EBB" w:rsidR="00D53293" w:rsidRPr="00D53293" w:rsidRDefault="00D53293" w:rsidP="00D53293">
    <w:pPr>
      <w:pStyle w:val="Header"/>
      <w:jc w:val="right"/>
      <w:rPr>
        <w:b/>
        <w:bCs/>
        <w:sz w:val="32"/>
        <w:szCs w:val="32"/>
      </w:rPr>
    </w:pPr>
    <w:r w:rsidRPr="00D53293">
      <w:rPr>
        <w:rFonts w:asciiTheme="minorHAnsi" w:hAnsiTheme="minorHAnsi" w:cstheme="minorHAnsi"/>
        <w:b/>
        <w:bCs/>
        <w:sz w:val="32"/>
        <w:szCs w:val="32"/>
      </w:rPr>
      <w:t>Society</w:t>
    </w:r>
    <w:r w:rsidRPr="00D53293">
      <w:rPr>
        <w:rFonts w:asciiTheme="minorHAnsi" w:hAnsiTheme="minorHAnsi" w:cstheme="minorHAnsi"/>
        <w:b/>
        <w:bCs/>
        <w:spacing w:val="-3"/>
        <w:sz w:val="32"/>
        <w:szCs w:val="32"/>
      </w:rPr>
      <w:t xml:space="preserve"> </w:t>
    </w:r>
    <w:r w:rsidRPr="00D53293">
      <w:rPr>
        <w:rFonts w:asciiTheme="minorHAnsi" w:hAnsiTheme="minorHAnsi" w:cstheme="minorHAnsi"/>
        <w:b/>
        <w:bCs/>
        <w:sz w:val="32"/>
        <w:szCs w:val="32"/>
      </w:rP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3099"/>
    <w:multiLevelType w:val="hybridMultilevel"/>
    <w:tmpl w:val="56B60294"/>
    <w:lvl w:ilvl="0" w:tplc="228A6B6C">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1"/>
        <w:w w:val="100"/>
        <w:sz w:val="17"/>
        <w:szCs w:val="17"/>
        <w:lang w:val="en-US" w:eastAsia="en-US" w:bidi="ar-SA"/>
      </w:rPr>
    </w:lvl>
    <w:lvl w:ilvl="1" w:tplc="AA10BAEC">
      <w:numFmt w:val="bullet"/>
      <w:lvlText w:val="•"/>
      <w:lvlJc w:val="left"/>
      <w:pPr>
        <w:ind w:left="1498" w:hanging="360"/>
      </w:pPr>
      <w:rPr>
        <w:rFonts w:hint="default"/>
        <w:lang w:val="en-US" w:eastAsia="en-US" w:bidi="ar-SA"/>
      </w:rPr>
    </w:lvl>
    <w:lvl w:ilvl="2" w:tplc="877C14D2">
      <w:numFmt w:val="bullet"/>
      <w:lvlText w:val="•"/>
      <w:lvlJc w:val="left"/>
      <w:pPr>
        <w:ind w:left="2536" w:hanging="360"/>
      </w:pPr>
      <w:rPr>
        <w:rFonts w:hint="default"/>
        <w:lang w:val="en-US" w:eastAsia="en-US" w:bidi="ar-SA"/>
      </w:rPr>
    </w:lvl>
    <w:lvl w:ilvl="3" w:tplc="17CA204A">
      <w:numFmt w:val="bullet"/>
      <w:lvlText w:val="•"/>
      <w:lvlJc w:val="left"/>
      <w:pPr>
        <w:ind w:left="3574" w:hanging="360"/>
      </w:pPr>
      <w:rPr>
        <w:rFonts w:hint="default"/>
        <w:lang w:val="en-US" w:eastAsia="en-US" w:bidi="ar-SA"/>
      </w:rPr>
    </w:lvl>
    <w:lvl w:ilvl="4" w:tplc="2F30A27C">
      <w:numFmt w:val="bullet"/>
      <w:lvlText w:val="•"/>
      <w:lvlJc w:val="left"/>
      <w:pPr>
        <w:ind w:left="4612" w:hanging="360"/>
      </w:pPr>
      <w:rPr>
        <w:rFonts w:hint="default"/>
        <w:lang w:val="en-US" w:eastAsia="en-US" w:bidi="ar-SA"/>
      </w:rPr>
    </w:lvl>
    <w:lvl w:ilvl="5" w:tplc="2230E110">
      <w:numFmt w:val="bullet"/>
      <w:lvlText w:val="•"/>
      <w:lvlJc w:val="left"/>
      <w:pPr>
        <w:ind w:left="5650" w:hanging="360"/>
      </w:pPr>
      <w:rPr>
        <w:rFonts w:hint="default"/>
        <w:lang w:val="en-US" w:eastAsia="en-US" w:bidi="ar-SA"/>
      </w:rPr>
    </w:lvl>
    <w:lvl w:ilvl="6" w:tplc="AD32C306">
      <w:numFmt w:val="bullet"/>
      <w:lvlText w:val="•"/>
      <w:lvlJc w:val="left"/>
      <w:pPr>
        <w:ind w:left="6688" w:hanging="360"/>
      </w:pPr>
      <w:rPr>
        <w:rFonts w:hint="default"/>
        <w:lang w:val="en-US" w:eastAsia="en-US" w:bidi="ar-SA"/>
      </w:rPr>
    </w:lvl>
    <w:lvl w:ilvl="7" w:tplc="35BE19DC">
      <w:numFmt w:val="bullet"/>
      <w:lvlText w:val="•"/>
      <w:lvlJc w:val="left"/>
      <w:pPr>
        <w:ind w:left="7726" w:hanging="360"/>
      </w:pPr>
      <w:rPr>
        <w:rFonts w:hint="default"/>
        <w:lang w:val="en-US" w:eastAsia="en-US" w:bidi="ar-SA"/>
      </w:rPr>
    </w:lvl>
    <w:lvl w:ilvl="8" w:tplc="56BA85BC">
      <w:numFmt w:val="bullet"/>
      <w:lvlText w:val="•"/>
      <w:lvlJc w:val="left"/>
      <w:pPr>
        <w:ind w:left="8764" w:hanging="360"/>
      </w:pPr>
      <w:rPr>
        <w:rFonts w:hint="default"/>
        <w:lang w:val="en-US" w:eastAsia="en-US" w:bidi="ar-SA"/>
      </w:rPr>
    </w:lvl>
  </w:abstractNum>
  <w:abstractNum w:abstractNumId="1" w15:restartNumberingAfterBreak="0">
    <w:nsid w:val="5BFE6071"/>
    <w:multiLevelType w:val="hybridMultilevel"/>
    <w:tmpl w:val="3020A42E"/>
    <w:lvl w:ilvl="0" w:tplc="F526699E">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1"/>
        <w:w w:val="100"/>
        <w:sz w:val="17"/>
        <w:szCs w:val="17"/>
        <w:lang w:val="en-US" w:eastAsia="en-US" w:bidi="ar-SA"/>
      </w:rPr>
    </w:lvl>
    <w:lvl w:ilvl="1" w:tplc="484AD72C">
      <w:numFmt w:val="bullet"/>
      <w:lvlText w:val="•"/>
      <w:lvlJc w:val="left"/>
      <w:pPr>
        <w:ind w:left="1498" w:hanging="361"/>
      </w:pPr>
      <w:rPr>
        <w:rFonts w:hint="default"/>
        <w:lang w:val="en-US" w:eastAsia="en-US" w:bidi="ar-SA"/>
      </w:rPr>
    </w:lvl>
    <w:lvl w:ilvl="2" w:tplc="67D6057E">
      <w:numFmt w:val="bullet"/>
      <w:lvlText w:val="•"/>
      <w:lvlJc w:val="left"/>
      <w:pPr>
        <w:ind w:left="2536" w:hanging="361"/>
      </w:pPr>
      <w:rPr>
        <w:rFonts w:hint="default"/>
        <w:lang w:val="en-US" w:eastAsia="en-US" w:bidi="ar-SA"/>
      </w:rPr>
    </w:lvl>
    <w:lvl w:ilvl="3" w:tplc="323470B6">
      <w:numFmt w:val="bullet"/>
      <w:lvlText w:val="•"/>
      <w:lvlJc w:val="left"/>
      <w:pPr>
        <w:ind w:left="3574" w:hanging="361"/>
      </w:pPr>
      <w:rPr>
        <w:rFonts w:hint="default"/>
        <w:lang w:val="en-US" w:eastAsia="en-US" w:bidi="ar-SA"/>
      </w:rPr>
    </w:lvl>
    <w:lvl w:ilvl="4" w:tplc="6406A34E">
      <w:numFmt w:val="bullet"/>
      <w:lvlText w:val="•"/>
      <w:lvlJc w:val="left"/>
      <w:pPr>
        <w:ind w:left="4612" w:hanging="361"/>
      </w:pPr>
      <w:rPr>
        <w:rFonts w:hint="default"/>
        <w:lang w:val="en-US" w:eastAsia="en-US" w:bidi="ar-SA"/>
      </w:rPr>
    </w:lvl>
    <w:lvl w:ilvl="5" w:tplc="64D22196">
      <w:numFmt w:val="bullet"/>
      <w:lvlText w:val="•"/>
      <w:lvlJc w:val="left"/>
      <w:pPr>
        <w:ind w:left="5650" w:hanging="361"/>
      </w:pPr>
      <w:rPr>
        <w:rFonts w:hint="default"/>
        <w:lang w:val="en-US" w:eastAsia="en-US" w:bidi="ar-SA"/>
      </w:rPr>
    </w:lvl>
    <w:lvl w:ilvl="6" w:tplc="D352992E">
      <w:numFmt w:val="bullet"/>
      <w:lvlText w:val="•"/>
      <w:lvlJc w:val="left"/>
      <w:pPr>
        <w:ind w:left="6688" w:hanging="361"/>
      </w:pPr>
      <w:rPr>
        <w:rFonts w:hint="default"/>
        <w:lang w:val="en-US" w:eastAsia="en-US" w:bidi="ar-SA"/>
      </w:rPr>
    </w:lvl>
    <w:lvl w:ilvl="7" w:tplc="F97CC604">
      <w:numFmt w:val="bullet"/>
      <w:lvlText w:val="•"/>
      <w:lvlJc w:val="left"/>
      <w:pPr>
        <w:ind w:left="7726" w:hanging="361"/>
      </w:pPr>
      <w:rPr>
        <w:rFonts w:hint="default"/>
        <w:lang w:val="en-US" w:eastAsia="en-US" w:bidi="ar-SA"/>
      </w:rPr>
    </w:lvl>
    <w:lvl w:ilvl="8" w:tplc="07A212DE">
      <w:numFmt w:val="bullet"/>
      <w:lvlText w:val="•"/>
      <w:lvlJc w:val="left"/>
      <w:pPr>
        <w:ind w:left="8764" w:hanging="361"/>
      </w:pPr>
      <w:rPr>
        <w:rFonts w:hint="default"/>
        <w:lang w:val="en-US" w:eastAsia="en-US" w:bidi="ar-SA"/>
      </w:rPr>
    </w:lvl>
  </w:abstractNum>
  <w:num w:numId="1" w16cid:durableId="1285775513">
    <w:abstractNumId w:val="0"/>
  </w:num>
  <w:num w:numId="2" w16cid:durableId="127710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5F"/>
    <w:rsid w:val="00043060"/>
    <w:rsid w:val="00077BB8"/>
    <w:rsid w:val="000D6E6D"/>
    <w:rsid w:val="000F2E5E"/>
    <w:rsid w:val="001859CE"/>
    <w:rsid w:val="001C52D2"/>
    <w:rsid w:val="002040E3"/>
    <w:rsid w:val="00233197"/>
    <w:rsid w:val="00237727"/>
    <w:rsid w:val="002E277B"/>
    <w:rsid w:val="002F23E6"/>
    <w:rsid w:val="00334EF9"/>
    <w:rsid w:val="0037068C"/>
    <w:rsid w:val="004705F8"/>
    <w:rsid w:val="00476F1E"/>
    <w:rsid w:val="004A0617"/>
    <w:rsid w:val="00524F7D"/>
    <w:rsid w:val="00596787"/>
    <w:rsid w:val="005A3909"/>
    <w:rsid w:val="00606CA1"/>
    <w:rsid w:val="006976F8"/>
    <w:rsid w:val="006F66FE"/>
    <w:rsid w:val="00787271"/>
    <w:rsid w:val="00797730"/>
    <w:rsid w:val="007C0E68"/>
    <w:rsid w:val="0094388B"/>
    <w:rsid w:val="009D256E"/>
    <w:rsid w:val="00B02788"/>
    <w:rsid w:val="00B30019"/>
    <w:rsid w:val="00B65525"/>
    <w:rsid w:val="00B66863"/>
    <w:rsid w:val="00BA67DB"/>
    <w:rsid w:val="00C649C1"/>
    <w:rsid w:val="00C65E0B"/>
    <w:rsid w:val="00C75CDD"/>
    <w:rsid w:val="00D4540E"/>
    <w:rsid w:val="00D53293"/>
    <w:rsid w:val="00DA3F7B"/>
    <w:rsid w:val="00DA5004"/>
    <w:rsid w:val="00DD75BA"/>
    <w:rsid w:val="00E60003"/>
    <w:rsid w:val="00EF395F"/>
    <w:rsid w:val="00F6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34C5"/>
  <w15:docId w15:val="{47E744EB-1689-4D05-B962-FC87509A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194" w:lineRule="exact"/>
      <w:ind w:left="46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4"/>
      <w:ind w:right="146"/>
      <w:jc w:val="right"/>
    </w:pPr>
    <w:rPr>
      <w:b/>
      <w:bCs/>
      <w:sz w:val="28"/>
      <w:szCs w:val="28"/>
    </w:rPr>
  </w:style>
  <w:style w:type="paragraph" w:styleId="ListParagraph">
    <w:name w:val="List Paragraph"/>
    <w:basedOn w:val="Normal"/>
    <w:uiPriority w:val="1"/>
    <w:qFormat/>
    <w:pPr>
      <w:ind w:left="467" w:right="14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3293"/>
    <w:pPr>
      <w:tabs>
        <w:tab w:val="center" w:pos="4680"/>
        <w:tab w:val="right" w:pos="9360"/>
      </w:tabs>
    </w:pPr>
  </w:style>
  <w:style w:type="character" w:customStyle="1" w:styleId="HeaderChar">
    <w:name w:val="Header Char"/>
    <w:basedOn w:val="DefaultParagraphFont"/>
    <w:link w:val="Header"/>
    <w:uiPriority w:val="99"/>
    <w:rsid w:val="00D53293"/>
    <w:rPr>
      <w:rFonts w:ascii="Times New Roman" w:eastAsia="Times New Roman" w:hAnsi="Times New Roman" w:cs="Times New Roman"/>
    </w:rPr>
  </w:style>
  <w:style w:type="paragraph" w:styleId="Footer">
    <w:name w:val="footer"/>
    <w:basedOn w:val="Normal"/>
    <w:link w:val="FooterChar"/>
    <w:uiPriority w:val="99"/>
    <w:unhideWhenUsed/>
    <w:rsid w:val="00D53293"/>
    <w:pPr>
      <w:tabs>
        <w:tab w:val="center" w:pos="4680"/>
        <w:tab w:val="right" w:pos="9360"/>
      </w:tabs>
    </w:pPr>
  </w:style>
  <w:style w:type="character" w:customStyle="1" w:styleId="FooterChar">
    <w:name w:val="Footer Char"/>
    <w:basedOn w:val="DefaultParagraphFont"/>
    <w:link w:val="Footer"/>
    <w:uiPriority w:val="99"/>
    <w:rsid w:val="00D53293"/>
    <w:rPr>
      <w:rFonts w:ascii="Times New Roman" w:eastAsia="Times New Roman" w:hAnsi="Times New Roman" w:cs="Times New Roman"/>
    </w:rPr>
  </w:style>
  <w:style w:type="table" w:styleId="TableGrid">
    <w:name w:val="Table Grid"/>
    <w:basedOn w:val="TableNormal"/>
    <w:uiPriority w:val="39"/>
    <w:rsid w:val="00D5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789001">
      <w:bodyDiv w:val="1"/>
      <w:marLeft w:val="0"/>
      <w:marRight w:val="0"/>
      <w:marTop w:val="0"/>
      <w:marBottom w:val="0"/>
      <w:divBdr>
        <w:top w:val="none" w:sz="0" w:space="0" w:color="auto"/>
        <w:left w:val="none" w:sz="0" w:space="0" w:color="auto"/>
        <w:bottom w:val="none" w:sz="0" w:space="0" w:color="auto"/>
        <w:right w:val="none" w:sz="0" w:space="0" w:color="auto"/>
      </w:divBdr>
      <w:divsChild>
        <w:div w:id="1553268960">
          <w:marLeft w:val="0"/>
          <w:marRight w:val="0"/>
          <w:marTop w:val="0"/>
          <w:marBottom w:val="0"/>
          <w:divBdr>
            <w:top w:val="none" w:sz="0" w:space="0" w:color="auto"/>
            <w:left w:val="none" w:sz="0" w:space="0" w:color="auto"/>
            <w:bottom w:val="none" w:sz="0" w:space="0" w:color="auto"/>
            <w:right w:val="none" w:sz="0" w:space="0" w:color="auto"/>
          </w:divBdr>
        </w:div>
        <w:div w:id="272202646">
          <w:marLeft w:val="0"/>
          <w:marRight w:val="0"/>
          <w:marTop w:val="0"/>
          <w:marBottom w:val="0"/>
          <w:divBdr>
            <w:top w:val="none" w:sz="0" w:space="0" w:color="auto"/>
            <w:left w:val="none" w:sz="0" w:space="0" w:color="auto"/>
            <w:bottom w:val="none" w:sz="0" w:space="0" w:color="auto"/>
            <w:right w:val="none" w:sz="0" w:space="0" w:color="auto"/>
          </w:divBdr>
        </w:div>
        <w:div w:id="13345267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Society Bylaws Form</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Bylaws Form</dc:title>
  <dc:subject>Form</dc:subject>
  <dc:creator>Government of Alberta - Service Alberta</dc:creator>
  <cp:keywords>Security Classification: PUBLIC</cp:keywords>
  <cp:lastModifiedBy>Seforsa Peters</cp:lastModifiedBy>
  <cp:revision>2</cp:revision>
  <cp:lastPrinted>2022-08-26T13:10:00Z</cp:lastPrinted>
  <dcterms:created xsi:type="dcterms:W3CDTF">2025-06-17T17:16:00Z</dcterms:created>
  <dcterms:modified xsi:type="dcterms:W3CDTF">2025-06-17T17:16:00Z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2011-11-04T00:00:00Z</vt:filetime>
  </property>
  <property fmtid="{D5CDD505-2E9C-101B-9397-08002B2CF9AE}" pid="3" name="Creator">
    <vt:lpwstr>Acrobat PDFMaker 9.0 for Word</vt:lpwstr>
  </property>
  <property fmtid="{D5CDD505-2E9C-101B-9397-08002B2CF9AE}" pid="4" name="LastSaved">
    <vt:filetime>2022-08-08T00:00:00Z</vt:filetime>
  </property>
</Properties>
</file>