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E0F" w:rsidRPr="00F54E0F" w:rsidRDefault="00F54E0F" w:rsidP="00F54E0F">
      <w:pPr>
        <w:pStyle w:val="NormalWeb"/>
        <w:jc w:val="center"/>
        <w:rPr>
          <w:color w:val="000000"/>
          <w:sz w:val="36"/>
          <w:szCs w:val="36"/>
          <w:u w:val="single"/>
        </w:rPr>
      </w:pPr>
      <w:r w:rsidRPr="00F54E0F">
        <w:rPr>
          <w:color w:val="000000"/>
          <w:sz w:val="36"/>
          <w:szCs w:val="36"/>
          <w:u w:val="single"/>
        </w:rPr>
        <w:t>Debut Novel: Synopsis (Title Un-released)</w:t>
      </w:r>
    </w:p>
    <w:p w:rsidR="00F54E0F" w:rsidRDefault="00F54E0F" w:rsidP="00C26CBC">
      <w:pPr>
        <w:pStyle w:val="NormalWeb"/>
        <w:rPr>
          <w:color w:val="000000"/>
        </w:rPr>
      </w:pPr>
    </w:p>
    <w:p w:rsidR="00C26CBC" w:rsidRPr="00F54E0F" w:rsidRDefault="00C26CBC" w:rsidP="00C26CBC">
      <w:pPr>
        <w:pStyle w:val="NormalWeb"/>
        <w:rPr>
          <w:i/>
          <w:iCs/>
          <w:color w:val="000000"/>
        </w:rPr>
      </w:pPr>
      <w:r w:rsidRPr="00F54E0F">
        <w:rPr>
          <w:i/>
          <w:iCs/>
          <w:color w:val="000000"/>
        </w:rPr>
        <w:t>He was cast out of creation — buried in a dimension where nothing exists, not even time. But something has awakened.</w:t>
      </w:r>
    </w:p>
    <w:p w:rsidR="00C26CBC" w:rsidRPr="00F54E0F" w:rsidRDefault="00C26CBC" w:rsidP="00C26CBC">
      <w:pPr>
        <w:pStyle w:val="NormalWeb"/>
        <w:rPr>
          <w:i/>
          <w:iCs/>
          <w:color w:val="000000"/>
        </w:rPr>
      </w:pPr>
      <w:r w:rsidRPr="00F54E0F">
        <w:rPr>
          <w:i/>
          <w:iCs/>
          <w:color w:val="000000"/>
        </w:rPr>
        <w:t xml:space="preserve">Once a guardian of life, now a defector damned to the Void, an exiled entity finds a tear in the cosmos: a deep-space anomaly that pulls him across 160,000 years </w:t>
      </w:r>
      <w:r w:rsidR="00F54E0F" w:rsidRPr="00F54E0F">
        <w:rPr>
          <w:i/>
          <w:iCs/>
          <w:color w:val="000000"/>
        </w:rPr>
        <w:t>from the past</w:t>
      </w:r>
      <w:r w:rsidRPr="00F54E0F">
        <w:rPr>
          <w:i/>
          <w:iCs/>
          <w:color w:val="000000"/>
        </w:rPr>
        <w:t xml:space="preserve">, granting him </w:t>
      </w:r>
      <w:r w:rsidR="00F54E0F" w:rsidRPr="00F54E0F">
        <w:rPr>
          <w:i/>
          <w:iCs/>
          <w:color w:val="000000"/>
        </w:rPr>
        <w:t xml:space="preserve">only </w:t>
      </w:r>
      <w:r w:rsidRPr="00F54E0F">
        <w:rPr>
          <w:i/>
          <w:iCs/>
          <w:color w:val="000000"/>
        </w:rPr>
        <w:t>a sliver of power in the present</w:t>
      </w:r>
      <w:r w:rsidR="00F54E0F" w:rsidRPr="00F54E0F">
        <w:rPr>
          <w:i/>
          <w:iCs/>
          <w:color w:val="000000"/>
        </w:rPr>
        <w:t>.</w:t>
      </w:r>
      <w:r w:rsidRPr="00F54E0F">
        <w:rPr>
          <w:i/>
          <w:iCs/>
          <w:color w:val="000000"/>
        </w:rPr>
        <w:t xml:space="preserve"> Though still trapped beyond the veil, he now reaches into the physical realm — not with hands, but with influence. Through a haze of violet smoke and whispers of promise, he begins to bend the will of lesser beings, forging an army in exchange for power.</w:t>
      </w:r>
    </w:p>
    <w:p w:rsidR="00C26CBC" w:rsidRPr="00F54E0F" w:rsidRDefault="00C26CBC" w:rsidP="00C26CBC">
      <w:pPr>
        <w:pStyle w:val="NormalWeb"/>
        <w:rPr>
          <w:i/>
          <w:iCs/>
          <w:color w:val="000000"/>
        </w:rPr>
      </w:pPr>
      <w:r w:rsidRPr="00F54E0F">
        <w:rPr>
          <w:i/>
          <w:iCs/>
          <w:color w:val="000000"/>
        </w:rPr>
        <w:t>His aim? Escape the Void. And if freedom means unraveling the very architecture of life — the spiritual</w:t>
      </w:r>
      <w:r w:rsidR="009845BA" w:rsidRPr="00F54E0F">
        <w:rPr>
          <w:i/>
          <w:iCs/>
          <w:color w:val="000000"/>
        </w:rPr>
        <w:t xml:space="preserve"> </w:t>
      </w:r>
      <w:r w:rsidRPr="00F54E0F">
        <w:rPr>
          <w:i/>
          <w:iCs/>
          <w:color w:val="000000"/>
        </w:rPr>
        <w:t>Pillars that bind soul to flesh — so be it.</w:t>
      </w:r>
    </w:p>
    <w:p w:rsidR="00C26CBC" w:rsidRPr="00F54E0F" w:rsidRDefault="00C26CBC" w:rsidP="00C26CBC">
      <w:pPr>
        <w:pStyle w:val="NormalWeb"/>
        <w:rPr>
          <w:i/>
          <w:iCs/>
          <w:color w:val="000000"/>
        </w:rPr>
      </w:pPr>
      <w:r w:rsidRPr="00F54E0F">
        <w:rPr>
          <w:i/>
          <w:iCs/>
          <w:color w:val="000000"/>
        </w:rPr>
        <w:t>As the fabric of reality thins, three lives become entangled in a mystery that spans galaxies, timelines, and the spiritual forces behind existence itself. Each step brings them closer to a secret that could either collapse the</w:t>
      </w:r>
      <w:r w:rsidR="00F54E0F" w:rsidRPr="00F54E0F">
        <w:rPr>
          <w:i/>
          <w:iCs/>
          <w:color w:val="000000"/>
        </w:rPr>
        <w:t>ir</w:t>
      </w:r>
      <w:r w:rsidRPr="00F54E0F">
        <w:rPr>
          <w:i/>
          <w:iCs/>
          <w:color w:val="000000"/>
        </w:rPr>
        <w:t xml:space="preserve"> </w:t>
      </w:r>
      <w:r w:rsidR="00F54E0F" w:rsidRPr="00F54E0F">
        <w:rPr>
          <w:i/>
          <w:iCs/>
          <w:color w:val="000000"/>
        </w:rPr>
        <w:t>Intergalactic Governance</w:t>
      </w:r>
      <w:r w:rsidRPr="00F54E0F">
        <w:rPr>
          <w:i/>
          <w:iCs/>
          <w:color w:val="000000"/>
        </w:rPr>
        <w:t xml:space="preserve"> or save it from a threat older than time.</w:t>
      </w:r>
    </w:p>
    <w:p w:rsidR="00C26CBC" w:rsidRPr="00F54E0F" w:rsidRDefault="00C26CBC" w:rsidP="00C26CBC">
      <w:pPr>
        <w:pStyle w:val="NormalWeb"/>
        <w:rPr>
          <w:i/>
          <w:iCs/>
          <w:color w:val="000000"/>
        </w:rPr>
      </w:pPr>
      <w:r w:rsidRPr="00F54E0F">
        <w:rPr>
          <w:i/>
          <w:iCs/>
          <w:color w:val="000000"/>
        </w:rPr>
        <w:t>This is not a story of good versus evil. It is a story of what happens when an eternal being refuses to be forgotten — and dares to rewrite the purpose of life itself.</w:t>
      </w:r>
    </w:p>
    <w:p w:rsidR="00C26CBC" w:rsidRDefault="00C26CBC"/>
    <w:sectPr w:rsidR="00C26C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3F4" w:rsidRDefault="007203F4" w:rsidP="00F54E0F">
      <w:pPr>
        <w:spacing w:after="0" w:line="240" w:lineRule="auto"/>
      </w:pPr>
      <w:r>
        <w:separator/>
      </w:r>
    </w:p>
  </w:endnote>
  <w:endnote w:type="continuationSeparator" w:id="0">
    <w:p w:rsidR="007203F4" w:rsidRDefault="007203F4" w:rsidP="00F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3F4" w:rsidRDefault="007203F4" w:rsidP="00F54E0F">
      <w:pPr>
        <w:spacing w:after="0" w:line="240" w:lineRule="auto"/>
      </w:pPr>
      <w:r>
        <w:separator/>
      </w:r>
    </w:p>
  </w:footnote>
  <w:footnote w:type="continuationSeparator" w:id="0">
    <w:p w:rsidR="007203F4" w:rsidRDefault="007203F4" w:rsidP="00F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4E0F" w:rsidRPr="00F54E0F" w:rsidRDefault="00F54E0F" w:rsidP="00F54E0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54E0F">
      <w:rPr>
        <w:rFonts w:ascii="Times New Roman" w:hAnsi="Times New Roman" w:cs="Times New Roman"/>
      </w:rPr>
      <w:t>L.A. Porter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C"/>
    <w:rsid w:val="00063612"/>
    <w:rsid w:val="003430BF"/>
    <w:rsid w:val="003F7BAF"/>
    <w:rsid w:val="0043688C"/>
    <w:rsid w:val="007203F4"/>
    <w:rsid w:val="00786756"/>
    <w:rsid w:val="00806E4E"/>
    <w:rsid w:val="009845BA"/>
    <w:rsid w:val="00C26CBC"/>
    <w:rsid w:val="00D53DA7"/>
    <w:rsid w:val="00E817D6"/>
    <w:rsid w:val="00F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808D2"/>
  <w15:chartTrackingRefBased/>
  <w15:docId w15:val="{72927EAD-B45A-754C-A161-ADF7A104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B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E0F"/>
  </w:style>
  <w:style w:type="paragraph" w:styleId="Footer">
    <w:name w:val="footer"/>
    <w:basedOn w:val="Normal"/>
    <w:link w:val="FooterChar"/>
    <w:uiPriority w:val="99"/>
    <w:unhideWhenUsed/>
    <w:rsid w:val="00F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Adcock</dc:creator>
  <cp:keywords/>
  <dc:description/>
  <cp:lastModifiedBy>Lucas Adcock</cp:lastModifiedBy>
  <cp:revision>2</cp:revision>
  <dcterms:created xsi:type="dcterms:W3CDTF">2025-07-21T15:01:00Z</dcterms:created>
  <dcterms:modified xsi:type="dcterms:W3CDTF">2025-07-21T15:01:00Z</dcterms:modified>
</cp:coreProperties>
</file>