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0F752" w14:textId="77777777" w:rsidR="00D56CB0" w:rsidRPr="00D56CB0" w:rsidRDefault="00D56CB0" w:rsidP="00D4427F">
      <w:pPr>
        <w:jc w:val="both"/>
        <w:rPr>
          <w:rFonts w:cstheme="minorHAnsi"/>
          <w:b/>
          <w:bCs/>
          <w:lang w:val="en-US"/>
        </w:rPr>
      </w:pPr>
      <w:r w:rsidRPr="00D56CB0">
        <w:rPr>
          <w:rFonts w:cstheme="minorHAnsi"/>
          <w:b/>
          <w:bCs/>
          <w:lang w:val="en-US"/>
        </w:rPr>
        <w:t>Drug-Free Sport</w:t>
      </w:r>
    </w:p>
    <w:p w14:paraId="0FFCE72C" w14:textId="77777777" w:rsidR="00D56CB0" w:rsidRPr="00D56CB0" w:rsidRDefault="00D56CB0" w:rsidP="00D4427F">
      <w:pPr>
        <w:jc w:val="both"/>
        <w:rPr>
          <w:rFonts w:cstheme="minorHAnsi"/>
          <w:b/>
          <w:bCs/>
          <w:lang w:val="en-US"/>
        </w:rPr>
      </w:pPr>
      <w:r w:rsidRPr="00D56CB0">
        <w:rPr>
          <w:rFonts w:cstheme="minorHAnsi"/>
          <w:b/>
          <w:bCs/>
          <w:lang w:val="en-US"/>
        </w:rPr>
        <w:t>The Coach’s Role in Combating Doping</w:t>
      </w:r>
    </w:p>
    <w:p w14:paraId="743D496A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A coach’s responsibilities in combating doping are essential to ensure the </w:t>
      </w:r>
      <w:r w:rsidRPr="00D56CB0">
        <w:rPr>
          <w:rFonts w:cstheme="minorHAnsi"/>
          <w:b/>
          <w:bCs/>
          <w:lang w:val="en-US"/>
        </w:rPr>
        <w:t>integrity of sport</w:t>
      </w:r>
      <w:r w:rsidRPr="00D56CB0">
        <w:rPr>
          <w:rFonts w:cstheme="minorHAnsi"/>
          <w:lang w:val="en-US"/>
        </w:rPr>
        <w:t xml:space="preserve">. In addition to developing physical skills, athletes also need a set of </w:t>
      </w:r>
      <w:r w:rsidRPr="00D56CB0">
        <w:rPr>
          <w:rFonts w:cstheme="minorHAnsi"/>
          <w:b/>
          <w:bCs/>
          <w:lang w:val="en-US"/>
        </w:rPr>
        <w:t>personal skills and resilience</w:t>
      </w:r>
      <w:r w:rsidRPr="00D56CB0">
        <w:rPr>
          <w:rFonts w:cstheme="minorHAnsi"/>
          <w:lang w:val="en-US"/>
        </w:rPr>
        <w:t xml:space="preserve"> to face the challenges of competition. A </w:t>
      </w:r>
      <w:r w:rsidRPr="00D56CB0">
        <w:rPr>
          <w:rFonts w:cstheme="minorHAnsi"/>
          <w:b/>
          <w:bCs/>
          <w:lang w:val="en-US"/>
        </w:rPr>
        <w:t>balanced approach</w:t>
      </w:r>
      <w:r w:rsidRPr="00D56CB0">
        <w:rPr>
          <w:rFonts w:cstheme="minorHAnsi"/>
          <w:lang w:val="en-US"/>
        </w:rPr>
        <w:t xml:space="preserve"> helps broaden athletes’ perspectives and prevents the pressure for results from compromising their well-being. However, when managing performance expectations becomes difficult, some athletes may turn to substances </w:t>
      </w:r>
      <w:proofErr w:type="gramStart"/>
      <w:r w:rsidRPr="00D56CB0">
        <w:rPr>
          <w:rFonts w:cstheme="minorHAnsi"/>
          <w:lang w:val="en-US"/>
        </w:rPr>
        <w:t>in an attempt to</w:t>
      </w:r>
      <w:proofErr w:type="gramEnd"/>
      <w:r w:rsidRPr="00D56CB0">
        <w:rPr>
          <w:rFonts w:cstheme="minorHAnsi"/>
          <w:lang w:val="en-US"/>
        </w:rPr>
        <w:t xml:space="preserve"> fill that gap. The coach's role is crucial in guiding athletes to become </w:t>
      </w:r>
      <w:r w:rsidRPr="00D56CB0">
        <w:rPr>
          <w:rFonts w:cstheme="minorHAnsi"/>
          <w:b/>
          <w:bCs/>
          <w:lang w:val="en-US"/>
        </w:rPr>
        <w:t>positive, healthy, and well-rounded individuals</w:t>
      </w:r>
      <w:r w:rsidRPr="00D56CB0">
        <w:rPr>
          <w:rFonts w:cstheme="minorHAnsi"/>
          <w:lang w:val="en-US"/>
        </w:rPr>
        <w:t>.</w:t>
      </w:r>
    </w:p>
    <w:p w14:paraId="6E365DD1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The influence of coaches places them in a </w:t>
      </w:r>
      <w:r w:rsidRPr="00D56CB0">
        <w:rPr>
          <w:rFonts w:cstheme="minorHAnsi"/>
          <w:b/>
          <w:bCs/>
          <w:lang w:val="en-US"/>
        </w:rPr>
        <w:t>strategic position to fight doping</w:t>
      </w:r>
      <w:r w:rsidRPr="00D56CB0">
        <w:rPr>
          <w:rFonts w:cstheme="minorHAnsi"/>
          <w:lang w:val="en-US"/>
        </w:rPr>
        <w:t xml:space="preserve"> in sport. An effective coach can help </w:t>
      </w:r>
      <w:r w:rsidRPr="00D56CB0">
        <w:rPr>
          <w:rFonts w:cstheme="minorHAnsi"/>
          <w:b/>
          <w:bCs/>
          <w:lang w:val="en-US"/>
        </w:rPr>
        <w:t>prevent the use of banned substances</w:t>
      </w:r>
      <w:r w:rsidRPr="00D56CB0">
        <w:rPr>
          <w:rFonts w:cstheme="minorHAnsi"/>
          <w:lang w:val="en-US"/>
        </w:rPr>
        <w:t xml:space="preserve"> and support athletes in dealing with anti-doping issues. While steroids are commonly associated with doping, coaches need to be aware of a much </w:t>
      </w:r>
      <w:r w:rsidRPr="00D56CB0">
        <w:rPr>
          <w:rFonts w:cstheme="minorHAnsi"/>
          <w:b/>
          <w:bCs/>
          <w:lang w:val="en-US"/>
        </w:rPr>
        <w:t>broader range of substances and prohibited methods</w:t>
      </w:r>
      <w:r w:rsidRPr="00D56CB0">
        <w:rPr>
          <w:rFonts w:cstheme="minorHAnsi"/>
          <w:lang w:val="en-US"/>
        </w:rPr>
        <w:t>, which may include social drugs, prescription medications, over-the-counter drugs, and supplements. Various factors can contribute to substance misuse among athletes, such as dissatisfaction with performance or the perception that competitors are using banned substances to enhance results.</w:t>
      </w:r>
    </w:p>
    <w:p w14:paraId="36BA13F0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Given the importance of the coach’s role in athletes’ decisions about doping, it is essential that they understand the </w:t>
      </w:r>
      <w:r w:rsidRPr="00D56CB0">
        <w:rPr>
          <w:rFonts w:cstheme="minorHAnsi"/>
          <w:b/>
          <w:bCs/>
          <w:lang w:val="en-US"/>
        </w:rPr>
        <w:t>anti-doping policies and procedures</w:t>
      </w:r>
      <w:r w:rsidRPr="00D56CB0">
        <w:rPr>
          <w:rFonts w:cstheme="minorHAnsi"/>
          <w:lang w:val="en-US"/>
        </w:rPr>
        <w:t xml:space="preserve">, which are based on the principle that doping goes against the </w:t>
      </w:r>
      <w:r w:rsidRPr="00D56CB0">
        <w:rPr>
          <w:rFonts w:cstheme="minorHAnsi"/>
          <w:b/>
          <w:bCs/>
          <w:lang w:val="en-US"/>
        </w:rPr>
        <w:t>spirit of sport, fair play, medical ethics</w:t>
      </w:r>
      <w:r w:rsidRPr="00D56CB0">
        <w:rPr>
          <w:rFonts w:cstheme="minorHAnsi"/>
          <w:lang w:val="en-US"/>
        </w:rPr>
        <w:t xml:space="preserve">, and can also pose risks to athletes’ health. These policies must protect athletes’ right to </w:t>
      </w:r>
      <w:r w:rsidRPr="00D56CB0">
        <w:rPr>
          <w:rFonts w:cstheme="minorHAnsi"/>
          <w:b/>
          <w:bCs/>
          <w:lang w:val="en-US"/>
        </w:rPr>
        <w:t>compete in clean sport</w:t>
      </w:r>
      <w:r w:rsidRPr="00D56CB0">
        <w:rPr>
          <w:rFonts w:cstheme="minorHAnsi"/>
          <w:lang w:val="en-US"/>
        </w:rPr>
        <w:t xml:space="preserve">, promoting health, fairness, and equality for all, while ensuring </w:t>
      </w:r>
      <w:r w:rsidRPr="00D56CB0">
        <w:rPr>
          <w:rFonts w:cstheme="minorHAnsi"/>
          <w:b/>
          <w:bCs/>
          <w:lang w:val="en-US"/>
        </w:rPr>
        <w:t>coordinated and effective anti-doping programs</w:t>
      </w:r>
      <w:r w:rsidRPr="00D56CB0">
        <w:rPr>
          <w:rFonts w:cstheme="minorHAnsi"/>
          <w:lang w:val="en-US"/>
        </w:rPr>
        <w:t xml:space="preserve"> at both national and international levels.</w:t>
      </w:r>
    </w:p>
    <w:p w14:paraId="1B9B9F27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To minimize doping in sport, the coach should implement a </w:t>
      </w:r>
      <w:r w:rsidRPr="00D56CB0">
        <w:rPr>
          <w:rFonts w:cstheme="minorHAnsi"/>
          <w:b/>
          <w:bCs/>
          <w:lang w:val="en-US"/>
        </w:rPr>
        <w:t>comprehensive training program</w:t>
      </w:r>
      <w:r w:rsidRPr="00D56CB0">
        <w:rPr>
          <w:rFonts w:cstheme="minorHAnsi"/>
          <w:lang w:val="en-US"/>
        </w:rPr>
        <w:t xml:space="preserve"> that supports athlete development in all areas. It is also important to </w:t>
      </w:r>
      <w:r w:rsidRPr="00D56CB0">
        <w:rPr>
          <w:rFonts w:cstheme="minorHAnsi"/>
          <w:b/>
          <w:bCs/>
          <w:lang w:val="en-US"/>
        </w:rPr>
        <w:t>alleviate pressure</w:t>
      </w:r>
      <w:r w:rsidRPr="00D56CB0">
        <w:rPr>
          <w:rFonts w:cstheme="minorHAnsi"/>
          <w:lang w:val="en-US"/>
        </w:rPr>
        <w:t xml:space="preserve"> whenever possible and look after the athlete’s </w:t>
      </w:r>
      <w:r w:rsidRPr="00D56CB0">
        <w:rPr>
          <w:rFonts w:cstheme="minorHAnsi"/>
          <w:b/>
          <w:bCs/>
          <w:lang w:val="en-US"/>
        </w:rPr>
        <w:t>overall well-being</w:t>
      </w:r>
      <w:r w:rsidRPr="00D56CB0">
        <w:rPr>
          <w:rFonts w:cstheme="minorHAnsi"/>
          <w:lang w:val="en-US"/>
        </w:rPr>
        <w:t xml:space="preserve">. Additionally, the coach must set an example by maintaining </w:t>
      </w:r>
      <w:r w:rsidRPr="00D56CB0">
        <w:rPr>
          <w:rFonts w:cstheme="minorHAnsi"/>
          <w:b/>
          <w:bCs/>
          <w:lang w:val="en-US"/>
        </w:rPr>
        <w:t>healthy personal habits</w:t>
      </w:r>
      <w:r w:rsidRPr="00D56CB0">
        <w:rPr>
          <w:rFonts w:cstheme="minorHAnsi"/>
          <w:lang w:val="en-US"/>
        </w:rPr>
        <w:t xml:space="preserve">, especially regarding alcohol and other substances. Coaches can also help athletes understand the effects of banned substances on health and performance, emphasizing that </w:t>
      </w:r>
      <w:r w:rsidRPr="00D56CB0">
        <w:rPr>
          <w:rFonts w:cstheme="minorHAnsi"/>
          <w:b/>
          <w:bCs/>
          <w:lang w:val="en-US"/>
        </w:rPr>
        <w:t>using them is a form of cheating</w:t>
      </w:r>
      <w:r w:rsidRPr="00D56CB0">
        <w:rPr>
          <w:rFonts w:cstheme="minorHAnsi"/>
          <w:lang w:val="en-US"/>
        </w:rPr>
        <w:t xml:space="preserve">. Practices such as smoking, excessive alcohol consumption, and use of other substances should be discouraged, as they contradict the principles of </w:t>
      </w:r>
      <w:r w:rsidRPr="00D56CB0">
        <w:rPr>
          <w:rFonts w:cstheme="minorHAnsi"/>
          <w:b/>
          <w:bCs/>
          <w:lang w:val="en-US"/>
        </w:rPr>
        <w:t>healthy participation in sport</w:t>
      </w:r>
      <w:r w:rsidRPr="00D56CB0">
        <w:rPr>
          <w:rFonts w:cstheme="minorHAnsi"/>
          <w:lang w:val="en-US"/>
        </w:rPr>
        <w:t>.</w:t>
      </w:r>
    </w:p>
    <w:p w14:paraId="642034CD" w14:textId="77777777" w:rsidR="00D56CB0" w:rsidRPr="00D56CB0" w:rsidRDefault="00D56CB0" w:rsidP="00D4427F">
      <w:pPr>
        <w:jc w:val="both"/>
        <w:rPr>
          <w:rFonts w:cstheme="minorHAnsi"/>
          <w:b/>
          <w:bCs/>
          <w:lang w:val="en-US"/>
        </w:rPr>
      </w:pPr>
      <w:r w:rsidRPr="00D56CB0">
        <w:rPr>
          <w:rFonts w:cstheme="minorHAnsi"/>
          <w:b/>
          <w:bCs/>
          <w:lang w:val="en-US"/>
        </w:rPr>
        <w:t>Case Study</w:t>
      </w:r>
    </w:p>
    <w:p w14:paraId="42967676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>The following case study provides a practical example:</w:t>
      </w:r>
      <w:r w:rsidRPr="00D56CB0">
        <w:rPr>
          <w:rFonts w:cstheme="minorHAnsi"/>
          <w:lang w:val="en-US"/>
        </w:rPr>
        <w:br/>
      </w:r>
      <w:r w:rsidRPr="00D56CB0">
        <w:rPr>
          <w:rFonts w:cstheme="minorHAnsi"/>
          <w:b/>
          <w:bCs/>
          <w:lang w:val="en-US"/>
        </w:rPr>
        <w:t>James</w:t>
      </w:r>
      <w:r w:rsidRPr="00D56CB0">
        <w:rPr>
          <w:rFonts w:cstheme="minorHAnsi"/>
          <w:lang w:val="en-US"/>
        </w:rPr>
        <w:t xml:space="preserve">, a talented high school rower, began losing races to competitors he used to beat. Faced with this, he </w:t>
      </w:r>
      <w:r w:rsidRPr="00D56CB0">
        <w:rPr>
          <w:rFonts w:cstheme="minorHAnsi"/>
          <w:b/>
          <w:bCs/>
          <w:lang w:val="en-US"/>
        </w:rPr>
        <w:t>considered using steroids</w:t>
      </w:r>
      <w:r w:rsidRPr="00D56CB0">
        <w:rPr>
          <w:rFonts w:cstheme="minorHAnsi"/>
          <w:lang w:val="en-US"/>
        </w:rPr>
        <w:t xml:space="preserve"> to boost his performance, driven by his desire to maintain his reputation as a top athlete and by pressure from school and family.</w:t>
      </w:r>
    </w:p>
    <w:p w14:paraId="214B6C7A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lastRenderedPageBreak/>
        <w:t xml:space="preserve">However, James’s coach was always approachable and emphasized </w:t>
      </w:r>
      <w:r w:rsidRPr="00D56CB0">
        <w:rPr>
          <w:rFonts w:cstheme="minorHAnsi"/>
          <w:b/>
          <w:bCs/>
          <w:lang w:val="en-US"/>
        </w:rPr>
        <w:t>moral values</w:t>
      </w:r>
      <w:r w:rsidRPr="00D56CB0">
        <w:rPr>
          <w:rFonts w:cstheme="minorHAnsi"/>
          <w:lang w:val="en-US"/>
        </w:rPr>
        <w:t xml:space="preserve">. When James shared the </w:t>
      </w:r>
      <w:proofErr w:type="gramStart"/>
      <w:r w:rsidRPr="00D56CB0">
        <w:rPr>
          <w:rFonts w:cstheme="minorHAnsi"/>
          <w:lang w:val="en-US"/>
        </w:rPr>
        <w:t>pressure</w:t>
      </w:r>
      <w:proofErr w:type="gramEnd"/>
      <w:r w:rsidRPr="00D56CB0">
        <w:rPr>
          <w:rFonts w:cstheme="minorHAnsi"/>
          <w:lang w:val="en-US"/>
        </w:rPr>
        <w:t xml:space="preserve"> he was feeling, the coach listened carefully and reminded him of </w:t>
      </w:r>
      <w:r w:rsidRPr="00D56CB0">
        <w:rPr>
          <w:rFonts w:cstheme="minorHAnsi"/>
          <w:b/>
          <w:bCs/>
          <w:lang w:val="en-US"/>
        </w:rPr>
        <w:t>anti-doping policies</w:t>
      </w:r>
      <w:r w:rsidRPr="00D56CB0">
        <w:rPr>
          <w:rFonts w:cstheme="minorHAnsi"/>
          <w:lang w:val="en-US"/>
        </w:rPr>
        <w:t xml:space="preserve"> and the </w:t>
      </w:r>
      <w:r w:rsidRPr="00D56CB0">
        <w:rPr>
          <w:rFonts w:cstheme="minorHAnsi"/>
          <w:b/>
          <w:bCs/>
          <w:lang w:val="en-US"/>
        </w:rPr>
        <w:t>health risks</w:t>
      </w:r>
      <w:r w:rsidRPr="00D56CB0">
        <w:rPr>
          <w:rFonts w:cstheme="minorHAnsi"/>
          <w:lang w:val="en-US"/>
        </w:rPr>
        <w:t xml:space="preserve"> involved. The coach also highlighted the qualities that had made James a champion in the first place and suggested ways to </w:t>
      </w:r>
      <w:r w:rsidRPr="00D56CB0">
        <w:rPr>
          <w:rFonts w:cstheme="minorHAnsi"/>
          <w:b/>
          <w:bCs/>
          <w:lang w:val="en-US"/>
        </w:rPr>
        <w:t>improve his performance naturally</w:t>
      </w:r>
      <w:r w:rsidRPr="00D56CB0">
        <w:rPr>
          <w:rFonts w:cstheme="minorHAnsi"/>
          <w:lang w:val="en-US"/>
        </w:rPr>
        <w:t xml:space="preserve">. James decided </w:t>
      </w:r>
      <w:r w:rsidRPr="00D56CB0">
        <w:rPr>
          <w:rFonts w:cstheme="minorHAnsi"/>
          <w:b/>
          <w:bCs/>
          <w:lang w:val="en-US"/>
        </w:rPr>
        <w:t>not to use steroids</w:t>
      </w:r>
      <w:r w:rsidRPr="00D56CB0">
        <w:rPr>
          <w:rFonts w:cstheme="minorHAnsi"/>
          <w:lang w:val="en-US"/>
        </w:rPr>
        <w:t xml:space="preserve"> and focused on preparing himself to reach his </w:t>
      </w:r>
      <w:r w:rsidRPr="00D56CB0">
        <w:rPr>
          <w:rFonts w:cstheme="minorHAnsi"/>
          <w:b/>
          <w:bCs/>
          <w:lang w:val="en-US"/>
        </w:rPr>
        <w:t>full potential</w:t>
      </w:r>
      <w:r w:rsidRPr="00D56CB0">
        <w:rPr>
          <w:rFonts w:cstheme="minorHAnsi"/>
          <w:lang w:val="en-US"/>
        </w:rPr>
        <w:t xml:space="preserve">. Although he was still outperformed by some competitors, he was </w:t>
      </w:r>
      <w:r w:rsidRPr="00D56CB0">
        <w:rPr>
          <w:rFonts w:cstheme="minorHAnsi"/>
          <w:b/>
          <w:bCs/>
          <w:lang w:val="en-US"/>
        </w:rPr>
        <w:t>satisfied with his decision</w:t>
      </w:r>
      <w:r w:rsidRPr="00D56CB0">
        <w:rPr>
          <w:rFonts w:cstheme="minorHAnsi"/>
          <w:lang w:val="en-US"/>
        </w:rPr>
        <w:t xml:space="preserve"> and grateful for his coach’s support.</w:t>
      </w:r>
    </w:p>
    <w:p w14:paraId="658D5577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This case study reinforces the idea that </w:t>
      </w:r>
      <w:r w:rsidRPr="00D56CB0">
        <w:rPr>
          <w:rFonts w:cstheme="minorHAnsi"/>
          <w:b/>
          <w:bCs/>
          <w:lang w:val="en-US"/>
        </w:rPr>
        <w:t>coaches have significant influence</w:t>
      </w:r>
      <w:r w:rsidRPr="00D56CB0">
        <w:rPr>
          <w:rFonts w:cstheme="minorHAnsi"/>
          <w:lang w:val="en-US"/>
        </w:rPr>
        <w:t xml:space="preserve"> over athletes’ decisions regarding doping. In addition to striving for their athletes’ best performance, coaches must be aware of their responsibilities concerning </w:t>
      </w:r>
      <w:r w:rsidRPr="00D56CB0">
        <w:rPr>
          <w:rFonts w:cstheme="minorHAnsi"/>
          <w:b/>
          <w:bCs/>
          <w:lang w:val="en-US"/>
        </w:rPr>
        <w:t>anti-doping rules</w:t>
      </w:r>
      <w:r w:rsidRPr="00D56CB0">
        <w:rPr>
          <w:rFonts w:cstheme="minorHAnsi"/>
          <w:lang w:val="en-US"/>
        </w:rPr>
        <w:t xml:space="preserve">. Reviewing anti-doping aspects in rowing is fundamental to ensuring that </w:t>
      </w:r>
      <w:r w:rsidRPr="00D56CB0">
        <w:rPr>
          <w:rFonts w:cstheme="minorHAnsi"/>
          <w:b/>
          <w:bCs/>
          <w:lang w:val="en-US"/>
        </w:rPr>
        <w:t>ethical practices are upheld</w:t>
      </w:r>
      <w:r w:rsidRPr="00D56CB0">
        <w:rPr>
          <w:rFonts w:cstheme="minorHAnsi"/>
          <w:lang w:val="en-US"/>
        </w:rPr>
        <w:t xml:space="preserve"> and athletes are </w:t>
      </w:r>
      <w:r w:rsidRPr="00D56CB0">
        <w:rPr>
          <w:rFonts w:cstheme="minorHAnsi"/>
          <w:b/>
          <w:bCs/>
          <w:lang w:val="en-US"/>
        </w:rPr>
        <w:t>fairly and healthfully guided</w:t>
      </w:r>
      <w:r w:rsidRPr="00D56CB0">
        <w:rPr>
          <w:rFonts w:cstheme="minorHAnsi"/>
          <w:lang w:val="en-US"/>
        </w:rPr>
        <w:t>.</w:t>
      </w:r>
    </w:p>
    <w:p w14:paraId="7A14AB91" w14:textId="77777777" w:rsidR="00D56CB0" w:rsidRPr="00D56CB0" w:rsidRDefault="00D56CB0" w:rsidP="00D4427F">
      <w:pPr>
        <w:jc w:val="both"/>
        <w:rPr>
          <w:rFonts w:cstheme="minorHAnsi"/>
        </w:rPr>
      </w:pPr>
      <w:r w:rsidRPr="00D56CB0">
        <w:rPr>
          <w:rFonts w:cstheme="minorHAnsi"/>
        </w:rPr>
        <w:pict w14:anchorId="7547F21D">
          <v:rect id="_x0000_i1031" style="width:0;height:1.5pt" o:hralign="center" o:hrstd="t" o:hr="t" fillcolor="#a0a0a0" stroked="f"/>
        </w:pict>
      </w:r>
    </w:p>
    <w:p w14:paraId="0606C4C1" w14:textId="77777777" w:rsidR="00D56CB0" w:rsidRPr="00D56CB0" w:rsidRDefault="00D56CB0" w:rsidP="00D4427F">
      <w:pPr>
        <w:jc w:val="both"/>
        <w:rPr>
          <w:rFonts w:cstheme="minorHAnsi"/>
          <w:b/>
          <w:bCs/>
          <w:lang w:val="en-US"/>
        </w:rPr>
      </w:pPr>
      <w:r w:rsidRPr="00D56CB0">
        <w:rPr>
          <w:rFonts w:cstheme="minorHAnsi"/>
          <w:b/>
          <w:bCs/>
          <w:lang w:val="en-US"/>
        </w:rPr>
        <w:t>The Complexity of Anti-Doping in Sport</w:t>
      </w:r>
    </w:p>
    <w:p w14:paraId="4CB6C2F4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Anti-doping in sport is a </w:t>
      </w:r>
      <w:r w:rsidRPr="00D56CB0">
        <w:rPr>
          <w:rFonts w:cstheme="minorHAnsi"/>
          <w:b/>
          <w:bCs/>
          <w:lang w:val="en-US"/>
        </w:rPr>
        <w:t>complex and strict field</w:t>
      </w:r>
      <w:r w:rsidRPr="00D56CB0">
        <w:rPr>
          <w:rFonts w:cstheme="minorHAnsi"/>
          <w:lang w:val="en-US"/>
        </w:rPr>
        <w:t xml:space="preserve"> that goes beyond the intentional use of performance-enhancing substances. It also includes the </w:t>
      </w:r>
      <w:r w:rsidRPr="00D56CB0">
        <w:rPr>
          <w:rFonts w:cstheme="minorHAnsi"/>
          <w:b/>
          <w:bCs/>
          <w:lang w:val="en-US"/>
        </w:rPr>
        <w:t>inadvertent presence of banned substances</w:t>
      </w:r>
      <w:r w:rsidRPr="00D56CB0">
        <w:rPr>
          <w:rFonts w:cstheme="minorHAnsi"/>
          <w:lang w:val="en-US"/>
        </w:rPr>
        <w:t xml:space="preserve"> in everyday products that may lead to positive doping tests. Many athletes do not realize that commonly used items—such as certain shampoos, nasal sprays, supplements, and over-the-counter medications—can contain </w:t>
      </w:r>
      <w:r w:rsidRPr="00D56CB0">
        <w:rPr>
          <w:rFonts w:cstheme="minorHAnsi"/>
          <w:b/>
          <w:bCs/>
          <w:lang w:val="en-US"/>
        </w:rPr>
        <w:t>compounds banned by anti-doping regulations</w:t>
      </w:r>
      <w:r w:rsidRPr="00D56CB0">
        <w:rPr>
          <w:rFonts w:cstheme="minorHAnsi"/>
          <w:lang w:val="en-US"/>
        </w:rPr>
        <w:t>.</w:t>
      </w:r>
    </w:p>
    <w:p w14:paraId="1A61F63E" w14:textId="77777777" w:rsidR="00D56CB0" w:rsidRPr="00D56CB0" w:rsidRDefault="00D56CB0" w:rsidP="00D4427F">
      <w:pPr>
        <w:jc w:val="both"/>
        <w:rPr>
          <w:rFonts w:cstheme="minorHAnsi"/>
        </w:rPr>
      </w:pPr>
      <w:r w:rsidRPr="00D56CB0">
        <w:rPr>
          <w:rFonts w:cstheme="minorHAnsi"/>
          <w:lang w:val="en-US"/>
        </w:rPr>
        <w:t xml:space="preserve">The </w:t>
      </w:r>
      <w:r w:rsidRPr="00D56CB0">
        <w:rPr>
          <w:rFonts w:cstheme="minorHAnsi"/>
          <w:b/>
          <w:bCs/>
          <w:lang w:val="en-US"/>
        </w:rPr>
        <w:t>World Anti-Doping Agency (WADA)</w:t>
      </w:r>
      <w:r w:rsidRPr="00D56CB0">
        <w:rPr>
          <w:rFonts w:cstheme="minorHAnsi"/>
          <w:lang w:val="en-US"/>
        </w:rPr>
        <w:t xml:space="preserve"> manages the </w:t>
      </w:r>
      <w:r w:rsidRPr="00D56CB0">
        <w:rPr>
          <w:rFonts w:cstheme="minorHAnsi"/>
          <w:b/>
          <w:bCs/>
          <w:lang w:val="en-US"/>
        </w:rPr>
        <w:t>Prohibited List</w:t>
      </w:r>
      <w:r w:rsidRPr="00D56CB0">
        <w:rPr>
          <w:rFonts w:cstheme="minorHAnsi"/>
          <w:lang w:val="en-US"/>
        </w:rPr>
        <w:t xml:space="preserve">, which includes substances banned </w:t>
      </w:r>
      <w:r w:rsidRPr="00D56CB0">
        <w:rPr>
          <w:rFonts w:cstheme="minorHAnsi"/>
          <w:b/>
          <w:bCs/>
          <w:lang w:val="en-US"/>
        </w:rPr>
        <w:t>only during competitions</w:t>
      </w:r>
      <w:r w:rsidRPr="00D56CB0">
        <w:rPr>
          <w:rFonts w:cstheme="minorHAnsi"/>
          <w:lang w:val="en-US"/>
        </w:rPr>
        <w:t xml:space="preserve"> (like stimulants and steroids) and others </w:t>
      </w:r>
      <w:proofErr w:type="gramStart"/>
      <w:r w:rsidRPr="00D56CB0">
        <w:rPr>
          <w:rFonts w:cstheme="minorHAnsi"/>
          <w:lang w:val="en-US"/>
        </w:rPr>
        <w:t xml:space="preserve">prohibited </w:t>
      </w:r>
      <w:r w:rsidRPr="00D56CB0">
        <w:rPr>
          <w:rFonts w:cstheme="minorHAnsi"/>
          <w:b/>
          <w:bCs/>
          <w:lang w:val="en-US"/>
        </w:rPr>
        <w:t>at all times</w:t>
      </w:r>
      <w:proofErr w:type="gramEnd"/>
      <w:r w:rsidRPr="00D56CB0">
        <w:rPr>
          <w:rFonts w:cstheme="minorHAnsi"/>
          <w:lang w:val="en-US"/>
        </w:rPr>
        <w:t xml:space="preserve">, regardless of competition (such as hormones and masking agents). </w:t>
      </w:r>
      <w:r w:rsidRPr="00D56CB0">
        <w:rPr>
          <w:rFonts w:cstheme="minorHAnsi"/>
        </w:rPr>
        <w:t xml:space="preserve">For </w:t>
      </w:r>
      <w:proofErr w:type="spellStart"/>
      <w:r w:rsidRPr="00D56CB0">
        <w:rPr>
          <w:rFonts w:cstheme="minorHAnsi"/>
        </w:rPr>
        <w:t>athletes</w:t>
      </w:r>
      <w:proofErr w:type="spellEnd"/>
      <w:r w:rsidRPr="00D56CB0">
        <w:rPr>
          <w:rFonts w:cstheme="minorHAnsi"/>
        </w:rPr>
        <w:t xml:space="preserve">, it </w:t>
      </w:r>
      <w:proofErr w:type="spellStart"/>
      <w:r w:rsidRPr="00D56CB0">
        <w:rPr>
          <w:rFonts w:cstheme="minorHAnsi"/>
        </w:rPr>
        <w:t>is</w:t>
      </w:r>
      <w:proofErr w:type="spellEnd"/>
      <w:r w:rsidRPr="00D56CB0">
        <w:rPr>
          <w:rFonts w:cstheme="minorHAnsi"/>
        </w:rPr>
        <w:t xml:space="preserve"> </w:t>
      </w:r>
      <w:proofErr w:type="spellStart"/>
      <w:r w:rsidRPr="00D56CB0">
        <w:rPr>
          <w:rFonts w:cstheme="minorHAnsi"/>
        </w:rPr>
        <w:t>essential</w:t>
      </w:r>
      <w:proofErr w:type="spellEnd"/>
      <w:r w:rsidRPr="00D56CB0">
        <w:rPr>
          <w:rFonts w:cstheme="minorHAnsi"/>
        </w:rPr>
        <w:t xml:space="preserve"> </w:t>
      </w:r>
      <w:proofErr w:type="spellStart"/>
      <w:r w:rsidRPr="00D56CB0">
        <w:rPr>
          <w:rFonts w:cstheme="minorHAnsi"/>
        </w:rPr>
        <w:t>to</w:t>
      </w:r>
      <w:proofErr w:type="spellEnd"/>
      <w:r w:rsidRPr="00D56CB0">
        <w:rPr>
          <w:rFonts w:cstheme="minorHAnsi"/>
        </w:rPr>
        <w:t>:</w:t>
      </w:r>
    </w:p>
    <w:p w14:paraId="3B3055B5" w14:textId="77777777" w:rsidR="00D56CB0" w:rsidRPr="00D56CB0" w:rsidRDefault="00D56CB0" w:rsidP="00D4427F">
      <w:pPr>
        <w:jc w:val="both"/>
        <w:rPr>
          <w:rFonts w:cstheme="minorHAnsi"/>
        </w:rPr>
      </w:pPr>
      <w:proofErr w:type="spellStart"/>
      <w:r w:rsidRPr="00D56CB0">
        <w:rPr>
          <w:rFonts w:cstheme="minorHAnsi"/>
          <w:b/>
          <w:bCs/>
        </w:rPr>
        <w:t>Read</w:t>
      </w:r>
      <w:proofErr w:type="spellEnd"/>
      <w:r w:rsidRPr="00D56CB0">
        <w:rPr>
          <w:rFonts w:cstheme="minorHAnsi"/>
          <w:b/>
          <w:bCs/>
        </w:rPr>
        <w:t xml:space="preserve"> </w:t>
      </w:r>
      <w:proofErr w:type="spellStart"/>
      <w:r w:rsidRPr="00D56CB0">
        <w:rPr>
          <w:rFonts w:cstheme="minorHAnsi"/>
          <w:b/>
          <w:bCs/>
        </w:rPr>
        <w:t>product</w:t>
      </w:r>
      <w:proofErr w:type="spellEnd"/>
      <w:r w:rsidRPr="00D56CB0">
        <w:rPr>
          <w:rFonts w:cstheme="minorHAnsi"/>
          <w:b/>
          <w:bCs/>
        </w:rPr>
        <w:t xml:space="preserve"> </w:t>
      </w:r>
      <w:proofErr w:type="spellStart"/>
      <w:r w:rsidRPr="00D56CB0">
        <w:rPr>
          <w:rFonts w:cstheme="minorHAnsi"/>
          <w:b/>
          <w:bCs/>
        </w:rPr>
        <w:t>labels</w:t>
      </w:r>
      <w:proofErr w:type="spellEnd"/>
      <w:r w:rsidRPr="00D56CB0">
        <w:rPr>
          <w:rFonts w:cstheme="minorHAnsi"/>
          <w:b/>
          <w:bCs/>
        </w:rPr>
        <w:t xml:space="preserve"> </w:t>
      </w:r>
      <w:proofErr w:type="spellStart"/>
      <w:r w:rsidRPr="00D56CB0">
        <w:rPr>
          <w:rFonts w:cstheme="minorHAnsi"/>
          <w:b/>
          <w:bCs/>
        </w:rPr>
        <w:t>carefully</w:t>
      </w:r>
      <w:proofErr w:type="spellEnd"/>
      <w:r w:rsidRPr="00D56CB0">
        <w:rPr>
          <w:rFonts w:cstheme="minorHAnsi"/>
        </w:rPr>
        <w:t>;</w:t>
      </w:r>
    </w:p>
    <w:p w14:paraId="4854C889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Consult with medical professionals</w:t>
      </w:r>
      <w:r w:rsidRPr="00D56CB0">
        <w:rPr>
          <w:rFonts w:cstheme="minorHAnsi"/>
          <w:lang w:val="en-US"/>
        </w:rPr>
        <w:t xml:space="preserve"> before using any medication or supplement;</w:t>
      </w:r>
    </w:p>
    <w:p w14:paraId="779E0A0E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Ensure their practices </w:t>
      </w:r>
      <w:r w:rsidRPr="00D56CB0">
        <w:rPr>
          <w:rFonts w:cstheme="minorHAnsi"/>
          <w:b/>
          <w:bCs/>
          <w:lang w:val="en-US"/>
        </w:rPr>
        <w:t>comply with anti-doping rules</w:t>
      </w:r>
      <w:r w:rsidRPr="00D56CB0">
        <w:rPr>
          <w:rFonts w:cstheme="minorHAnsi"/>
          <w:lang w:val="en-US"/>
        </w:rPr>
        <w:t xml:space="preserve"> to avoid suspensions and career-damaging sanctions.</w:t>
      </w:r>
    </w:p>
    <w:p w14:paraId="23E4C985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Case Study 1: Unintentional Use of Banned Substances Due to Supplement Contamination</w:t>
      </w:r>
    </w:p>
    <w:p w14:paraId="1B13A9CB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Scenario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:</w:t>
      </w:r>
    </w:p>
    <w:p w14:paraId="5C65863E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A high-performance track and field athlete tested positive for a banned substance after an international competition. She claimed that the substance was present in a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dietary supplement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she regularly consumed, which had been purchased without the knowledge of her coaching staff. The investigation revealed that the supplement had been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contaminated during the manufacturing process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>.</w:t>
      </w:r>
    </w:p>
    <w:p w14:paraId="3DDBECE3" w14:textId="77777777" w:rsidR="00D56CB0" w:rsidRPr="00D4427F" w:rsidRDefault="00D56CB0" w:rsidP="00D4427F">
      <w:pPr>
        <w:spacing w:after="0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D4427F">
        <w:rPr>
          <w:rFonts w:cstheme="minorHAnsi"/>
          <w:lang w:eastAsia="pt-BR"/>
        </w:rPr>
        <w:lastRenderedPageBreak/>
        <w:pict w14:anchorId="1606F4AA">
          <v:rect id="_x0000_i1225" style="width:0;height:1.5pt" o:hralign="center" o:hrstd="t" o:hr="t" fillcolor="#a0a0a0" stroked="f"/>
        </w:pict>
      </w:r>
    </w:p>
    <w:p w14:paraId="391B9DAD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Coach’s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Ethical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Stance</w:t>
      </w:r>
      <w:proofErr w:type="spellEnd"/>
    </w:p>
    <w:p w14:paraId="737CCE2F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Education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and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Prevention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:</w:t>
      </w:r>
    </w:p>
    <w:p w14:paraId="15FEE733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The coach must take an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active role in educating athletes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about the risks associated with supplement use, emphasizing the importance of consuming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certified products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and consulting the medical or nutrition team before beginning any supplementation.</w:t>
      </w:r>
    </w:p>
    <w:p w14:paraId="6EF84865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Crisis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Management:</w:t>
      </w:r>
    </w:p>
    <w:p w14:paraId="45FE45B9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In cases of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unintentional doping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, the coach should support the athlete throughout the defense process, providing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detailed information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about the training sessions and any prior guidance that was given.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Transparency</w:t>
      </w:r>
      <w:proofErr w:type="spellEnd"/>
      <w:r w:rsidRPr="00D4427F">
        <w:rPr>
          <w:rFonts w:eastAsia="Times New Roman" w:cstheme="minorHAnsi"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kern w:val="0"/>
          <w:lang w:eastAsia="pt-BR"/>
          <w14:ligatures w14:val="none"/>
        </w:rPr>
        <w:t>is</w:t>
      </w:r>
      <w:proofErr w:type="spellEnd"/>
      <w:r w:rsidRPr="00D4427F">
        <w:rPr>
          <w:rFonts w:eastAsia="Times New Roman" w:cstheme="minorHAnsi"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kern w:val="0"/>
          <w:lang w:eastAsia="pt-BR"/>
          <w14:ligatures w14:val="none"/>
        </w:rPr>
        <w:t>key</w:t>
      </w:r>
      <w:proofErr w:type="spellEnd"/>
      <w:r w:rsidRPr="00D4427F">
        <w:rPr>
          <w:rFonts w:eastAsia="Times New Roman" w:cstheme="minorHAnsi"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kern w:val="0"/>
          <w:lang w:eastAsia="pt-BR"/>
          <w14:ligatures w14:val="none"/>
        </w:rPr>
        <w:t>to</w:t>
      </w:r>
      <w:proofErr w:type="spellEnd"/>
      <w:r w:rsidRPr="00D4427F">
        <w:rPr>
          <w:rFonts w:eastAsia="Times New Roman" w:cstheme="minorHAnsi"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kern w:val="0"/>
          <w:lang w:eastAsia="pt-BR"/>
          <w14:ligatures w14:val="none"/>
        </w:rPr>
        <w:t>demonstrating</w:t>
      </w:r>
      <w:proofErr w:type="spellEnd"/>
      <w:r w:rsidRPr="00D4427F">
        <w:rPr>
          <w:rFonts w:eastAsia="Times New Roman" w:cstheme="minorHAnsi"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kern w:val="0"/>
          <w:lang w:eastAsia="pt-BR"/>
          <w14:ligatures w14:val="none"/>
        </w:rPr>
        <w:t>good</w:t>
      </w:r>
      <w:proofErr w:type="spellEnd"/>
      <w:r w:rsidRPr="00D4427F">
        <w:rPr>
          <w:rFonts w:eastAsia="Times New Roman" w:cstheme="minorHAnsi"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kern w:val="0"/>
          <w:lang w:eastAsia="pt-BR"/>
          <w14:ligatures w14:val="none"/>
        </w:rPr>
        <w:t>faith</w:t>
      </w:r>
      <w:proofErr w:type="spellEnd"/>
      <w:r w:rsidRPr="00D4427F">
        <w:rPr>
          <w:rFonts w:eastAsia="Times New Roman" w:cstheme="minorHAnsi"/>
          <w:kern w:val="0"/>
          <w:lang w:eastAsia="pt-BR"/>
          <w14:ligatures w14:val="none"/>
        </w:rPr>
        <w:t>.</w:t>
      </w:r>
    </w:p>
    <w:p w14:paraId="46C5ADF0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Establishing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Procedures:</w:t>
      </w:r>
    </w:p>
    <w:p w14:paraId="28AEA0F6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The coach should implement protocols to avoid future cases, such as making it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mandatory to consult the technical staff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before consuming any new product. They should also encourage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label reading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and choosing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reliable brands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>.</w:t>
      </w:r>
    </w:p>
    <w:p w14:paraId="170B3A02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Case Study 2: Intentional Use of Banned Substances Due to Competitive Pressure</w:t>
      </w:r>
    </w:p>
    <w:p w14:paraId="24BD240A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Scenario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:</w:t>
      </w:r>
    </w:p>
    <w:p w14:paraId="071C47C9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A young cyclist, under pressure to achieve better results and stand out in competitions, used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erythropoietin (EPO)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—a drug that increases the blood’s oxygen-carrying capacity. The coach discovered the use of the substance after noticing an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unusual improvement in the athlete’s performance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and directly questioning him.</w:t>
      </w:r>
    </w:p>
    <w:p w14:paraId="62FAADAE" w14:textId="77777777" w:rsidR="00D56CB0" w:rsidRPr="00D4427F" w:rsidRDefault="00D56CB0" w:rsidP="00D4427F">
      <w:pPr>
        <w:spacing w:after="0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D4427F">
        <w:rPr>
          <w:rFonts w:cstheme="minorHAnsi"/>
          <w:lang w:eastAsia="pt-BR"/>
        </w:rPr>
        <w:pict w14:anchorId="6D0FED30">
          <v:rect id="_x0000_i1226" style="width:0;height:1.5pt" o:hralign="center" o:hrstd="t" o:hr="t" fillcolor="#a0a0a0" stroked="f"/>
        </w:pict>
      </w:r>
    </w:p>
    <w:p w14:paraId="45E5C6E0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Coach’s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Ethical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Stance</w:t>
      </w:r>
      <w:proofErr w:type="spellEnd"/>
    </w:p>
    <w:p w14:paraId="1B0B50F9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Zero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Tolerance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for Doping:</w:t>
      </w:r>
    </w:p>
    <w:p w14:paraId="1C2E32E1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The coach must reinforce that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sports ethics are non-negotiable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, and that the use of banned substances not only harms the athlete’s health but also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violates the principles of fair play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>.</w:t>
      </w:r>
    </w:p>
    <w:p w14:paraId="3362B416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Support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and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Rehabilitation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:</w:t>
      </w:r>
    </w:p>
    <w:p w14:paraId="6CA37B5E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Although the action must be condemned, the coach should guide the athlete to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take responsibility for their choices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and, if necessary, seek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psychological support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to manage competitive pressure. The goal should be to help the athlete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rebuild their career ethically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>.</w:t>
      </w:r>
    </w:p>
    <w:p w14:paraId="56C0BB02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lastRenderedPageBreak/>
        <w:t>Creating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a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Healthy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Environment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:</w:t>
      </w:r>
    </w:p>
    <w:p w14:paraId="3AD3314A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The coach should work to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reduce pressure around results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, highlighting the importance of the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development process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rather than just final performance. They can also promote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lectures and discussions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on the impacts of doping in sport.</w:t>
      </w:r>
    </w:p>
    <w:p w14:paraId="7C0129D1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Case Study 3: Unintentional Use of Prescription Medication</w:t>
      </w:r>
    </w:p>
    <w:p w14:paraId="53AE4391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Scenario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:</w:t>
      </w:r>
    </w:p>
    <w:p w14:paraId="5F62E944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A volleyball player was diagnosed with a respiratory condition and began using medication prescribed by her doctor. Unaware of anti-doping rules, she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did not inform the coaching staff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and tested positive during a doping control due to the presence of a banned substance in the medication.</w:t>
      </w:r>
    </w:p>
    <w:p w14:paraId="709BBC81" w14:textId="77777777" w:rsidR="00D56CB0" w:rsidRPr="00D4427F" w:rsidRDefault="00D56CB0" w:rsidP="00D4427F">
      <w:pPr>
        <w:spacing w:after="0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D4427F">
        <w:rPr>
          <w:rFonts w:cstheme="minorHAnsi"/>
          <w:lang w:eastAsia="pt-BR"/>
        </w:rPr>
        <w:pict w14:anchorId="4F2DA7A3">
          <v:rect id="_x0000_i1227" style="width:0;height:1.5pt" o:hralign="center" o:hrstd="t" o:hr="t" fillcolor="#a0a0a0" stroked="f"/>
        </w:pict>
      </w:r>
    </w:p>
    <w:p w14:paraId="219B82CC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Coach’s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Ethical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Stance</w:t>
      </w:r>
      <w:proofErr w:type="spellEnd"/>
    </w:p>
    <w:p w14:paraId="65F58F2B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Promoting Open Communication:</w:t>
      </w:r>
    </w:p>
    <w:p w14:paraId="18825444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The coach should create an environment where athletes feel comfortable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reporting any medication use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. This can be encouraged through regular meetings and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health check-ins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>.</w:t>
      </w:r>
    </w:p>
    <w:p w14:paraId="5AE780E7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Professional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Consultation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:</w:t>
      </w:r>
    </w:p>
    <w:p w14:paraId="7E4913B4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The coach must work closely with the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medical team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to ensure that all prescribed medications are reviewed in advance. If necessary, a </w:t>
      </w: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Therapeutic Use Exemption (TUE)</w:t>
      </w: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 should be requested from the anti-doping organization.</w:t>
      </w:r>
    </w:p>
    <w:p w14:paraId="5485CEE9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Accountability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and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Education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:</w:t>
      </w:r>
    </w:p>
    <w:p w14:paraId="2C5F977D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D4427F">
        <w:rPr>
          <w:rFonts w:eastAsia="Times New Roman" w:cstheme="minorHAnsi"/>
          <w:kern w:val="0"/>
          <w:lang w:val="en-US" w:eastAsia="pt-BR"/>
          <w14:ligatures w14:val="none"/>
        </w:rPr>
        <w:t xml:space="preserve">Even if the use was unintentional, the coach must reinforce to athletes the importance of knowing anti-doping rules and their responsibilities as competitors. </w:t>
      </w:r>
      <w:proofErr w:type="spellStart"/>
      <w:r w:rsidRPr="00D4427F">
        <w:rPr>
          <w:rFonts w:eastAsia="Times New Roman" w:cstheme="minorHAnsi"/>
          <w:kern w:val="0"/>
          <w:lang w:eastAsia="pt-BR"/>
          <w14:ligatures w14:val="none"/>
        </w:rPr>
        <w:t>This</w:t>
      </w:r>
      <w:proofErr w:type="spellEnd"/>
      <w:r w:rsidRPr="00D4427F">
        <w:rPr>
          <w:rFonts w:eastAsia="Times New Roman" w:cstheme="minorHAnsi"/>
          <w:kern w:val="0"/>
          <w:lang w:eastAsia="pt-BR"/>
          <w14:ligatures w14:val="none"/>
        </w:rPr>
        <w:t xml:space="preserve"> includes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attending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regular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anti-doping</w:t>
      </w:r>
      <w:proofErr w:type="spellEnd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training </w:t>
      </w:r>
      <w:proofErr w:type="spellStart"/>
      <w:r w:rsidRPr="00D4427F">
        <w:rPr>
          <w:rFonts w:eastAsia="Times New Roman" w:cstheme="minorHAnsi"/>
          <w:b/>
          <w:bCs/>
          <w:kern w:val="0"/>
          <w:lang w:eastAsia="pt-BR"/>
          <w14:ligatures w14:val="none"/>
        </w:rPr>
        <w:t>sessions</w:t>
      </w:r>
      <w:proofErr w:type="spellEnd"/>
      <w:r w:rsidRPr="00D4427F">
        <w:rPr>
          <w:rFonts w:eastAsia="Times New Roman" w:cstheme="minorHAnsi"/>
          <w:kern w:val="0"/>
          <w:lang w:eastAsia="pt-BR"/>
          <w14:ligatures w14:val="none"/>
        </w:rPr>
        <w:t>.</w:t>
      </w:r>
    </w:p>
    <w:p w14:paraId="6A435DE4" w14:textId="77777777" w:rsidR="00D56CB0" w:rsidRPr="00D4427F" w:rsidRDefault="00D56CB0" w:rsidP="00D4427F">
      <w:pPr>
        <w:spacing w:after="0" w:line="240" w:lineRule="auto"/>
        <w:jc w:val="both"/>
        <w:rPr>
          <w:rFonts w:eastAsia="Times New Roman" w:cstheme="minorHAnsi"/>
          <w:kern w:val="0"/>
          <w:lang w:eastAsia="pt-BR"/>
          <w14:ligatures w14:val="none"/>
        </w:rPr>
      </w:pPr>
      <w:r w:rsidRPr="00D4427F">
        <w:rPr>
          <w:rFonts w:cstheme="minorHAnsi"/>
          <w:lang w:eastAsia="pt-BR"/>
        </w:rPr>
        <w:pict w14:anchorId="25850AEF">
          <v:rect id="_x0000_i1228" style="width:0;height:1.5pt" o:hralign="center" o:hrstd="t" o:hr="t" fillcolor="#a0a0a0" stroked="f"/>
        </w:pict>
      </w:r>
    </w:p>
    <w:p w14:paraId="3575D89C" w14:textId="77777777" w:rsidR="00D56CB0" w:rsidRPr="00D4427F" w:rsidRDefault="00D56CB0" w:rsidP="00D4427F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kern w:val="0"/>
          <w:lang w:val="en-US" w:eastAsia="pt-BR"/>
          <w14:ligatures w14:val="none"/>
        </w:rPr>
      </w:pPr>
      <w:r w:rsidRPr="00D4427F">
        <w:rPr>
          <w:rFonts w:eastAsia="Times New Roman" w:cstheme="minorHAnsi"/>
          <w:b/>
          <w:bCs/>
          <w:kern w:val="0"/>
          <w:lang w:val="en-US" w:eastAsia="pt-BR"/>
          <w14:ligatures w14:val="none"/>
        </w:rPr>
        <w:t>Useful Information</w:t>
      </w:r>
    </w:p>
    <w:p w14:paraId="341B5CC1" w14:textId="54294EF6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b/>
          <w:bCs/>
          <w:lang w:val="en-US"/>
        </w:rPr>
        <w:t>TUE (Therapeutic Use Exemption)</w:t>
      </w:r>
      <w:r w:rsidRPr="00D4427F">
        <w:rPr>
          <w:rFonts w:cstheme="minorHAnsi"/>
          <w:lang w:val="en-US"/>
        </w:rPr>
        <w:t xml:space="preserve"> is a mechanism regulated by the </w:t>
      </w:r>
      <w:r w:rsidRPr="00D4427F">
        <w:rPr>
          <w:rFonts w:cstheme="minorHAnsi"/>
          <w:b/>
          <w:bCs/>
          <w:lang w:val="en-US"/>
        </w:rPr>
        <w:t>World Anti-Doping Agency (WADA)</w:t>
      </w:r>
      <w:r w:rsidRPr="00D4427F">
        <w:rPr>
          <w:rFonts w:cstheme="minorHAnsi"/>
          <w:lang w:val="en-US"/>
        </w:rPr>
        <w:t xml:space="preserve"> and implemented by anti-doping organizations worldwide. A TUE allows athletes to use substances or methods </w:t>
      </w:r>
      <w:r w:rsidRPr="00D4427F">
        <w:rPr>
          <w:rFonts w:cstheme="minorHAnsi"/>
          <w:b/>
          <w:bCs/>
          <w:lang w:val="en-US"/>
        </w:rPr>
        <w:t>prohibited by WADA</w:t>
      </w:r>
      <w:r w:rsidRPr="00D4427F">
        <w:rPr>
          <w:rFonts w:cstheme="minorHAnsi"/>
          <w:lang w:val="en-US"/>
        </w:rPr>
        <w:t xml:space="preserve"> to treat specific medical conditions, </w:t>
      </w:r>
      <w:proofErr w:type="gramStart"/>
      <w:r w:rsidRPr="00D4427F">
        <w:rPr>
          <w:rFonts w:cstheme="minorHAnsi"/>
          <w:lang w:val="en-US"/>
        </w:rPr>
        <w:t>provided that</w:t>
      </w:r>
      <w:proofErr w:type="gramEnd"/>
      <w:r w:rsidRPr="00D4427F">
        <w:rPr>
          <w:rFonts w:cstheme="minorHAnsi"/>
          <w:lang w:val="en-US"/>
        </w:rPr>
        <w:t xml:space="preserve"> they meet </w:t>
      </w:r>
      <w:r w:rsidRPr="00D4427F">
        <w:rPr>
          <w:rFonts w:cstheme="minorHAnsi"/>
          <w:b/>
          <w:bCs/>
          <w:lang w:val="en-US"/>
        </w:rPr>
        <w:t>strict criteria</w:t>
      </w:r>
      <w:r w:rsidRPr="00D4427F">
        <w:rPr>
          <w:rFonts w:cstheme="minorHAnsi"/>
          <w:lang w:val="en-US"/>
        </w:rPr>
        <w:t>.</w:t>
      </w:r>
    </w:p>
    <w:p w14:paraId="18C2333B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lang w:val="en-US"/>
        </w:rPr>
        <w:t xml:space="preserve">In the anti-doping system, the </w:t>
      </w:r>
      <w:r w:rsidRPr="00D4427F">
        <w:rPr>
          <w:rFonts w:cstheme="minorHAnsi"/>
          <w:b/>
          <w:bCs/>
          <w:lang w:val="en-US"/>
        </w:rPr>
        <w:t>athlete is always the main party responsible</w:t>
      </w:r>
      <w:r w:rsidRPr="00D4427F">
        <w:rPr>
          <w:rFonts w:cstheme="minorHAnsi"/>
          <w:lang w:val="en-US"/>
        </w:rPr>
        <w:t xml:space="preserve"> for the use of banned substances. This responsibility is clearly defined in the </w:t>
      </w:r>
      <w:r w:rsidRPr="00D4427F">
        <w:rPr>
          <w:rFonts w:cstheme="minorHAnsi"/>
          <w:b/>
          <w:bCs/>
          <w:lang w:val="en-US"/>
        </w:rPr>
        <w:t xml:space="preserve">World Anti-Doping </w:t>
      </w:r>
      <w:r w:rsidRPr="00D4427F">
        <w:rPr>
          <w:rFonts w:cstheme="minorHAnsi"/>
          <w:b/>
          <w:bCs/>
          <w:lang w:val="en-US"/>
        </w:rPr>
        <w:lastRenderedPageBreak/>
        <w:t>Code</w:t>
      </w:r>
      <w:r w:rsidRPr="00D4427F">
        <w:rPr>
          <w:rFonts w:cstheme="minorHAnsi"/>
          <w:lang w:val="en-US"/>
        </w:rPr>
        <w:t xml:space="preserve">, which establishes the principle of </w:t>
      </w:r>
      <w:r w:rsidRPr="00D4427F">
        <w:rPr>
          <w:rFonts w:cstheme="minorHAnsi"/>
          <w:b/>
          <w:bCs/>
          <w:lang w:val="en-US"/>
        </w:rPr>
        <w:t>strict liability</w:t>
      </w:r>
      <w:r w:rsidRPr="00D4427F">
        <w:rPr>
          <w:rFonts w:cstheme="minorHAnsi"/>
          <w:lang w:val="en-US"/>
        </w:rPr>
        <w:t>—meaning athletes are held accountable for any banned substance found in their bodies, regardless of how or why it was ingested.</w:t>
      </w:r>
    </w:p>
    <w:p w14:paraId="6D340D1D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lang w:val="en-US"/>
        </w:rPr>
        <w:t xml:space="preserve">The </w:t>
      </w:r>
      <w:r w:rsidRPr="00D4427F">
        <w:rPr>
          <w:rFonts w:cstheme="minorHAnsi"/>
          <w:b/>
          <w:bCs/>
          <w:lang w:val="en-US"/>
        </w:rPr>
        <w:t>DCO (Doping Control Officer)</w:t>
      </w:r>
      <w:r w:rsidRPr="00D4427F">
        <w:rPr>
          <w:rFonts w:cstheme="minorHAnsi"/>
          <w:lang w:val="en-US"/>
        </w:rPr>
        <w:t xml:space="preserve"> is a trained and certified professional responsible for </w:t>
      </w:r>
      <w:r w:rsidRPr="00D4427F">
        <w:rPr>
          <w:rFonts w:cstheme="minorHAnsi"/>
          <w:b/>
          <w:bCs/>
          <w:lang w:val="en-US"/>
        </w:rPr>
        <w:t>collecting biological samples</w:t>
      </w:r>
      <w:r w:rsidRPr="00D4427F">
        <w:rPr>
          <w:rFonts w:cstheme="minorHAnsi"/>
          <w:lang w:val="en-US"/>
        </w:rPr>
        <w:t xml:space="preserve"> (such as urine and blood) during doping control procedures.</w:t>
      </w:r>
    </w:p>
    <w:p w14:paraId="00E7F199" w14:textId="77777777" w:rsidR="00D56CB0" w:rsidRPr="00D4427F" w:rsidRDefault="00D56CB0" w:rsidP="00D4427F">
      <w:pPr>
        <w:jc w:val="both"/>
        <w:rPr>
          <w:rFonts w:cstheme="minorHAnsi"/>
        </w:rPr>
      </w:pPr>
      <w:r w:rsidRPr="00D4427F">
        <w:rPr>
          <w:rFonts w:cstheme="minorHAnsi"/>
        </w:rPr>
        <w:pict w14:anchorId="3E35E191">
          <v:rect id="_x0000_i1229" style="width:0;height:1.5pt" o:hralign="center" o:hrstd="t" o:hr="t" fillcolor="#a0a0a0" stroked="f"/>
        </w:pict>
      </w:r>
    </w:p>
    <w:p w14:paraId="5D2C28F6" w14:textId="77777777" w:rsidR="00D56CB0" w:rsidRPr="00D4427F" w:rsidRDefault="00D56CB0" w:rsidP="00D4427F">
      <w:pPr>
        <w:jc w:val="both"/>
        <w:rPr>
          <w:rFonts w:cstheme="minorHAnsi"/>
          <w:b/>
          <w:bCs/>
          <w:lang w:val="en-US"/>
        </w:rPr>
      </w:pPr>
      <w:r w:rsidRPr="00D4427F">
        <w:rPr>
          <w:rFonts w:cstheme="minorHAnsi"/>
          <w:b/>
          <w:bCs/>
          <w:lang w:val="en-US"/>
        </w:rPr>
        <w:t>Sanctions and Penalties</w:t>
      </w:r>
    </w:p>
    <w:p w14:paraId="022C4FEC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lang w:val="en-US"/>
        </w:rPr>
        <w:t xml:space="preserve">The </w:t>
      </w:r>
      <w:r w:rsidRPr="00D4427F">
        <w:rPr>
          <w:rFonts w:cstheme="minorHAnsi"/>
          <w:b/>
          <w:bCs/>
          <w:lang w:val="en-US"/>
        </w:rPr>
        <w:t>length of suspension</w:t>
      </w:r>
      <w:r w:rsidRPr="00D4427F">
        <w:rPr>
          <w:rFonts w:cstheme="minorHAnsi"/>
          <w:lang w:val="en-US"/>
        </w:rPr>
        <w:t xml:space="preserve"> for an athlete who tests positive for doping depends on various factors, including:</w:t>
      </w:r>
    </w:p>
    <w:p w14:paraId="7902B48C" w14:textId="77777777" w:rsidR="00D56CB0" w:rsidRPr="00D56CB0" w:rsidRDefault="00D56CB0" w:rsidP="00D4427F">
      <w:pPr>
        <w:jc w:val="both"/>
        <w:rPr>
          <w:rFonts w:cstheme="minorHAnsi"/>
        </w:rPr>
      </w:pPr>
      <w:r w:rsidRPr="00D56CB0">
        <w:rPr>
          <w:rFonts w:cstheme="minorHAnsi"/>
        </w:rPr>
        <w:t xml:space="preserve">The </w:t>
      </w:r>
      <w:proofErr w:type="spellStart"/>
      <w:r w:rsidRPr="00D56CB0">
        <w:rPr>
          <w:rFonts w:cstheme="minorHAnsi"/>
        </w:rPr>
        <w:t>substance</w:t>
      </w:r>
      <w:proofErr w:type="spellEnd"/>
      <w:r w:rsidRPr="00D56CB0">
        <w:rPr>
          <w:rFonts w:cstheme="minorHAnsi"/>
        </w:rPr>
        <w:t xml:space="preserve"> </w:t>
      </w:r>
      <w:proofErr w:type="spellStart"/>
      <w:r w:rsidRPr="00D56CB0">
        <w:rPr>
          <w:rFonts w:cstheme="minorHAnsi"/>
        </w:rPr>
        <w:t>used</w:t>
      </w:r>
      <w:proofErr w:type="spellEnd"/>
      <w:r w:rsidRPr="00D56CB0">
        <w:rPr>
          <w:rFonts w:cstheme="minorHAnsi"/>
        </w:rPr>
        <w:t>,</w:t>
      </w:r>
    </w:p>
    <w:p w14:paraId="77D55851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>The circumstances of the case,</w:t>
      </w:r>
    </w:p>
    <w:p w14:paraId="4EAA1D20" w14:textId="77777777" w:rsidR="00D56CB0" w:rsidRPr="00D56CB0" w:rsidRDefault="00D56CB0" w:rsidP="00D4427F">
      <w:pPr>
        <w:jc w:val="both"/>
        <w:rPr>
          <w:rFonts w:cstheme="minorHAnsi"/>
        </w:rPr>
      </w:pPr>
      <w:r w:rsidRPr="00D56CB0">
        <w:rPr>
          <w:rFonts w:cstheme="minorHAnsi"/>
        </w:rPr>
        <w:t xml:space="preserve">The </w:t>
      </w:r>
      <w:proofErr w:type="spellStart"/>
      <w:r w:rsidRPr="00D56CB0">
        <w:rPr>
          <w:rFonts w:cstheme="minorHAnsi"/>
        </w:rPr>
        <w:t>athlete’s</w:t>
      </w:r>
      <w:proofErr w:type="spellEnd"/>
      <w:r w:rsidRPr="00D56CB0">
        <w:rPr>
          <w:rFonts w:cstheme="minorHAnsi"/>
        </w:rPr>
        <w:t xml:space="preserve"> </w:t>
      </w:r>
      <w:proofErr w:type="spellStart"/>
      <w:r w:rsidRPr="00D56CB0">
        <w:rPr>
          <w:rFonts w:cstheme="minorHAnsi"/>
        </w:rPr>
        <w:t>history</w:t>
      </w:r>
      <w:proofErr w:type="spellEnd"/>
      <w:r w:rsidRPr="00D56CB0">
        <w:rPr>
          <w:rFonts w:cstheme="minorHAnsi"/>
        </w:rPr>
        <w:t>,</w:t>
      </w:r>
    </w:p>
    <w:p w14:paraId="6F2C3EA5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>And their cooperation during the process.</w:t>
      </w:r>
    </w:p>
    <w:p w14:paraId="0F6C40F9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lang w:val="en-US"/>
        </w:rPr>
        <w:t xml:space="preserve">According to the </w:t>
      </w:r>
      <w:r w:rsidRPr="00D4427F">
        <w:rPr>
          <w:rFonts w:cstheme="minorHAnsi"/>
          <w:b/>
          <w:bCs/>
          <w:lang w:val="en-US"/>
        </w:rPr>
        <w:t>World Anti-Doping Code (WADA)</w:t>
      </w:r>
      <w:r w:rsidRPr="00D4427F">
        <w:rPr>
          <w:rFonts w:cstheme="minorHAnsi"/>
          <w:lang w:val="en-US"/>
        </w:rPr>
        <w:t>:</w:t>
      </w:r>
    </w:p>
    <w:p w14:paraId="47053BD7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Substances classified as </w:t>
      </w:r>
      <w:r w:rsidRPr="00D56CB0">
        <w:rPr>
          <w:rFonts w:cstheme="minorHAnsi"/>
          <w:b/>
          <w:bCs/>
          <w:lang w:val="en-US"/>
        </w:rPr>
        <w:t>non-specified</w:t>
      </w:r>
      <w:r w:rsidRPr="00D56CB0">
        <w:rPr>
          <w:rFonts w:cstheme="minorHAnsi"/>
          <w:lang w:val="en-US"/>
        </w:rPr>
        <w:t xml:space="preserve"> (with high doping potential) usually result in </w:t>
      </w:r>
      <w:r w:rsidRPr="00D56CB0">
        <w:rPr>
          <w:rFonts w:cstheme="minorHAnsi"/>
          <w:b/>
          <w:bCs/>
          <w:lang w:val="en-US"/>
        </w:rPr>
        <w:t>more severe penalties</w:t>
      </w:r>
      <w:r w:rsidRPr="00D56CB0">
        <w:rPr>
          <w:rFonts w:cstheme="minorHAnsi"/>
          <w:lang w:val="en-US"/>
        </w:rPr>
        <w:t xml:space="preserve">, with standard suspensions of up to </w:t>
      </w:r>
      <w:r w:rsidRPr="00D56CB0">
        <w:rPr>
          <w:rFonts w:cstheme="minorHAnsi"/>
          <w:b/>
          <w:bCs/>
          <w:lang w:val="en-US"/>
        </w:rPr>
        <w:t>4 years</w:t>
      </w:r>
      <w:r w:rsidRPr="00D56CB0">
        <w:rPr>
          <w:rFonts w:cstheme="minorHAnsi"/>
          <w:lang w:val="en-US"/>
        </w:rPr>
        <w:t xml:space="preserve"> for intentional use.</w:t>
      </w:r>
    </w:p>
    <w:p w14:paraId="2ED58777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In the case of </w:t>
      </w:r>
      <w:r w:rsidRPr="00D56CB0">
        <w:rPr>
          <w:rFonts w:cstheme="minorHAnsi"/>
          <w:b/>
          <w:bCs/>
          <w:lang w:val="en-US"/>
        </w:rPr>
        <w:t>specified substances</w:t>
      </w:r>
      <w:r w:rsidRPr="00D56CB0">
        <w:rPr>
          <w:rFonts w:cstheme="minorHAnsi"/>
          <w:lang w:val="en-US"/>
        </w:rPr>
        <w:t xml:space="preserve"> (like certain medications), penalties can be reduced, especially if the athlete proves that the use was </w:t>
      </w:r>
      <w:r w:rsidRPr="00D56CB0">
        <w:rPr>
          <w:rFonts w:cstheme="minorHAnsi"/>
          <w:b/>
          <w:bCs/>
          <w:lang w:val="en-US"/>
        </w:rPr>
        <w:t>accidental</w:t>
      </w:r>
      <w:r w:rsidRPr="00D56CB0">
        <w:rPr>
          <w:rFonts w:cstheme="minorHAnsi"/>
          <w:lang w:val="en-US"/>
        </w:rPr>
        <w:t>.</w:t>
      </w:r>
    </w:p>
    <w:p w14:paraId="50BAAA55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Athletes who demonstrate that the use was unintentional (e.g., </w:t>
      </w:r>
      <w:r w:rsidRPr="00D56CB0">
        <w:rPr>
          <w:rFonts w:cstheme="minorHAnsi"/>
          <w:b/>
          <w:bCs/>
          <w:lang w:val="en-US"/>
        </w:rPr>
        <w:t>contaminated supplements or food</w:t>
      </w:r>
      <w:r w:rsidRPr="00D56CB0">
        <w:rPr>
          <w:rFonts w:cstheme="minorHAnsi"/>
          <w:lang w:val="en-US"/>
        </w:rPr>
        <w:t xml:space="preserve">) may have their suspension </w:t>
      </w:r>
      <w:r w:rsidRPr="00D56CB0">
        <w:rPr>
          <w:rFonts w:cstheme="minorHAnsi"/>
          <w:b/>
          <w:bCs/>
          <w:lang w:val="en-US"/>
        </w:rPr>
        <w:t>reduced to 2 years or less</w:t>
      </w:r>
      <w:r w:rsidRPr="00D56CB0">
        <w:rPr>
          <w:rFonts w:cstheme="minorHAnsi"/>
          <w:lang w:val="en-US"/>
        </w:rPr>
        <w:t>, depending on the evidence.</w:t>
      </w:r>
    </w:p>
    <w:p w14:paraId="2425715F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lang w:val="en-US"/>
        </w:rPr>
        <w:t xml:space="preserve">The athlete’s </w:t>
      </w:r>
      <w:r w:rsidRPr="00D4427F">
        <w:rPr>
          <w:rFonts w:cstheme="minorHAnsi"/>
          <w:b/>
          <w:bCs/>
          <w:lang w:val="en-US"/>
        </w:rPr>
        <w:t>history</w:t>
      </w:r>
      <w:r w:rsidRPr="00D4427F">
        <w:rPr>
          <w:rFonts w:cstheme="minorHAnsi"/>
          <w:lang w:val="en-US"/>
        </w:rPr>
        <w:t xml:space="preserve"> also matters:</w:t>
      </w:r>
    </w:p>
    <w:p w14:paraId="4B7B11F8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>First-time violations may receive lighter penalties,</w:t>
      </w:r>
    </w:p>
    <w:p w14:paraId="4B6D235F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While repeat offenses may lead to </w:t>
      </w:r>
      <w:r w:rsidRPr="00D56CB0">
        <w:rPr>
          <w:rFonts w:cstheme="minorHAnsi"/>
          <w:b/>
          <w:bCs/>
          <w:lang w:val="en-US"/>
        </w:rPr>
        <w:t>8-year bans</w:t>
      </w:r>
      <w:r w:rsidRPr="00D56CB0">
        <w:rPr>
          <w:rFonts w:cstheme="minorHAnsi"/>
          <w:lang w:val="en-US"/>
        </w:rPr>
        <w:t xml:space="preserve"> or even </w:t>
      </w:r>
      <w:r w:rsidRPr="00D56CB0">
        <w:rPr>
          <w:rFonts w:cstheme="minorHAnsi"/>
          <w:b/>
          <w:bCs/>
          <w:lang w:val="en-US"/>
        </w:rPr>
        <w:t>lifetime suspensions</w:t>
      </w:r>
      <w:r w:rsidRPr="00D56CB0">
        <w:rPr>
          <w:rFonts w:cstheme="minorHAnsi"/>
          <w:lang w:val="en-US"/>
        </w:rPr>
        <w:t>.</w:t>
      </w:r>
    </w:p>
    <w:p w14:paraId="34F2C9E8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b/>
          <w:bCs/>
          <w:lang w:val="en-US"/>
        </w:rPr>
        <w:t>Intentional use</w:t>
      </w:r>
      <w:r w:rsidRPr="00D4427F">
        <w:rPr>
          <w:rFonts w:cstheme="minorHAnsi"/>
          <w:lang w:val="en-US"/>
        </w:rPr>
        <w:t xml:space="preserve"> to enhance performance results in harsher punishment. On the other hand, athletes who </w:t>
      </w:r>
      <w:r w:rsidRPr="00D4427F">
        <w:rPr>
          <w:rFonts w:cstheme="minorHAnsi"/>
          <w:b/>
          <w:bCs/>
          <w:lang w:val="en-US"/>
        </w:rPr>
        <w:t>cooperate with investigations</w:t>
      </w:r>
      <w:r w:rsidRPr="00D4427F">
        <w:rPr>
          <w:rFonts w:cstheme="minorHAnsi"/>
          <w:lang w:val="en-US"/>
        </w:rPr>
        <w:t xml:space="preserve"> or report doping practices may be eligible for </w:t>
      </w:r>
      <w:r w:rsidRPr="00D4427F">
        <w:rPr>
          <w:rFonts w:cstheme="minorHAnsi"/>
          <w:b/>
          <w:bCs/>
          <w:lang w:val="en-US"/>
        </w:rPr>
        <w:t>significant sentence reductions</w:t>
      </w:r>
      <w:r w:rsidRPr="00D4427F">
        <w:rPr>
          <w:rFonts w:cstheme="minorHAnsi"/>
          <w:lang w:val="en-US"/>
        </w:rPr>
        <w:t>.</w:t>
      </w:r>
    </w:p>
    <w:p w14:paraId="61388D50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In cases of </w:t>
      </w:r>
      <w:r w:rsidRPr="00D56CB0">
        <w:rPr>
          <w:rFonts w:cstheme="minorHAnsi"/>
          <w:b/>
          <w:bCs/>
          <w:lang w:val="en-US"/>
        </w:rPr>
        <w:t>supplement contamination</w:t>
      </w:r>
      <w:r w:rsidRPr="00D56CB0">
        <w:rPr>
          <w:rFonts w:cstheme="minorHAnsi"/>
          <w:lang w:val="en-US"/>
        </w:rPr>
        <w:t xml:space="preserve">, suspensions may be reduced to </w:t>
      </w:r>
      <w:r w:rsidRPr="00D56CB0">
        <w:rPr>
          <w:rFonts w:cstheme="minorHAnsi"/>
          <w:b/>
          <w:bCs/>
          <w:lang w:val="en-US"/>
        </w:rPr>
        <w:t>6–12 months</w:t>
      </w:r>
      <w:r w:rsidRPr="00D56CB0">
        <w:rPr>
          <w:rFonts w:cstheme="minorHAnsi"/>
          <w:lang w:val="en-US"/>
        </w:rPr>
        <w:t>.</w:t>
      </w:r>
    </w:p>
    <w:p w14:paraId="51923391" w14:textId="77777777" w:rsidR="00D56CB0" w:rsidRPr="00D56CB0" w:rsidRDefault="00D56CB0" w:rsidP="00D4427F">
      <w:pPr>
        <w:jc w:val="both"/>
        <w:rPr>
          <w:rFonts w:cstheme="minorHAnsi"/>
          <w:lang w:val="en-US"/>
        </w:rPr>
      </w:pPr>
      <w:r w:rsidRPr="00D56CB0">
        <w:rPr>
          <w:rFonts w:cstheme="minorHAnsi"/>
          <w:lang w:val="en-US"/>
        </w:rPr>
        <w:t xml:space="preserve">If an athlete fails to declare the use of a prohibited medication for legitimate medical reasons but proves medical necessity, the penalty may range from </w:t>
      </w:r>
      <w:r w:rsidRPr="00D56CB0">
        <w:rPr>
          <w:rFonts w:cstheme="minorHAnsi"/>
          <w:b/>
          <w:bCs/>
          <w:lang w:val="en-US"/>
        </w:rPr>
        <w:t>3 months to 1 year</w:t>
      </w:r>
      <w:r w:rsidRPr="00D56CB0">
        <w:rPr>
          <w:rFonts w:cstheme="minorHAnsi"/>
          <w:lang w:val="en-US"/>
        </w:rPr>
        <w:t>.</w:t>
      </w:r>
    </w:p>
    <w:p w14:paraId="70D12507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lang w:val="en-US"/>
        </w:rPr>
        <w:lastRenderedPageBreak/>
        <w:t xml:space="preserve">In addition to suspension, athletes lose </w:t>
      </w:r>
      <w:r w:rsidRPr="00D4427F">
        <w:rPr>
          <w:rFonts w:cstheme="minorHAnsi"/>
          <w:b/>
          <w:bCs/>
          <w:lang w:val="en-US"/>
        </w:rPr>
        <w:t>any results obtained</w:t>
      </w:r>
      <w:r w:rsidRPr="00D4427F">
        <w:rPr>
          <w:rFonts w:cstheme="minorHAnsi"/>
          <w:lang w:val="en-US"/>
        </w:rPr>
        <w:t xml:space="preserve"> while using the substance, including </w:t>
      </w:r>
      <w:r w:rsidRPr="00D4427F">
        <w:rPr>
          <w:rFonts w:cstheme="minorHAnsi"/>
          <w:b/>
          <w:bCs/>
          <w:lang w:val="en-US"/>
        </w:rPr>
        <w:t>medals, awards, and ranking points</w:t>
      </w:r>
      <w:r w:rsidRPr="00D4427F">
        <w:rPr>
          <w:rFonts w:cstheme="minorHAnsi"/>
          <w:lang w:val="en-US"/>
        </w:rPr>
        <w:t xml:space="preserve">. They also face </w:t>
      </w:r>
      <w:r w:rsidRPr="00D4427F">
        <w:rPr>
          <w:rFonts w:cstheme="minorHAnsi"/>
          <w:b/>
          <w:bCs/>
          <w:lang w:val="en-US"/>
        </w:rPr>
        <w:t>damage to their careers and reputation</w:t>
      </w:r>
      <w:r w:rsidRPr="00D4427F">
        <w:rPr>
          <w:rFonts w:cstheme="minorHAnsi"/>
          <w:lang w:val="en-US"/>
        </w:rPr>
        <w:t>.</w:t>
      </w:r>
    </w:p>
    <w:p w14:paraId="203FCB72" w14:textId="77777777" w:rsidR="00D56CB0" w:rsidRPr="00D4427F" w:rsidRDefault="00D56CB0" w:rsidP="00D4427F">
      <w:pPr>
        <w:jc w:val="both"/>
        <w:rPr>
          <w:rFonts w:cstheme="minorHAnsi"/>
          <w:b/>
          <w:bCs/>
          <w:lang w:val="en-US"/>
        </w:rPr>
      </w:pPr>
      <w:r w:rsidRPr="00D4427F">
        <w:rPr>
          <w:rFonts w:cstheme="minorHAnsi"/>
          <w:b/>
          <w:bCs/>
          <w:lang w:val="en-US"/>
        </w:rPr>
        <w:t>Additional Considerations</w:t>
      </w:r>
    </w:p>
    <w:p w14:paraId="4A6C8B56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lang w:val="en-US"/>
        </w:rPr>
        <w:t xml:space="preserve">It is possible for certain banned substances to be present in </w:t>
      </w:r>
      <w:r w:rsidRPr="00D4427F">
        <w:rPr>
          <w:rFonts w:cstheme="minorHAnsi"/>
          <w:b/>
          <w:bCs/>
          <w:lang w:val="en-US"/>
        </w:rPr>
        <w:t>cosmetic products</w:t>
      </w:r>
      <w:r w:rsidRPr="00D4427F">
        <w:rPr>
          <w:rFonts w:cstheme="minorHAnsi"/>
          <w:lang w:val="en-US"/>
        </w:rPr>
        <w:t xml:space="preserve">, such as shampoos. However, the likelihood of </w:t>
      </w:r>
      <w:r w:rsidRPr="00D4427F">
        <w:rPr>
          <w:rFonts w:cstheme="minorHAnsi"/>
          <w:b/>
          <w:bCs/>
          <w:lang w:val="en-US"/>
        </w:rPr>
        <w:t>significant absorption</w:t>
      </w:r>
      <w:r w:rsidRPr="00D4427F">
        <w:rPr>
          <w:rFonts w:cstheme="minorHAnsi"/>
          <w:lang w:val="en-US"/>
        </w:rPr>
        <w:t xml:space="preserve"> into the body leading to a doping violation is extremely low in most cases. Still, there are specific situations that deserve attention.</w:t>
      </w:r>
    </w:p>
    <w:p w14:paraId="412A418D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b/>
          <w:bCs/>
          <w:lang w:val="en-US"/>
        </w:rPr>
        <w:t>Nasal sprays</w:t>
      </w:r>
      <w:r w:rsidRPr="00D4427F">
        <w:rPr>
          <w:rFonts w:cstheme="minorHAnsi"/>
          <w:lang w:val="en-US"/>
        </w:rPr>
        <w:t xml:space="preserve"> may contain substances listed on the </w:t>
      </w:r>
      <w:r w:rsidRPr="00D4427F">
        <w:rPr>
          <w:rFonts w:cstheme="minorHAnsi"/>
          <w:b/>
          <w:bCs/>
          <w:lang w:val="en-US"/>
        </w:rPr>
        <w:t>WADA Prohibited List</w:t>
      </w:r>
      <w:r w:rsidRPr="00D4427F">
        <w:rPr>
          <w:rFonts w:cstheme="minorHAnsi"/>
          <w:lang w:val="en-US"/>
        </w:rPr>
        <w:t xml:space="preserve">, depending on their ingredients. While many nasal sprays are safe for athletes, it is essential to </w:t>
      </w:r>
      <w:r w:rsidRPr="00D4427F">
        <w:rPr>
          <w:rFonts w:cstheme="minorHAnsi"/>
          <w:b/>
          <w:bCs/>
          <w:lang w:val="en-US"/>
        </w:rPr>
        <w:t>check the components</w:t>
      </w:r>
      <w:r w:rsidRPr="00D4427F">
        <w:rPr>
          <w:rFonts w:cstheme="minorHAnsi"/>
          <w:lang w:val="en-US"/>
        </w:rPr>
        <w:t xml:space="preserve"> and consult professionals before use, especially during competitions.</w:t>
      </w:r>
    </w:p>
    <w:p w14:paraId="0D2199DD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lang w:val="en-US"/>
        </w:rPr>
        <w:t xml:space="preserve">Some substances that are </w:t>
      </w:r>
      <w:r w:rsidRPr="00D4427F">
        <w:rPr>
          <w:rFonts w:cstheme="minorHAnsi"/>
          <w:b/>
          <w:bCs/>
          <w:lang w:val="en-US"/>
        </w:rPr>
        <w:t>prohibited in sport</w:t>
      </w:r>
      <w:r w:rsidRPr="00D4427F">
        <w:rPr>
          <w:rFonts w:cstheme="minorHAnsi"/>
          <w:lang w:val="en-US"/>
        </w:rPr>
        <w:t xml:space="preserve"> may be permitted </w:t>
      </w:r>
      <w:r w:rsidRPr="00D4427F">
        <w:rPr>
          <w:rFonts w:cstheme="minorHAnsi"/>
          <w:b/>
          <w:bCs/>
          <w:lang w:val="en-US"/>
        </w:rPr>
        <w:t>outside competition periods</w:t>
      </w:r>
      <w:r w:rsidRPr="00D4427F">
        <w:rPr>
          <w:rFonts w:cstheme="minorHAnsi"/>
          <w:lang w:val="en-US"/>
        </w:rPr>
        <w:t xml:space="preserve">, </w:t>
      </w:r>
      <w:proofErr w:type="gramStart"/>
      <w:r w:rsidRPr="00D4427F">
        <w:rPr>
          <w:rFonts w:cstheme="minorHAnsi"/>
          <w:lang w:val="en-US"/>
        </w:rPr>
        <w:t>as long as</w:t>
      </w:r>
      <w:proofErr w:type="gramEnd"/>
      <w:r w:rsidRPr="00D4427F">
        <w:rPr>
          <w:rFonts w:cstheme="minorHAnsi"/>
          <w:lang w:val="en-US"/>
        </w:rPr>
        <w:t xml:space="preserve"> they are not on the “always prohibited” list. The </w:t>
      </w:r>
      <w:r w:rsidRPr="00D4427F">
        <w:rPr>
          <w:rFonts w:cstheme="minorHAnsi"/>
          <w:b/>
          <w:bCs/>
          <w:lang w:val="en-US"/>
        </w:rPr>
        <w:t>WADA Prohibited List</w:t>
      </w:r>
      <w:r w:rsidRPr="00D4427F">
        <w:rPr>
          <w:rFonts w:cstheme="minorHAnsi"/>
          <w:lang w:val="en-US"/>
        </w:rPr>
        <w:t xml:space="preserve"> specifies which substances are </w:t>
      </w:r>
      <w:proofErr w:type="gramStart"/>
      <w:r w:rsidRPr="00D4427F">
        <w:rPr>
          <w:rFonts w:cstheme="minorHAnsi"/>
          <w:lang w:val="en-US"/>
        </w:rPr>
        <w:t xml:space="preserve">banned </w:t>
      </w:r>
      <w:r w:rsidRPr="00D4427F">
        <w:rPr>
          <w:rFonts w:cstheme="minorHAnsi"/>
          <w:b/>
          <w:bCs/>
          <w:lang w:val="en-US"/>
        </w:rPr>
        <w:t>at all times</w:t>
      </w:r>
      <w:proofErr w:type="gramEnd"/>
      <w:r w:rsidRPr="00D4427F">
        <w:rPr>
          <w:rFonts w:cstheme="minorHAnsi"/>
          <w:lang w:val="en-US"/>
        </w:rPr>
        <w:t xml:space="preserve"> (in and out of competition) and which are banned </w:t>
      </w:r>
      <w:r w:rsidRPr="00D4427F">
        <w:rPr>
          <w:rFonts w:cstheme="minorHAnsi"/>
          <w:b/>
          <w:bCs/>
          <w:lang w:val="en-US"/>
        </w:rPr>
        <w:t>only during competitions</w:t>
      </w:r>
      <w:r w:rsidRPr="00D4427F">
        <w:rPr>
          <w:rFonts w:cstheme="minorHAnsi"/>
          <w:lang w:val="en-US"/>
        </w:rPr>
        <w:t>.</w:t>
      </w:r>
    </w:p>
    <w:p w14:paraId="5D186C61" w14:textId="77777777" w:rsidR="00D56CB0" w:rsidRPr="00D4427F" w:rsidRDefault="00D56CB0" w:rsidP="00D4427F">
      <w:pPr>
        <w:jc w:val="both"/>
        <w:rPr>
          <w:rFonts w:cstheme="minorHAnsi"/>
          <w:lang w:val="en-US"/>
        </w:rPr>
      </w:pPr>
      <w:r w:rsidRPr="00D4427F">
        <w:rPr>
          <w:rFonts w:cstheme="minorHAnsi"/>
          <w:lang w:val="en-US"/>
        </w:rPr>
        <w:t xml:space="preserve">It is critical that athletes </w:t>
      </w:r>
      <w:r w:rsidRPr="00D4427F">
        <w:rPr>
          <w:rFonts w:cstheme="minorHAnsi"/>
          <w:b/>
          <w:bCs/>
          <w:lang w:val="en-US"/>
        </w:rPr>
        <w:t>inform their doctors</w:t>
      </w:r>
      <w:r w:rsidRPr="00D4427F">
        <w:rPr>
          <w:rFonts w:cstheme="minorHAnsi"/>
          <w:lang w:val="en-US"/>
        </w:rPr>
        <w:t xml:space="preserve"> that they compete and are subject to anti-doping regulations. This communication is key to </w:t>
      </w:r>
      <w:r w:rsidRPr="00D4427F">
        <w:rPr>
          <w:rFonts w:cstheme="minorHAnsi"/>
          <w:b/>
          <w:bCs/>
          <w:lang w:val="en-US"/>
        </w:rPr>
        <w:t>prevent doctors from prescribing medications</w:t>
      </w:r>
      <w:r w:rsidRPr="00D4427F">
        <w:rPr>
          <w:rFonts w:cstheme="minorHAnsi"/>
          <w:lang w:val="en-US"/>
        </w:rPr>
        <w:t xml:space="preserve"> that contain banned substances—even if those medications are needed for legitimate health reasons.</w:t>
      </w:r>
    </w:p>
    <w:p w14:paraId="0D02AED1" w14:textId="77777777" w:rsidR="00D56CB0" w:rsidRPr="00D56CB0" w:rsidRDefault="00D56CB0" w:rsidP="00D4427F">
      <w:pPr>
        <w:jc w:val="both"/>
        <w:rPr>
          <w:rFonts w:cstheme="minorHAnsi"/>
        </w:rPr>
      </w:pPr>
      <w:r w:rsidRPr="00D56CB0">
        <w:rPr>
          <w:rFonts w:cstheme="minorHAnsi"/>
        </w:rPr>
        <w:pict w14:anchorId="67AD6A9B">
          <v:rect id="_x0000_i1230" style="width:0;height:1.5pt" o:hralign="center" o:hrstd="t" o:hr="t" fillcolor="#a0a0a0" stroked="f"/>
        </w:pict>
      </w:r>
    </w:p>
    <w:p w14:paraId="3AF938C8" w14:textId="1D80E8E7" w:rsidR="00D56CB0" w:rsidRPr="00D56CB0" w:rsidRDefault="00D56CB0" w:rsidP="00D4427F">
      <w:pPr>
        <w:rPr>
          <w:rFonts w:cstheme="minorHAnsi"/>
          <w:b/>
          <w:bCs/>
          <w:lang w:val="en-US"/>
        </w:rPr>
      </w:pPr>
      <w:r w:rsidRPr="00D56CB0">
        <w:rPr>
          <w:rFonts w:cstheme="minorHAnsi"/>
          <w:b/>
          <w:bCs/>
          <w:lang w:val="en-US"/>
        </w:rPr>
        <w:t>Assessment: Drug-Free Sport</w:t>
      </w:r>
    </w:p>
    <w:p w14:paraId="0604149F" w14:textId="77777777" w:rsidR="00D56CB0" w:rsidRPr="00D56CB0" w:rsidRDefault="00D56CB0" w:rsidP="00D4427F">
      <w:pPr>
        <w:rPr>
          <w:rFonts w:cstheme="minorHAnsi"/>
          <w:b/>
          <w:bCs/>
          <w:lang w:val="en-US"/>
        </w:rPr>
      </w:pPr>
      <w:r w:rsidRPr="00D56CB0">
        <w:rPr>
          <w:rFonts w:cstheme="minorHAnsi"/>
          <w:b/>
          <w:bCs/>
          <w:lang w:val="en-US"/>
        </w:rPr>
        <w:t>Multiple-Choice Questions</w:t>
      </w:r>
    </w:p>
    <w:p w14:paraId="6597C192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Easy</w:t>
      </w:r>
    </w:p>
    <w:p w14:paraId="09E9E585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What is the main role of ABCD?</w:t>
      </w:r>
      <w:r w:rsidRPr="00D56CB0">
        <w:rPr>
          <w:rFonts w:cstheme="minorHAnsi"/>
          <w:lang w:val="en-US"/>
        </w:rPr>
        <w:br/>
        <w:t>A) Organize sports competitions</w:t>
      </w:r>
      <w:r w:rsidRPr="00D56CB0">
        <w:rPr>
          <w:rFonts w:cstheme="minorHAnsi"/>
          <w:lang w:val="en-US"/>
        </w:rPr>
        <w:br/>
        <w:t xml:space="preserve">B) Coordinate and implement anti-doping actions in Brazil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C) Provide supplements to elite athletes</w:t>
      </w:r>
      <w:r w:rsidRPr="00D56CB0">
        <w:rPr>
          <w:rFonts w:cstheme="minorHAnsi"/>
          <w:lang w:val="en-US"/>
        </w:rPr>
        <w:br/>
        <w:t>D) Lead physical training for Olympic athletes</w:t>
      </w:r>
    </w:p>
    <w:p w14:paraId="6D16CCDF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What does TUE stand for in the anti-doping system?</w:t>
      </w:r>
      <w:r w:rsidRPr="00D56CB0">
        <w:rPr>
          <w:rFonts w:cstheme="minorHAnsi"/>
          <w:lang w:val="en-US"/>
        </w:rPr>
        <w:br/>
        <w:t>A) Unique Training Authorization</w:t>
      </w:r>
      <w:r w:rsidRPr="00D56CB0">
        <w:rPr>
          <w:rFonts w:cstheme="minorHAnsi"/>
          <w:lang w:val="en-US"/>
        </w:rPr>
        <w:br/>
        <w:t xml:space="preserve">B) Therapeutic Use Exemption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C) Temporary Unique Autonomy</w:t>
      </w:r>
      <w:r w:rsidRPr="00D56CB0">
        <w:rPr>
          <w:rFonts w:cstheme="minorHAnsi"/>
          <w:lang w:val="en-US"/>
        </w:rPr>
        <w:br/>
        <w:t>D) Technical Use Authorization</w:t>
      </w:r>
    </w:p>
    <w:p w14:paraId="1EBE71A3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Who is primarily responsible for the use of banned substances in the anti-doping system?</w:t>
      </w:r>
      <w:r w:rsidRPr="00D56CB0">
        <w:rPr>
          <w:rFonts w:cstheme="minorHAnsi"/>
          <w:lang w:val="en-US"/>
        </w:rPr>
        <w:br/>
      </w:r>
      <w:r w:rsidRPr="00D56CB0">
        <w:rPr>
          <w:rFonts w:cstheme="minorHAnsi"/>
          <w:lang w:val="en-US"/>
        </w:rPr>
        <w:lastRenderedPageBreak/>
        <w:t>A) The coach</w:t>
      </w:r>
      <w:r w:rsidRPr="00D56CB0">
        <w:rPr>
          <w:rFonts w:cstheme="minorHAnsi"/>
          <w:lang w:val="en-US"/>
        </w:rPr>
        <w:br/>
        <w:t>B) The doctor</w:t>
      </w:r>
      <w:r w:rsidRPr="00D56CB0">
        <w:rPr>
          <w:rFonts w:cstheme="minorHAnsi"/>
          <w:lang w:val="en-US"/>
        </w:rPr>
        <w:br/>
        <w:t xml:space="preserve">C) The athlete themselves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D) The Doping Control Officer (DCO)</w:t>
      </w:r>
    </w:p>
    <w:p w14:paraId="0B1A3FFA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What does the DCO do in the anti-doping system?</w:t>
      </w:r>
      <w:r w:rsidRPr="00D56CB0">
        <w:rPr>
          <w:rFonts w:cstheme="minorHAnsi"/>
          <w:lang w:val="en-US"/>
        </w:rPr>
        <w:br/>
        <w:t>A) Trains athletes to avoid doping</w:t>
      </w:r>
      <w:r w:rsidRPr="00D56CB0">
        <w:rPr>
          <w:rFonts w:cstheme="minorHAnsi"/>
          <w:lang w:val="en-US"/>
        </w:rPr>
        <w:br/>
        <w:t>B) Coordinates national anti-doping programs</w:t>
      </w:r>
      <w:r w:rsidRPr="00D56CB0">
        <w:rPr>
          <w:rFonts w:cstheme="minorHAnsi"/>
          <w:lang w:val="en-US"/>
        </w:rPr>
        <w:br/>
        <w:t xml:space="preserve">C) Collects biological samples during doping control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D) Supervises supplement manufacturing</w:t>
      </w:r>
    </w:p>
    <w:p w14:paraId="0915116C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In the case study, what did James's coach do to help him avoid using steroids?</w:t>
      </w:r>
      <w:r w:rsidRPr="00D56CB0">
        <w:rPr>
          <w:rFonts w:cstheme="minorHAnsi"/>
          <w:lang w:val="en-US"/>
        </w:rPr>
        <w:br/>
        <w:t>A) Encouraged the use of strong supplements</w:t>
      </w:r>
      <w:r w:rsidRPr="00D56CB0">
        <w:rPr>
          <w:rFonts w:cstheme="minorHAnsi"/>
          <w:lang w:val="en-US"/>
        </w:rPr>
        <w:br/>
        <w:t xml:space="preserve">B) Reinforced moral values and suggested healthy performance strategies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C) Ignored the pressure the athlete was feeling</w:t>
      </w:r>
      <w:r w:rsidRPr="00D56CB0">
        <w:rPr>
          <w:rFonts w:cstheme="minorHAnsi"/>
          <w:lang w:val="en-US"/>
        </w:rPr>
        <w:br/>
        <w:t>D) Advised James to stop competing to avoid pressure</w:t>
      </w:r>
    </w:p>
    <w:p w14:paraId="084A072C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What substances found in nasal sprays could cause anti-doping issues?</w:t>
      </w:r>
      <w:r w:rsidRPr="00D56CB0">
        <w:rPr>
          <w:rFonts w:cstheme="minorHAnsi"/>
          <w:lang w:val="en-US"/>
        </w:rPr>
        <w:br/>
        <w:t>A) Vitamin C</w:t>
      </w:r>
      <w:r w:rsidRPr="00D56CB0">
        <w:rPr>
          <w:rFonts w:cstheme="minorHAnsi"/>
          <w:lang w:val="en-US"/>
        </w:rPr>
        <w:br/>
        <w:t xml:space="preserve">B) Stimulants like ephedrine or pseudoephedrine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C) Essential minerals</w:t>
      </w:r>
      <w:r w:rsidRPr="00D56CB0">
        <w:rPr>
          <w:rFonts w:cstheme="minorHAnsi"/>
          <w:lang w:val="en-US"/>
        </w:rPr>
        <w:br/>
        <w:t>D) Common antibiotics</w:t>
      </w:r>
    </w:p>
    <w:p w14:paraId="1B01D989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Why is it important for athletes to tell their doctors that they compete?</w:t>
      </w:r>
      <w:r w:rsidRPr="00D56CB0">
        <w:rPr>
          <w:rFonts w:cstheme="minorHAnsi"/>
          <w:lang w:val="en-US"/>
        </w:rPr>
        <w:br/>
        <w:t>A) To receive priority medical care</w:t>
      </w:r>
      <w:r w:rsidRPr="00D56CB0">
        <w:rPr>
          <w:rFonts w:cstheme="minorHAnsi"/>
          <w:lang w:val="en-US"/>
        </w:rPr>
        <w:br/>
        <w:t xml:space="preserve">B) To avoid being prescribed medications containing banned substances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C) To improve performance through specialized treatment</w:t>
      </w:r>
      <w:r w:rsidRPr="00D56CB0">
        <w:rPr>
          <w:rFonts w:cstheme="minorHAnsi"/>
          <w:lang w:val="en-US"/>
        </w:rPr>
        <w:br/>
        <w:t>D) To get discounts on medical consultations</w:t>
      </w:r>
    </w:p>
    <w:p w14:paraId="3103193D" w14:textId="77777777" w:rsidR="00D56CB0" w:rsidRPr="00D56CB0" w:rsidRDefault="00D56CB0" w:rsidP="00D4427F">
      <w:pPr>
        <w:rPr>
          <w:rFonts w:cstheme="minorHAnsi"/>
        </w:rPr>
      </w:pPr>
      <w:r w:rsidRPr="00D56CB0">
        <w:rPr>
          <w:rFonts w:cstheme="minorHAnsi"/>
        </w:rPr>
        <w:pict w14:anchorId="02DFAB95">
          <v:rect id="_x0000_i1231" style="width:0;height:1.5pt" o:hrstd="t" o:hr="t" fillcolor="#a0a0a0" stroked="f"/>
        </w:pict>
      </w:r>
    </w:p>
    <w:p w14:paraId="5EEC030A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Medium</w:t>
      </w:r>
    </w:p>
    <w:p w14:paraId="1F3D7438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In the case study of the young cyclist who used EPO, what was the coach’s ethical stance?</w:t>
      </w:r>
      <w:r w:rsidRPr="00D56CB0">
        <w:rPr>
          <w:rFonts w:cstheme="minorHAnsi"/>
          <w:lang w:val="en-US"/>
        </w:rPr>
        <w:br/>
        <w:t>A) Ignored the situation and focused on results</w:t>
      </w:r>
      <w:r w:rsidRPr="00D56CB0">
        <w:rPr>
          <w:rFonts w:cstheme="minorHAnsi"/>
          <w:lang w:val="en-US"/>
        </w:rPr>
        <w:br/>
        <w:t xml:space="preserve">B) Reinforced sports ethics and promoted discussions about doping impacts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C) Encouraged controlled use of the substance for better performance</w:t>
      </w:r>
      <w:r w:rsidRPr="00D56CB0">
        <w:rPr>
          <w:rFonts w:cstheme="minorHAnsi"/>
          <w:lang w:val="en-US"/>
        </w:rPr>
        <w:br/>
        <w:t>D) Immediately removed the athlete from the team</w:t>
      </w:r>
    </w:p>
    <w:p w14:paraId="13A05D2A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What was the coach’s approach in the case of the volleyball player who used a banned prescription drug?</w:t>
      </w:r>
      <w:r w:rsidRPr="00D56CB0">
        <w:rPr>
          <w:rFonts w:cstheme="minorHAnsi"/>
          <w:lang w:val="en-US"/>
        </w:rPr>
        <w:br/>
        <w:t>A) Permanently removed the athlete from competitions</w:t>
      </w:r>
      <w:r w:rsidRPr="00D56CB0">
        <w:rPr>
          <w:rFonts w:cstheme="minorHAnsi"/>
          <w:lang w:val="en-US"/>
        </w:rPr>
        <w:br/>
        <w:t xml:space="preserve">B) Created an open communication environment and encouraged professional </w:t>
      </w:r>
      <w:r w:rsidRPr="00D56CB0">
        <w:rPr>
          <w:rFonts w:cstheme="minorHAnsi"/>
          <w:lang w:val="en-US"/>
        </w:rPr>
        <w:lastRenderedPageBreak/>
        <w:t xml:space="preserve">consultation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C) Ignored the unintentional use and continued normal training</w:t>
      </w:r>
      <w:r w:rsidRPr="00D56CB0">
        <w:rPr>
          <w:rFonts w:cstheme="minorHAnsi"/>
          <w:lang w:val="en-US"/>
        </w:rPr>
        <w:br/>
        <w:t>D) Recommended alternative medications without medical advice</w:t>
      </w:r>
    </w:p>
    <w:p w14:paraId="0A22DF6A" w14:textId="77777777" w:rsidR="00D56CB0" w:rsidRPr="00D56CB0" w:rsidRDefault="00D56CB0" w:rsidP="00D4427F">
      <w:pPr>
        <w:rPr>
          <w:rFonts w:cstheme="minorHAnsi"/>
        </w:rPr>
      </w:pPr>
      <w:r w:rsidRPr="00D56CB0">
        <w:rPr>
          <w:rFonts w:cstheme="minorHAnsi"/>
        </w:rPr>
        <w:pict w14:anchorId="59C61C7D">
          <v:rect id="_x0000_i1232" style="width:0;height:1.5pt" o:hrstd="t" o:hr="t" fillcolor="#a0a0a0" stroked="f"/>
        </w:pict>
      </w:r>
    </w:p>
    <w:p w14:paraId="76E1A019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Hard</w:t>
      </w:r>
    </w:p>
    <w:p w14:paraId="48C7E0EF" w14:textId="77777777" w:rsidR="00D56CB0" w:rsidRPr="00D56CB0" w:rsidRDefault="00D56CB0" w:rsidP="00D4427F">
      <w:pPr>
        <w:rPr>
          <w:rFonts w:cstheme="minorHAnsi"/>
          <w:lang w:val="en-US"/>
        </w:rPr>
      </w:pPr>
      <w:r w:rsidRPr="00D56CB0">
        <w:rPr>
          <w:rFonts w:cstheme="minorHAnsi"/>
          <w:b/>
          <w:bCs/>
          <w:lang w:val="en-US"/>
        </w:rPr>
        <w:t>What does WADA consider when determining the length of an athlete’s suspension for doping?</w:t>
      </w:r>
      <w:r w:rsidRPr="00D56CB0">
        <w:rPr>
          <w:rFonts w:cstheme="minorHAnsi"/>
          <w:lang w:val="en-US"/>
        </w:rPr>
        <w:br/>
        <w:t>A) Only the type of competition in which the athlete was caught</w:t>
      </w:r>
      <w:r w:rsidRPr="00D56CB0">
        <w:rPr>
          <w:rFonts w:cstheme="minorHAnsi"/>
          <w:lang w:val="en-US"/>
        </w:rPr>
        <w:br/>
        <w:t xml:space="preserve">B) The substance used, intent, history of violations, and cooperation by the athlete </w:t>
      </w:r>
      <w:r w:rsidRPr="00D56CB0">
        <w:rPr>
          <w:rFonts w:ascii="Segoe UI Emoji" w:hAnsi="Segoe UI Emoji" w:cs="Segoe UI Emoji"/>
          <w:lang w:val="en-US"/>
        </w:rPr>
        <w:t>✅</w:t>
      </w:r>
      <w:r w:rsidRPr="00D56CB0">
        <w:rPr>
          <w:rFonts w:cstheme="minorHAnsi"/>
          <w:lang w:val="en-US"/>
        </w:rPr>
        <w:br/>
        <w:t>C) The athlete</w:t>
      </w:r>
      <w:r w:rsidRPr="00D56CB0">
        <w:rPr>
          <w:rFonts w:ascii="Calibri" w:hAnsi="Calibri" w:cs="Calibri"/>
          <w:lang w:val="en-US"/>
        </w:rPr>
        <w:t>’</w:t>
      </w:r>
      <w:r w:rsidRPr="00D56CB0">
        <w:rPr>
          <w:rFonts w:cstheme="minorHAnsi"/>
          <w:lang w:val="en-US"/>
        </w:rPr>
        <w:t>s nationality and sport</w:t>
      </w:r>
      <w:r w:rsidRPr="00D56CB0">
        <w:rPr>
          <w:rFonts w:cstheme="minorHAnsi"/>
          <w:lang w:val="en-US"/>
        </w:rPr>
        <w:br/>
        <w:t>D) The quantity of substance detected, regardless of context</w:t>
      </w:r>
    </w:p>
    <w:p w14:paraId="52703631" w14:textId="77777777" w:rsidR="00D56CB0" w:rsidRPr="00D4427F" w:rsidRDefault="00D56CB0" w:rsidP="00D4427F">
      <w:pPr>
        <w:rPr>
          <w:rFonts w:cstheme="minorHAnsi"/>
          <w:lang w:val="en-US"/>
        </w:rPr>
      </w:pPr>
    </w:p>
    <w:sectPr w:rsidR="00D56CB0" w:rsidRPr="00D44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3A0"/>
    <w:multiLevelType w:val="multilevel"/>
    <w:tmpl w:val="8EB0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1705C"/>
    <w:multiLevelType w:val="multilevel"/>
    <w:tmpl w:val="A4FE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5C9C"/>
    <w:multiLevelType w:val="multilevel"/>
    <w:tmpl w:val="440C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55CC3"/>
    <w:multiLevelType w:val="multilevel"/>
    <w:tmpl w:val="DBAC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21FCF"/>
    <w:multiLevelType w:val="multilevel"/>
    <w:tmpl w:val="032A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81CF0"/>
    <w:multiLevelType w:val="hybridMultilevel"/>
    <w:tmpl w:val="924CE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838513">
    <w:abstractNumId w:val="1"/>
  </w:num>
  <w:num w:numId="2" w16cid:durableId="1856992501">
    <w:abstractNumId w:val="2"/>
  </w:num>
  <w:num w:numId="3" w16cid:durableId="1260404105">
    <w:abstractNumId w:val="3"/>
  </w:num>
  <w:num w:numId="4" w16cid:durableId="671572451">
    <w:abstractNumId w:val="4"/>
  </w:num>
  <w:num w:numId="5" w16cid:durableId="391126693">
    <w:abstractNumId w:val="0"/>
  </w:num>
  <w:num w:numId="6" w16cid:durableId="99880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B0"/>
    <w:rsid w:val="00D03AA1"/>
    <w:rsid w:val="00D4427F"/>
    <w:rsid w:val="00D5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5A69"/>
  <w15:chartTrackingRefBased/>
  <w15:docId w15:val="{75B5D731-8EDD-4041-B77E-0BA80E2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6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56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6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6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6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6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6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6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6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56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D56CB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6CB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6C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6C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6C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6C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6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6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6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6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6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6C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6C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6CB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6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6CB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6CB0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D56C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5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2305</Words>
  <Characters>12452</Characters>
  <Application>Microsoft Office Word</Application>
  <DocSecurity>0</DocSecurity>
  <Lines>103</Lines>
  <Paragraphs>29</Paragraphs>
  <ScaleCrop>false</ScaleCrop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Mallrich Junior</dc:creator>
  <cp:keywords/>
  <dc:description/>
  <cp:lastModifiedBy>Frederic Mallrich Junior</cp:lastModifiedBy>
  <cp:revision>2</cp:revision>
  <dcterms:created xsi:type="dcterms:W3CDTF">2025-04-04T22:53:00Z</dcterms:created>
  <dcterms:modified xsi:type="dcterms:W3CDTF">2025-04-04T23:01:00Z</dcterms:modified>
</cp:coreProperties>
</file>