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D0C0" w14:textId="77777777" w:rsidR="00370D87" w:rsidRPr="00370D87" w:rsidRDefault="00370D87" w:rsidP="0037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Christian Liriano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225 W 232nd Street, Apt. #5M, Bronx, NY 10463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Phone: (646) 483-4974 | Email: cliriano1018@gmail.com</w:t>
      </w:r>
    </w:p>
    <w:p w14:paraId="62952506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DB3B32">
          <v:rect id="_x0000_i1025" style="width:0;height:1.5pt" o:hralign="center" o:hrstd="t" o:hr="t" fillcolor="#a0a0a0" stroked="f"/>
        </w:pict>
      </w:r>
    </w:p>
    <w:p w14:paraId="0EBA37C4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18FA12DA" w14:textId="77777777" w:rsidR="00370D87" w:rsidRPr="00370D87" w:rsidRDefault="00370D87" w:rsidP="0037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City University of New York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New York, NY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</w:r>
      <w:r w:rsidRPr="00370D87">
        <w:rPr>
          <w:rFonts w:ascii="Times New Roman" w:eastAsia="Times New Roman" w:hAnsi="Times New Roman" w:cs="Times New Roman"/>
          <w:i/>
          <w:iCs/>
          <w:sz w:val="24"/>
          <w:szCs w:val="24"/>
        </w:rPr>
        <w:t>B.S. in Biology (In Progress, 2023–Present)</w:t>
      </w:r>
    </w:p>
    <w:p w14:paraId="4CB1F4F5" w14:textId="77777777" w:rsidR="00370D87" w:rsidRPr="00370D87" w:rsidRDefault="00370D87" w:rsidP="0037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Hostos Community College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Bronx, NY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</w:r>
      <w:r w:rsidRPr="00370D87">
        <w:rPr>
          <w:rFonts w:ascii="Times New Roman" w:eastAsia="Times New Roman" w:hAnsi="Times New Roman" w:cs="Times New Roman"/>
          <w:i/>
          <w:iCs/>
          <w:sz w:val="24"/>
          <w:szCs w:val="24"/>
        </w:rPr>
        <w:t>A.A. in Liberal Arts and Sciences (2020)</w:t>
      </w:r>
    </w:p>
    <w:p w14:paraId="620F4AF2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17A9EB1">
          <v:rect id="_x0000_i1026" style="width:0;height:1.5pt" o:hralign="center" o:hrstd="t" o:hr="t" fillcolor="#a0a0a0" stroked="f"/>
        </w:pict>
      </w:r>
    </w:p>
    <w:p w14:paraId="7FBB0DFC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Workshops and Training</w:t>
      </w:r>
    </w:p>
    <w:p w14:paraId="46148837" w14:textId="77777777" w:rsidR="00370D87" w:rsidRPr="00370D87" w:rsidRDefault="00370D87" w:rsidP="0037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Ecology and Systematics of Algae Course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Iowa Lakeside Laboratory, IA (2021)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Participated in an intensive, month-long course focused on algal taxonomy and ecology, including field sampling and lab analysis.</w:t>
      </w:r>
    </w:p>
    <w:p w14:paraId="1CBA6FA3" w14:textId="77777777" w:rsidR="00370D87" w:rsidRPr="00370D87" w:rsidRDefault="00370D87" w:rsidP="0037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EPT Seminar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Eagle Hill Institute, ME (2019)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Completed a week-long seminar specializing in the taxonomy and ecology of Ephemeroptera, Plecoptera, and Trichoptera.</w:t>
      </w:r>
    </w:p>
    <w:p w14:paraId="375988E5" w14:textId="77777777" w:rsidR="00370D87" w:rsidRPr="00370D87" w:rsidRDefault="00370D87" w:rsidP="0037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Bryophyte Workshops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New York Flora Association, NY (2014, 2015)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Gained field and lab-based training in bryophyte identification and ecology.</w:t>
      </w:r>
    </w:p>
    <w:p w14:paraId="00E59A61" w14:textId="77777777" w:rsidR="00370D87" w:rsidRPr="00370D87" w:rsidRDefault="00370D87" w:rsidP="0037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Bark Workshop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New York Flora Association, Albany, NY (2014)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Focused study in tree bark identification and comparative anatomy.</w:t>
      </w:r>
    </w:p>
    <w:p w14:paraId="03601EE8" w14:textId="77777777" w:rsidR="00370D87" w:rsidRPr="00370D87" w:rsidRDefault="00370D87" w:rsidP="0037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Lichen Workshop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Eagle Hill Institute, ME (2014)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Developed expertise in lichen identification and habitat analysis.</w:t>
      </w:r>
    </w:p>
    <w:p w14:paraId="198E6F72" w14:textId="77777777" w:rsidR="00370D87" w:rsidRPr="00370D87" w:rsidRDefault="00370D87" w:rsidP="0037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General Botany Field Trips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NY Flora Association &amp; Torrey Botanical Society (2013–Present)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Ongoing participation in field surveys and botanical research across NY State.</w:t>
      </w:r>
    </w:p>
    <w:p w14:paraId="08561A21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826C89C">
          <v:rect id="_x0000_i1027" style="width:0;height:1.5pt" o:hralign="center" o:hrstd="t" o:hr="t" fillcolor="#a0a0a0" stroked="f"/>
        </w:pict>
      </w:r>
    </w:p>
    <w:p w14:paraId="6A35108D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Volunteer Experience</w:t>
      </w:r>
    </w:p>
    <w:p w14:paraId="10C8D5D6" w14:textId="77777777" w:rsidR="00370D87" w:rsidRPr="00370D87" w:rsidRDefault="00370D87" w:rsidP="00370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Herbarium Curation Volunteer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New York Botanical Garden (2017–Present)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 xml:space="preserve">Supporting the update of </w:t>
      </w:r>
      <w:proofErr w:type="spellStart"/>
      <w:r w:rsidRPr="00370D87">
        <w:rPr>
          <w:rFonts w:ascii="Times New Roman" w:eastAsia="Times New Roman" w:hAnsi="Times New Roman" w:cs="Times New Roman"/>
          <w:sz w:val="24"/>
          <w:szCs w:val="24"/>
        </w:rPr>
        <w:t>Malvaceae</w:t>
      </w:r>
      <w:proofErr w:type="spellEnd"/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D87">
        <w:rPr>
          <w:rFonts w:ascii="Times New Roman" w:eastAsia="Times New Roman" w:hAnsi="Times New Roman" w:cs="Times New Roman"/>
          <w:sz w:val="24"/>
          <w:szCs w:val="24"/>
        </w:rPr>
        <w:t>s.l.</w:t>
      </w:r>
      <w:proofErr w:type="spellEnd"/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 collections in alignment with current phylogenetic data.</w:t>
      </w:r>
    </w:p>
    <w:p w14:paraId="03C02BEB" w14:textId="77777777" w:rsidR="00370D87" w:rsidRPr="00370D87" w:rsidRDefault="00370D87" w:rsidP="00370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Arachnology Lab Volunteer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American Museum of Natural History (2017–Present)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Duties include specimen processing, organization, and data management.</w:t>
      </w:r>
    </w:p>
    <w:p w14:paraId="7E617A2F" w14:textId="77777777" w:rsidR="00370D87" w:rsidRPr="00370D87" w:rsidRDefault="00370D87" w:rsidP="00370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Volunteer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Friends of Van Cortlandt Park (2016–Present)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Activities include water quality monitoring, species identification, and invasive species removal.</w:t>
      </w:r>
    </w:p>
    <w:p w14:paraId="7C995688" w14:textId="77777777" w:rsidR="00370D87" w:rsidRPr="00370D87" w:rsidRDefault="00370D87" w:rsidP="00370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Lichens, Bryophytes &amp; Climate Change Project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Bronx, NY (2015–2016)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Contributed to data digitization for the North American Bryophyte Herbaria virtual repository.</w:t>
      </w:r>
    </w:p>
    <w:p w14:paraId="21998A2E" w14:textId="77777777" w:rsidR="00370D87" w:rsidRPr="00370D87" w:rsidRDefault="00370D87" w:rsidP="00370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Diamondback Terrapin Conservation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Jamaica Bay, Queens, NY (2014–Present)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Fieldwork on nesting ecology, population monitoring, and data collection.</w:t>
      </w:r>
    </w:p>
    <w:p w14:paraId="1A56DA69" w14:textId="77777777" w:rsidR="00370D87" w:rsidRPr="00370D87" w:rsidRDefault="00370D87" w:rsidP="00370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Biobus</w:t>
      </w:r>
      <w:proofErr w:type="spellEnd"/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Educator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New York, NY (2013–Present)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Delivering STEM outreach and hands-on science learning to K–12 students.</w:t>
      </w:r>
    </w:p>
    <w:p w14:paraId="11059D81" w14:textId="77777777" w:rsidR="00370D87" w:rsidRPr="00370D87" w:rsidRDefault="00370D87" w:rsidP="00370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Frog and Toad Monitoring Program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NYS DEC, Cold Spring, NY (2012–2013)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Collected amphibian distribution data using GPS/GIS for conservation monitoring.</w:t>
      </w:r>
    </w:p>
    <w:p w14:paraId="1F78098C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2EB007C">
          <v:rect id="_x0000_i1028" style="width:0;height:1.5pt" o:hralign="center" o:hrstd="t" o:hr="t" fillcolor="#a0a0a0" stroked="f"/>
        </w:pict>
      </w:r>
    </w:p>
    <w:p w14:paraId="5B1315BA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Research Experience</w:t>
      </w:r>
    </w:p>
    <w:p w14:paraId="0635608F" w14:textId="77777777" w:rsidR="00370D87" w:rsidRPr="00370D87" w:rsidRDefault="00370D87" w:rsidP="00370D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The Reinmann Lab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CUNY ASRC (2021–Present)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Participating in projects on plant ecophysiology and carbon cycling.</w:t>
      </w:r>
    </w:p>
    <w:p w14:paraId="48C5F536" w14:textId="77777777" w:rsidR="00370D87" w:rsidRPr="00370D87" w:rsidRDefault="00370D87" w:rsidP="00370D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Hymenoptera Survey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Van Cortlandt Park (2017–Present)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Contributing to faunal surveys and ecological analysis of bees and ants.</w:t>
      </w:r>
    </w:p>
    <w:p w14:paraId="6D5CF959" w14:textId="77777777" w:rsidR="00370D87" w:rsidRPr="00370D87" w:rsidRDefault="00370D87" w:rsidP="00370D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Bryophyte and Lichen Inventory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Black Rock Forest (2017–Present)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Conducting species inventories to support long-term biodiversity monitoring.</w:t>
      </w:r>
    </w:p>
    <w:p w14:paraId="22D6B848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C7E5987">
          <v:rect id="_x0000_i1029" style="width:0;height:1.5pt" o:hralign="center" o:hrstd="t" o:hr="t" fillcolor="#a0a0a0" stroked="f"/>
        </w:pict>
      </w:r>
    </w:p>
    <w:p w14:paraId="226859D5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Awards</w:t>
      </w:r>
    </w:p>
    <w:p w14:paraId="184AF249" w14:textId="77777777" w:rsidR="00370D87" w:rsidRPr="00370D87" w:rsidRDefault="00370D87" w:rsidP="00370D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Barnabas McHenry Hudson River Valley Award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 ($5,000, 2018)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br/>
        <w:t>Recognized for environmental leadership and research excellence.</w:t>
      </w:r>
    </w:p>
    <w:p w14:paraId="0E3D8CF3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3D90FF">
          <v:rect id="_x0000_i1030" style="width:0;height:1.5pt" o:hralign="center" o:hrstd="t" o:hr="t" fillcolor="#a0a0a0" stroked="f"/>
        </w:pict>
      </w:r>
    </w:p>
    <w:p w14:paraId="6A55031E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Outreach and Teaching</w:t>
      </w:r>
    </w:p>
    <w:p w14:paraId="5A65829E" w14:textId="77777777" w:rsidR="00370D87" w:rsidRPr="00370D87" w:rsidRDefault="00370D87" w:rsidP="00370D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Instructor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Mosses &amp; Liverworts Workshop, NY Flora Association (2022)</w:t>
      </w:r>
    </w:p>
    <w:p w14:paraId="0350D6BF" w14:textId="77777777" w:rsidR="00370D87" w:rsidRPr="00370D87" w:rsidRDefault="00370D87" w:rsidP="00370D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Mentor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Woodland Ecology Research Mentorship (2020)</w:t>
      </w:r>
    </w:p>
    <w:p w14:paraId="4F4B0DB7" w14:textId="77777777" w:rsidR="00370D87" w:rsidRPr="00370D87" w:rsidRDefault="00370D87" w:rsidP="00370D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Guide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Van Cortlandt Park Ecology Walk, Metropolitan Society of Natural Historians (2018)</w:t>
      </w:r>
    </w:p>
    <w:p w14:paraId="0D5A0565" w14:textId="77777777" w:rsidR="00370D87" w:rsidRPr="00370D87" w:rsidRDefault="00370D87" w:rsidP="00370D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Workshop Leader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Mosses and Liverworts, Northeast Natural History Conference (2023)</w:t>
      </w:r>
    </w:p>
    <w:p w14:paraId="518DAAFD" w14:textId="77777777" w:rsidR="00370D87" w:rsidRPr="00370D87" w:rsidRDefault="00370D87" w:rsidP="00370D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Taxon Leader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NYC BioBlitz, Macaulay Honors College (2017–Present)</w:t>
      </w:r>
    </w:p>
    <w:p w14:paraId="42E587B3" w14:textId="77777777" w:rsidR="00370D87" w:rsidRPr="00370D87" w:rsidRDefault="00370D87" w:rsidP="00370D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b/>
          <w:bCs/>
          <w:sz w:val="24"/>
          <w:szCs w:val="24"/>
        </w:rPr>
        <w:t>Trip Leader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, Torrey Botanical Society (2017–Present)</w:t>
      </w:r>
    </w:p>
    <w:p w14:paraId="7A93A50E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F05157">
          <v:rect id="_x0000_i1031" style="width:0;height:1.5pt" o:hralign="center" o:hrstd="t" o:hr="t" fillcolor="#a0a0a0" stroked="f"/>
        </w:pict>
      </w:r>
    </w:p>
    <w:p w14:paraId="0D3011C9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Publications</w:t>
      </w:r>
    </w:p>
    <w:p w14:paraId="0826FDB3" w14:textId="450E377F" w:rsidR="00370D87" w:rsidRPr="00370D87" w:rsidRDefault="00370D87" w:rsidP="00370D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Liriano, C., &amp; Byrne, A. </w:t>
      </w:r>
      <w:r w:rsidRPr="00370D87">
        <w:rPr>
          <w:rFonts w:ascii="Times New Roman" w:eastAsia="Times New Roman" w:hAnsi="Times New Roman" w:cs="Times New Roman"/>
          <w:i/>
          <w:iCs/>
          <w:sz w:val="24"/>
          <w:szCs w:val="24"/>
        </w:rPr>
        <w:t>In prep.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0F">
        <w:rPr>
          <w:rFonts w:ascii="Times New Roman" w:eastAsia="Times New Roman" w:hAnsi="Times New Roman" w:cs="Times New Roman"/>
          <w:sz w:val="24"/>
          <w:szCs w:val="24"/>
        </w:rPr>
        <w:t xml:space="preserve">The effects of 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environmental heterogeneity on terrestrial insect richness: A</w:t>
      </w:r>
      <w:r w:rsidR="00AD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review.</w:t>
      </w:r>
      <w:r w:rsidR="00AD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0F">
        <w:rPr>
          <w:rFonts w:ascii="Times New Roman" w:eastAsia="Times New Roman" w:hAnsi="Times New Roman" w:cs="Times New Roman"/>
          <w:i/>
          <w:iCs/>
          <w:sz w:val="24"/>
          <w:szCs w:val="24"/>
        </w:rPr>
        <w:t>Ecological Entomology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F7FE9" w14:textId="125C31B9" w:rsidR="00370D87" w:rsidRPr="00370D87" w:rsidRDefault="00370D87" w:rsidP="00370D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Liriano, C., et al. </w:t>
      </w:r>
      <w:r w:rsidRPr="00370D87">
        <w:rPr>
          <w:rFonts w:ascii="Times New Roman" w:eastAsia="Times New Roman" w:hAnsi="Times New Roman" w:cs="Times New Roman"/>
          <w:i/>
          <w:iCs/>
          <w:sz w:val="24"/>
          <w:szCs w:val="24"/>
        </w:rPr>
        <w:t>In prep.</w:t>
      </w:r>
      <w:r w:rsidR="00813A52">
        <w:rPr>
          <w:rFonts w:ascii="Times New Roman" w:eastAsia="Times New Roman" w:hAnsi="Times New Roman" w:cs="Times New Roman"/>
          <w:sz w:val="24"/>
          <w:szCs w:val="24"/>
        </w:rPr>
        <w:t xml:space="preserve"> A Mechanistic Modelling Framework for Leaf Litter Decomposition in Streams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3A52">
        <w:rPr>
          <w:rFonts w:ascii="Times New Roman" w:eastAsia="Times New Roman" w:hAnsi="Times New Roman" w:cs="Times New Roman"/>
          <w:i/>
          <w:iCs/>
          <w:sz w:val="24"/>
          <w:szCs w:val="24"/>
        </w:rPr>
        <w:t>Ecological Modelling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3AFD36" w14:textId="77777777" w:rsidR="00370D87" w:rsidRDefault="00370D87" w:rsidP="00370D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et al., &amp; Liriano, C. (Published). Linking functional responses and effects with stoichiometric traits. </w:t>
      </w:r>
      <w:r w:rsidRPr="00370D87">
        <w:rPr>
          <w:rFonts w:ascii="Times New Roman" w:eastAsia="Times New Roman" w:hAnsi="Times New Roman" w:cs="Times New Roman"/>
          <w:i/>
          <w:iCs/>
          <w:sz w:val="24"/>
          <w:szCs w:val="24"/>
        </w:rPr>
        <w:t>Ecology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D3ACC" w14:textId="3CA1CB47" w:rsidR="00AD620F" w:rsidRPr="00370D87" w:rsidRDefault="00AD620F" w:rsidP="00AD62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t>Liriano, C</w:t>
      </w:r>
      <w:r>
        <w:rPr>
          <w:rFonts w:ascii="Times New Roman" w:eastAsia="Times New Roman" w:hAnsi="Times New Roman" w:cs="Times New Roman"/>
          <w:sz w:val="24"/>
          <w:szCs w:val="24"/>
        </w:rPr>
        <w:t>., et al.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20F">
        <w:rPr>
          <w:rFonts w:ascii="Times New Roman" w:eastAsia="Times New Roman" w:hAnsi="Times New Roman" w:cs="Times New Roman"/>
          <w:i/>
          <w:iCs/>
          <w:sz w:val="24"/>
          <w:szCs w:val="24"/>
        </w:rPr>
        <w:t>In Prep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Spatial scale mediates anthropogenic impacts on ecological </w:t>
      </w:r>
      <w:r w:rsidR="006B14BC">
        <w:rPr>
          <w:rFonts w:ascii="Times New Roman" w:eastAsia="Times New Roman" w:hAnsi="Times New Roman" w:cs="Times New Roman"/>
          <w:sz w:val="24"/>
          <w:szCs w:val="24"/>
        </w:rPr>
        <w:t>networks: A review of scale dependence on network responses to environmental change.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4BC">
        <w:rPr>
          <w:rFonts w:ascii="Times New Roman" w:eastAsia="Times New Roman" w:hAnsi="Times New Roman" w:cs="Times New Roman"/>
          <w:i/>
          <w:iCs/>
          <w:sz w:val="24"/>
          <w:szCs w:val="24"/>
        </w:rPr>
        <w:t>Global Ecology and Biogeography</w:t>
      </w:r>
      <w:r w:rsidRPr="00370D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CA686" w14:textId="77777777" w:rsidR="00AD620F" w:rsidRPr="00370D87" w:rsidRDefault="00AD620F" w:rsidP="00AD62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110EC37" w14:textId="77777777" w:rsidR="00370D87" w:rsidRPr="00370D87" w:rsidRDefault="00000000" w:rsidP="0037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86D541D">
          <v:rect id="_x0000_i1032" style="width:0;height:1.5pt" o:hralign="center" o:hrstd="t" o:hr="t" fillcolor="#a0a0a0" stroked="f"/>
        </w:pict>
      </w:r>
    </w:p>
    <w:p w14:paraId="7142CD86" w14:textId="77777777" w:rsidR="00370D87" w:rsidRPr="00370D87" w:rsidRDefault="00370D87" w:rsidP="0037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0D87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Memberships</w:t>
      </w:r>
    </w:p>
    <w:p w14:paraId="2AD37BD3" w14:textId="77777777" w:rsidR="00370D87" w:rsidRPr="00370D87" w:rsidRDefault="00370D87" w:rsidP="00370D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t>New York Flora Association</w:t>
      </w:r>
    </w:p>
    <w:p w14:paraId="0E422818" w14:textId="77777777" w:rsidR="00370D87" w:rsidRPr="00370D87" w:rsidRDefault="00370D87" w:rsidP="00370D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t>New England Botanical Club</w:t>
      </w:r>
    </w:p>
    <w:p w14:paraId="1B08DD6A" w14:textId="77777777" w:rsidR="00370D87" w:rsidRPr="00370D87" w:rsidRDefault="00370D87" w:rsidP="00370D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t>American Bryological and Lichenological Society</w:t>
      </w:r>
    </w:p>
    <w:p w14:paraId="3E22E3EE" w14:textId="77777777" w:rsidR="00370D87" w:rsidRPr="00370D87" w:rsidRDefault="00370D87" w:rsidP="00370D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D87">
        <w:rPr>
          <w:rFonts w:ascii="Times New Roman" w:eastAsia="Times New Roman" w:hAnsi="Times New Roman" w:cs="Times New Roman"/>
          <w:sz w:val="24"/>
          <w:szCs w:val="24"/>
        </w:rPr>
        <w:t>New York Mycological Society</w:t>
      </w:r>
    </w:p>
    <w:p w14:paraId="35AB6635" w14:textId="77777777" w:rsidR="0018786C" w:rsidRDefault="0018786C"/>
    <w:sectPr w:rsidR="0018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F2B"/>
    <w:multiLevelType w:val="multilevel"/>
    <w:tmpl w:val="49F6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6E72"/>
    <w:multiLevelType w:val="multilevel"/>
    <w:tmpl w:val="A19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676"/>
    <w:multiLevelType w:val="multilevel"/>
    <w:tmpl w:val="34A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F6859"/>
    <w:multiLevelType w:val="multilevel"/>
    <w:tmpl w:val="C4D6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E205A"/>
    <w:multiLevelType w:val="multilevel"/>
    <w:tmpl w:val="B606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5592E"/>
    <w:multiLevelType w:val="multilevel"/>
    <w:tmpl w:val="064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471FA"/>
    <w:multiLevelType w:val="multilevel"/>
    <w:tmpl w:val="84A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7362E"/>
    <w:multiLevelType w:val="multilevel"/>
    <w:tmpl w:val="5D7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F2DF1"/>
    <w:multiLevelType w:val="multilevel"/>
    <w:tmpl w:val="6256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F533A"/>
    <w:multiLevelType w:val="multilevel"/>
    <w:tmpl w:val="4EBA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115C4"/>
    <w:multiLevelType w:val="multilevel"/>
    <w:tmpl w:val="674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5244B"/>
    <w:multiLevelType w:val="multilevel"/>
    <w:tmpl w:val="083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C125E"/>
    <w:multiLevelType w:val="multilevel"/>
    <w:tmpl w:val="A2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B798A"/>
    <w:multiLevelType w:val="multilevel"/>
    <w:tmpl w:val="04F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F59E7"/>
    <w:multiLevelType w:val="multilevel"/>
    <w:tmpl w:val="68B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5656"/>
    <w:multiLevelType w:val="hybridMultilevel"/>
    <w:tmpl w:val="C98C8B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8655467">
    <w:abstractNumId w:val="7"/>
  </w:num>
  <w:num w:numId="2" w16cid:durableId="190920628">
    <w:abstractNumId w:val="4"/>
  </w:num>
  <w:num w:numId="3" w16cid:durableId="993023752">
    <w:abstractNumId w:val="3"/>
  </w:num>
  <w:num w:numId="4" w16cid:durableId="386994778">
    <w:abstractNumId w:val="14"/>
  </w:num>
  <w:num w:numId="5" w16cid:durableId="719747018">
    <w:abstractNumId w:val="5"/>
  </w:num>
  <w:num w:numId="6" w16cid:durableId="1601135221">
    <w:abstractNumId w:val="10"/>
  </w:num>
  <w:num w:numId="7" w16cid:durableId="1967857199">
    <w:abstractNumId w:val="2"/>
  </w:num>
  <w:num w:numId="8" w16cid:durableId="789935303">
    <w:abstractNumId w:val="8"/>
  </w:num>
  <w:num w:numId="9" w16cid:durableId="58091976">
    <w:abstractNumId w:val="15"/>
  </w:num>
  <w:num w:numId="10" w16cid:durableId="1693341437">
    <w:abstractNumId w:val="1"/>
  </w:num>
  <w:num w:numId="11" w16cid:durableId="2079008445">
    <w:abstractNumId w:val="11"/>
  </w:num>
  <w:num w:numId="12" w16cid:durableId="541527510">
    <w:abstractNumId w:val="9"/>
  </w:num>
  <w:num w:numId="13" w16cid:durableId="688340223">
    <w:abstractNumId w:val="13"/>
  </w:num>
  <w:num w:numId="14" w16cid:durableId="1062409646">
    <w:abstractNumId w:val="6"/>
  </w:num>
  <w:num w:numId="15" w16cid:durableId="1047022750">
    <w:abstractNumId w:val="12"/>
  </w:num>
  <w:num w:numId="16" w16cid:durableId="166011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6C"/>
    <w:rsid w:val="000D61E5"/>
    <w:rsid w:val="0018786C"/>
    <w:rsid w:val="00352305"/>
    <w:rsid w:val="00370D87"/>
    <w:rsid w:val="006B14BC"/>
    <w:rsid w:val="00813A52"/>
    <w:rsid w:val="00823D2C"/>
    <w:rsid w:val="009A29F2"/>
    <w:rsid w:val="00A40743"/>
    <w:rsid w:val="00AD3A4B"/>
    <w:rsid w:val="00AD620F"/>
    <w:rsid w:val="00B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F089"/>
  <w15:chartTrackingRefBased/>
  <w15:docId w15:val="{3E967888-5216-4745-BC9C-9564DBCB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29F2"/>
    <w:rPr>
      <w:i/>
      <w:iCs/>
    </w:rPr>
  </w:style>
  <w:style w:type="paragraph" w:styleId="ListParagraph">
    <w:name w:val="List Paragraph"/>
    <w:basedOn w:val="Normal"/>
    <w:uiPriority w:val="34"/>
    <w:qFormat/>
    <w:rsid w:val="00B92BF1"/>
    <w:pPr>
      <w:ind w:left="720"/>
      <w:contextualSpacing/>
    </w:pPr>
  </w:style>
  <w:style w:type="paragraph" w:customStyle="1" w:styleId="BodyA">
    <w:name w:val="Body A"/>
    <w:rsid w:val="000D61E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right" w:pos="934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Christian Liriano</cp:lastModifiedBy>
  <cp:revision>9</cp:revision>
  <dcterms:created xsi:type="dcterms:W3CDTF">2023-11-17T17:42:00Z</dcterms:created>
  <dcterms:modified xsi:type="dcterms:W3CDTF">2026-01-15T19:34:00Z</dcterms:modified>
</cp:coreProperties>
</file>