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30"/>
      </w:tblGrid>
      <w:tr w:rsidR="008367D1" w:rsidRPr="002462CB" w14:paraId="62875C88" w14:textId="77777777" w:rsidTr="00514F20">
        <w:trPr>
          <w:trHeight w:val="350"/>
        </w:trPr>
        <w:tc>
          <w:tcPr>
            <w:tcW w:w="10530" w:type="dxa"/>
          </w:tcPr>
          <w:p w14:paraId="2508ED61" w14:textId="33F07AA0" w:rsidR="000B42C9" w:rsidRPr="002462CB" w:rsidRDefault="008367D1" w:rsidP="00514F20">
            <w:pPr>
              <w:jc w:val="center"/>
              <w:rPr>
                <w:b/>
              </w:rPr>
            </w:pPr>
            <w:r w:rsidRPr="000B42C9">
              <w:rPr>
                <w:b/>
                <w:sz w:val="28"/>
                <w:szCs w:val="28"/>
              </w:rPr>
              <w:t>PRIORITY NOTICES</w:t>
            </w:r>
          </w:p>
        </w:tc>
      </w:tr>
      <w:tr w:rsidR="00944133" w:rsidRPr="002462CB" w14:paraId="3C18C9CE" w14:textId="77777777" w:rsidTr="00AB75BC">
        <w:trPr>
          <w:trHeight w:val="1502"/>
        </w:trPr>
        <w:tc>
          <w:tcPr>
            <w:tcW w:w="10530" w:type="dxa"/>
          </w:tcPr>
          <w:p w14:paraId="7B0887AB" w14:textId="69386CBD" w:rsidR="00944133" w:rsidRDefault="00944133" w:rsidP="000B42C9">
            <w:pPr>
              <w:pStyle w:val="ListParagraph"/>
              <w:rPr>
                <w:sz w:val="10"/>
                <w:szCs w:val="8"/>
              </w:rPr>
            </w:pPr>
          </w:p>
          <w:p w14:paraId="2586B69F" w14:textId="35AD820B" w:rsidR="00B52D25" w:rsidRPr="00C80026" w:rsidRDefault="001E742E" w:rsidP="001E742E">
            <w:pPr>
              <w:pStyle w:val="ListParagraph"/>
              <w:tabs>
                <w:tab w:val="right" w:pos="360"/>
              </w:tabs>
              <w:spacing w:after="240"/>
              <w:ind w:left="34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If we cannot fill coaches, we risk having to cancel </w:t>
            </w:r>
            <w:r w:rsidR="00675036">
              <w:rPr>
                <w:b/>
                <w:bCs/>
                <w:sz w:val="26"/>
                <w:szCs w:val="26"/>
              </w:rPr>
              <w:t>trips</w:t>
            </w:r>
            <w:r>
              <w:rPr>
                <w:b/>
                <w:bCs/>
                <w:sz w:val="26"/>
                <w:szCs w:val="26"/>
              </w:rPr>
              <w:t xml:space="preserve"> as they may not be financially viable</w:t>
            </w:r>
            <w:r w:rsidR="00A14F58">
              <w:rPr>
                <w:b/>
                <w:bCs/>
                <w:sz w:val="26"/>
                <w:szCs w:val="26"/>
              </w:rPr>
              <w:t xml:space="preserve"> to run.  Therefore</w:t>
            </w:r>
            <w:r w:rsidR="00B374F2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 xml:space="preserve"> a</w:t>
            </w:r>
            <w:r w:rsidR="005B417B">
              <w:rPr>
                <w:b/>
                <w:bCs/>
                <w:sz w:val="26"/>
                <w:szCs w:val="26"/>
              </w:rPr>
              <w:t xml:space="preserve">ll </w:t>
            </w:r>
            <w:r w:rsidR="00715150">
              <w:rPr>
                <w:b/>
                <w:bCs/>
                <w:sz w:val="26"/>
                <w:szCs w:val="26"/>
              </w:rPr>
              <w:t xml:space="preserve">events, particularly those involving a coach </w:t>
            </w:r>
            <w:r w:rsidR="005B417B">
              <w:rPr>
                <w:b/>
                <w:bCs/>
                <w:sz w:val="26"/>
                <w:szCs w:val="26"/>
              </w:rPr>
              <w:t>will be advertised in the Newsletter for 2</w:t>
            </w:r>
            <w:r w:rsidR="00AA2EB4">
              <w:rPr>
                <w:b/>
                <w:bCs/>
                <w:sz w:val="26"/>
                <w:szCs w:val="26"/>
              </w:rPr>
              <w:t>-3</w:t>
            </w:r>
            <w:r w:rsidR="005B417B">
              <w:rPr>
                <w:b/>
                <w:bCs/>
                <w:sz w:val="26"/>
                <w:szCs w:val="26"/>
              </w:rPr>
              <w:t xml:space="preserve"> months </w:t>
            </w:r>
            <w:r w:rsidR="00B374F2">
              <w:rPr>
                <w:b/>
                <w:bCs/>
                <w:sz w:val="26"/>
                <w:szCs w:val="26"/>
              </w:rPr>
              <w:t xml:space="preserve">whenever possible </w:t>
            </w:r>
            <w:r w:rsidR="005B417B">
              <w:rPr>
                <w:b/>
                <w:bCs/>
                <w:sz w:val="26"/>
                <w:szCs w:val="26"/>
              </w:rPr>
              <w:t xml:space="preserve">after which time any spare places </w:t>
            </w:r>
            <w:r w:rsidR="003E381C">
              <w:rPr>
                <w:b/>
                <w:bCs/>
                <w:sz w:val="26"/>
                <w:szCs w:val="26"/>
              </w:rPr>
              <w:t>may</w:t>
            </w:r>
            <w:r w:rsidR="005B417B">
              <w:rPr>
                <w:b/>
                <w:bCs/>
                <w:sz w:val="26"/>
                <w:szCs w:val="26"/>
              </w:rPr>
              <w:t xml:space="preserve"> be offered to affiliate groups</w:t>
            </w:r>
            <w:r w:rsidR="003E381C">
              <w:rPr>
                <w:b/>
                <w:bCs/>
                <w:sz w:val="26"/>
                <w:szCs w:val="26"/>
              </w:rPr>
              <w:t xml:space="preserve">.  </w:t>
            </w:r>
            <w:r w:rsidR="005B417B">
              <w:rPr>
                <w:b/>
                <w:bCs/>
                <w:sz w:val="26"/>
                <w:szCs w:val="26"/>
              </w:rPr>
              <w:t xml:space="preserve"> </w:t>
            </w:r>
            <w:r w:rsidR="003E381C">
              <w:rPr>
                <w:b/>
                <w:bCs/>
                <w:sz w:val="26"/>
                <w:szCs w:val="26"/>
              </w:rPr>
              <w:t>P</w:t>
            </w:r>
            <w:r w:rsidR="005B417B">
              <w:rPr>
                <w:b/>
                <w:bCs/>
                <w:sz w:val="26"/>
                <w:szCs w:val="26"/>
              </w:rPr>
              <w:t xml:space="preserve">lease </w:t>
            </w:r>
            <w:r w:rsidR="003E381C">
              <w:rPr>
                <w:b/>
                <w:bCs/>
                <w:sz w:val="26"/>
                <w:szCs w:val="26"/>
              </w:rPr>
              <w:t xml:space="preserve">book </w:t>
            </w:r>
            <w:r w:rsidR="005B417B">
              <w:rPr>
                <w:b/>
                <w:bCs/>
                <w:sz w:val="26"/>
                <w:szCs w:val="26"/>
              </w:rPr>
              <w:t>as soon as you can</w:t>
            </w:r>
            <w:r w:rsidR="00715150">
              <w:rPr>
                <w:b/>
                <w:bCs/>
                <w:sz w:val="26"/>
                <w:szCs w:val="26"/>
              </w:rPr>
              <w:t xml:space="preserve"> to ensure that </w:t>
            </w:r>
            <w:r w:rsidR="00F4401C">
              <w:rPr>
                <w:b/>
                <w:bCs/>
                <w:sz w:val="26"/>
                <w:szCs w:val="26"/>
              </w:rPr>
              <w:t xml:space="preserve">places go to </w:t>
            </w:r>
            <w:r w:rsidR="00715150">
              <w:rPr>
                <w:b/>
                <w:bCs/>
                <w:sz w:val="26"/>
                <w:szCs w:val="26"/>
              </w:rPr>
              <w:t>JOYARA members</w:t>
            </w:r>
            <w:r w:rsidR="00F4401C">
              <w:rPr>
                <w:b/>
                <w:bCs/>
                <w:sz w:val="26"/>
                <w:szCs w:val="26"/>
              </w:rPr>
              <w:t xml:space="preserve"> first</w:t>
            </w:r>
            <w:r w:rsidR="00A14F58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14:paraId="4A4ABC22" w14:textId="12E0AEDC" w:rsidR="00A24AF3" w:rsidRDefault="00A24AF3" w:rsidP="00067A3E">
      <w:pPr>
        <w:spacing w:after="0" w:line="240" w:lineRule="auto"/>
        <w:rPr>
          <w:sz w:val="12"/>
          <w:szCs w:val="20"/>
        </w:rPr>
      </w:pPr>
    </w:p>
    <w:p w14:paraId="364DF049" w14:textId="757FE472" w:rsidR="000A6FF6" w:rsidRDefault="000A6FF6" w:rsidP="00B50A9B">
      <w:pPr>
        <w:spacing w:after="0" w:line="240" w:lineRule="auto"/>
        <w:rPr>
          <w:b/>
          <w:sz w:val="14"/>
          <w:szCs w:val="14"/>
        </w:rPr>
      </w:pPr>
    </w:p>
    <w:p w14:paraId="6341EB5E" w14:textId="5C62AA53" w:rsidR="000A6FF6" w:rsidRPr="00007C23" w:rsidRDefault="000A6FF6" w:rsidP="000A6FF6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007C23">
        <w:rPr>
          <w:b/>
          <w:bCs/>
          <w:sz w:val="32"/>
          <w:szCs w:val="32"/>
        </w:rPr>
        <w:t>EVENTS DISPLAYED IN THE FOYER AND BY THE KITCHEN ARE FOR INTEREST</w:t>
      </w:r>
    </w:p>
    <w:p w14:paraId="02EFD829" w14:textId="77777777" w:rsidR="004C4E05" w:rsidRPr="00007C23" w:rsidRDefault="004C4E05" w:rsidP="000A6FF6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  <w:sz w:val="32"/>
          <w:szCs w:val="32"/>
        </w:rPr>
      </w:pPr>
    </w:p>
    <w:p w14:paraId="7A2D35E0" w14:textId="502D132F" w:rsidR="00B23C7D" w:rsidRPr="00007C23" w:rsidRDefault="000A6FF6" w:rsidP="005C6ADB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007C23">
        <w:rPr>
          <w:b/>
          <w:bCs/>
          <w:sz w:val="32"/>
          <w:szCs w:val="32"/>
        </w:rPr>
        <w:t>EVENTS BEING SOLD A</w:t>
      </w:r>
      <w:r w:rsidR="00007C23">
        <w:rPr>
          <w:b/>
          <w:bCs/>
          <w:sz w:val="32"/>
          <w:szCs w:val="32"/>
        </w:rPr>
        <w:t>RE</w:t>
      </w:r>
      <w:r w:rsidRPr="00007C23">
        <w:rPr>
          <w:b/>
          <w:bCs/>
          <w:sz w:val="32"/>
          <w:szCs w:val="32"/>
        </w:rPr>
        <w:t xml:space="preserve"> NOT JUST FOR RESERVING</w:t>
      </w:r>
      <w:r w:rsidR="00961C71" w:rsidRPr="00007C23">
        <w:rPr>
          <w:b/>
          <w:bCs/>
          <w:sz w:val="32"/>
          <w:szCs w:val="32"/>
        </w:rPr>
        <w:t>:</w:t>
      </w:r>
      <w:r w:rsidRPr="00007C23">
        <w:rPr>
          <w:b/>
          <w:bCs/>
          <w:sz w:val="32"/>
          <w:szCs w:val="32"/>
        </w:rPr>
        <w:t xml:space="preserve"> IF YOU DON’T PAY A DEP</w:t>
      </w:r>
      <w:r w:rsidR="005C6ADB" w:rsidRPr="00007C23">
        <w:rPr>
          <w:b/>
          <w:bCs/>
          <w:sz w:val="32"/>
          <w:szCs w:val="32"/>
        </w:rPr>
        <w:t>OS</w:t>
      </w:r>
      <w:r w:rsidRPr="00007C23">
        <w:rPr>
          <w:b/>
          <w:bCs/>
          <w:sz w:val="32"/>
          <w:szCs w:val="32"/>
        </w:rPr>
        <w:t xml:space="preserve">IT WE </w:t>
      </w:r>
      <w:r w:rsidR="005C6ADB" w:rsidRPr="00007C23">
        <w:rPr>
          <w:b/>
          <w:bCs/>
          <w:sz w:val="32"/>
          <w:szCs w:val="32"/>
        </w:rPr>
        <w:t>W</w:t>
      </w:r>
      <w:r w:rsidRPr="00007C23">
        <w:rPr>
          <w:b/>
          <w:bCs/>
          <w:sz w:val="32"/>
          <w:szCs w:val="32"/>
        </w:rPr>
        <w:t xml:space="preserve">ON’T KNOW IF THE EVENT IS VIABLE, </w:t>
      </w:r>
      <w:r w:rsidR="00007C23">
        <w:rPr>
          <w:b/>
          <w:bCs/>
          <w:sz w:val="32"/>
          <w:szCs w:val="32"/>
        </w:rPr>
        <w:t xml:space="preserve">AND </w:t>
      </w:r>
      <w:r w:rsidR="005C6ADB" w:rsidRPr="00007C23">
        <w:rPr>
          <w:b/>
          <w:bCs/>
          <w:sz w:val="32"/>
          <w:szCs w:val="32"/>
        </w:rPr>
        <w:t>MAY BE CANCELLED</w:t>
      </w:r>
    </w:p>
    <w:p w14:paraId="7F8E0E9D" w14:textId="77777777" w:rsidR="002022FE" w:rsidRPr="00007C23" w:rsidRDefault="002022FE" w:rsidP="005C6ADB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10530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80"/>
        <w:gridCol w:w="9450"/>
      </w:tblGrid>
      <w:tr w:rsidR="00CD05B8" w:rsidRPr="002462CB" w14:paraId="4F87A3F0" w14:textId="77777777" w:rsidTr="00690CFC"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C9A54" w14:textId="5DD605D7" w:rsidR="00CD05B8" w:rsidRPr="002462CB" w:rsidRDefault="003C5FC2" w:rsidP="00690CFC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94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95612" w14:textId="004F9B34" w:rsidR="00CD05B8" w:rsidRPr="002462CB" w:rsidRDefault="001D7271" w:rsidP="00BB0F9F">
            <w:pPr>
              <w:rPr>
                <w:b/>
              </w:rPr>
            </w:pPr>
            <w:r>
              <w:rPr>
                <w:b/>
              </w:rPr>
              <w:t>TODAY, 2</w:t>
            </w:r>
            <w:r w:rsidR="005B417B">
              <w:rPr>
                <w:b/>
              </w:rPr>
              <w:t>2</w:t>
            </w:r>
            <w:proofErr w:type="gramStart"/>
            <w:r w:rsidR="005B417B" w:rsidRPr="005B417B">
              <w:rPr>
                <w:b/>
                <w:vertAlign w:val="superscript"/>
              </w:rPr>
              <w:t>nd</w:t>
            </w:r>
            <w:r w:rsidR="005B417B">
              <w:rPr>
                <w:b/>
              </w:rPr>
              <w:t xml:space="preserve">  </w:t>
            </w:r>
            <w:r w:rsidR="008470F5">
              <w:rPr>
                <w:b/>
              </w:rPr>
              <w:t>-</w:t>
            </w:r>
            <w:proofErr w:type="gramEnd"/>
            <w:r w:rsidR="007E171E">
              <w:rPr>
                <w:b/>
              </w:rPr>
              <w:t xml:space="preserve"> </w:t>
            </w:r>
            <w:r w:rsidR="008470F5">
              <w:rPr>
                <w:b/>
              </w:rPr>
              <w:t>1.30</w:t>
            </w:r>
            <w:proofErr w:type="gramStart"/>
            <w:r w:rsidR="008470F5">
              <w:rPr>
                <w:b/>
              </w:rPr>
              <w:t xml:space="preserve">pm  </w:t>
            </w:r>
            <w:r w:rsidR="005B417B">
              <w:rPr>
                <w:b/>
              </w:rPr>
              <w:t>AGM</w:t>
            </w:r>
            <w:proofErr w:type="gramEnd"/>
            <w:r w:rsidR="00BB0F9F">
              <w:rPr>
                <w:b/>
              </w:rPr>
              <w:t xml:space="preserve">     </w:t>
            </w:r>
            <w:r w:rsidR="008470F5">
              <w:rPr>
                <w:b/>
              </w:rPr>
              <w:t xml:space="preserve">                                                         </w:t>
            </w:r>
            <w:r w:rsidR="00BB0F9F">
              <w:rPr>
                <w:b/>
              </w:rPr>
              <w:t>S</w:t>
            </w:r>
            <w:r w:rsidR="007E5289">
              <w:rPr>
                <w:b/>
              </w:rPr>
              <w:t>PEAKER</w:t>
            </w:r>
            <w:r w:rsidR="00BB0F9F">
              <w:rPr>
                <w:b/>
              </w:rPr>
              <w:t xml:space="preserve"> </w:t>
            </w:r>
            <w:r w:rsidR="007E5289">
              <w:rPr>
                <w:b/>
              </w:rPr>
              <w:t>–</w:t>
            </w:r>
            <w:r w:rsidR="00BB0F9F">
              <w:rPr>
                <w:b/>
              </w:rPr>
              <w:t xml:space="preserve"> </w:t>
            </w:r>
            <w:r w:rsidR="007E5289">
              <w:rPr>
                <w:b/>
              </w:rPr>
              <w:t>NICK GIBSON: ‘WARHORSE’</w:t>
            </w:r>
          </w:p>
        </w:tc>
      </w:tr>
    </w:tbl>
    <w:p w14:paraId="21A91F42" w14:textId="77777777" w:rsidR="00CD05B8" w:rsidRDefault="00CD05B8" w:rsidP="00CD05B8">
      <w:pPr>
        <w:spacing w:after="0"/>
        <w:rPr>
          <w:sz w:val="16"/>
          <w:szCs w:val="16"/>
        </w:rPr>
      </w:pPr>
    </w:p>
    <w:p w14:paraId="37BE071A" w14:textId="77777777" w:rsidR="00961C71" w:rsidRDefault="00961C71" w:rsidP="00162204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6150"/>
        <w:gridCol w:w="850"/>
        <w:gridCol w:w="851"/>
        <w:gridCol w:w="1599"/>
      </w:tblGrid>
      <w:tr w:rsidR="00041B3B" w:rsidRPr="002462CB" w14:paraId="20D09B13" w14:textId="77777777" w:rsidTr="00CA778F"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D2641" w14:textId="7BDF8E97" w:rsidR="00041B3B" w:rsidRPr="002462CB" w:rsidRDefault="00041B3B" w:rsidP="00FE35A9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945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13379" w14:textId="2A175519" w:rsidR="00041B3B" w:rsidRPr="002462CB" w:rsidRDefault="00041B3B" w:rsidP="00FE35A9">
            <w:pPr>
              <w:tabs>
                <w:tab w:val="left" w:pos="435"/>
                <w:tab w:val="left" w:pos="3226"/>
                <w:tab w:val="right" w:pos="8986"/>
                <w:tab w:val="right" w:pos="10095"/>
              </w:tabs>
              <w:rPr>
                <w:b/>
              </w:rPr>
            </w:pPr>
            <w:r>
              <w:rPr>
                <w:b/>
              </w:rPr>
              <w:t>M</w:t>
            </w:r>
            <w:r w:rsidR="00F4401C">
              <w:rPr>
                <w:b/>
              </w:rPr>
              <w:t xml:space="preserve">embers </w:t>
            </w:r>
            <w:r>
              <w:rPr>
                <w:b/>
              </w:rPr>
              <w:t>M</w:t>
            </w:r>
            <w:r w:rsidR="00F4401C">
              <w:rPr>
                <w:b/>
              </w:rPr>
              <w:t>eeting</w:t>
            </w:r>
            <w:r>
              <w:rPr>
                <w:b/>
              </w:rPr>
              <w:t>: 26</w:t>
            </w:r>
            <w:r w:rsidRPr="00041B3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- 1:30pm</w:t>
            </w:r>
            <w:r w:rsidR="00BB0F9F" w:rsidRPr="00BB0F9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BB0F9F">
              <w:rPr>
                <w:rFonts w:ascii="Calibri" w:eastAsia="Times New Roman" w:hAnsi="Calibri" w:cs="Calibri"/>
                <w:lang w:eastAsia="en-GB"/>
              </w:rPr>
              <w:t xml:space="preserve">  </w:t>
            </w:r>
            <w:r w:rsidR="008470F5">
              <w:rPr>
                <w:rFonts w:ascii="Calibri" w:eastAsia="Times New Roman" w:hAnsi="Calibri" w:cs="Calibri"/>
                <w:lang w:eastAsia="en-GB"/>
              </w:rPr>
              <w:t xml:space="preserve">                                                 </w:t>
            </w:r>
            <w:r w:rsidR="00BB0F9F" w:rsidRPr="00BB0F9F">
              <w:rPr>
                <w:rFonts w:ascii="Calibri" w:eastAsia="Times New Roman" w:hAnsi="Calibri" w:cs="Calibri"/>
                <w:b/>
                <w:bCs/>
                <w:lang w:eastAsia="en-GB"/>
              </w:rPr>
              <w:t>S</w:t>
            </w:r>
            <w:r w:rsidR="00580A06">
              <w:rPr>
                <w:rFonts w:ascii="Calibri" w:eastAsia="Times New Roman" w:hAnsi="Calibri" w:cs="Calibri"/>
                <w:b/>
                <w:bCs/>
                <w:lang w:eastAsia="en-GB"/>
              </w:rPr>
              <w:t>PEAKER – SUE INGRAM: ‘THE GAMBIA’</w:t>
            </w:r>
          </w:p>
        </w:tc>
      </w:tr>
      <w:tr w:rsidR="002022FE" w:rsidRPr="001F4B36" w14:paraId="41956867" w14:textId="77777777" w:rsidTr="00226AB5">
        <w:trPr>
          <w:trHeight w:val="287"/>
        </w:trPr>
        <w:tc>
          <w:tcPr>
            <w:tcW w:w="7230" w:type="dxa"/>
            <w:gridSpan w:val="2"/>
            <w:vAlign w:val="center"/>
          </w:tcPr>
          <w:p w14:paraId="7E9271FC" w14:textId="38832D59" w:rsidR="002022FE" w:rsidRPr="00CA778F" w:rsidRDefault="002022FE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CA778F">
              <w:rPr>
                <w:rFonts w:cstheme="minorHAnsi"/>
                <w:b/>
                <w:bCs/>
              </w:rPr>
              <w:t xml:space="preserve">Wed </w:t>
            </w:r>
            <w:r w:rsidR="00883319">
              <w:rPr>
                <w:rFonts w:cstheme="minorHAnsi"/>
                <w:b/>
                <w:bCs/>
              </w:rPr>
              <w:t>6</w:t>
            </w:r>
            <w:r w:rsidRPr="00CA778F">
              <w:rPr>
                <w:rFonts w:cstheme="minorHAnsi"/>
                <w:b/>
                <w:bCs/>
                <w:vertAlign w:val="superscript"/>
              </w:rPr>
              <w:t>th</w:t>
            </w:r>
            <w:r w:rsidRPr="00CA778F">
              <w:rPr>
                <w:rFonts w:cstheme="minorHAnsi"/>
                <w:b/>
                <w:bCs/>
              </w:rPr>
              <w:t xml:space="preserve"> Aug.  2pm. Cream Tea.  </w:t>
            </w:r>
            <w:r w:rsidRPr="00CA778F">
              <w:rPr>
                <w:rFonts w:cstheme="minorHAnsi"/>
              </w:rPr>
              <w:t xml:space="preserve">The Chequers, </w:t>
            </w:r>
            <w:proofErr w:type="spellStart"/>
            <w:r w:rsidRPr="00CA778F">
              <w:rPr>
                <w:rFonts w:cstheme="minorHAnsi"/>
              </w:rPr>
              <w:t>Crockenhill</w:t>
            </w:r>
            <w:proofErr w:type="spellEnd"/>
          </w:p>
        </w:tc>
        <w:tc>
          <w:tcPr>
            <w:tcW w:w="850" w:type="dxa"/>
            <w:vAlign w:val="center"/>
          </w:tcPr>
          <w:p w14:paraId="532BBC71" w14:textId="1A622136" w:rsidR="002022FE" w:rsidRPr="00CA778F" w:rsidRDefault="00CA778F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 w:rsidRPr="00CA778F">
              <w:rPr>
                <w:rFonts w:cstheme="minorHAnsi"/>
              </w:rPr>
              <w:t>£1</w:t>
            </w:r>
            <w:r w:rsidR="009307AE">
              <w:rPr>
                <w:rFonts w:cstheme="minorHAnsi"/>
              </w:rPr>
              <w:t>9.00</w:t>
            </w:r>
          </w:p>
        </w:tc>
        <w:tc>
          <w:tcPr>
            <w:tcW w:w="851" w:type="dxa"/>
            <w:vAlign w:val="center"/>
          </w:tcPr>
          <w:p w14:paraId="4FE92A78" w14:textId="192613D3" w:rsidR="002022FE" w:rsidRPr="00CA778F" w:rsidRDefault="00845B4B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07B3B">
              <w:rPr>
                <w:rFonts w:cstheme="minorHAnsi"/>
              </w:rPr>
              <w:t>paces</w:t>
            </w:r>
            <w:r w:rsidR="006F6225">
              <w:rPr>
                <w:rFonts w:cstheme="minorHAnsi"/>
              </w:rPr>
              <w:t xml:space="preserve"> </w:t>
            </w:r>
            <w:r w:rsidR="00507B3B">
              <w:rPr>
                <w:rFonts w:cstheme="minorHAnsi"/>
              </w:rPr>
              <w:t xml:space="preserve"> </w:t>
            </w:r>
          </w:p>
        </w:tc>
        <w:tc>
          <w:tcPr>
            <w:tcW w:w="1599" w:type="dxa"/>
          </w:tcPr>
          <w:p w14:paraId="053BD849" w14:textId="77777777" w:rsidR="002022FE" w:rsidRDefault="002022FE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CA778F">
              <w:rPr>
                <w:rFonts w:cstheme="minorHAnsi"/>
                <w:b/>
                <w:bCs/>
              </w:rPr>
              <w:t>Paula</w:t>
            </w:r>
          </w:p>
          <w:p w14:paraId="3F0F1B41" w14:textId="3AF6E4D8" w:rsidR="0086171E" w:rsidRPr="0086171E" w:rsidRDefault="00507B3B" w:rsidP="00507B3B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Selling now</w:t>
            </w:r>
          </w:p>
        </w:tc>
      </w:tr>
    </w:tbl>
    <w:p w14:paraId="345C7CD4" w14:textId="77777777" w:rsidR="002022FE" w:rsidRPr="001F4B36" w:rsidRDefault="002022FE" w:rsidP="002022FE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1701"/>
        <w:gridCol w:w="1599"/>
      </w:tblGrid>
      <w:tr w:rsidR="009A4928" w:rsidRPr="001F4B36" w14:paraId="21B7A9D5" w14:textId="77777777" w:rsidTr="00226AB5">
        <w:trPr>
          <w:trHeight w:val="287"/>
        </w:trPr>
        <w:tc>
          <w:tcPr>
            <w:tcW w:w="7230" w:type="dxa"/>
            <w:vAlign w:val="center"/>
          </w:tcPr>
          <w:p w14:paraId="65A251A6" w14:textId="77777777" w:rsidR="009A4928" w:rsidRPr="001F4B36" w:rsidRDefault="009A4928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1F4B36">
              <w:rPr>
                <w:rFonts w:cstheme="minorHAnsi"/>
                <w:b/>
                <w:bCs/>
              </w:rPr>
              <w:t>Sat 9</w:t>
            </w:r>
            <w:r w:rsidRPr="001F4B36">
              <w:rPr>
                <w:rFonts w:cstheme="minorHAnsi"/>
                <w:b/>
                <w:bCs/>
                <w:vertAlign w:val="superscript"/>
              </w:rPr>
              <w:t>th</w:t>
            </w:r>
            <w:r w:rsidRPr="001F4B36">
              <w:rPr>
                <w:rFonts w:cstheme="minorHAnsi"/>
                <w:b/>
                <w:bCs/>
              </w:rPr>
              <w:t xml:space="preserve"> Aug.  9:30am. The Hundred Cricket.  </w:t>
            </w:r>
            <w:r w:rsidRPr="001F4B36">
              <w:rPr>
                <w:rFonts w:cstheme="minorHAnsi"/>
              </w:rPr>
              <w:t>The Oval, Kennington</w:t>
            </w:r>
          </w:p>
        </w:tc>
        <w:tc>
          <w:tcPr>
            <w:tcW w:w="1701" w:type="dxa"/>
            <w:vAlign w:val="center"/>
          </w:tcPr>
          <w:p w14:paraId="26505DB2" w14:textId="12CCE419" w:rsidR="009A4928" w:rsidRPr="001F4B36" w:rsidRDefault="00024121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Full</w:t>
            </w:r>
            <w:r w:rsidR="009A4928">
              <w:rPr>
                <w:rFonts w:cstheme="minorHAnsi"/>
              </w:rPr>
              <w:t xml:space="preserve"> – speak to:</w:t>
            </w:r>
          </w:p>
        </w:tc>
        <w:tc>
          <w:tcPr>
            <w:tcW w:w="1599" w:type="dxa"/>
          </w:tcPr>
          <w:p w14:paraId="7427460F" w14:textId="77777777" w:rsidR="009A4928" w:rsidRPr="001F4B36" w:rsidRDefault="009A4928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1F4B36">
              <w:rPr>
                <w:rFonts w:cstheme="minorHAnsi"/>
                <w:b/>
                <w:bCs/>
              </w:rPr>
              <w:t>Graham</w:t>
            </w:r>
          </w:p>
        </w:tc>
      </w:tr>
    </w:tbl>
    <w:p w14:paraId="5A00A40C" w14:textId="77777777" w:rsidR="002022FE" w:rsidRPr="001F4B36" w:rsidRDefault="002022FE" w:rsidP="002022FE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0"/>
        <w:gridCol w:w="880"/>
        <w:gridCol w:w="851"/>
        <w:gridCol w:w="1599"/>
      </w:tblGrid>
      <w:tr w:rsidR="002022FE" w:rsidRPr="001F4B36" w14:paraId="2A01BFAA" w14:textId="77777777" w:rsidTr="00256F31">
        <w:trPr>
          <w:trHeight w:val="287"/>
        </w:trPr>
        <w:tc>
          <w:tcPr>
            <w:tcW w:w="7200" w:type="dxa"/>
            <w:vAlign w:val="center"/>
          </w:tcPr>
          <w:p w14:paraId="3DB65F72" w14:textId="1F913439" w:rsidR="002022FE" w:rsidRPr="00CA778F" w:rsidRDefault="002022FE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CA778F">
              <w:rPr>
                <w:rFonts w:cstheme="minorHAnsi"/>
                <w:b/>
                <w:bCs/>
              </w:rPr>
              <w:t>Tue 12</w:t>
            </w:r>
            <w:r w:rsidRPr="00CA778F">
              <w:rPr>
                <w:rFonts w:cstheme="minorHAnsi"/>
                <w:b/>
                <w:bCs/>
                <w:vertAlign w:val="superscript"/>
              </w:rPr>
              <w:t>th</w:t>
            </w:r>
            <w:r w:rsidRPr="00CA778F">
              <w:rPr>
                <w:rFonts w:cstheme="minorHAnsi"/>
                <w:b/>
                <w:bCs/>
              </w:rPr>
              <w:t xml:space="preserve"> Aug.  9:30am. Seaside trip &amp; lunch.  </w:t>
            </w:r>
            <w:r w:rsidRPr="00CA778F">
              <w:rPr>
                <w:rFonts w:cstheme="minorHAnsi"/>
              </w:rPr>
              <w:t>Bexhill &amp; Smugglers Inn</w:t>
            </w:r>
            <w:r w:rsidR="00980913">
              <w:rPr>
                <w:rFonts w:cstheme="minorHAnsi"/>
              </w:rPr>
              <w:t>.  Meet by the petrol garage in Summerh</w:t>
            </w:r>
            <w:r w:rsidR="00B374F2">
              <w:rPr>
                <w:rFonts w:cstheme="minorHAnsi"/>
              </w:rPr>
              <w:t>ouse</w:t>
            </w:r>
            <w:r w:rsidR="00980913">
              <w:rPr>
                <w:rFonts w:cstheme="minorHAnsi"/>
              </w:rPr>
              <w:t xml:space="preserve"> Drive</w:t>
            </w:r>
          </w:p>
        </w:tc>
        <w:tc>
          <w:tcPr>
            <w:tcW w:w="880" w:type="dxa"/>
            <w:vAlign w:val="center"/>
          </w:tcPr>
          <w:p w14:paraId="18786CA3" w14:textId="6ED2442B" w:rsidR="002022FE" w:rsidRPr="00CA778F" w:rsidRDefault="002022FE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 w:rsidRPr="00CA778F">
              <w:rPr>
                <w:rFonts w:cstheme="minorHAnsi"/>
              </w:rPr>
              <w:t>£25</w:t>
            </w:r>
          </w:p>
        </w:tc>
        <w:tc>
          <w:tcPr>
            <w:tcW w:w="851" w:type="dxa"/>
            <w:vAlign w:val="center"/>
          </w:tcPr>
          <w:p w14:paraId="5EEC62FC" w14:textId="5721B92E" w:rsidR="002022FE" w:rsidRPr="00CA778F" w:rsidRDefault="00CA778F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 w:rsidRPr="00CA778F">
              <w:rPr>
                <w:rFonts w:cstheme="minorHAnsi"/>
              </w:rPr>
              <w:t>50</w:t>
            </w:r>
            <w:r w:rsidR="003C5FC2">
              <w:rPr>
                <w:rFonts w:cstheme="minorHAnsi"/>
              </w:rPr>
              <w:t>-full</w:t>
            </w:r>
          </w:p>
        </w:tc>
        <w:tc>
          <w:tcPr>
            <w:tcW w:w="1599" w:type="dxa"/>
          </w:tcPr>
          <w:p w14:paraId="4DF732CF" w14:textId="77777777" w:rsidR="002022FE" w:rsidRDefault="002022FE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CA778F">
              <w:rPr>
                <w:rFonts w:cstheme="minorHAnsi"/>
                <w:b/>
                <w:bCs/>
              </w:rPr>
              <w:t>Dave</w:t>
            </w:r>
          </w:p>
          <w:p w14:paraId="2D9E391C" w14:textId="152317A5" w:rsidR="00AA2EB4" w:rsidRPr="00CA778F" w:rsidRDefault="00182860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07753 914286</w:t>
            </w:r>
          </w:p>
        </w:tc>
      </w:tr>
    </w:tbl>
    <w:p w14:paraId="468D2EA7" w14:textId="77777777" w:rsidR="002022FE" w:rsidRDefault="002022FE" w:rsidP="002022FE">
      <w:pPr>
        <w:spacing w:after="0"/>
        <w:rPr>
          <w:sz w:val="16"/>
          <w:szCs w:val="16"/>
        </w:rPr>
      </w:pPr>
    </w:p>
    <w:p w14:paraId="143F668A" w14:textId="77777777" w:rsidR="00182860" w:rsidRDefault="00182860" w:rsidP="002022FE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6120"/>
        <w:gridCol w:w="880"/>
        <w:gridCol w:w="851"/>
        <w:gridCol w:w="1599"/>
      </w:tblGrid>
      <w:tr w:rsidR="003C5FC2" w:rsidRPr="002462CB" w14:paraId="76E5569E" w14:textId="77777777" w:rsidTr="006B27E0"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A545A" w14:textId="6DCE1D5A" w:rsidR="003C5FC2" w:rsidRPr="002462CB" w:rsidRDefault="003C5FC2" w:rsidP="006B27E0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945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2E699" w14:textId="2098CCAC" w:rsidR="003C5FC2" w:rsidRPr="00BB0F9F" w:rsidRDefault="003C5FC2" w:rsidP="00BB0F9F">
            <w:pPr>
              <w:rPr>
                <w:b/>
              </w:rPr>
            </w:pPr>
            <w:r w:rsidRPr="00BB0F9F">
              <w:rPr>
                <w:b/>
              </w:rPr>
              <w:t>M</w:t>
            </w:r>
            <w:r w:rsidR="00F4401C" w:rsidRPr="00BB0F9F">
              <w:rPr>
                <w:b/>
              </w:rPr>
              <w:t>embers Meeting</w:t>
            </w:r>
            <w:r w:rsidRPr="00BB0F9F">
              <w:rPr>
                <w:b/>
              </w:rPr>
              <w:t>: 23</w:t>
            </w:r>
            <w:r w:rsidRPr="00BB0F9F">
              <w:rPr>
                <w:b/>
                <w:vertAlign w:val="superscript"/>
              </w:rPr>
              <w:t>rd</w:t>
            </w:r>
            <w:r w:rsidRPr="00BB0F9F">
              <w:rPr>
                <w:b/>
              </w:rPr>
              <w:t xml:space="preserve"> - 1:30pm</w:t>
            </w:r>
            <w:r w:rsidR="00BB0F9F" w:rsidRPr="00BB0F9F">
              <w:rPr>
                <w:b/>
              </w:rPr>
              <w:t xml:space="preserve">   </w:t>
            </w:r>
            <w:r w:rsidR="008470F5">
              <w:rPr>
                <w:b/>
              </w:rPr>
              <w:t xml:space="preserve">                               </w:t>
            </w:r>
            <w:r w:rsidR="00BB0F9F" w:rsidRPr="00BB0F9F">
              <w:rPr>
                <w:b/>
              </w:rPr>
              <w:t>S</w:t>
            </w:r>
            <w:r w:rsidR="008470F5">
              <w:rPr>
                <w:b/>
              </w:rPr>
              <w:t>PEAKER – PETER JOSLING</w:t>
            </w:r>
            <w:r w:rsidR="007567B1">
              <w:rPr>
                <w:b/>
              </w:rPr>
              <w:t>:</w:t>
            </w:r>
            <w:r w:rsidR="008470F5">
              <w:rPr>
                <w:b/>
              </w:rPr>
              <w:t xml:space="preserve"> ‘EVERYTHING GARLIC’</w:t>
            </w:r>
          </w:p>
        </w:tc>
      </w:tr>
      <w:tr w:rsidR="003C5FC2" w:rsidRPr="001F4B36" w14:paraId="62CC28E6" w14:textId="77777777" w:rsidTr="00C432F9">
        <w:trPr>
          <w:trHeight w:val="287"/>
        </w:trPr>
        <w:tc>
          <w:tcPr>
            <w:tcW w:w="7200" w:type="dxa"/>
            <w:gridSpan w:val="2"/>
            <w:vAlign w:val="center"/>
          </w:tcPr>
          <w:p w14:paraId="5738DFD6" w14:textId="4470811E" w:rsidR="003C5FC2" w:rsidRPr="00CA778F" w:rsidRDefault="003C5FC2" w:rsidP="00505C4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Thurs 18</w:t>
            </w:r>
            <w:r w:rsidRPr="003C5FC2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Sep</w:t>
            </w:r>
            <w:r w:rsidRPr="00CA778F">
              <w:rPr>
                <w:rFonts w:cstheme="minorHAnsi"/>
                <w:b/>
                <w:bCs/>
              </w:rPr>
              <w:t xml:space="preserve">.  </w:t>
            </w:r>
            <w:proofErr w:type="spellStart"/>
            <w:r>
              <w:rPr>
                <w:rFonts w:cstheme="minorHAnsi"/>
                <w:b/>
                <w:bCs/>
              </w:rPr>
              <w:t>Petanque</w:t>
            </w:r>
            <w:proofErr w:type="spellEnd"/>
            <w:r>
              <w:rPr>
                <w:rFonts w:cstheme="minorHAnsi"/>
                <w:b/>
                <w:bCs/>
              </w:rPr>
              <w:t xml:space="preserve"> &amp; Meal </w:t>
            </w:r>
            <w:r w:rsidR="00BB5C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BB5CDA">
              <w:rPr>
                <w:rFonts w:cstheme="minorHAnsi"/>
              </w:rPr>
              <w:t xml:space="preserve">11am at </w:t>
            </w:r>
            <w:r w:rsidRPr="00CA778F">
              <w:rPr>
                <w:rFonts w:cstheme="minorHAnsi"/>
              </w:rPr>
              <w:t xml:space="preserve">The Chequers, </w:t>
            </w:r>
            <w:proofErr w:type="spellStart"/>
            <w:r w:rsidRPr="00CA778F">
              <w:rPr>
                <w:rFonts w:cstheme="minorHAnsi"/>
              </w:rPr>
              <w:t>Crockenhill</w:t>
            </w:r>
            <w:proofErr w:type="spellEnd"/>
            <w:r w:rsidR="00BB5CDA">
              <w:rPr>
                <w:rFonts w:cstheme="minorHAnsi"/>
              </w:rPr>
              <w:t xml:space="preserve">  </w:t>
            </w:r>
            <w:r w:rsidR="00505C4F">
              <w:rPr>
                <w:rFonts w:cstheme="minorHAnsi"/>
              </w:rPr>
              <w:t xml:space="preserve">  Price </w:t>
            </w:r>
            <w:r w:rsidR="00262B56" w:rsidRPr="00262B56">
              <w:rPr>
                <w:rFonts w:ascii="Calibri" w:eastAsia="Times New Roman" w:hAnsi="Calibri" w:cs="Calibri"/>
                <w:lang w:eastAsia="en-GB"/>
              </w:rPr>
              <w:t>excludes gratuities, hot drinks and bar drinks</w:t>
            </w:r>
          </w:p>
        </w:tc>
        <w:tc>
          <w:tcPr>
            <w:tcW w:w="880" w:type="dxa"/>
            <w:vAlign w:val="center"/>
          </w:tcPr>
          <w:p w14:paraId="3BEFF912" w14:textId="7FFAC8AD" w:rsidR="003C5FC2" w:rsidRPr="00CA778F" w:rsidRDefault="003C5FC2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From </w:t>
            </w:r>
            <w:r w:rsidRPr="00CA778F">
              <w:rPr>
                <w:rFonts w:cstheme="minorHAnsi"/>
              </w:rPr>
              <w:t>£1</w:t>
            </w:r>
            <w:r>
              <w:rPr>
                <w:rFonts w:cstheme="minorHAnsi"/>
              </w:rPr>
              <w:t>6</w:t>
            </w:r>
          </w:p>
        </w:tc>
        <w:tc>
          <w:tcPr>
            <w:tcW w:w="851" w:type="dxa"/>
            <w:vAlign w:val="center"/>
          </w:tcPr>
          <w:p w14:paraId="003309B3" w14:textId="5AFAA700" w:rsidR="003C5FC2" w:rsidRPr="00CA778F" w:rsidRDefault="001C43D1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262B56">
              <w:rPr>
                <w:rFonts w:cstheme="minorHAnsi"/>
              </w:rPr>
              <w:t>50</w:t>
            </w:r>
          </w:p>
        </w:tc>
        <w:tc>
          <w:tcPr>
            <w:tcW w:w="1599" w:type="dxa"/>
          </w:tcPr>
          <w:p w14:paraId="0C13BC57" w14:textId="77777777" w:rsidR="003C5FC2" w:rsidRDefault="003C5FC2" w:rsidP="006B27E0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 w:rsidRPr="00CA778F">
              <w:rPr>
                <w:rFonts w:cstheme="minorHAnsi"/>
                <w:b/>
                <w:bCs/>
              </w:rPr>
              <w:t>Paula</w:t>
            </w:r>
          </w:p>
          <w:p w14:paraId="4107C98E" w14:textId="4511FE0E" w:rsidR="00282191" w:rsidRPr="00282191" w:rsidRDefault="00282191" w:rsidP="006B27E0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</w:rPr>
            </w:pPr>
            <w:r w:rsidRPr="00282191">
              <w:rPr>
                <w:rFonts w:cstheme="minorHAnsi"/>
              </w:rPr>
              <w:t>Selling now</w:t>
            </w:r>
          </w:p>
        </w:tc>
      </w:tr>
      <w:tr w:rsidR="00182860" w:rsidRPr="001F4B36" w14:paraId="53D79E51" w14:textId="77777777" w:rsidTr="00C432F9">
        <w:trPr>
          <w:trHeight w:val="287"/>
        </w:trPr>
        <w:tc>
          <w:tcPr>
            <w:tcW w:w="7200" w:type="dxa"/>
            <w:gridSpan w:val="2"/>
            <w:vAlign w:val="center"/>
          </w:tcPr>
          <w:p w14:paraId="4BC2467C" w14:textId="76CF0783" w:rsidR="00182860" w:rsidRDefault="00D57EE9" w:rsidP="006B27E0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to follow Sep.</w:t>
            </w:r>
            <w:r w:rsidRPr="00683DF6">
              <w:rPr>
                <w:rFonts w:cstheme="minorHAnsi"/>
                <w:b/>
                <w:bCs/>
              </w:rPr>
              <w:t xml:space="preserve">  Car Treasure Hunt</w:t>
            </w:r>
          </w:p>
        </w:tc>
        <w:tc>
          <w:tcPr>
            <w:tcW w:w="880" w:type="dxa"/>
            <w:vAlign w:val="center"/>
          </w:tcPr>
          <w:p w14:paraId="7716CEF2" w14:textId="7D6A1E9F" w:rsidR="00182860" w:rsidRDefault="00132AC4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851" w:type="dxa"/>
            <w:vAlign w:val="center"/>
          </w:tcPr>
          <w:p w14:paraId="410E1A31" w14:textId="283B2E18" w:rsidR="00182860" w:rsidRDefault="00132AC4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1599" w:type="dxa"/>
          </w:tcPr>
          <w:p w14:paraId="550FA271" w14:textId="735D44D1" w:rsidR="00182860" w:rsidRPr="00CA778F" w:rsidRDefault="00D57EE9" w:rsidP="006B27E0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Fred</w:t>
            </w:r>
          </w:p>
        </w:tc>
      </w:tr>
    </w:tbl>
    <w:p w14:paraId="4D49DF63" w14:textId="77777777" w:rsidR="003C5FC2" w:rsidRPr="001F4B36" w:rsidRDefault="003C5FC2" w:rsidP="003C5FC2">
      <w:pPr>
        <w:spacing w:after="0"/>
        <w:rPr>
          <w:sz w:val="16"/>
          <w:szCs w:val="16"/>
        </w:rPr>
      </w:pPr>
    </w:p>
    <w:p w14:paraId="1F698F1E" w14:textId="77777777" w:rsidR="003C5FC2" w:rsidRDefault="003C5FC2" w:rsidP="003C5FC2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6120"/>
        <w:gridCol w:w="880"/>
        <w:gridCol w:w="851"/>
        <w:gridCol w:w="1599"/>
      </w:tblGrid>
      <w:tr w:rsidR="003C5FC2" w:rsidRPr="002462CB" w14:paraId="552126F2" w14:textId="77777777" w:rsidTr="006B27E0"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0A40D" w14:textId="129E9067" w:rsidR="003C5FC2" w:rsidRPr="002462CB" w:rsidRDefault="00BD05C0" w:rsidP="006B27E0">
            <w:pPr>
              <w:tabs>
                <w:tab w:val="left" w:pos="435"/>
                <w:tab w:val="left" w:pos="3585"/>
                <w:tab w:val="right" w:pos="10095"/>
              </w:tabs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945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2728C" w14:textId="6CF7F9B4" w:rsidR="003C5FC2" w:rsidRPr="002462CB" w:rsidRDefault="003C5FC2" w:rsidP="00BB0F9F">
            <w:pPr>
              <w:rPr>
                <w:b/>
              </w:rPr>
            </w:pPr>
            <w:r>
              <w:rPr>
                <w:b/>
              </w:rPr>
              <w:t>M</w:t>
            </w:r>
            <w:r w:rsidR="00F4401C">
              <w:rPr>
                <w:b/>
              </w:rPr>
              <w:t>embers Meeting</w:t>
            </w:r>
            <w:r>
              <w:rPr>
                <w:b/>
              </w:rPr>
              <w:t xml:space="preserve">: </w:t>
            </w:r>
            <w:r w:rsidR="00BD05C0">
              <w:rPr>
                <w:b/>
              </w:rPr>
              <w:t>28</w:t>
            </w:r>
            <w:r w:rsidR="00BD05C0" w:rsidRPr="00BD05C0">
              <w:rPr>
                <w:b/>
                <w:vertAlign w:val="superscript"/>
              </w:rPr>
              <w:t>th</w:t>
            </w:r>
            <w:r w:rsidR="00BD05C0">
              <w:rPr>
                <w:b/>
              </w:rPr>
              <w:t xml:space="preserve"> </w:t>
            </w:r>
            <w:r>
              <w:rPr>
                <w:b/>
              </w:rPr>
              <w:t>- 1:30pm</w:t>
            </w:r>
            <w:r w:rsidR="00BB0F9F">
              <w:rPr>
                <w:b/>
              </w:rPr>
              <w:t xml:space="preserve">  </w:t>
            </w:r>
            <w:r w:rsidR="00C2664D">
              <w:rPr>
                <w:b/>
              </w:rPr>
              <w:t xml:space="preserve">                                </w:t>
            </w:r>
            <w:r w:rsidR="00BB0F9F">
              <w:rPr>
                <w:b/>
              </w:rPr>
              <w:t>S</w:t>
            </w:r>
            <w:r w:rsidR="008470F5">
              <w:rPr>
                <w:b/>
              </w:rPr>
              <w:t>PEAKER</w:t>
            </w:r>
            <w:r w:rsidR="007567B1">
              <w:rPr>
                <w:b/>
              </w:rPr>
              <w:t xml:space="preserve"> -</w:t>
            </w:r>
            <w:r w:rsidR="008470F5">
              <w:rPr>
                <w:b/>
              </w:rPr>
              <w:t xml:space="preserve"> </w:t>
            </w:r>
            <w:r w:rsidR="007567B1">
              <w:rPr>
                <w:b/>
              </w:rPr>
              <w:t>DELIA TAYLOR</w:t>
            </w:r>
            <w:r w:rsidR="00C2664D">
              <w:rPr>
                <w:b/>
              </w:rPr>
              <w:t>: ‘DESERT ISLAND DISCS’</w:t>
            </w:r>
          </w:p>
        </w:tc>
      </w:tr>
      <w:tr w:rsidR="00BF35FA" w:rsidRPr="001F4B36" w14:paraId="260D00A4" w14:textId="77777777" w:rsidTr="00C432F9">
        <w:trPr>
          <w:trHeight w:val="287"/>
        </w:trPr>
        <w:tc>
          <w:tcPr>
            <w:tcW w:w="7200" w:type="dxa"/>
            <w:gridSpan w:val="2"/>
            <w:vAlign w:val="center"/>
          </w:tcPr>
          <w:p w14:paraId="1BAD2890" w14:textId="167C3D0A" w:rsidR="00BF35FA" w:rsidRPr="00BD05C0" w:rsidRDefault="00BF35FA" w:rsidP="006B27E0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1F4B36">
              <w:rPr>
                <w:rFonts w:cstheme="minorHAnsi"/>
                <w:b/>
                <w:bCs/>
              </w:rPr>
              <w:t xml:space="preserve">Sat </w:t>
            </w:r>
            <w:r>
              <w:rPr>
                <w:rFonts w:cstheme="minorHAnsi"/>
                <w:b/>
                <w:bCs/>
              </w:rPr>
              <w:t>11</w:t>
            </w:r>
            <w:r w:rsidRPr="00BD05C0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Oct.   7pm. Race Night</w:t>
            </w:r>
            <w:r w:rsidRPr="001F4B36"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</w:rPr>
              <w:t xml:space="preserve">Community Centre </w:t>
            </w:r>
            <w:r>
              <w:rPr>
                <w:rFonts w:cstheme="minorHAnsi"/>
                <w:b/>
                <w:bCs/>
              </w:rPr>
              <w:t>Bring your own drinks and nibbles (and betting money)</w:t>
            </w:r>
          </w:p>
        </w:tc>
        <w:tc>
          <w:tcPr>
            <w:tcW w:w="880" w:type="dxa"/>
            <w:vAlign w:val="center"/>
          </w:tcPr>
          <w:p w14:paraId="7BFD4933" w14:textId="77777777" w:rsidR="00BF35FA" w:rsidRPr="001F4B36" w:rsidRDefault="00BF35FA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£5</w:t>
            </w:r>
          </w:p>
        </w:tc>
        <w:tc>
          <w:tcPr>
            <w:tcW w:w="851" w:type="dxa"/>
            <w:vAlign w:val="center"/>
          </w:tcPr>
          <w:p w14:paraId="5CF9E01F" w14:textId="1BAC01ED" w:rsidR="00BF35FA" w:rsidRPr="001F4B36" w:rsidRDefault="00845B4B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spaces</w:t>
            </w:r>
          </w:p>
        </w:tc>
        <w:tc>
          <w:tcPr>
            <w:tcW w:w="1599" w:type="dxa"/>
          </w:tcPr>
          <w:p w14:paraId="6BEBEBB0" w14:textId="77777777" w:rsidR="00BF35FA" w:rsidRDefault="00BF35FA" w:rsidP="006B27E0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Jenny</w:t>
            </w:r>
          </w:p>
          <w:p w14:paraId="7917EDDC" w14:textId="7252D318" w:rsidR="00135166" w:rsidRPr="00135166" w:rsidRDefault="00135166" w:rsidP="006B27E0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Selling now</w:t>
            </w:r>
          </w:p>
        </w:tc>
      </w:tr>
    </w:tbl>
    <w:p w14:paraId="5BDE66D2" w14:textId="77777777" w:rsidR="003C5FC2" w:rsidRPr="001F4B36" w:rsidRDefault="003C5FC2" w:rsidP="003C5FC2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0"/>
        <w:gridCol w:w="880"/>
        <w:gridCol w:w="851"/>
        <w:gridCol w:w="1599"/>
      </w:tblGrid>
      <w:tr w:rsidR="003C5FC2" w:rsidRPr="001F4B36" w14:paraId="577E1F22" w14:textId="77777777" w:rsidTr="00C432F9">
        <w:trPr>
          <w:trHeight w:val="287"/>
        </w:trPr>
        <w:tc>
          <w:tcPr>
            <w:tcW w:w="7200" w:type="dxa"/>
            <w:vAlign w:val="center"/>
          </w:tcPr>
          <w:p w14:paraId="7E1B7EEC" w14:textId="15676B1B" w:rsidR="003C5FC2" w:rsidRPr="00CA778F" w:rsidRDefault="00BD05C0" w:rsidP="006B27E0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Thurs 16</w:t>
            </w:r>
            <w:r w:rsidRPr="00BD05C0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Oct. </w:t>
            </w:r>
            <w:r w:rsidR="001C7D86">
              <w:rPr>
                <w:rFonts w:cstheme="minorHAnsi"/>
                <w:b/>
                <w:bCs/>
              </w:rPr>
              <w:t>7.30pm.</w:t>
            </w:r>
            <w:r>
              <w:rPr>
                <w:rFonts w:cstheme="minorHAnsi"/>
                <w:b/>
                <w:bCs/>
              </w:rPr>
              <w:t xml:space="preserve">  Jesus Christ Superstar</w:t>
            </w:r>
            <w:r w:rsidR="003C5FC2" w:rsidRPr="00CA778F">
              <w:rPr>
                <w:rFonts w:cstheme="minorHAnsi"/>
                <w:b/>
                <w:bCs/>
              </w:rPr>
              <w:t xml:space="preserve">.  </w:t>
            </w:r>
            <w:r>
              <w:rPr>
                <w:rFonts w:cstheme="minorHAnsi"/>
              </w:rPr>
              <w:t>Orchard West Theatre</w:t>
            </w:r>
          </w:p>
        </w:tc>
        <w:tc>
          <w:tcPr>
            <w:tcW w:w="880" w:type="dxa"/>
            <w:vAlign w:val="center"/>
          </w:tcPr>
          <w:p w14:paraId="7FE10E81" w14:textId="1E0B082F" w:rsidR="003C5FC2" w:rsidRPr="00CA778F" w:rsidRDefault="003C5FC2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 w:rsidRPr="00CA778F">
              <w:rPr>
                <w:rFonts w:cstheme="minorHAnsi"/>
              </w:rPr>
              <w:t>£</w:t>
            </w:r>
            <w:r w:rsidR="001C7D86">
              <w:rPr>
                <w:rFonts w:cstheme="minorHAnsi"/>
              </w:rPr>
              <w:t>24</w:t>
            </w:r>
          </w:p>
        </w:tc>
        <w:tc>
          <w:tcPr>
            <w:tcW w:w="851" w:type="dxa"/>
            <w:vAlign w:val="center"/>
          </w:tcPr>
          <w:p w14:paraId="77F664EB" w14:textId="202B6EA3" w:rsidR="00696BF9" w:rsidRPr="00CA778F" w:rsidRDefault="001C7D86" w:rsidP="00EF557F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1599" w:type="dxa"/>
          </w:tcPr>
          <w:p w14:paraId="2B143494" w14:textId="77777777" w:rsidR="001C7D86" w:rsidRDefault="001C7D86" w:rsidP="001C7D86">
            <w:pPr>
              <w:tabs>
                <w:tab w:val="right" w:pos="9339"/>
                <w:tab w:val="right" w:pos="1044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Fred</w:t>
            </w:r>
          </w:p>
          <w:p w14:paraId="428A8787" w14:textId="2998E860" w:rsidR="00135166" w:rsidRPr="00EF557F" w:rsidRDefault="00EF557F" w:rsidP="001C7D86">
            <w:pPr>
              <w:tabs>
                <w:tab w:val="right" w:pos="9339"/>
                <w:tab w:val="right" w:pos="104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Selling now</w:t>
            </w:r>
          </w:p>
        </w:tc>
      </w:tr>
    </w:tbl>
    <w:p w14:paraId="1C7D3412" w14:textId="77777777" w:rsidR="003C5FC2" w:rsidRDefault="003C5FC2" w:rsidP="003C5FC2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0"/>
        <w:gridCol w:w="880"/>
        <w:gridCol w:w="851"/>
        <w:gridCol w:w="1599"/>
      </w:tblGrid>
      <w:tr w:rsidR="001C43D1" w:rsidRPr="001F4B36" w14:paraId="609528AC" w14:textId="77777777" w:rsidTr="00C432F9">
        <w:trPr>
          <w:trHeight w:val="287"/>
        </w:trPr>
        <w:tc>
          <w:tcPr>
            <w:tcW w:w="7200" w:type="dxa"/>
            <w:vAlign w:val="center"/>
          </w:tcPr>
          <w:p w14:paraId="0E3F7A29" w14:textId="77777777" w:rsidR="001C43D1" w:rsidRPr="00CA778F" w:rsidRDefault="001C43D1" w:rsidP="006B27E0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  <w:r w:rsidRPr="00CA778F">
              <w:rPr>
                <w:rFonts w:cstheme="minorHAnsi"/>
                <w:b/>
                <w:bCs/>
              </w:rPr>
              <w:t>Wed 22</w:t>
            </w:r>
            <w:r w:rsidRPr="00CA778F">
              <w:rPr>
                <w:rFonts w:cstheme="minorHAnsi"/>
                <w:b/>
                <w:bCs/>
                <w:vertAlign w:val="superscript"/>
              </w:rPr>
              <w:t>nd</w:t>
            </w:r>
            <w:r w:rsidRPr="00CA778F">
              <w:rPr>
                <w:rFonts w:cstheme="minorHAnsi"/>
                <w:b/>
                <w:bCs/>
              </w:rPr>
              <w:t xml:space="preserve"> Oct.  12pm. Just For One Day ‘Live Aid’ show.  </w:t>
            </w:r>
            <w:r w:rsidRPr="00CA778F">
              <w:rPr>
                <w:rFonts w:cstheme="minorHAnsi"/>
              </w:rPr>
              <w:t>W</w:t>
            </w:r>
            <w:r>
              <w:rPr>
                <w:rFonts w:cstheme="minorHAnsi"/>
              </w:rPr>
              <w:t>/</w:t>
            </w:r>
            <w:r w:rsidRPr="00CA778F">
              <w:rPr>
                <w:rFonts w:cstheme="minorHAnsi"/>
              </w:rPr>
              <w:t>E Theatre</w:t>
            </w:r>
          </w:p>
        </w:tc>
        <w:tc>
          <w:tcPr>
            <w:tcW w:w="880" w:type="dxa"/>
            <w:vAlign w:val="center"/>
          </w:tcPr>
          <w:p w14:paraId="343E2AD2" w14:textId="77777777" w:rsidR="001C43D1" w:rsidRPr="00CA778F" w:rsidRDefault="001C43D1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£50</w:t>
            </w:r>
          </w:p>
        </w:tc>
        <w:tc>
          <w:tcPr>
            <w:tcW w:w="851" w:type="dxa"/>
            <w:vAlign w:val="center"/>
          </w:tcPr>
          <w:p w14:paraId="4FFD8F68" w14:textId="77777777" w:rsidR="001C43D1" w:rsidRPr="00CA778F" w:rsidRDefault="001C43D1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50-full</w:t>
            </w:r>
          </w:p>
        </w:tc>
        <w:tc>
          <w:tcPr>
            <w:tcW w:w="1599" w:type="dxa"/>
          </w:tcPr>
          <w:p w14:paraId="4D736FCF" w14:textId="77777777" w:rsidR="001C43D1" w:rsidRPr="00CA778F" w:rsidRDefault="001C43D1" w:rsidP="006B27E0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Dave</w:t>
            </w:r>
          </w:p>
        </w:tc>
      </w:tr>
    </w:tbl>
    <w:p w14:paraId="55462B78" w14:textId="77777777" w:rsidR="001C43D1" w:rsidRPr="001F4B36" w:rsidRDefault="001C43D1" w:rsidP="001C43D1">
      <w:pPr>
        <w:spacing w:after="0"/>
        <w:rPr>
          <w:sz w:val="16"/>
          <w:szCs w:val="16"/>
        </w:rPr>
      </w:pPr>
    </w:p>
    <w:p w14:paraId="7575F80C" w14:textId="77777777" w:rsidR="002022FE" w:rsidRPr="002022FE" w:rsidRDefault="002022FE" w:rsidP="002022FE">
      <w:pPr>
        <w:spacing w:after="0"/>
        <w:rPr>
          <w:sz w:val="16"/>
          <w:szCs w:val="16"/>
        </w:rPr>
      </w:pPr>
    </w:p>
    <w:tbl>
      <w:tblPr>
        <w:tblStyle w:val="TableGrid"/>
        <w:tblW w:w="10530" w:type="dxa"/>
        <w:tblInd w:w="-5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7230"/>
        <w:gridCol w:w="850"/>
        <w:gridCol w:w="851"/>
        <w:gridCol w:w="1599"/>
      </w:tblGrid>
      <w:tr w:rsidR="00B6373E" w:rsidRPr="002462CB" w14:paraId="2A7821FC" w14:textId="77777777" w:rsidTr="001C7D86">
        <w:trPr>
          <w:trHeight w:val="275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E57B9" w14:textId="1D252AE5" w:rsidR="00B6373E" w:rsidRPr="002462CB" w:rsidRDefault="00B6373E" w:rsidP="001C43D1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</w:pPr>
            <w:r w:rsidRPr="00486287">
              <w:rPr>
                <w:b/>
              </w:rPr>
              <w:tab/>
            </w:r>
            <w:r w:rsidRPr="00486287">
              <w:rPr>
                <w:rFonts w:cstheme="minorHAnsi"/>
                <w:b/>
                <w:bCs/>
              </w:rPr>
              <w:t>BEYOND 3 MONTHS</w:t>
            </w:r>
            <w:r w:rsidR="00CA778F">
              <w:rPr>
                <w:rFonts w:cstheme="minorHAnsi"/>
                <w:b/>
                <w:bCs/>
              </w:rPr>
              <w:t xml:space="preserve"> BUT SELLING NOW</w:t>
            </w:r>
          </w:p>
        </w:tc>
      </w:tr>
      <w:tr w:rsidR="002022FE" w:rsidRPr="00324B04" w14:paraId="384157FE" w14:textId="77777777" w:rsidTr="00226AB5">
        <w:tblPrEx>
          <w:shd w:val="clear" w:color="auto" w:fill="auto"/>
        </w:tblPrEx>
        <w:trPr>
          <w:trHeight w:val="287"/>
        </w:trPr>
        <w:tc>
          <w:tcPr>
            <w:tcW w:w="7230" w:type="dxa"/>
            <w:vAlign w:val="center"/>
          </w:tcPr>
          <w:p w14:paraId="24828F0C" w14:textId="0E8F2E2C" w:rsidR="002022FE" w:rsidRPr="001C7D86" w:rsidRDefault="002022FE" w:rsidP="001C7D86">
            <w:pPr>
              <w:tabs>
                <w:tab w:val="right" w:pos="8625"/>
              </w:tabs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3FB67E00" w14:textId="307F68B4" w:rsidR="002022FE" w:rsidRPr="00CA778F" w:rsidRDefault="002022FE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570C9A25" w14:textId="3404A01E" w:rsidR="002022FE" w:rsidRPr="00CA778F" w:rsidRDefault="002022FE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</w:p>
        </w:tc>
        <w:tc>
          <w:tcPr>
            <w:tcW w:w="1599" w:type="dxa"/>
          </w:tcPr>
          <w:p w14:paraId="1982569C" w14:textId="287F3AEF" w:rsidR="00F477E1" w:rsidRPr="006E2387" w:rsidRDefault="00F477E1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</w:rPr>
            </w:pPr>
          </w:p>
        </w:tc>
      </w:tr>
      <w:tr w:rsidR="005078D5" w:rsidRPr="00324B04" w14:paraId="01FB35DD" w14:textId="77777777" w:rsidTr="00B851F6">
        <w:tblPrEx>
          <w:shd w:val="clear" w:color="auto" w:fill="auto"/>
        </w:tblPrEx>
        <w:trPr>
          <w:trHeight w:val="287"/>
        </w:trPr>
        <w:tc>
          <w:tcPr>
            <w:tcW w:w="7230" w:type="dxa"/>
            <w:vAlign w:val="center"/>
          </w:tcPr>
          <w:p w14:paraId="7C29C3CE" w14:textId="1300044B" w:rsidR="005078D5" w:rsidRPr="001C43D1" w:rsidRDefault="005078D5" w:rsidP="006B27E0">
            <w:pPr>
              <w:tabs>
                <w:tab w:val="right" w:pos="8625"/>
              </w:tabs>
              <w:rPr>
                <w:rFonts w:cstheme="minorHAnsi"/>
              </w:rPr>
            </w:pPr>
            <w:r w:rsidRPr="00883319">
              <w:rPr>
                <w:rFonts w:cstheme="minorHAnsi"/>
                <w:b/>
                <w:bCs/>
              </w:rPr>
              <w:t>Fri 5</w:t>
            </w:r>
            <w:r w:rsidRPr="00883319">
              <w:rPr>
                <w:rFonts w:cstheme="minorHAnsi"/>
                <w:b/>
                <w:bCs/>
                <w:vertAlign w:val="superscript"/>
              </w:rPr>
              <w:t>th</w:t>
            </w:r>
            <w:r w:rsidRPr="00883319">
              <w:rPr>
                <w:rFonts w:cstheme="minorHAnsi"/>
                <w:b/>
                <w:bCs/>
              </w:rPr>
              <w:t xml:space="preserve"> Dec.  Longleat Christmas Lights (3 days) </w:t>
            </w:r>
          </w:p>
        </w:tc>
        <w:tc>
          <w:tcPr>
            <w:tcW w:w="850" w:type="dxa"/>
            <w:vAlign w:val="center"/>
          </w:tcPr>
          <w:p w14:paraId="6949A51A" w14:textId="6C68E83F" w:rsidR="005078D5" w:rsidRPr="00CA778F" w:rsidRDefault="005078D5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Coach full</w:t>
            </w:r>
          </w:p>
        </w:tc>
        <w:tc>
          <w:tcPr>
            <w:tcW w:w="851" w:type="dxa"/>
          </w:tcPr>
          <w:p w14:paraId="494FCC9B" w14:textId="6BFAA5C6" w:rsidR="005078D5" w:rsidRPr="00CA778F" w:rsidRDefault="005078D5" w:rsidP="006B27E0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  <w:r w:rsidRPr="00883319">
              <w:rPr>
                <w:rFonts w:cstheme="minorHAnsi"/>
                <w:b/>
                <w:bCs/>
              </w:rPr>
              <w:t>Jan C</w:t>
            </w:r>
          </w:p>
        </w:tc>
        <w:tc>
          <w:tcPr>
            <w:tcW w:w="1599" w:type="dxa"/>
          </w:tcPr>
          <w:p w14:paraId="1569414F" w14:textId="74FC2199" w:rsidR="005078D5" w:rsidRPr="00255E2F" w:rsidRDefault="005078D5" w:rsidP="001C43D1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</w:rPr>
            </w:pPr>
          </w:p>
        </w:tc>
      </w:tr>
      <w:tr w:rsidR="005078D5" w:rsidRPr="00324B04" w14:paraId="7D2F6EC0" w14:textId="77777777" w:rsidTr="00226AB5">
        <w:tblPrEx>
          <w:shd w:val="clear" w:color="auto" w:fill="auto"/>
        </w:tblPrEx>
        <w:trPr>
          <w:trHeight w:val="287"/>
        </w:trPr>
        <w:tc>
          <w:tcPr>
            <w:tcW w:w="7230" w:type="dxa"/>
            <w:vAlign w:val="center"/>
          </w:tcPr>
          <w:p w14:paraId="60AFA44A" w14:textId="073839FA" w:rsidR="005078D5" w:rsidRPr="00883319" w:rsidRDefault="005078D5" w:rsidP="00FE35A9">
            <w:pPr>
              <w:tabs>
                <w:tab w:val="right" w:pos="8625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8A7276" w14:textId="6BED3C89" w:rsidR="005078D5" w:rsidRPr="00883319" w:rsidRDefault="005078D5" w:rsidP="00FE35A9">
            <w:pPr>
              <w:tabs>
                <w:tab w:val="right" w:pos="8625"/>
              </w:tabs>
              <w:jc w:val="center"/>
              <w:rPr>
                <w:rFonts w:cstheme="minorHAnsi"/>
              </w:rPr>
            </w:pPr>
          </w:p>
        </w:tc>
        <w:tc>
          <w:tcPr>
            <w:tcW w:w="1599" w:type="dxa"/>
          </w:tcPr>
          <w:p w14:paraId="21560CA2" w14:textId="3347FE22" w:rsidR="005078D5" w:rsidRPr="00324B04" w:rsidRDefault="005078D5" w:rsidP="00FE35A9">
            <w:pPr>
              <w:tabs>
                <w:tab w:val="right" w:pos="9339"/>
                <w:tab w:val="right" w:pos="10440"/>
              </w:tabs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A9CDE25" w14:textId="1F10CA1B" w:rsidR="00677DDC" w:rsidRDefault="00677DDC"/>
    <w:p w14:paraId="622642DA" w14:textId="77777777" w:rsidR="00677DDC" w:rsidRDefault="00677DDC">
      <w:r>
        <w:br w:type="page"/>
      </w:r>
    </w:p>
    <w:p w14:paraId="2452FF17" w14:textId="77777777" w:rsidR="00113F5A" w:rsidRDefault="00113F5A"/>
    <w:tbl>
      <w:tblPr>
        <w:tblStyle w:val="TableGrid"/>
        <w:tblW w:w="10530" w:type="dxa"/>
        <w:tblInd w:w="-5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870"/>
        <w:gridCol w:w="4320"/>
        <w:gridCol w:w="450"/>
        <w:gridCol w:w="1890"/>
      </w:tblGrid>
      <w:tr w:rsidR="008979A1" w:rsidRPr="002462CB" w14:paraId="136FBE72" w14:textId="77777777" w:rsidTr="00BC3E2B">
        <w:trPr>
          <w:trHeight w:val="275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BB6C7" w14:textId="425E3C47" w:rsidR="008979A1" w:rsidRPr="002462CB" w:rsidRDefault="008979A1" w:rsidP="00D80EA8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 w:rsidRPr="00486287">
              <w:rPr>
                <w:b/>
              </w:rPr>
              <w:tab/>
            </w:r>
            <w:r>
              <w:rPr>
                <w:b/>
              </w:rPr>
              <w:t>&lt;&lt; REGULAR MONTHLY EVENTS &gt;&gt;</w:t>
            </w:r>
          </w:p>
        </w:tc>
      </w:tr>
      <w:tr w:rsidR="0026213D" w:rsidRPr="002462CB" w14:paraId="057F236B" w14:textId="77777777" w:rsidTr="0026213D">
        <w:tblPrEx>
          <w:shd w:val="clear" w:color="auto" w:fill="auto"/>
        </w:tblPrEx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C1F49" w14:textId="73462A56" w:rsidR="0026213D" w:rsidRDefault="0026213D" w:rsidP="00DB1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ART CLASS – THIRD TUESDAY MONTHLY </w:t>
            </w:r>
          </w:p>
        </w:tc>
        <w:tc>
          <w:tcPr>
            <w:tcW w:w="47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7363E" w14:textId="77777777" w:rsidR="0026213D" w:rsidRDefault="0026213D" w:rsidP="00DB1773">
            <w:pPr>
              <w:jc w:val="center"/>
            </w:pPr>
            <w:r w:rsidRPr="0026213D">
              <w:t xml:space="preserve">Next: </w:t>
            </w:r>
            <w:r w:rsidR="00BE7D42">
              <w:t>19</w:t>
            </w:r>
            <w:r w:rsidR="00BE7D42" w:rsidRPr="00BE7D42">
              <w:rPr>
                <w:vertAlign w:val="superscript"/>
              </w:rPr>
              <w:t>th</w:t>
            </w:r>
            <w:r w:rsidR="00BE7D42">
              <w:t xml:space="preserve"> August</w:t>
            </w:r>
            <w:r w:rsidRPr="0026213D">
              <w:t>, 2pm</w:t>
            </w:r>
          </w:p>
          <w:p w14:paraId="590AACF8" w14:textId="3EBE6A07" w:rsidR="00F62497" w:rsidRPr="0026213D" w:rsidRDefault="00F62497" w:rsidP="00DB1773">
            <w:pPr>
              <w:jc w:val="center"/>
            </w:pPr>
            <w:r>
              <w:t>(No class in December 2025)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7D6FA" w14:textId="64BBA8C9" w:rsidR="0026213D" w:rsidRPr="0026213D" w:rsidRDefault="0026213D" w:rsidP="00DB1773">
            <w:pPr>
              <w:jc w:val="center"/>
            </w:pPr>
            <w:r>
              <w:t>Jenny</w:t>
            </w:r>
          </w:p>
        </w:tc>
      </w:tr>
      <w:tr w:rsidR="0026213D" w:rsidRPr="002462CB" w14:paraId="40BC2230" w14:textId="77777777" w:rsidTr="0026213D">
        <w:tblPrEx>
          <w:shd w:val="clear" w:color="auto" w:fill="auto"/>
        </w:tblPrEx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A44F1F" w14:textId="77777777" w:rsidR="001B0D0F" w:rsidRDefault="0026213D" w:rsidP="00262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SHORT WALKS - IRREGULAR DATES </w:t>
            </w:r>
          </w:p>
          <w:p w14:paraId="1753B1CB" w14:textId="77777777" w:rsidR="009C121B" w:rsidRDefault="001B0D0F" w:rsidP="0026213D">
            <w:pPr>
              <w:jc w:val="center"/>
              <w:rPr>
                <w:b/>
                <w:bCs/>
              </w:rPr>
            </w:pPr>
            <w:r>
              <w:t>Next dates shown right</w:t>
            </w:r>
            <w:r w:rsidR="0026213D">
              <w:rPr>
                <w:b/>
                <w:bCs/>
              </w:rPr>
              <w:t xml:space="preserve">  </w:t>
            </w:r>
          </w:p>
          <w:p w14:paraId="3C102190" w14:textId="45184D86" w:rsidR="0026213D" w:rsidRPr="009C121B" w:rsidRDefault="009C121B" w:rsidP="0026213D">
            <w:pPr>
              <w:jc w:val="center"/>
            </w:pPr>
            <w:r w:rsidRPr="009C121B">
              <w:t xml:space="preserve">Contact </w:t>
            </w:r>
            <w:r>
              <w:t>Rob</w:t>
            </w:r>
            <w:r w:rsidRPr="009C121B">
              <w:t xml:space="preserve"> for further information</w:t>
            </w:r>
            <w:r w:rsidR="0026213D" w:rsidRPr="009C121B">
              <w:t xml:space="preserve">        </w:t>
            </w:r>
          </w:p>
        </w:tc>
        <w:tc>
          <w:tcPr>
            <w:tcW w:w="47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C7ED7" w14:textId="0E7F6FB1" w:rsidR="0026213D" w:rsidRDefault="00D35E42" w:rsidP="0026213D">
            <w:pPr>
              <w:jc w:val="center"/>
            </w:pPr>
            <w:r w:rsidRPr="00D35E42">
              <w:rPr>
                <w:b/>
                <w:bCs/>
              </w:rPr>
              <w:t xml:space="preserve">Wednesday </w:t>
            </w:r>
            <w:r w:rsidR="00BE7D42" w:rsidRPr="00D35E42">
              <w:rPr>
                <w:b/>
                <w:bCs/>
              </w:rPr>
              <w:t>20</w:t>
            </w:r>
            <w:r w:rsidR="00BE7D42" w:rsidRPr="00D35E42">
              <w:rPr>
                <w:b/>
                <w:bCs/>
                <w:vertAlign w:val="superscript"/>
              </w:rPr>
              <w:t>th</w:t>
            </w:r>
            <w:r w:rsidR="00BE7D42" w:rsidRPr="00D35E42">
              <w:rPr>
                <w:b/>
                <w:bCs/>
              </w:rPr>
              <w:t xml:space="preserve"> </w:t>
            </w:r>
            <w:proofErr w:type="gramStart"/>
            <w:r w:rsidR="00BE7D42" w:rsidRPr="00D35E42">
              <w:rPr>
                <w:b/>
                <w:bCs/>
              </w:rPr>
              <w:t>August,  Regents</w:t>
            </w:r>
            <w:proofErr w:type="gramEnd"/>
            <w:r w:rsidR="00BE7D42" w:rsidRPr="00D35E42">
              <w:rPr>
                <w:b/>
                <w:bCs/>
              </w:rPr>
              <w:t xml:space="preserve"> Park Canal</w:t>
            </w:r>
            <w:r>
              <w:rPr>
                <w:b/>
                <w:bCs/>
              </w:rPr>
              <w:t xml:space="preserve"> from Camden Lock to Paddington</w:t>
            </w:r>
          </w:p>
          <w:p w14:paraId="2C78BACD" w14:textId="7703F790" w:rsidR="00BE7D42" w:rsidRPr="00D35E42" w:rsidRDefault="00BE7D42" w:rsidP="0026213D">
            <w:pPr>
              <w:jc w:val="center"/>
            </w:pPr>
            <w:r w:rsidRPr="00D35E42">
              <w:rPr>
                <w:b/>
                <w:bCs/>
              </w:rPr>
              <w:t>Tues</w:t>
            </w:r>
            <w:r w:rsidR="0066344E">
              <w:rPr>
                <w:b/>
                <w:bCs/>
              </w:rPr>
              <w:t>day</w:t>
            </w:r>
            <w:r w:rsidRPr="00D35E42">
              <w:rPr>
                <w:b/>
                <w:bCs/>
              </w:rPr>
              <w:t>, 16</w:t>
            </w:r>
            <w:r w:rsidRPr="00D35E42">
              <w:rPr>
                <w:b/>
                <w:bCs/>
                <w:vertAlign w:val="superscript"/>
              </w:rPr>
              <w:t>th</w:t>
            </w:r>
            <w:r w:rsidRPr="00D35E42">
              <w:rPr>
                <w:b/>
                <w:bCs/>
              </w:rPr>
              <w:t xml:space="preserve"> September</w:t>
            </w:r>
            <w:r w:rsidRPr="00D35E42">
              <w:t xml:space="preserve">, </w:t>
            </w:r>
            <w:proofErr w:type="spellStart"/>
            <w:r w:rsidRPr="00D35E42">
              <w:t>Oxleas</w:t>
            </w:r>
            <w:proofErr w:type="spellEnd"/>
            <w:r w:rsidRPr="00D35E42">
              <w:t xml:space="preserve"> Wood</w:t>
            </w:r>
          </w:p>
          <w:p w14:paraId="50954C04" w14:textId="6D3012BD" w:rsidR="00BE7D42" w:rsidRPr="00D35E42" w:rsidRDefault="00BE7D42" w:rsidP="0026213D">
            <w:pPr>
              <w:jc w:val="center"/>
            </w:pPr>
            <w:r w:rsidRPr="00D35E42">
              <w:rPr>
                <w:b/>
                <w:bCs/>
              </w:rPr>
              <w:t>Monday 13</w:t>
            </w:r>
            <w:r w:rsidRPr="00D35E42">
              <w:rPr>
                <w:b/>
                <w:bCs/>
                <w:vertAlign w:val="superscript"/>
              </w:rPr>
              <w:t>th</w:t>
            </w:r>
            <w:r w:rsidRPr="00D35E42">
              <w:rPr>
                <w:b/>
                <w:bCs/>
              </w:rPr>
              <w:t xml:space="preserve"> October</w:t>
            </w:r>
            <w:r w:rsidRPr="00D35E42">
              <w:t>, Danson Park</w:t>
            </w:r>
          </w:p>
          <w:p w14:paraId="4B14F26B" w14:textId="185EA9AF" w:rsidR="00BE7D42" w:rsidRDefault="00D35E42" w:rsidP="00D35E42">
            <w:pPr>
              <w:jc w:val="center"/>
              <w:rPr>
                <w:b/>
                <w:bCs/>
              </w:rPr>
            </w:pPr>
            <w:r w:rsidRPr="00D35E42">
              <w:rPr>
                <w:b/>
                <w:bCs/>
              </w:rPr>
              <w:t>Wednesday 19</w:t>
            </w:r>
            <w:r w:rsidRPr="00D35E42">
              <w:rPr>
                <w:b/>
                <w:bCs/>
                <w:vertAlign w:val="superscript"/>
              </w:rPr>
              <w:t>th</w:t>
            </w:r>
            <w:r w:rsidRPr="00D35E42">
              <w:rPr>
                <w:b/>
                <w:bCs/>
              </w:rPr>
              <w:t xml:space="preserve"> November</w:t>
            </w:r>
            <w:r w:rsidRPr="00D35E42">
              <w:t xml:space="preserve">, Avery Hill Park to the Oval at </w:t>
            </w:r>
            <w:proofErr w:type="spellStart"/>
            <w:r w:rsidRPr="00D35E42">
              <w:t>Blackfen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45C77" w14:textId="217D11D7" w:rsidR="0026213D" w:rsidRPr="0026213D" w:rsidRDefault="0026213D" w:rsidP="0026213D">
            <w:pPr>
              <w:jc w:val="center"/>
            </w:pPr>
            <w:r w:rsidRPr="0026213D">
              <w:t>Rob</w:t>
            </w:r>
          </w:p>
        </w:tc>
      </w:tr>
      <w:tr w:rsidR="0026213D" w:rsidRPr="002462CB" w14:paraId="7DC9EABD" w14:textId="77777777" w:rsidTr="00AA5E33">
        <w:tblPrEx>
          <w:shd w:val="clear" w:color="auto" w:fill="auto"/>
        </w:tblPrEx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6506B" w14:textId="2B008B1B" w:rsidR="0026213D" w:rsidRPr="009B1C2D" w:rsidRDefault="0026213D" w:rsidP="0026213D">
            <w:pPr>
              <w:jc w:val="center"/>
            </w:pPr>
            <w:r>
              <w:rPr>
                <w:b/>
                <w:bCs/>
              </w:rPr>
              <w:t xml:space="preserve">       </w:t>
            </w:r>
            <w:r w:rsidR="0040577A">
              <w:rPr>
                <w:b/>
                <w:bCs/>
              </w:rPr>
              <w:t xml:space="preserve">JOYARA </w:t>
            </w:r>
            <w:r>
              <w:rPr>
                <w:b/>
                <w:bCs/>
              </w:rPr>
              <w:t xml:space="preserve">ROLL-UP BOWLS           </w:t>
            </w:r>
          </w:p>
        </w:tc>
        <w:tc>
          <w:tcPr>
            <w:tcW w:w="4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91BA0" w14:textId="124F51A0" w:rsidR="0026213D" w:rsidRPr="00AB728F" w:rsidRDefault="0026213D" w:rsidP="0026213D">
            <w:pPr>
              <w:tabs>
                <w:tab w:val="right" w:pos="4636"/>
              </w:tabs>
              <w:jc w:val="center"/>
            </w:pPr>
            <w:r>
              <w:t xml:space="preserve">Every Monday morning, 9.45am </w:t>
            </w:r>
            <w:r w:rsidR="00032BF7">
              <w:t>(Apr-Sept)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B2FEA" w14:textId="319D838E" w:rsidR="0026213D" w:rsidRPr="00AB728F" w:rsidRDefault="0026213D" w:rsidP="0026213D">
            <w:pPr>
              <w:tabs>
                <w:tab w:val="right" w:pos="4636"/>
              </w:tabs>
              <w:jc w:val="center"/>
            </w:pPr>
            <w:r>
              <w:t>Dave Oram/Alan Hands</w:t>
            </w:r>
          </w:p>
        </w:tc>
      </w:tr>
    </w:tbl>
    <w:p w14:paraId="41284305" w14:textId="77777777" w:rsidR="003C5FC2" w:rsidRDefault="003C5FC2" w:rsidP="002D0740">
      <w:pPr>
        <w:tabs>
          <w:tab w:val="left" w:pos="1104"/>
        </w:tabs>
        <w:spacing w:after="0"/>
        <w:rPr>
          <w:sz w:val="16"/>
          <w:szCs w:val="16"/>
        </w:rPr>
      </w:pPr>
    </w:p>
    <w:p w14:paraId="0FB02FF0" w14:textId="03111391" w:rsidR="008979A1" w:rsidRDefault="002D0740" w:rsidP="002D0740">
      <w:pPr>
        <w:tabs>
          <w:tab w:val="left" w:pos="1104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F089676" w14:textId="77777777" w:rsidR="00551B2E" w:rsidRPr="002D0740" w:rsidRDefault="00551B2E" w:rsidP="002D0740">
      <w:pPr>
        <w:tabs>
          <w:tab w:val="left" w:pos="1104"/>
        </w:tabs>
        <w:spacing w:after="0"/>
        <w:rPr>
          <w:sz w:val="12"/>
          <w:szCs w:val="1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795"/>
        <w:gridCol w:w="5400"/>
        <w:gridCol w:w="900"/>
        <w:gridCol w:w="1256"/>
        <w:gridCol w:w="1174"/>
      </w:tblGrid>
      <w:tr w:rsidR="0070173E" w:rsidRPr="002462CB" w14:paraId="53066020" w14:textId="77777777" w:rsidTr="00B725B7"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1AA759" w14:textId="5C674921" w:rsidR="0070173E" w:rsidRPr="002462CB" w:rsidRDefault="00A5139B" w:rsidP="00A5139B">
            <w:pPr>
              <w:tabs>
                <w:tab w:val="center" w:pos="4305"/>
                <w:tab w:val="left" w:pos="6210"/>
                <w:tab w:val="left" w:pos="7020"/>
              </w:tabs>
              <w:rPr>
                <w:b/>
              </w:rPr>
            </w:pPr>
            <w:r>
              <w:rPr>
                <w:b/>
              </w:rPr>
              <w:tab/>
            </w:r>
            <w:r w:rsidR="0070173E">
              <w:rPr>
                <w:b/>
              </w:rPr>
              <w:t>SAVE THE DATES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5C92BD6D" w14:textId="4FC8B4F3" w:rsidR="0070173E" w:rsidRPr="002462CB" w:rsidRDefault="0070173E" w:rsidP="00703D7B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 w:rsidRPr="002462CB">
              <w:t>Selling</w:t>
            </w:r>
          </w:p>
        </w:tc>
        <w:tc>
          <w:tcPr>
            <w:tcW w:w="2430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479E301" w14:textId="039228BF" w:rsidR="0070173E" w:rsidRPr="002462CB" w:rsidRDefault="006323BC" w:rsidP="00DE6522">
            <w:pPr>
              <w:tabs>
                <w:tab w:val="left" w:pos="1454"/>
                <w:tab w:val="left" w:pos="3600"/>
                <w:tab w:val="left" w:pos="6210"/>
                <w:tab w:val="left" w:pos="7020"/>
              </w:tabs>
              <w:jc w:val="center"/>
            </w:pPr>
            <w:r>
              <w:t>Details</w:t>
            </w:r>
          </w:p>
        </w:tc>
      </w:tr>
      <w:tr w:rsidR="00407184" w:rsidRPr="002462CB" w14:paraId="6079C185" w14:textId="77777777" w:rsidTr="00677DDC">
        <w:trPr>
          <w:trHeight w:val="242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F1F8C" w14:textId="77777777" w:rsidR="00407184" w:rsidRDefault="00407184" w:rsidP="00FE35A9">
            <w:pPr>
              <w:jc w:val="center"/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1EBE" w14:textId="7EDB0932" w:rsidR="00407184" w:rsidRDefault="00407184" w:rsidP="00FE35A9">
            <w:pPr>
              <w:tabs>
                <w:tab w:val="left" w:pos="1440"/>
                <w:tab w:val="right" w:pos="5774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A338B" w14:textId="77777777" w:rsidR="00407184" w:rsidRDefault="00407184" w:rsidP="00FE35A9">
            <w:pPr>
              <w:jc w:val="center"/>
              <w:rPr>
                <w:szCs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83125" w14:textId="77777777" w:rsidR="00407184" w:rsidRDefault="00407184" w:rsidP="00FE35A9">
            <w:pPr>
              <w:jc w:val="center"/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1FD29" w14:textId="77777777" w:rsidR="00407184" w:rsidRDefault="00407184" w:rsidP="00FE35A9">
            <w:pPr>
              <w:jc w:val="center"/>
            </w:pPr>
          </w:p>
        </w:tc>
      </w:tr>
      <w:tr w:rsidR="00DD534A" w:rsidRPr="002462CB" w14:paraId="40F1C9D5" w14:textId="77777777" w:rsidTr="00677DDC">
        <w:trPr>
          <w:trHeight w:val="242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7BE8F" w14:textId="5CF56076" w:rsidR="00DD534A" w:rsidRPr="0081612B" w:rsidRDefault="00AD5BE7" w:rsidP="00FE35A9">
            <w:pPr>
              <w:jc w:val="center"/>
            </w:pPr>
            <w:r>
              <w:t>Thurs 6</w:t>
            </w:r>
            <w:r w:rsidRPr="00AD5BE7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655F4" w14:textId="1A00B3E3" w:rsidR="00DD534A" w:rsidRPr="0081612B" w:rsidRDefault="00AD5BE7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rPr>
                <w:rFonts w:cstheme="minorHAnsi"/>
                <w:b/>
                <w:bCs/>
              </w:rPr>
              <w:t>Some Mothers Do ‘Ave ‘</w:t>
            </w:r>
            <w:proofErr w:type="gramStart"/>
            <w:r>
              <w:rPr>
                <w:rFonts w:cstheme="minorHAnsi"/>
                <w:b/>
                <w:bCs/>
              </w:rPr>
              <w:t xml:space="preserve">Em  </w:t>
            </w:r>
            <w:r>
              <w:rPr>
                <w:rFonts w:cstheme="minorHAnsi"/>
              </w:rPr>
              <w:t>Erith</w:t>
            </w:r>
            <w:proofErr w:type="gramEnd"/>
            <w:r>
              <w:rPr>
                <w:rFonts w:cstheme="minorHAnsi"/>
              </w:rPr>
              <w:t xml:space="preserve"> Playhouse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C61F5" w14:textId="7E6E62D4" w:rsidR="00DD534A" w:rsidRPr="0081612B" w:rsidRDefault="009E7875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£12 Aug</w:t>
            </w:r>
            <w:r w:rsidR="003C5FC2">
              <w:rPr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AD58F" w14:textId="6B1E64FB" w:rsidR="00DD534A" w:rsidRDefault="009E7875" w:rsidP="00FE35A9">
            <w:pPr>
              <w:jc w:val="center"/>
            </w:pPr>
            <w:r>
              <w:t>24</w:t>
            </w:r>
            <w:r w:rsidR="00187735">
              <w:t xml:space="preserve"> </w:t>
            </w:r>
            <w:r w:rsidR="00677DDC">
              <w:t>places</w:t>
            </w:r>
          </w:p>
          <w:p w14:paraId="0FD6D890" w14:textId="681B5A6F" w:rsidR="00677DDC" w:rsidRPr="0081612B" w:rsidRDefault="00677DDC" w:rsidP="00677DDC"/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EB6A6" w14:textId="65D3241B" w:rsidR="00DD534A" w:rsidRDefault="009E7875" w:rsidP="00FE35A9">
            <w:pPr>
              <w:jc w:val="center"/>
            </w:pPr>
            <w:r>
              <w:t>Fred</w:t>
            </w:r>
          </w:p>
        </w:tc>
      </w:tr>
      <w:tr w:rsidR="00BB0F9F" w:rsidRPr="002462CB" w14:paraId="48DF9D8B" w14:textId="77777777" w:rsidTr="00803443">
        <w:trPr>
          <w:trHeight w:val="242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7B257" w14:textId="3F2B42CE" w:rsidR="00BB0F9F" w:rsidRDefault="00BB0F9F" w:rsidP="00BB0F9F">
            <w:pPr>
              <w:jc w:val="center"/>
            </w:pPr>
            <w:r>
              <w:t>Tues 11</w:t>
            </w:r>
            <w:r w:rsidRPr="00BB0F9F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75FE" w14:textId="676B652F" w:rsidR="00BB0F9F" w:rsidRPr="00187735" w:rsidRDefault="00BB0F9F" w:rsidP="00BB0F9F">
            <w:pPr>
              <w:tabs>
                <w:tab w:val="left" w:pos="1440"/>
                <w:tab w:val="right" w:pos="5774"/>
              </w:tabs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Italian Meal </w:t>
            </w:r>
            <w:r w:rsidR="001254BF"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Pr="001C43D1">
              <w:rPr>
                <w:rFonts w:cstheme="minorHAnsi"/>
              </w:rPr>
              <w:t>Quattardici</w:t>
            </w:r>
            <w:proofErr w:type="spellEnd"/>
            <w:r w:rsidRPr="001C43D1">
              <w:rPr>
                <w:rFonts w:cstheme="minorHAnsi"/>
              </w:rPr>
              <w:t xml:space="preserve"> Chislehurst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86891" w14:textId="4CB480B7" w:rsidR="00BB0F9F" w:rsidRDefault="005078D5" w:rsidP="00BB0F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Aug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05912" w14:textId="320D57B7" w:rsidR="00BB0F9F" w:rsidRDefault="005078D5" w:rsidP="00BB0F9F">
            <w:pPr>
              <w:jc w:val="center"/>
            </w:pPr>
            <w:r>
              <w:t>TBC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5CB94" w14:textId="07B9E077" w:rsidR="00BB0F9F" w:rsidRDefault="005078D5" w:rsidP="00BB0F9F">
            <w:pPr>
              <w:jc w:val="center"/>
            </w:pPr>
            <w:r>
              <w:t>Graham</w:t>
            </w:r>
          </w:p>
        </w:tc>
      </w:tr>
      <w:tr w:rsidR="00BB0F9F" w:rsidRPr="002462CB" w14:paraId="694DC511" w14:textId="77777777" w:rsidTr="00677DDC">
        <w:trPr>
          <w:trHeight w:val="242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726C" w14:textId="0B97AA3A" w:rsidR="00BB0F9F" w:rsidRDefault="00BB0F9F" w:rsidP="00BB0F9F">
            <w:pPr>
              <w:jc w:val="center"/>
            </w:pPr>
            <w:r>
              <w:t>Sat 15</w:t>
            </w:r>
            <w:r w:rsidRPr="00407184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15BFF" w14:textId="721E932A" w:rsidR="00BB0F9F" w:rsidRDefault="00BB0F9F" w:rsidP="00BB0F9F">
            <w:pPr>
              <w:tabs>
                <w:tab w:val="left" w:pos="1440"/>
                <w:tab w:val="right" w:pos="5774"/>
              </w:tabs>
              <w:jc w:val="center"/>
            </w:pPr>
            <w:r w:rsidRPr="00187735">
              <w:rPr>
                <w:b/>
                <w:bCs/>
              </w:rPr>
              <w:t>Social/</w:t>
            </w:r>
            <w:proofErr w:type="gramStart"/>
            <w:r w:rsidRPr="00187735">
              <w:rPr>
                <w:b/>
                <w:bCs/>
              </w:rPr>
              <w:t>Bingo</w:t>
            </w:r>
            <w:r>
              <w:t xml:space="preserve">  Community</w:t>
            </w:r>
            <w:proofErr w:type="gramEnd"/>
            <w:r>
              <w:t xml:space="preserve"> Centre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31969" w14:textId="31DAB54A" w:rsidR="00BB0F9F" w:rsidRDefault="00BB0F9F" w:rsidP="00BB0F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Aug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29E78" w14:textId="25A7E38B" w:rsidR="00BB0F9F" w:rsidRDefault="00BB0F9F" w:rsidP="00BB0F9F">
            <w:pPr>
              <w:jc w:val="center"/>
            </w:pPr>
            <w:r>
              <w:t>TBC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64CD0" w14:textId="61FE3B0A" w:rsidR="00BB0F9F" w:rsidRDefault="00BB0F9F" w:rsidP="00BB0F9F">
            <w:pPr>
              <w:jc w:val="center"/>
            </w:pPr>
            <w:r>
              <w:t>Paula</w:t>
            </w:r>
          </w:p>
        </w:tc>
      </w:tr>
      <w:tr w:rsidR="00BB0F9F" w:rsidRPr="002462CB" w14:paraId="37A8495E" w14:textId="77777777" w:rsidTr="00677DDC">
        <w:trPr>
          <w:trHeight w:val="242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699B9" w14:textId="1C061FC1" w:rsidR="00BB0F9F" w:rsidRPr="0081612B" w:rsidRDefault="00BB0F9F" w:rsidP="00BB0F9F">
            <w:pPr>
              <w:jc w:val="center"/>
            </w:pPr>
            <w:r>
              <w:t>Thurs 11</w:t>
            </w:r>
            <w:r w:rsidRPr="00255E2F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410E4" w14:textId="2E0EADB9" w:rsidR="00BB0F9F" w:rsidRPr="0081612B" w:rsidRDefault="00BB0F9F" w:rsidP="00BB0F9F">
            <w:pPr>
              <w:tabs>
                <w:tab w:val="left" w:pos="1440"/>
                <w:tab w:val="right" w:pos="5774"/>
              </w:tabs>
              <w:jc w:val="center"/>
            </w:pPr>
            <w:r>
              <w:t>Xmas Lunch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8EDFE" w14:textId="3444A93D" w:rsidR="00BB0F9F" w:rsidRPr="0081612B" w:rsidRDefault="00BB0F9F" w:rsidP="00BB0F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Sept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F0A29" w14:textId="3552D9C3" w:rsidR="00BB0F9F" w:rsidRPr="0081612B" w:rsidRDefault="00BB0F9F" w:rsidP="00BB0F9F">
            <w:pPr>
              <w:jc w:val="center"/>
            </w:pPr>
            <w:r>
              <w:t>TBC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750D" w14:textId="29FAC548" w:rsidR="00BB0F9F" w:rsidRPr="0081612B" w:rsidRDefault="00BB0F9F" w:rsidP="00BB0F9F">
            <w:pPr>
              <w:jc w:val="center"/>
            </w:pPr>
            <w:r>
              <w:t>Jenny</w:t>
            </w:r>
          </w:p>
        </w:tc>
      </w:tr>
    </w:tbl>
    <w:p w14:paraId="1734A715" w14:textId="77777777" w:rsidR="00857C08" w:rsidRPr="002D0740" w:rsidRDefault="00857C08" w:rsidP="00857C08">
      <w:pPr>
        <w:spacing w:after="0" w:line="240" w:lineRule="auto"/>
        <w:rPr>
          <w:b/>
          <w:sz w:val="12"/>
          <w:szCs w:val="12"/>
        </w:rPr>
      </w:pPr>
    </w:p>
    <w:p w14:paraId="571B8CB5" w14:textId="70DAE052" w:rsidR="00486287" w:rsidRPr="002D0740" w:rsidRDefault="002D0740" w:rsidP="002D0740">
      <w:pPr>
        <w:pStyle w:val="yiv6295965256msonormal"/>
        <w:shd w:val="clear" w:color="auto" w:fill="FFFFFF"/>
        <w:tabs>
          <w:tab w:val="left" w:pos="1476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12"/>
          <w:szCs w:val="22"/>
        </w:rPr>
      </w:pPr>
      <w:r>
        <w:rPr>
          <w:rFonts w:asciiTheme="minorHAnsi" w:hAnsiTheme="minorHAnsi" w:cstheme="minorHAnsi"/>
          <w:b/>
          <w:bCs/>
          <w:sz w:val="16"/>
          <w:szCs w:val="28"/>
        </w:rPr>
        <w:tab/>
      </w:r>
    </w:p>
    <w:p w14:paraId="2BE1FCF7" w14:textId="77777777" w:rsidR="00B23C7D" w:rsidRDefault="00B23C7D" w:rsidP="00B23C7D">
      <w:pPr>
        <w:pStyle w:val="ListParagraph"/>
        <w:shd w:val="clear" w:color="auto" w:fill="FFFFFF"/>
        <w:tabs>
          <w:tab w:val="right" w:pos="360"/>
        </w:tabs>
        <w:spacing w:after="0" w:line="240" w:lineRule="auto"/>
        <w:ind w:left="0"/>
        <w:jc w:val="center"/>
        <w:rPr>
          <w:b/>
          <w:bCs/>
        </w:rPr>
      </w:pPr>
      <w:r w:rsidRPr="006D7772">
        <w:rPr>
          <w:b/>
          <w:bCs/>
        </w:rPr>
        <w:t xml:space="preserve">FINAL BALANCES FOR ANY EVENT SHOULD BE MADE BY THE MEMBERS’ MEETING </w:t>
      </w:r>
      <w:r w:rsidRPr="006D7772">
        <w:rPr>
          <w:b/>
          <w:bCs/>
          <w:u w:val="single"/>
        </w:rPr>
        <w:t>PRECEDING</w:t>
      </w:r>
      <w:r w:rsidRPr="006D7772">
        <w:rPr>
          <w:b/>
          <w:bCs/>
        </w:rPr>
        <w:t xml:space="preserve"> THE EVENT.</w:t>
      </w:r>
    </w:p>
    <w:p w14:paraId="5C89D5C2" w14:textId="77777777" w:rsidR="00B23C7D" w:rsidRPr="002D0740" w:rsidRDefault="00B23C7D" w:rsidP="00B67800">
      <w:pPr>
        <w:pStyle w:val="yiv629596525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1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776763" w:rsidRPr="00FD6FA0" w14:paraId="55545C36" w14:textId="77777777" w:rsidTr="00334BBB">
        <w:tc>
          <w:tcPr>
            <w:tcW w:w="10435" w:type="dxa"/>
          </w:tcPr>
          <w:p w14:paraId="2392E47D" w14:textId="14E5D352" w:rsidR="00776763" w:rsidRPr="00445D44" w:rsidRDefault="00776763" w:rsidP="00334BBB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445D44">
              <w:rPr>
                <w:rFonts w:cstheme="minorHAnsi"/>
                <w:b/>
                <w:bCs/>
                <w:sz w:val="24"/>
              </w:rPr>
              <w:t>BOOKINGS/REFUNDS:</w:t>
            </w:r>
            <w:r w:rsidRPr="00445D44">
              <w:rPr>
                <w:rFonts w:cstheme="minorHAnsi"/>
                <w:sz w:val="24"/>
              </w:rPr>
              <w:t xml:space="preserve"> </w:t>
            </w:r>
            <w:r w:rsidR="0010368D">
              <w:rPr>
                <w:rFonts w:cstheme="minorHAnsi"/>
                <w:sz w:val="24"/>
              </w:rPr>
              <w:t>N</w:t>
            </w:r>
            <w:r w:rsidRPr="00445D44">
              <w:rPr>
                <w:rFonts w:cstheme="minorHAnsi"/>
                <w:sz w:val="24"/>
              </w:rPr>
              <w:t xml:space="preserve">ot generally provided where it would cause an event </w:t>
            </w:r>
            <w:proofErr w:type="gramStart"/>
            <w:r w:rsidRPr="00445D44">
              <w:rPr>
                <w:rFonts w:cstheme="minorHAnsi"/>
                <w:sz w:val="24"/>
              </w:rPr>
              <w:t>loss, and</w:t>
            </w:r>
            <w:proofErr w:type="gramEnd"/>
            <w:r w:rsidRPr="00445D44">
              <w:rPr>
                <w:rFonts w:cstheme="minorHAnsi"/>
                <w:sz w:val="24"/>
              </w:rPr>
              <w:t xml:space="preserve"> WILL NOT be given because of oversight or choice. 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T</w:t>
            </w:r>
            <w:r w:rsidRPr="00445D44">
              <w:rPr>
                <w:rFonts w:cstheme="minorHAnsi"/>
                <w:b/>
                <w:sz w:val="24"/>
              </w:rPr>
              <w:t>he attendee has primary responsibility for finding an alternate</w:t>
            </w:r>
            <w:r>
              <w:rPr>
                <w:rFonts w:cstheme="minorHAnsi"/>
                <w:b/>
                <w:sz w:val="24"/>
              </w:rPr>
              <w:t xml:space="preserve"> when unable to attend</w:t>
            </w:r>
            <w:r w:rsidRPr="00445D44">
              <w:rPr>
                <w:rFonts w:cstheme="minorHAnsi"/>
                <w:b/>
                <w:sz w:val="24"/>
              </w:rPr>
              <w:t>, not the organiser</w:t>
            </w:r>
            <w:r>
              <w:rPr>
                <w:rFonts w:cstheme="minorHAnsi"/>
                <w:b/>
                <w:sz w:val="24"/>
              </w:rPr>
              <w:t xml:space="preserve"> (who may </w:t>
            </w:r>
            <w:r w:rsidR="005248E3">
              <w:rPr>
                <w:rFonts w:cstheme="minorHAnsi"/>
                <w:b/>
                <w:sz w:val="24"/>
              </w:rPr>
              <w:t xml:space="preserve">be able to </w:t>
            </w:r>
            <w:r>
              <w:rPr>
                <w:rFonts w:cstheme="minorHAnsi"/>
                <w:b/>
                <w:sz w:val="24"/>
              </w:rPr>
              <w:t>help)</w:t>
            </w:r>
            <w:r w:rsidRPr="00445D44">
              <w:rPr>
                <w:rFonts w:cstheme="minorHAnsi"/>
                <w:b/>
                <w:sz w:val="24"/>
              </w:rPr>
              <w:t>.</w:t>
            </w:r>
          </w:p>
        </w:tc>
      </w:tr>
    </w:tbl>
    <w:p w14:paraId="7CD1E1A0" w14:textId="77777777" w:rsidR="00776763" w:rsidRPr="00062227" w:rsidRDefault="00776763" w:rsidP="00776763">
      <w:pPr>
        <w:spacing w:after="0" w:line="240" w:lineRule="auto"/>
        <w:ind w:left="180" w:hanging="180"/>
        <w:jc w:val="center"/>
        <w:rPr>
          <w:rFonts w:cstheme="minorHAnsi"/>
          <w:b/>
          <w:bCs/>
          <w:color w:val="1D2228"/>
          <w:sz w:val="10"/>
          <w:szCs w:val="28"/>
          <w:u w:val="single"/>
        </w:rPr>
      </w:pPr>
    </w:p>
    <w:p w14:paraId="42FB5195" w14:textId="396ED905" w:rsidR="00DD534A" w:rsidRDefault="002D0740" w:rsidP="002D0740">
      <w:pPr>
        <w:shd w:val="clear" w:color="auto" w:fill="FFFFFF"/>
        <w:tabs>
          <w:tab w:val="right" w:pos="360"/>
        </w:tabs>
        <w:spacing w:after="0" w:line="240" w:lineRule="auto"/>
      </w:pPr>
      <w:r w:rsidRPr="00CC4896">
        <w:t>Select cont</w:t>
      </w:r>
      <w:r w:rsidR="00AB728F" w:rsidRPr="00CC4896">
        <w:t>act detail</w:t>
      </w:r>
      <w:r w:rsidRPr="00CC4896">
        <w:t>s</w:t>
      </w:r>
      <w:r w:rsidR="0005660E">
        <w:t xml:space="preserve"> below</w:t>
      </w:r>
      <w:r w:rsidR="009F708F">
        <w:t xml:space="preserve"> (fu</w:t>
      </w:r>
      <w:r w:rsidR="00E65592">
        <w:t>ll Committee contact details can be found on the JOYARA website</w:t>
      </w:r>
      <w:r w:rsidR="000A7FC3">
        <w:t xml:space="preserve"> along with </w:t>
      </w:r>
      <w:r w:rsidR="000A7FC3" w:rsidRPr="00AB728F">
        <w:t xml:space="preserve">full Terms and Conditions, membership and event limitations:   </w:t>
      </w:r>
      <w:hyperlink r:id="rId8" w:history="1">
        <w:r w:rsidR="000A7FC3" w:rsidRPr="00AB728F">
          <w:t>www.joyara.org.uk</w:t>
        </w:r>
      </w:hyperlink>
      <w:r w:rsidR="00E65592">
        <w:t>)</w:t>
      </w:r>
      <w:r w:rsidRPr="00CC4896">
        <w:t xml:space="preserve"> </w:t>
      </w:r>
    </w:p>
    <w:p w14:paraId="4C3D1357" w14:textId="77777777" w:rsidR="0005660E" w:rsidRDefault="0005660E" w:rsidP="0005660E">
      <w:pPr>
        <w:shd w:val="clear" w:color="auto" w:fill="FFFFFF"/>
        <w:tabs>
          <w:tab w:val="right" w:pos="360"/>
        </w:tabs>
        <w:spacing w:after="0" w:line="240" w:lineRule="auto"/>
      </w:pPr>
    </w:p>
    <w:p w14:paraId="08BA135F" w14:textId="66E076DE" w:rsidR="00DD534A" w:rsidRDefault="00AB728F" w:rsidP="00F4735C">
      <w:pPr>
        <w:pStyle w:val="ListParagraph"/>
        <w:numPr>
          <w:ilvl w:val="0"/>
          <w:numId w:val="6"/>
        </w:numPr>
        <w:shd w:val="clear" w:color="auto" w:fill="FFFFFF"/>
        <w:tabs>
          <w:tab w:val="right" w:pos="360"/>
        </w:tabs>
        <w:spacing w:after="0" w:line="240" w:lineRule="auto"/>
      </w:pPr>
      <w:r w:rsidRPr="00CC4896">
        <w:t>Paula</w:t>
      </w:r>
      <w:r w:rsidR="002D0740" w:rsidRPr="00CC4896">
        <w:t xml:space="preserve"> - 0</w:t>
      </w:r>
      <w:r w:rsidRPr="00CC4896">
        <w:t>7785 714554</w:t>
      </w:r>
      <w:r w:rsidR="00C95182">
        <w:tab/>
      </w:r>
      <w:r w:rsidR="00C95182">
        <w:tab/>
      </w:r>
      <w:r w:rsidR="006D7772" w:rsidRPr="00CC4896">
        <w:t>Dave</w:t>
      </w:r>
      <w:r w:rsidR="002D0740" w:rsidRPr="00CC4896">
        <w:t xml:space="preserve"> - </w:t>
      </w:r>
      <w:r w:rsidR="006D7772" w:rsidRPr="00CC4896">
        <w:t>07753 914 286</w:t>
      </w:r>
    </w:p>
    <w:p w14:paraId="63A67B52" w14:textId="7D4A2172" w:rsidR="006D7772" w:rsidRDefault="002D0740" w:rsidP="00DD534A">
      <w:pPr>
        <w:pStyle w:val="ListParagraph"/>
        <w:numPr>
          <w:ilvl w:val="0"/>
          <w:numId w:val="6"/>
        </w:numPr>
        <w:shd w:val="clear" w:color="auto" w:fill="FFFFFF"/>
        <w:tabs>
          <w:tab w:val="right" w:pos="360"/>
        </w:tabs>
        <w:spacing w:after="0" w:line="240" w:lineRule="auto"/>
      </w:pPr>
      <w:r w:rsidRPr="00CC4896">
        <w:t xml:space="preserve">Graham on </w:t>
      </w:r>
      <w:hyperlink r:id="rId9" w:history="1">
        <w:r w:rsidR="00DD534A" w:rsidRPr="0056717F">
          <w:rPr>
            <w:rStyle w:val="Hyperlink"/>
          </w:rPr>
          <w:t>graham@joyara.org.uk</w:t>
        </w:r>
      </w:hyperlink>
      <w:r w:rsidR="00DD534A">
        <w:t xml:space="preserve"> – 01322 528596</w:t>
      </w:r>
    </w:p>
    <w:p w14:paraId="2692B432" w14:textId="77777777" w:rsidR="00DD534A" w:rsidRDefault="00DD534A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3055"/>
        <w:gridCol w:w="4770"/>
        <w:gridCol w:w="2700"/>
      </w:tblGrid>
      <w:tr w:rsidR="005D5200" w:rsidRPr="002462CB" w14:paraId="3731CCA6" w14:textId="77777777" w:rsidTr="005D5200">
        <w:trPr>
          <w:trHeight w:val="242"/>
        </w:trPr>
        <w:tc>
          <w:tcPr>
            <w:tcW w:w="7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C1EEE" w14:textId="77777777" w:rsidR="005D5200" w:rsidRPr="0081612B" w:rsidRDefault="005D5200" w:rsidP="00FE35A9">
            <w:pPr>
              <w:jc w:val="center"/>
            </w:pPr>
            <w:r>
              <w:t>Members’ Associated Events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0419C" w14:textId="415539A7" w:rsidR="005D5200" w:rsidRPr="0081612B" w:rsidRDefault="005D5200" w:rsidP="005D5200">
            <w:pPr>
              <w:jc w:val="center"/>
            </w:pPr>
            <w:r>
              <w:t>Contact</w:t>
            </w:r>
          </w:p>
        </w:tc>
      </w:tr>
      <w:tr w:rsidR="00DD3934" w:rsidRPr="002462CB" w14:paraId="3778E03A" w14:textId="77777777" w:rsidTr="00DD3934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9ADB8" w14:textId="481EE0D7" w:rsidR="00DD3934" w:rsidRDefault="00DD3934" w:rsidP="00FE35A9">
            <w:pPr>
              <w:jc w:val="center"/>
            </w:pPr>
            <w:proofErr w:type="spellStart"/>
            <w:r>
              <w:t>Joydens</w:t>
            </w:r>
            <w:proofErr w:type="spellEnd"/>
            <w:r>
              <w:t xml:space="preserve"> Wood Gardening Club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A362B" w14:textId="0D0C3424" w:rsidR="00DD3934" w:rsidRDefault="00DD3934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1</w:t>
            </w:r>
            <w:r w:rsidRPr="00DD3934">
              <w:rPr>
                <w:vertAlign w:val="superscript"/>
              </w:rPr>
              <w:t>st</w:t>
            </w:r>
            <w:r>
              <w:t xml:space="preserve"> Thursday monthly, PM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C55EB" w14:textId="60693027" w:rsidR="00DD3934" w:rsidRDefault="00DD3934" w:rsidP="00FE35A9">
            <w:pPr>
              <w:jc w:val="center"/>
            </w:pPr>
            <w:r>
              <w:rPr>
                <w:szCs w:val="24"/>
              </w:rPr>
              <w:t>Christine Simp</w:t>
            </w:r>
            <w:r w:rsidR="00E35CC1">
              <w:rPr>
                <w:szCs w:val="24"/>
              </w:rPr>
              <w:t>s</w:t>
            </w:r>
            <w:r>
              <w:rPr>
                <w:szCs w:val="24"/>
              </w:rPr>
              <w:t>on</w:t>
            </w:r>
          </w:p>
        </w:tc>
      </w:tr>
      <w:tr w:rsidR="00DD3934" w:rsidRPr="002462CB" w14:paraId="6D0E8190" w14:textId="77777777" w:rsidTr="00DD3934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AD86" w14:textId="2D3C823A" w:rsidR="00DD3934" w:rsidRDefault="00DD3934" w:rsidP="00FE35A9">
            <w:pPr>
              <w:jc w:val="center"/>
            </w:pPr>
            <w:r>
              <w:t>One for the Road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7EAE3" w14:textId="61F7D902" w:rsidR="00DD3934" w:rsidRDefault="00B725B7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 xml:space="preserve"> Normally </w:t>
            </w:r>
            <w:r w:rsidR="00DD3934">
              <w:t>3</w:t>
            </w:r>
            <w:r w:rsidR="00DD3934" w:rsidRPr="00DD3934">
              <w:rPr>
                <w:vertAlign w:val="superscript"/>
              </w:rPr>
              <w:t>rd</w:t>
            </w:r>
            <w:r w:rsidR="00DD3934">
              <w:t xml:space="preserve"> Friday monthly, PM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ACE05" w14:textId="523FFC34" w:rsidR="00DD3934" w:rsidRDefault="00DD3934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Paul Monk/Paula Chapman</w:t>
            </w:r>
          </w:p>
        </w:tc>
      </w:tr>
      <w:tr w:rsidR="00DD3934" w:rsidRPr="002462CB" w14:paraId="2F2141F8" w14:textId="77777777" w:rsidTr="00DD3934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6E23E" w14:textId="44ECB84D" w:rsidR="00DD3934" w:rsidRDefault="00DD3934" w:rsidP="00FE35A9">
            <w:pPr>
              <w:jc w:val="center"/>
            </w:pPr>
            <w:r>
              <w:t>Coffee and Chat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21740" w14:textId="46D93208" w:rsidR="00DD3934" w:rsidRDefault="00DD3934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2</w:t>
            </w:r>
            <w:r w:rsidRPr="00DD3934">
              <w:rPr>
                <w:vertAlign w:val="superscript"/>
              </w:rPr>
              <w:t>nd</w:t>
            </w:r>
            <w:r>
              <w:t xml:space="preserve"> &amp; 4</w:t>
            </w:r>
            <w:r w:rsidRPr="00DD3934">
              <w:rPr>
                <w:vertAlign w:val="superscript"/>
              </w:rPr>
              <w:t>th</w:t>
            </w:r>
            <w:r>
              <w:t xml:space="preserve"> Friday lunchtimes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CAF7" w14:textId="17207F93" w:rsidR="00DD3934" w:rsidRDefault="00DD3934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Lesley Rock</w:t>
            </w:r>
          </w:p>
        </w:tc>
      </w:tr>
      <w:tr w:rsidR="00DD3934" w:rsidRPr="002462CB" w14:paraId="45DEF9BB" w14:textId="77777777" w:rsidTr="00DD3934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E86EA" w14:textId="0C7EF1CF" w:rsidR="00DD3934" w:rsidRDefault="00DD3934" w:rsidP="00FE35A9">
            <w:pPr>
              <w:jc w:val="center"/>
            </w:pPr>
            <w:r>
              <w:t>Bridge Club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AA848" w14:textId="769E7441" w:rsidR="00DD3934" w:rsidRDefault="003D67D2" w:rsidP="003D67D2">
            <w:pPr>
              <w:tabs>
                <w:tab w:val="left" w:pos="1440"/>
                <w:tab w:val="right" w:pos="5774"/>
              </w:tabs>
              <w:jc w:val="center"/>
            </w:pPr>
            <w:r>
              <w:t>Every Monday, PM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6B3DD" w14:textId="3811905B" w:rsidR="00DD3934" w:rsidRDefault="003D67D2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Virginia Mann</w:t>
            </w:r>
          </w:p>
        </w:tc>
      </w:tr>
    </w:tbl>
    <w:p w14:paraId="5A4E160D" w14:textId="77777777" w:rsidR="00DD3934" w:rsidRDefault="00DD3934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</w:p>
    <w:p w14:paraId="4C59875E" w14:textId="3B0253FD" w:rsidR="003D67D2" w:rsidRDefault="003D67D2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  <w:r>
        <w:t xml:space="preserve">Any members wish to </w:t>
      </w:r>
      <w:r w:rsidR="00974A75">
        <w:t xml:space="preserve">highlight </w:t>
      </w:r>
      <w:r>
        <w:t>their club here?</w:t>
      </w:r>
    </w:p>
    <w:p w14:paraId="191B6AB4" w14:textId="77777777" w:rsidR="00DD3934" w:rsidRDefault="00DD3934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3055"/>
        <w:gridCol w:w="4770"/>
        <w:gridCol w:w="2700"/>
      </w:tblGrid>
      <w:tr w:rsidR="00041BAB" w:rsidRPr="002462CB" w14:paraId="46F46BA6" w14:textId="77777777" w:rsidTr="00FE35A9">
        <w:trPr>
          <w:trHeight w:val="242"/>
        </w:trPr>
        <w:tc>
          <w:tcPr>
            <w:tcW w:w="7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04693" w14:textId="03B61510" w:rsidR="00041BAB" w:rsidRPr="0081612B" w:rsidRDefault="00041BAB" w:rsidP="00FE35A9">
            <w:pPr>
              <w:jc w:val="center"/>
            </w:pPr>
            <w:r>
              <w:t>Charitable factors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3EC3" w14:textId="77777777" w:rsidR="00041BAB" w:rsidRPr="0081612B" w:rsidRDefault="00041BAB" w:rsidP="00FE35A9">
            <w:pPr>
              <w:jc w:val="center"/>
            </w:pPr>
            <w:r>
              <w:t>Contact</w:t>
            </w:r>
          </w:p>
        </w:tc>
      </w:tr>
      <w:tr w:rsidR="00041BAB" w:rsidRPr="002462CB" w14:paraId="249959FD" w14:textId="77777777" w:rsidTr="00FE35A9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8A9C" w14:textId="421C1EE0" w:rsidR="00041BAB" w:rsidRDefault="00041BAB" w:rsidP="00FE35A9">
            <w:pPr>
              <w:jc w:val="center"/>
            </w:pPr>
            <w:r>
              <w:t>Foodbank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C4B35" w14:textId="5A1D3F16" w:rsidR="00041BAB" w:rsidRDefault="00041BAB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Donation</w:t>
            </w:r>
            <w:r w:rsidR="00974A75">
              <w:t>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DDD24" w14:textId="6EEB3213" w:rsidR="00041BAB" w:rsidRDefault="00041BAB" w:rsidP="00FE35A9">
            <w:pPr>
              <w:jc w:val="center"/>
            </w:pPr>
            <w:r>
              <w:rPr>
                <w:szCs w:val="24"/>
              </w:rPr>
              <w:t>Linda Jadidi</w:t>
            </w:r>
          </w:p>
        </w:tc>
      </w:tr>
      <w:tr w:rsidR="00041BAB" w:rsidRPr="002462CB" w14:paraId="63181D5B" w14:textId="77777777" w:rsidTr="00FE35A9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E0352" w14:textId="362199F5" w:rsidR="00041BAB" w:rsidRDefault="00041BAB" w:rsidP="00FE35A9">
            <w:pPr>
              <w:jc w:val="center"/>
            </w:pPr>
            <w:r>
              <w:t>Foodbank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23468" w14:textId="26A9C5C3" w:rsidR="00041BAB" w:rsidRDefault="00041BAB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Proceeds from sale or use of jigsaws is donated to the food bank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16EE5" w14:textId="0A1A8388" w:rsidR="00041BAB" w:rsidRDefault="00EA6E52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Paula Chapman</w:t>
            </w:r>
          </w:p>
        </w:tc>
      </w:tr>
      <w:tr w:rsidR="00041BAB" w:rsidRPr="002462CB" w14:paraId="5C884526" w14:textId="77777777" w:rsidTr="00FE35A9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B27EB" w14:textId="6762AA21" w:rsidR="00041BAB" w:rsidRDefault="00EA6E52" w:rsidP="00FE35A9">
            <w:pPr>
              <w:jc w:val="center"/>
            </w:pPr>
            <w:r>
              <w:t>Diabetes UK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71F84" w14:textId="374D98E6" w:rsidR="00041BAB" w:rsidRDefault="00EA6E52" w:rsidP="00FE35A9">
            <w:pPr>
              <w:tabs>
                <w:tab w:val="left" w:pos="1440"/>
                <w:tab w:val="right" w:pos="5774"/>
              </w:tabs>
              <w:jc w:val="center"/>
            </w:pPr>
            <w:r>
              <w:t>Recycle your printer cartridges here at the hall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0C6D3" w14:textId="254A6701" w:rsidR="00041BAB" w:rsidRDefault="00EA6E52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Paula Chapman</w:t>
            </w:r>
          </w:p>
        </w:tc>
      </w:tr>
      <w:tr w:rsidR="00041BAB" w:rsidRPr="002462CB" w14:paraId="66164E6F" w14:textId="77777777" w:rsidTr="00FE35A9">
        <w:trPr>
          <w:trHeight w:val="242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19AFE" w14:textId="741F457E" w:rsidR="00041BAB" w:rsidRPr="00974A75" w:rsidRDefault="00345C5A" w:rsidP="00FE35A9">
            <w:pPr>
              <w:jc w:val="center"/>
              <w:rPr>
                <w:highlight w:val="yellow"/>
              </w:rPr>
            </w:pPr>
            <w:r>
              <w:t>Guides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3FA75" w14:textId="6E0AF953" w:rsidR="00041BAB" w:rsidRPr="00974A75" w:rsidRDefault="00EA6E52" w:rsidP="00FE35A9">
            <w:pPr>
              <w:tabs>
                <w:tab w:val="left" w:pos="1440"/>
                <w:tab w:val="right" w:pos="5774"/>
              </w:tabs>
              <w:jc w:val="center"/>
              <w:rPr>
                <w:highlight w:val="yellow"/>
              </w:rPr>
            </w:pPr>
            <w:r w:rsidRPr="00683DF6">
              <w:t>Stamps recycled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C41D4" w14:textId="63376111" w:rsidR="00041BAB" w:rsidRDefault="00683DF6" w:rsidP="00FE35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Barbara Godfrey</w:t>
            </w:r>
          </w:p>
        </w:tc>
      </w:tr>
      <w:tr w:rsidR="00E35CC1" w:rsidRPr="002462CB" w14:paraId="21576570" w14:textId="77777777" w:rsidTr="00F2529C">
        <w:trPr>
          <w:trHeight w:val="242"/>
        </w:trPr>
        <w:tc>
          <w:tcPr>
            <w:tcW w:w="10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2CD36" w14:textId="0944EE4C" w:rsidR="00E35CC1" w:rsidRDefault="00E35CC1" w:rsidP="00E35CC1">
            <w:pPr>
              <w:tabs>
                <w:tab w:val="left" w:pos="1440"/>
                <w:tab w:val="right" w:pos="5774"/>
              </w:tabs>
              <w:jc w:val="center"/>
              <w:rPr>
                <w:szCs w:val="24"/>
              </w:rPr>
            </w:pPr>
            <w:r>
              <w:t xml:space="preserve">Old raffle tickets are no longer being recycled – the lady Paula used to supply </w:t>
            </w:r>
            <w:proofErr w:type="gramStart"/>
            <w:r>
              <w:t>is</w:t>
            </w:r>
            <w:proofErr w:type="gramEnd"/>
            <w:r>
              <w:t xml:space="preserve"> no longer doing this.</w:t>
            </w:r>
          </w:p>
        </w:tc>
      </w:tr>
    </w:tbl>
    <w:p w14:paraId="37DF3F2E" w14:textId="77777777" w:rsidR="00041BAB" w:rsidRPr="00CC4896" w:rsidRDefault="00041BAB" w:rsidP="00DD3934">
      <w:pPr>
        <w:shd w:val="clear" w:color="auto" w:fill="FFFFFF"/>
        <w:tabs>
          <w:tab w:val="right" w:pos="360"/>
        </w:tabs>
        <w:spacing w:after="0" w:line="240" w:lineRule="auto"/>
        <w:ind w:left="360"/>
      </w:pPr>
    </w:p>
    <w:sectPr w:rsidR="00041BAB" w:rsidRPr="00CC4896" w:rsidSect="00440C8C">
      <w:headerReference w:type="default" r:id="rId10"/>
      <w:footerReference w:type="default" r:id="rId11"/>
      <w:pgSz w:w="11906" w:h="16838" w:code="9"/>
      <w:pgMar w:top="900" w:right="749" w:bottom="810" w:left="720" w:header="450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E0499" w14:textId="77777777" w:rsidR="0042277E" w:rsidRDefault="0042277E" w:rsidP="008367D1">
      <w:pPr>
        <w:spacing w:after="0" w:line="240" w:lineRule="auto"/>
      </w:pPr>
      <w:r>
        <w:separator/>
      </w:r>
    </w:p>
  </w:endnote>
  <w:endnote w:type="continuationSeparator" w:id="0">
    <w:p w14:paraId="1E8FD578" w14:textId="77777777" w:rsidR="0042277E" w:rsidRDefault="0042277E" w:rsidP="008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5936" w14:textId="77777777" w:rsidR="004340A9" w:rsidRPr="00981C82" w:rsidRDefault="004340A9" w:rsidP="00F54DBB">
    <w:pPr>
      <w:pStyle w:val="Footer"/>
      <w:tabs>
        <w:tab w:val="clear" w:pos="4513"/>
        <w:tab w:val="clear" w:pos="9026"/>
        <w:tab w:val="right" w:pos="10080"/>
      </w:tabs>
      <w:rPr>
        <w:sz w:val="18"/>
        <w:szCs w:val="20"/>
        <w:lang w:val="en-US"/>
      </w:rPr>
    </w:pPr>
    <w:r w:rsidRPr="00981C82">
      <w:rPr>
        <w:sz w:val="18"/>
        <w:szCs w:val="20"/>
        <w:lang w:val="en-US"/>
      </w:rPr>
      <w:tab/>
    </w:r>
    <w:r w:rsidRPr="00981C82">
      <w:rPr>
        <w:b/>
        <w:sz w:val="18"/>
        <w:szCs w:val="20"/>
        <w:shd w:val="clear" w:color="auto" w:fill="D9D9D9" w:themeFill="background1" w:themeFillShade="D9"/>
        <w:lang w:val="en-US"/>
      </w:rPr>
      <w:t>HIGHLIGHTED ROWS IN THE DIARY SHOW THE MEMBERS’ MEETING DAYS</w:t>
    </w:r>
  </w:p>
  <w:p w14:paraId="7A013033" w14:textId="0070B767" w:rsidR="004340A9" w:rsidRPr="00981C82" w:rsidRDefault="004340A9" w:rsidP="00F54DBB">
    <w:pPr>
      <w:pStyle w:val="Footer"/>
      <w:tabs>
        <w:tab w:val="clear" w:pos="4513"/>
        <w:tab w:val="clear" w:pos="9026"/>
        <w:tab w:val="right" w:pos="10080"/>
      </w:tabs>
      <w:rPr>
        <w:sz w:val="18"/>
        <w:szCs w:val="20"/>
        <w:lang w:val="en-US"/>
      </w:rPr>
    </w:pPr>
    <w:r w:rsidRPr="00981C82">
      <w:rPr>
        <w:sz w:val="18"/>
        <w:szCs w:val="20"/>
        <w:lang w:val="en-US"/>
      </w:rPr>
      <w:fldChar w:fldCharType="begin"/>
    </w:r>
    <w:r w:rsidRPr="00981C82">
      <w:rPr>
        <w:sz w:val="18"/>
        <w:szCs w:val="20"/>
        <w:lang w:val="en-US"/>
      </w:rPr>
      <w:instrText xml:space="preserve"> FILENAME  \* Caps  \* MERGEFORMAT </w:instrText>
    </w:r>
    <w:r w:rsidRPr="00981C82">
      <w:rPr>
        <w:sz w:val="18"/>
        <w:szCs w:val="20"/>
        <w:lang w:val="en-US"/>
      </w:rPr>
      <w:fldChar w:fldCharType="separate"/>
    </w:r>
    <w:r w:rsidR="007E171E">
      <w:rPr>
        <w:noProof/>
        <w:sz w:val="18"/>
        <w:szCs w:val="20"/>
        <w:lang w:val="en-US"/>
      </w:rPr>
      <w:t>News_147_July-25-V1 Final</w:t>
    </w:r>
    <w:r w:rsidRPr="00981C82">
      <w:rPr>
        <w:sz w:val="18"/>
        <w:szCs w:val="20"/>
        <w:lang w:val="en-US"/>
      </w:rPr>
      <w:fldChar w:fldCharType="end"/>
    </w:r>
    <w:r w:rsidRPr="00981C82">
      <w:rPr>
        <w:sz w:val="18"/>
        <w:szCs w:val="20"/>
        <w:lang w:val="en-US"/>
      </w:rPr>
      <w:tab/>
      <w:t>MEMBERS MEETING DAYS: DOORS OPEN 1:30 FOR EVENT</w:t>
    </w:r>
    <w:r w:rsidR="00A95D86">
      <w:rPr>
        <w:sz w:val="18"/>
        <w:szCs w:val="20"/>
        <w:lang w:val="en-US"/>
      </w:rPr>
      <w:t xml:space="preserve"> SALE</w:t>
    </w:r>
    <w:r w:rsidRPr="00981C82">
      <w:rPr>
        <w:sz w:val="18"/>
        <w:szCs w:val="20"/>
        <w:lang w:val="en-US"/>
      </w:rPr>
      <w:t xml:space="preserve">S, </w:t>
    </w:r>
    <w:r w:rsidR="00A95D86">
      <w:rPr>
        <w:sz w:val="18"/>
        <w:szCs w:val="20"/>
        <w:lang w:val="en-US"/>
      </w:rPr>
      <w:t xml:space="preserve">AND </w:t>
    </w:r>
    <w:r w:rsidRPr="00981C82">
      <w:rPr>
        <w:sz w:val="18"/>
        <w:szCs w:val="20"/>
        <w:lang w:val="en-US"/>
      </w:rPr>
      <w:t>A 2</w:t>
    </w:r>
    <w:r w:rsidR="00891F62">
      <w:rPr>
        <w:sz w:val="18"/>
        <w:szCs w:val="20"/>
        <w:lang w:val="en-US"/>
      </w:rPr>
      <w:t>:15</w:t>
    </w:r>
    <w:r w:rsidRPr="00981C82">
      <w:rPr>
        <w:sz w:val="18"/>
        <w:szCs w:val="20"/>
        <w:lang w:val="en-US"/>
      </w:rPr>
      <w:t>PM START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828A" w14:textId="77777777" w:rsidR="0042277E" w:rsidRDefault="0042277E" w:rsidP="008367D1">
      <w:pPr>
        <w:spacing w:after="0" w:line="240" w:lineRule="auto"/>
      </w:pPr>
      <w:r>
        <w:separator/>
      </w:r>
    </w:p>
  </w:footnote>
  <w:footnote w:type="continuationSeparator" w:id="0">
    <w:p w14:paraId="1050062C" w14:textId="77777777" w:rsidR="0042277E" w:rsidRDefault="0042277E" w:rsidP="0083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46" w:type="dxa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924"/>
      <w:gridCol w:w="5392"/>
      <w:gridCol w:w="3330"/>
    </w:tblGrid>
    <w:tr w:rsidR="004340A9" w:rsidRPr="008367D1" w14:paraId="12449811" w14:textId="77777777" w:rsidTr="00576841">
      <w:trPr>
        <w:trHeight w:val="489"/>
        <w:jc w:val="center"/>
      </w:trPr>
      <w:tc>
        <w:tcPr>
          <w:tcW w:w="1924" w:type="dxa"/>
        </w:tcPr>
        <w:p w14:paraId="2739F1BA" w14:textId="1A63DD9B" w:rsidR="004340A9" w:rsidRPr="008367D1" w:rsidRDefault="004340A9" w:rsidP="000E707A">
          <w:pPr>
            <w:pStyle w:val="Header"/>
            <w:ind w:left="-106"/>
            <w:rPr>
              <w:sz w:val="40"/>
            </w:rPr>
          </w:pPr>
          <w:r>
            <w:rPr>
              <w:sz w:val="40"/>
            </w:rPr>
            <w:t>No. 1</w:t>
          </w:r>
          <w:r w:rsidR="0001418F">
            <w:rPr>
              <w:sz w:val="40"/>
            </w:rPr>
            <w:t>4</w:t>
          </w:r>
          <w:r w:rsidR="005B417B">
            <w:rPr>
              <w:sz w:val="40"/>
            </w:rPr>
            <w:t>7</w:t>
          </w:r>
        </w:p>
      </w:tc>
      <w:tc>
        <w:tcPr>
          <w:tcW w:w="5392" w:type="dxa"/>
        </w:tcPr>
        <w:p w14:paraId="2E7B375D" w14:textId="77777777" w:rsidR="004340A9" w:rsidRDefault="004340A9" w:rsidP="008367D1">
          <w:pPr>
            <w:pStyle w:val="Header"/>
            <w:jc w:val="center"/>
            <w:rPr>
              <w:sz w:val="40"/>
            </w:rPr>
          </w:pPr>
          <w:r w:rsidRPr="008367D1">
            <w:rPr>
              <w:sz w:val="40"/>
            </w:rPr>
            <w:t>JOYARA NEWSLETTER</w:t>
          </w:r>
        </w:p>
        <w:p w14:paraId="74FB46A2" w14:textId="54A9A549" w:rsidR="00A917B3" w:rsidRPr="003A072B" w:rsidRDefault="00A917B3" w:rsidP="008367D1">
          <w:pPr>
            <w:pStyle w:val="Header"/>
            <w:jc w:val="center"/>
            <w:rPr>
              <w:sz w:val="32"/>
              <w:szCs w:val="32"/>
            </w:rPr>
          </w:pPr>
          <w:r w:rsidRPr="003A072B">
            <w:rPr>
              <w:sz w:val="32"/>
              <w:szCs w:val="32"/>
            </w:rPr>
            <w:t>Website</w:t>
          </w:r>
          <w:r w:rsidR="00422C9B" w:rsidRPr="003A072B">
            <w:rPr>
              <w:sz w:val="32"/>
              <w:szCs w:val="32"/>
            </w:rPr>
            <w:t>: JOYARA.ORG.UK</w:t>
          </w:r>
        </w:p>
      </w:tc>
      <w:tc>
        <w:tcPr>
          <w:tcW w:w="3330" w:type="dxa"/>
        </w:tcPr>
        <w:p w14:paraId="25C065D6" w14:textId="77777777" w:rsidR="004340A9" w:rsidRDefault="005B417B" w:rsidP="000E707A">
          <w:pPr>
            <w:pStyle w:val="Header"/>
            <w:jc w:val="right"/>
            <w:rPr>
              <w:sz w:val="40"/>
            </w:rPr>
          </w:pPr>
          <w:r>
            <w:rPr>
              <w:sz w:val="40"/>
            </w:rPr>
            <w:t>JULY</w:t>
          </w:r>
          <w:r w:rsidR="00D627C1">
            <w:rPr>
              <w:sz w:val="40"/>
            </w:rPr>
            <w:t xml:space="preserve"> 2025</w:t>
          </w:r>
        </w:p>
        <w:p w14:paraId="66D19B6D" w14:textId="1CB916CB" w:rsidR="00A917B3" w:rsidRPr="008367D1" w:rsidRDefault="00A917B3" w:rsidP="000E707A">
          <w:pPr>
            <w:pStyle w:val="Header"/>
            <w:jc w:val="right"/>
            <w:rPr>
              <w:sz w:val="40"/>
            </w:rPr>
          </w:pPr>
        </w:p>
      </w:tc>
    </w:tr>
  </w:tbl>
  <w:p w14:paraId="6C8A7421" w14:textId="77777777" w:rsidR="004340A9" w:rsidRPr="00576841" w:rsidRDefault="004340A9" w:rsidP="00576841">
    <w:pPr>
      <w:pStyle w:val="Header"/>
      <w:rPr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BB2"/>
    <w:multiLevelType w:val="hybridMultilevel"/>
    <w:tmpl w:val="01044CA6"/>
    <w:lvl w:ilvl="0" w:tplc="401002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9ED"/>
    <w:multiLevelType w:val="hybridMultilevel"/>
    <w:tmpl w:val="4BE4F0E8"/>
    <w:lvl w:ilvl="0" w:tplc="89C25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3BD"/>
    <w:multiLevelType w:val="hybridMultilevel"/>
    <w:tmpl w:val="82127D46"/>
    <w:lvl w:ilvl="0" w:tplc="C4B26A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6C2E"/>
    <w:multiLevelType w:val="hybridMultilevel"/>
    <w:tmpl w:val="4F1AE68E"/>
    <w:lvl w:ilvl="0" w:tplc="8E2831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96F55"/>
    <w:multiLevelType w:val="hybridMultilevel"/>
    <w:tmpl w:val="8B3CF7F8"/>
    <w:lvl w:ilvl="0" w:tplc="9CEEEC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74EE4"/>
    <w:multiLevelType w:val="hybridMultilevel"/>
    <w:tmpl w:val="0A82952E"/>
    <w:lvl w:ilvl="0" w:tplc="B8F058E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1D2228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E4CF6"/>
    <w:multiLevelType w:val="hybridMultilevel"/>
    <w:tmpl w:val="AF32BF24"/>
    <w:lvl w:ilvl="0" w:tplc="36024B36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7167842"/>
    <w:multiLevelType w:val="hybridMultilevel"/>
    <w:tmpl w:val="1A3E0672"/>
    <w:lvl w:ilvl="0" w:tplc="87321B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C33FC"/>
    <w:multiLevelType w:val="hybridMultilevel"/>
    <w:tmpl w:val="C6541A3E"/>
    <w:lvl w:ilvl="0" w:tplc="1E6436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608201">
    <w:abstractNumId w:val="5"/>
  </w:num>
  <w:num w:numId="2" w16cid:durableId="146941453">
    <w:abstractNumId w:val="0"/>
  </w:num>
  <w:num w:numId="3" w16cid:durableId="1896500895">
    <w:abstractNumId w:val="3"/>
  </w:num>
  <w:num w:numId="4" w16cid:durableId="1540896743">
    <w:abstractNumId w:val="8"/>
  </w:num>
  <w:num w:numId="5" w16cid:durableId="1338343272">
    <w:abstractNumId w:val="7"/>
  </w:num>
  <w:num w:numId="6" w16cid:durableId="493686485">
    <w:abstractNumId w:val="2"/>
  </w:num>
  <w:num w:numId="7" w16cid:durableId="1949392768">
    <w:abstractNumId w:val="4"/>
  </w:num>
  <w:num w:numId="8" w16cid:durableId="1080637958">
    <w:abstractNumId w:val="1"/>
  </w:num>
  <w:num w:numId="9" w16cid:durableId="597174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D1"/>
    <w:rsid w:val="00000D90"/>
    <w:rsid w:val="00001240"/>
    <w:rsid w:val="0000485D"/>
    <w:rsid w:val="00005C16"/>
    <w:rsid w:val="00007C23"/>
    <w:rsid w:val="00011C83"/>
    <w:rsid w:val="00012EE4"/>
    <w:rsid w:val="00014184"/>
    <w:rsid w:val="0001418F"/>
    <w:rsid w:val="0001521B"/>
    <w:rsid w:val="00016C2D"/>
    <w:rsid w:val="00020E03"/>
    <w:rsid w:val="00020F36"/>
    <w:rsid w:val="00024121"/>
    <w:rsid w:val="00024242"/>
    <w:rsid w:val="00030579"/>
    <w:rsid w:val="00031FB8"/>
    <w:rsid w:val="00032BF7"/>
    <w:rsid w:val="00040706"/>
    <w:rsid w:val="00041B3B"/>
    <w:rsid w:val="00041BAB"/>
    <w:rsid w:val="00042E73"/>
    <w:rsid w:val="000466A7"/>
    <w:rsid w:val="00046C7E"/>
    <w:rsid w:val="0004747A"/>
    <w:rsid w:val="000477F6"/>
    <w:rsid w:val="00047DF3"/>
    <w:rsid w:val="00052CBA"/>
    <w:rsid w:val="0005660E"/>
    <w:rsid w:val="00060288"/>
    <w:rsid w:val="000609CF"/>
    <w:rsid w:val="00062227"/>
    <w:rsid w:val="00062B7F"/>
    <w:rsid w:val="00062F1A"/>
    <w:rsid w:val="00063EAF"/>
    <w:rsid w:val="0006795A"/>
    <w:rsid w:val="00067A3E"/>
    <w:rsid w:val="00070A04"/>
    <w:rsid w:val="000715E3"/>
    <w:rsid w:val="00075EDE"/>
    <w:rsid w:val="00075F0F"/>
    <w:rsid w:val="00081E0A"/>
    <w:rsid w:val="000832AC"/>
    <w:rsid w:val="00084DF2"/>
    <w:rsid w:val="00087952"/>
    <w:rsid w:val="0009004D"/>
    <w:rsid w:val="00090C2C"/>
    <w:rsid w:val="0009102C"/>
    <w:rsid w:val="00092204"/>
    <w:rsid w:val="000929EF"/>
    <w:rsid w:val="00093861"/>
    <w:rsid w:val="00094254"/>
    <w:rsid w:val="000944E8"/>
    <w:rsid w:val="00095FC3"/>
    <w:rsid w:val="000A07A8"/>
    <w:rsid w:val="000A2E94"/>
    <w:rsid w:val="000A3003"/>
    <w:rsid w:val="000A3220"/>
    <w:rsid w:val="000A4FA2"/>
    <w:rsid w:val="000A5FBC"/>
    <w:rsid w:val="000A626A"/>
    <w:rsid w:val="000A6FF6"/>
    <w:rsid w:val="000A7FC3"/>
    <w:rsid w:val="000B17A3"/>
    <w:rsid w:val="000B1C88"/>
    <w:rsid w:val="000B3010"/>
    <w:rsid w:val="000B42C9"/>
    <w:rsid w:val="000B44BB"/>
    <w:rsid w:val="000B49F3"/>
    <w:rsid w:val="000B6BCE"/>
    <w:rsid w:val="000B7672"/>
    <w:rsid w:val="000C2DE9"/>
    <w:rsid w:val="000C4A8E"/>
    <w:rsid w:val="000C5D68"/>
    <w:rsid w:val="000C7BAC"/>
    <w:rsid w:val="000D1802"/>
    <w:rsid w:val="000D2984"/>
    <w:rsid w:val="000D29E2"/>
    <w:rsid w:val="000D54BA"/>
    <w:rsid w:val="000D5CB0"/>
    <w:rsid w:val="000D6A38"/>
    <w:rsid w:val="000E20EC"/>
    <w:rsid w:val="000E4661"/>
    <w:rsid w:val="000E6FAD"/>
    <w:rsid w:val="000E707A"/>
    <w:rsid w:val="000E767D"/>
    <w:rsid w:val="000F1D3B"/>
    <w:rsid w:val="000F2F82"/>
    <w:rsid w:val="000F4098"/>
    <w:rsid w:val="000F6741"/>
    <w:rsid w:val="000F7238"/>
    <w:rsid w:val="00100218"/>
    <w:rsid w:val="001027CB"/>
    <w:rsid w:val="0010368D"/>
    <w:rsid w:val="001058AC"/>
    <w:rsid w:val="00105FFD"/>
    <w:rsid w:val="00106601"/>
    <w:rsid w:val="00107172"/>
    <w:rsid w:val="00107E55"/>
    <w:rsid w:val="00110603"/>
    <w:rsid w:val="00110C47"/>
    <w:rsid w:val="00112A1F"/>
    <w:rsid w:val="001135E8"/>
    <w:rsid w:val="00113F5A"/>
    <w:rsid w:val="0011783A"/>
    <w:rsid w:val="00120090"/>
    <w:rsid w:val="001204F5"/>
    <w:rsid w:val="00123A92"/>
    <w:rsid w:val="00124007"/>
    <w:rsid w:val="00124B13"/>
    <w:rsid w:val="001254BF"/>
    <w:rsid w:val="00127708"/>
    <w:rsid w:val="00127917"/>
    <w:rsid w:val="0013090D"/>
    <w:rsid w:val="0013125A"/>
    <w:rsid w:val="00132AC4"/>
    <w:rsid w:val="00132DAA"/>
    <w:rsid w:val="0013345E"/>
    <w:rsid w:val="00135166"/>
    <w:rsid w:val="0013544B"/>
    <w:rsid w:val="00136086"/>
    <w:rsid w:val="001410E1"/>
    <w:rsid w:val="00141CB1"/>
    <w:rsid w:val="00144ED6"/>
    <w:rsid w:val="00145149"/>
    <w:rsid w:val="0014615C"/>
    <w:rsid w:val="00147ED9"/>
    <w:rsid w:val="00150791"/>
    <w:rsid w:val="0015357B"/>
    <w:rsid w:val="00154533"/>
    <w:rsid w:val="00155D05"/>
    <w:rsid w:val="001611B3"/>
    <w:rsid w:val="001617C7"/>
    <w:rsid w:val="00161C9B"/>
    <w:rsid w:val="00162204"/>
    <w:rsid w:val="0016268C"/>
    <w:rsid w:val="001629E4"/>
    <w:rsid w:val="001650DA"/>
    <w:rsid w:val="00165AFD"/>
    <w:rsid w:val="00166FBD"/>
    <w:rsid w:val="00167CD6"/>
    <w:rsid w:val="001712AC"/>
    <w:rsid w:val="0017149A"/>
    <w:rsid w:val="0017273C"/>
    <w:rsid w:val="00172F2A"/>
    <w:rsid w:val="00173551"/>
    <w:rsid w:val="001735CB"/>
    <w:rsid w:val="001751CE"/>
    <w:rsid w:val="001756E5"/>
    <w:rsid w:val="0017588C"/>
    <w:rsid w:val="001779CA"/>
    <w:rsid w:val="00182860"/>
    <w:rsid w:val="00182B74"/>
    <w:rsid w:val="00183C1B"/>
    <w:rsid w:val="001840BC"/>
    <w:rsid w:val="001843EB"/>
    <w:rsid w:val="00187735"/>
    <w:rsid w:val="00187A66"/>
    <w:rsid w:val="00190337"/>
    <w:rsid w:val="00193866"/>
    <w:rsid w:val="00193BA3"/>
    <w:rsid w:val="001942D2"/>
    <w:rsid w:val="00195DD9"/>
    <w:rsid w:val="00195E1C"/>
    <w:rsid w:val="00195E83"/>
    <w:rsid w:val="0019604E"/>
    <w:rsid w:val="001A2D97"/>
    <w:rsid w:val="001A45D3"/>
    <w:rsid w:val="001A7DFC"/>
    <w:rsid w:val="001B0D0F"/>
    <w:rsid w:val="001B139C"/>
    <w:rsid w:val="001B3290"/>
    <w:rsid w:val="001B33DC"/>
    <w:rsid w:val="001B5B4A"/>
    <w:rsid w:val="001B5D3B"/>
    <w:rsid w:val="001B63D4"/>
    <w:rsid w:val="001B63F4"/>
    <w:rsid w:val="001B7D6B"/>
    <w:rsid w:val="001C43D1"/>
    <w:rsid w:val="001C6D48"/>
    <w:rsid w:val="001C7D0B"/>
    <w:rsid w:val="001C7D86"/>
    <w:rsid w:val="001D2AB3"/>
    <w:rsid w:val="001D7271"/>
    <w:rsid w:val="001D73B8"/>
    <w:rsid w:val="001D7ED4"/>
    <w:rsid w:val="001E07DF"/>
    <w:rsid w:val="001E1FEC"/>
    <w:rsid w:val="001E33B4"/>
    <w:rsid w:val="001E5053"/>
    <w:rsid w:val="001E5751"/>
    <w:rsid w:val="001E742E"/>
    <w:rsid w:val="001E76CC"/>
    <w:rsid w:val="001E7EB2"/>
    <w:rsid w:val="001F193C"/>
    <w:rsid w:val="001F2F7D"/>
    <w:rsid w:val="001F4B36"/>
    <w:rsid w:val="00202182"/>
    <w:rsid w:val="002022FE"/>
    <w:rsid w:val="0021029E"/>
    <w:rsid w:val="002109E0"/>
    <w:rsid w:val="00210F5E"/>
    <w:rsid w:val="0021108B"/>
    <w:rsid w:val="00221167"/>
    <w:rsid w:val="0022147C"/>
    <w:rsid w:val="002229F5"/>
    <w:rsid w:val="00223ADD"/>
    <w:rsid w:val="002250AD"/>
    <w:rsid w:val="00225D90"/>
    <w:rsid w:val="0022661B"/>
    <w:rsid w:val="00226AB5"/>
    <w:rsid w:val="00227CC7"/>
    <w:rsid w:val="00230F12"/>
    <w:rsid w:val="0023201A"/>
    <w:rsid w:val="00232138"/>
    <w:rsid w:val="002327ED"/>
    <w:rsid w:val="00237908"/>
    <w:rsid w:val="002462CB"/>
    <w:rsid w:val="00250B41"/>
    <w:rsid w:val="00252055"/>
    <w:rsid w:val="00255482"/>
    <w:rsid w:val="00255690"/>
    <w:rsid w:val="00255E2F"/>
    <w:rsid w:val="0025615E"/>
    <w:rsid w:val="00256F31"/>
    <w:rsid w:val="00260584"/>
    <w:rsid w:val="0026213D"/>
    <w:rsid w:val="00262284"/>
    <w:rsid w:val="00262B56"/>
    <w:rsid w:val="00263158"/>
    <w:rsid w:val="00263931"/>
    <w:rsid w:val="00263987"/>
    <w:rsid w:val="002678C9"/>
    <w:rsid w:val="00270801"/>
    <w:rsid w:val="0027219F"/>
    <w:rsid w:val="00272C2A"/>
    <w:rsid w:val="00275704"/>
    <w:rsid w:val="0027664E"/>
    <w:rsid w:val="00277073"/>
    <w:rsid w:val="00277170"/>
    <w:rsid w:val="00282191"/>
    <w:rsid w:val="002839A5"/>
    <w:rsid w:val="00285B95"/>
    <w:rsid w:val="002864E7"/>
    <w:rsid w:val="002870C9"/>
    <w:rsid w:val="002877D1"/>
    <w:rsid w:val="00287FDD"/>
    <w:rsid w:val="00290D11"/>
    <w:rsid w:val="00292527"/>
    <w:rsid w:val="0029595A"/>
    <w:rsid w:val="0029678C"/>
    <w:rsid w:val="00296895"/>
    <w:rsid w:val="002976E2"/>
    <w:rsid w:val="002A2932"/>
    <w:rsid w:val="002B22C1"/>
    <w:rsid w:val="002B3311"/>
    <w:rsid w:val="002B4514"/>
    <w:rsid w:val="002B6034"/>
    <w:rsid w:val="002B694A"/>
    <w:rsid w:val="002C381A"/>
    <w:rsid w:val="002C3B57"/>
    <w:rsid w:val="002C4153"/>
    <w:rsid w:val="002C4D1A"/>
    <w:rsid w:val="002C74F7"/>
    <w:rsid w:val="002D0740"/>
    <w:rsid w:val="002D0B74"/>
    <w:rsid w:val="002D0C36"/>
    <w:rsid w:val="002D1787"/>
    <w:rsid w:val="002D310C"/>
    <w:rsid w:val="002D3165"/>
    <w:rsid w:val="002D34D0"/>
    <w:rsid w:val="002D5DE7"/>
    <w:rsid w:val="002D6473"/>
    <w:rsid w:val="002D7ADB"/>
    <w:rsid w:val="002E0592"/>
    <w:rsid w:val="002E0D55"/>
    <w:rsid w:val="002E1DD7"/>
    <w:rsid w:val="002E37F4"/>
    <w:rsid w:val="002E4C30"/>
    <w:rsid w:val="002F266A"/>
    <w:rsid w:val="002F2C15"/>
    <w:rsid w:val="002F3114"/>
    <w:rsid w:val="002F7707"/>
    <w:rsid w:val="00306C98"/>
    <w:rsid w:val="00310F54"/>
    <w:rsid w:val="003114CA"/>
    <w:rsid w:val="0031199A"/>
    <w:rsid w:val="003130C3"/>
    <w:rsid w:val="00313DDF"/>
    <w:rsid w:val="0031563C"/>
    <w:rsid w:val="00315954"/>
    <w:rsid w:val="00322ACE"/>
    <w:rsid w:val="00324B04"/>
    <w:rsid w:val="00325846"/>
    <w:rsid w:val="00325AEF"/>
    <w:rsid w:val="00326280"/>
    <w:rsid w:val="003334E7"/>
    <w:rsid w:val="003365E4"/>
    <w:rsid w:val="00341305"/>
    <w:rsid w:val="00341FBF"/>
    <w:rsid w:val="00342451"/>
    <w:rsid w:val="00344B21"/>
    <w:rsid w:val="00344E23"/>
    <w:rsid w:val="00345BE2"/>
    <w:rsid w:val="00345C5A"/>
    <w:rsid w:val="00347E53"/>
    <w:rsid w:val="00351AC9"/>
    <w:rsid w:val="00351F07"/>
    <w:rsid w:val="00354497"/>
    <w:rsid w:val="00355947"/>
    <w:rsid w:val="003571AE"/>
    <w:rsid w:val="00357D01"/>
    <w:rsid w:val="00360305"/>
    <w:rsid w:val="003604FC"/>
    <w:rsid w:val="00370944"/>
    <w:rsid w:val="00373014"/>
    <w:rsid w:val="00373711"/>
    <w:rsid w:val="003745EC"/>
    <w:rsid w:val="003747B1"/>
    <w:rsid w:val="00374D3A"/>
    <w:rsid w:val="0037537A"/>
    <w:rsid w:val="00382C4D"/>
    <w:rsid w:val="003841C3"/>
    <w:rsid w:val="00387141"/>
    <w:rsid w:val="00387322"/>
    <w:rsid w:val="003911E2"/>
    <w:rsid w:val="00391229"/>
    <w:rsid w:val="00392803"/>
    <w:rsid w:val="003930A5"/>
    <w:rsid w:val="0039332F"/>
    <w:rsid w:val="00393FB2"/>
    <w:rsid w:val="0039558D"/>
    <w:rsid w:val="003963FF"/>
    <w:rsid w:val="003A072B"/>
    <w:rsid w:val="003A0F52"/>
    <w:rsid w:val="003A131A"/>
    <w:rsid w:val="003A19C4"/>
    <w:rsid w:val="003A1B4C"/>
    <w:rsid w:val="003A1E93"/>
    <w:rsid w:val="003A21F2"/>
    <w:rsid w:val="003A3EBE"/>
    <w:rsid w:val="003A48AB"/>
    <w:rsid w:val="003B1548"/>
    <w:rsid w:val="003B45A9"/>
    <w:rsid w:val="003B4FF4"/>
    <w:rsid w:val="003B57A4"/>
    <w:rsid w:val="003B5B63"/>
    <w:rsid w:val="003C06AD"/>
    <w:rsid w:val="003C19E4"/>
    <w:rsid w:val="003C35A4"/>
    <w:rsid w:val="003C40C8"/>
    <w:rsid w:val="003C5D61"/>
    <w:rsid w:val="003C5FC2"/>
    <w:rsid w:val="003C60B2"/>
    <w:rsid w:val="003C665B"/>
    <w:rsid w:val="003C76F5"/>
    <w:rsid w:val="003D0332"/>
    <w:rsid w:val="003D0F59"/>
    <w:rsid w:val="003D1BE2"/>
    <w:rsid w:val="003D3AEF"/>
    <w:rsid w:val="003D5C95"/>
    <w:rsid w:val="003D67D2"/>
    <w:rsid w:val="003E381C"/>
    <w:rsid w:val="003E535D"/>
    <w:rsid w:val="003E699B"/>
    <w:rsid w:val="003F25BB"/>
    <w:rsid w:val="003F4504"/>
    <w:rsid w:val="003F65E4"/>
    <w:rsid w:val="003F67AE"/>
    <w:rsid w:val="003F69CE"/>
    <w:rsid w:val="003F7F5C"/>
    <w:rsid w:val="0040175C"/>
    <w:rsid w:val="004032EE"/>
    <w:rsid w:val="0040433A"/>
    <w:rsid w:val="0040577A"/>
    <w:rsid w:val="0040601F"/>
    <w:rsid w:val="004065DA"/>
    <w:rsid w:val="00407184"/>
    <w:rsid w:val="00407364"/>
    <w:rsid w:val="00411196"/>
    <w:rsid w:val="004125F5"/>
    <w:rsid w:val="0041450A"/>
    <w:rsid w:val="00415775"/>
    <w:rsid w:val="0042277E"/>
    <w:rsid w:val="00422C9B"/>
    <w:rsid w:val="00425C9E"/>
    <w:rsid w:val="00426535"/>
    <w:rsid w:val="0042662E"/>
    <w:rsid w:val="00427575"/>
    <w:rsid w:val="004316EB"/>
    <w:rsid w:val="004324C2"/>
    <w:rsid w:val="004330E6"/>
    <w:rsid w:val="0043348E"/>
    <w:rsid w:val="0043367F"/>
    <w:rsid w:val="004340A9"/>
    <w:rsid w:val="00434AEC"/>
    <w:rsid w:val="00434D0E"/>
    <w:rsid w:val="00435811"/>
    <w:rsid w:val="00435C7E"/>
    <w:rsid w:val="00440C8C"/>
    <w:rsid w:val="00440FE7"/>
    <w:rsid w:val="0044393B"/>
    <w:rsid w:val="0044485B"/>
    <w:rsid w:val="00445D44"/>
    <w:rsid w:val="00446F5E"/>
    <w:rsid w:val="0045115C"/>
    <w:rsid w:val="00451FDF"/>
    <w:rsid w:val="00452D2E"/>
    <w:rsid w:val="00454114"/>
    <w:rsid w:val="00454D37"/>
    <w:rsid w:val="00454D9E"/>
    <w:rsid w:val="00461686"/>
    <w:rsid w:val="00461774"/>
    <w:rsid w:val="00462F84"/>
    <w:rsid w:val="00463010"/>
    <w:rsid w:val="0046349D"/>
    <w:rsid w:val="00465B47"/>
    <w:rsid w:val="004662D4"/>
    <w:rsid w:val="00466CAB"/>
    <w:rsid w:val="00467D90"/>
    <w:rsid w:val="00471168"/>
    <w:rsid w:val="004722B3"/>
    <w:rsid w:val="0048115C"/>
    <w:rsid w:val="00482CCF"/>
    <w:rsid w:val="0048326E"/>
    <w:rsid w:val="00483A5C"/>
    <w:rsid w:val="00485E50"/>
    <w:rsid w:val="00486287"/>
    <w:rsid w:val="00486E96"/>
    <w:rsid w:val="00487F5D"/>
    <w:rsid w:val="00490F10"/>
    <w:rsid w:val="00491023"/>
    <w:rsid w:val="004933D8"/>
    <w:rsid w:val="004953CE"/>
    <w:rsid w:val="00496735"/>
    <w:rsid w:val="00496E7C"/>
    <w:rsid w:val="004A0913"/>
    <w:rsid w:val="004A14C5"/>
    <w:rsid w:val="004A187A"/>
    <w:rsid w:val="004A3455"/>
    <w:rsid w:val="004A37F9"/>
    <w:rsid w:val="004A3BD0"/>
    <w:rsid w:val="004A3F99"/>
    <w:rsid w:val="004A6CE8"/>
    <w:rsid w:val="004B1A1B"/>
    <w:rsid w:val="004B300D"/>
    <w:rsid w:val="004B4898"/>
    <w:rsid w:val="004B4D6E"/>
    <w:rsid w:val="004B5977"/>
    <w:rsid w:val="004B7D60"/>
    <w:rsid w:val="004C04C4"/>
    <w:rsid w:val="004C0761"/>
    <w:rsid w:val="004C0EC4"/>
    <w:rsid w:val="004C1A66"/>
    <w:rsid w:val="004C21F6"/>
    <w:rsid w:val="004C3CD8"/>
    <w:rsid w:val="004C4D84"/>
    <w:rsid w:val="004C4E05"/>
    <w:rsid w:val="004C5671"/>
    <w:rsid w:val="004C66AF"/>
    <w:rsid w:val="004C6EA5"/>
    <w:rsid w:val="004D3C74"/>
    <w:rsid w:val="004D7053"/>
    <w:rsid w:val="004D771E"/>
    <w:rsid w:val="004D7789"/>
    <w:rsid w:val="004E3A92"/>
    <w:rsid w:val="004E4A88"/>
    <w:rsid w:val="004E6561"/>
    <w:rsid w:val="004F0177"/>
    <w:rsid w:val="004F1A0C"/>
    <w:rsid w:val="004F51C1"/>
    <w:rsid w:val="004F6761"/>
    <w:rsid w:val="00500CCF"/>
    <w:rsid w:val="00504226"/>
    <w:rsid w:val="005052AD"/>
    <w:rsid w:val="00505597"/>
    <w:rsid w:val="00505C4F"/>
    <w:rsid w:val="005070BD"/>
    <w:rsid w:val="005078D5"/>
    <w:rsid w:val="00507B3B"/>
    <w:rsid w:val="005100E5"/>
    <w:rsid w:val="00512060"/>
    <w:rsid w:val="00512514"/>
    <w:rsid w:val="00512A50"/>
    <w:rsid w:val="00513899"/>
    <w:rsid w:val="00514F20"/>
    <w:rsid w:val="005152E6"/>
    <w:rsid w:val="00516F64"/>
    <w:rsid w:val="0051768C"/>
    <w:rsid w:val="00517F12"/>
    <w:rsid w:val="0052044B"/>
    <w:rsid w:val="005216C7"/>
    <w:rsid w:val="005221C5"/>
    <w:rsid w:val="00523FBD"/>
    <w:rsid w:val="005248E3"/>
    <w:rsid w:val="00525382"/>
    <w:rsid w:val="0053717B"/>
    <w:rsid w:val="00537D47"/>
    <w:rsid w:val="00540CBA"/>
    <w:rsid w:val="005412DE"/>
    <w:rsid w:val="005424AF"/>
    <w:rsid w:val="00542671"/>
    <w:rsid w:val="00542F4E"/>
    <w:rsid w:val="00543AAC"/>
    <w:rsid w:val="0054414E"/>
    <w:rsid w:val="0054461A"/>
    <w:rsid w:val="00545271"/>
    <w:rsid w:val="005458BD"/>
    <w:rsid w:val="005467AF"/>
    <w:rsid w:val="00551052"/>
    <w:rsid w:val="00551B2E"/>
    <w:rsid w:val="00551E09"/>
    <w:rsid w:val="00551E2A"/>
    <w:rsid w:val="00556203"/>
    <w:rsid w:val="005568D1"/>
    <w:rsid w:val="00557C4E"/>
    <w:rsid w:val="005603C9"/>
    <w:rsid w:val="005607D0"/>
    <w:rsid w:val="005608FE"/>
    <w:rsid w:val="005615FA"/>
    <w:rsid w:val="00563072"/>
    <w:rsid w:val="00563652"/>
    <w:rsid w:val="00563937"/>
    <w:rsid w:val="00563DE7"/>
    <w:rsid w:val="00565E74"/>
    <w:rsid w:val="005704AD"/>
    <w:rsid w:val="00574186"/>
    <w:rsid w:val="005747BD"/>
    <w:rsid w:val="00575FCD"/>
    <w:rsid w:val="00576841"/>
    <w:rsid w:val="00580A06"/>
    <w:rsid w:val="00583C9A"/>
    <w:rsid w:val="00584734"/>
    <w:rsid w:val="00585BA2"/>
    <w:rsid w:val="00586B53"/>
    <w:rsid w:val="005904DB"/>
    <w:rsid w:val="0059491D"/>
    <w:rsid w:val="0059795C"/>
    <w:rsid w:val="005A0EF7"/>
    <w:rsid w:val="005A0F51"/>
    <w:rsid w:val="005A4CA3"/>
    <w:rsid w:val="005A72B4"/>
    <w:rsid w:val="005B2CBA"/>
    <w:rsid w:val="005B36E6"/>
    <w:rsid w:val="005B417B"/>
    <w:rsid w:val="005B4986"/>
    <w:rsid w:val="005B7460"/>
    <w:rsid w:val="005B76EC"/>
    <w:rsid w:val="005C116D"/>
    <w:rsid w:val="005C1D1D"/>
    <w:rsid w:val="005C36A8"/>
    <w:rsid w:val="005C4CE4"/>
    <w:rsid w:val="005C6ADB"/>
    <w:rsid w:val="005D1B6D"/>
    <w:rsid w:val="005D46A8"/>
    <w:rsid w:val="005D4BA4"/>
    <w:rsid w:val="005D5110"/>
    <w:rsid w:val="005D5171"/>
    <w:rsid w:val="005D5200"/>
    <w:rsid w:val="005D67CF"/>
    <w:rsid w:val="005E16A8"/>
    <w:rsid w:val="005E1F0F"/>
    <w:rsid w:val="005E2DA6"/>
    <w:rsid w:val="005E3F8D"/>
    <w:rsid w:val="005E55BB"/>
    <w:rsid w:val="005E6C29"/>
    <w:rsid w:val="005F01ED"/>
    <w:rsid w:val="005F1E31"/>
    <w:rsid w:val="005F3065"/>
    <w:rsid w:val="005F39F7"/>
    <w:rsid w:val="005F3B5D"/>
    <w:rsid w:val="005F58E8"/>
    <w:rsid w:val="005F6A4B"/>
    <w:rsid w:val="00603B2F"/>
    <w:rsid w:val="0060411F"/>
    <w:rsid w:val="00606700"/>
    <w:rsid w:val="006146FE"/>
    <w:rsid w:val="006258C8"/>
    <w:rsid w:val="0062742B"/>
    <w:rsid w:val="00631D4B"/>
    <w:rsid w:val="006323BC"/>
    <w:rsid w:val="006324D2"/>
    <w:rsid w:val="006335C0"/>
    <w:rsid w:val="00634240"/>
    <w:rsid w:val="00635F50"/>
    <w:rsid w:val="006363E1"/>
    <w:rsid w:val="006374E4"/>
    <w:rsid w:val="00637B4F"/>
    <w:rsid w:val="0064318A"/>
    <w:rsid w:val="00645630"/>
    <w:rsid w:val="00652531"/>
    <w:rsid w:val="006526D6"/>
    <w:rsid w:val="00656658"/>
    <w:rsid w:val="0066344E"/>
    <w:rsid w:val="00663FBD"/>
    <w:rsid w:val="00664F91"/>
    <w:rsid w:val="006652FD"/>
    <w:rsid w:val="00666077"/>
    <w:rsid w:val="0067175C"/>
    <w:rsid w:val="0067264D"/>
    <w:rsid w:val="00672E55"/>
    <w:rsid w:val="00673509"/>
    <w:rsid w:val="00675036"/>
    <w:rsid w:val="00675F06"/>
    <w:rsid w:val="00677881"/>
    <w:rsid w:val="00677D18"/>
    <w:rsid w:val="00677DDC"/>
    <w:rsid w:val="006819BA"/>
    <w:rsid w:val="00683DF6"/>
    <w:rsid w:val="006843F3"/>
    <w:rsid w:val="0068484A"/>
    <w:rsid w:val="00684EB1"/>
    <w:rsid w:val="00684F84"/>
    <w:rsid w:val="006874BB"/>
    <w:rsid w:val="00690839"/>
    <w:rsid w:val="0069440C"/>
    <w:rsid w:val="00694536"/>
    <w:rsid w:val="0069549E"/>
    <w:rsid w:val="006963B5"/>
    <w:rsid w:val="00696BF9"/>
    <w:rsid w:val="006A0360"/>
    <w:rsid w:val="006A073D"/>
    <w:rsid w:val="006A07B8"/>
    <w:rsid w:val="006A3355"/>
    <w:rsid w:val="006A33F8"/>
    <w:rsid w:val="006A3C7C"/>
    <w:rsid w:val="006A4BA4"/>
    <w:rsid w:val="006A752E"/>
    <w:rsid w:val="006B2D50"/>
    <w:rsid w:val="006B4AFD"/>
    <w:rsid w:val="006B5C42"/>
    <w:rsid w:val="006B5C78"/>
    <w:rsid w:val="006C0AB3"/>
    <w:rsid w:val="006C0E33"/>
    <w:rsid w:val="006C43EB"/>
    <w:rsid w:val="006C5F0A"/>
    <w:rsid w:val="006C66AE"/>
    <w:rsid w:val="006D0335"/>
    <w:rsid w:val="006D39DB"/>
    <w:rsid w:val="006D60C4"/>
    <w:rsid w:val="006D7772"/>
    <w:rsid w:val="006E1534"/>
    <w:rsid w:val="006E1D7F"/>
    <w:rsid w:val="006E2387"/>
    <w:rsid w:val="006E66A3"/>
    <w:rsid w:val="006E6C86"/>
    <w:rsid w:val="006F0229"/>
    <w:rsid w:val="006F6225"/>
    <w:rsid w:val="006F6820"/>
    <w:rsid w:val="007007CD"/>
    <w:rsid w:val="0070173E"/>
    <w:rsid w:val="00701955"/>
    <w:rsid w:val="007030FD"/>
    <w:rsid w:val="00703D7B"/>
    <w:rsid w:val="00704115"/>
    <w:rsid w:val="00715150"/>
    <w:rsid w:val="00717814"/>
    <w:rsid w:val="0072257F"/>
    <w:rsid w:val="00724984"/>
    <w:rsid w:val="00725247"/>
    <w:rsid w:val="007252E2"/>
    <w:rsid w:val="00726FCD"/>
    <w:rsid w:val="00727328"/>
    <w:rsid w:val="0072769B"/>
    <w:rsid w:val="007334B8"/>
    <w:rsid w:val="00735A80"/>
    <w:rsid w:val="00743302"/>
    <w:rsid w:val="00745B61"/>
    <w:rsid w:val="00746634"/>
    <w:rsid w:val="00746981"/>
    <w:rsid w:val="00746A84"/>
    <w:rsid w:val="00751021"/>
    <w:rsid w:val="0075148A"/>
    <w:rsid w:val="00754996"/>
    <w:rsid w:val="00754B39"/>
    <w:rsid w:val="00756179"/>
    <w:rsid w:val="007567B1"/>
    <w:rsid w:val="0076120B"/>
    <w:rsid w:val="00761549"/>
    <w:rsid w:val="00761F34"/>
    <w:rsid w:val="00764028"/>
    <w:rsid w:val="00765518"/>
    <w:rsid w:val="00765BDD"/>
    <w:rsid w:val="00766E53"/>
    <w:rsid w:val="00766F8F"/>
    <w:rsid w:val="00771D5E"/>
    <w:rsid w:val="00772420"/>
    <w:rsid w:val="00776763"/>
    <w:rsid w:val="0078091E"/>
    <w:rsid w:val="0078102A"/>
    <w:rsid w:val="00783185"/>
    <w:rsid w:val="007868F4"/>
    <w:rsid w:val="00787093"/>
    <w:rsid w:val="0079164D"/>
    <w:rsid w:val="00793ECC"/>
    <w:rsid w:val="00794854"/>
    <w:rsid w:val="0079505E"/>
    <w:rsid w:val="00796505"/>
    <w:rsid w:val="00796AEC"/>
    <w:rsid w:val="00796BAF"/>
    <w:rsid w:val="00796F21"/>
    <w:rsid w:val="007A3F64"/>
    <w:rsid w:val="007A57FB"/>
    <w:rsid w:val="007A6744"/>
    <w:rsid w:val="007A6789"/>
    <w:rsid w:val="007A7E50"/>
    <w:rsid w:val="007B0FB1"/>
    <w:rsid w:val="007B5313"/>
    <w:rsid w:val="007C1F83"/>
    <w:rsid w:val="007C6C6D"/>
    <w:rsid w:val="007D316C"/>
    <w:rsid w:val="007D5F95"/>
    <w:rsid w:val="007D6669"/>
    <w:rsid w:val="007D6C56"/>
    <w:rsid w:val="007D7755"/>
    <w:rsid w:val="007E0373"/>
    <w:rsid w:val="007E171E"/>
    <w:rsid w:val="007E3FFA"/>
    <w:rsid w:val="007E47B4"/>
    <w:rsid w:val="007E5289"/>
    <w:rsid w:val="007E6C7C"/>
    <w:rsid w:val="007F1F2A"/>
    <w:rsid w:val="007F28F9"/>
    <w:rsid w:val="007F44E7"/>
    <w:rsid w:val="007F46B7"/>
    <w:rsid w:val="007F5EAD"/>
    <w:rsid w:val="007F6702"/>
    <w:rsid w:val="007F7CA6"/>
    <w:rsid w:val="007F7FDA"/>
    <w:rsid w:val="00804C66"/>
    <w:rsid w:val="00810AAD"/>
    <w:rsid w:val="00811AD6"/>
    <w:rsid w:val="00811C5E"/>
    <w:rsid w:val="0081442B"/>
    <w:rsid w:val="00814B32"/>
    <w:rsid w:val="0081612B"/>
    <w:rsid w:val="008166FF"/>
    <w:rsid w:val="0081670B"/>
    <w:rsid w:val="00830F1C"/>
    <w:rsid w:val="008323FC"/>
    <w:rsid w:val="00833C45"/>
    <w:rsid w:val="00834E86"/>
    <w:rsid w:val="008367D1"/>
    <w:rsid w:val="00845B4B"/>
    <w:rsid w:val="008470F5"/>
    <w:rsid w:val="00847665"/>
    <w:rsid w:val="00847DDA"/>
    <w:rsid w:val="00851833"/>
    <w:rsid w:val="00857B0F"/>
    <w:rsid w:val="00857C08"/>
    <w:rsid w:val="0086171E"/>
    <w:rsid w:val="00862176"/>
    <w:rsid w:val="0086368A"/>
    <w:rsid w:val="00864784"/>
    <w:rsid w:val="00864D82"/>
    <w:rsid w:val="00870661"/>
    <w:rsid w:val="008706D3"/>
    <w:rsid w:val="008715D1"/>
    <w:rsid w:val="008737D9"/>
    <w:rsid w:val="0087696E"/>
    <w:rsid w:val="00877F58"/>
    <w:rsid w:val="0088076F"/>
    <w:rsid w:val="00882AFF"/>
    <w:rsid w:val="00883319"/>
    <w:rsid w:val="008867A7"/>
    <w:rsid w:val="008876E1"/>
    <w:rsid w:val="00891F62"/>
    <w:rsid w:val="008960D0"/>
    <w:rsid w:val="008979A1"/>
    <w:rsid w:val="008A0DA4"/>
    <w:rsid w:val="008A1703"/>
    <w:rsid w:val="008A6D0B"/>
    <w:rsid w:val="008A7ABD"/>
    <w:rsid w:val="008B0B35"/>
    <w:rsid w:val="008B589B"/>
    <w:rsid w:val="008B7939"/>
    <w:rsid w:val="008B7A6D"/>
    <w:rsid w:val="008C5FA1"/>
    <w:rsid w:val="008C6BC1"/>
    <w:rsid w:val="008D3AFB"/>
    <w:rsid w:val="008D49AE"/>
    <w:rsid w:val="008D5346"/>
    <w:rsid w:val="008D6BB5"/>
    <w:rsid w:val="008D7430"/>
    <w:rsid w:val="008E1121"/>
    <w:rsid w:val="008E41ED"/>
    <w:rsid w:val="008E574E"/>
    <w:rsid w:val="008F00D3"/>
    <w:rsid w:val="008F0D21"/>
    <w:rsid w:val="008F4613"/>
    <w:rsid w:val="00900C91"/>
    <w:rsid w:val="00903137"/>
    <w:rsid w:val="0090419C"/>
    <w:rsid w:val="009059DB"/>
    <w:rsid w:val="0090670C"/>
    <w:rsid w:val="00907FC7"/>
    <w:rsid w:val="009145F2"/>
    <w:rsid w:val="00914689"/>
    <w:rsid w:val="0091659F"/>
    <w:rsid w:val="0091695E"/>
    <w:rsid w:val="00916B5F"/>
    <w:rsid w:val="0091738D"/>
    <w:rsid w:val="009205B2"/>
    <w:rsid w:val="00920B82"/>
    <w:rsid w:val="00921AEC"/>
    <w:rsid w:val="009220ED"/>
    <w:rsid w:val="00924F25"/>
    <w:rsid w:val="00924F38"/>
    <w:rsid w:val="00926527"/>
    <w:rsid w:val="00926F8D"/>
    <w:rsid w:val="00927CD1"/>
    <w:rsid w:val="009301D8"/>
    <w:rsid w:val="009307AE"/>
    <w:rsid w:val="00930EA5"/>
    <w:rsid w:val="009321D4"/>
    <w:rsid w:val="009322C8"/>
    <w:rsid w:val="00932EDC"/>
    <w:rsid w:val="009349FB"/>
    <w:rsid w:val="00941B4A"/>
    <w:rsid w:val="00943F5B"/>
    <w:rsid w:val="00944133"/>
    <w:rsid w:val="00945822"/>
    <w:rsid w:val="00947B2F"/>
    <w:rsid w:val="00947D8C"/>
    <w:rsid w:val="00950B7D"/>
    <w:rsid w:val="00952555"/>
    <w:rsid w:val="00955276"/>
    <w:rsid w:val="00955605"/>
    <w:rsid w:val="009556A5"/>
    <w:rsid w:val="00957E71"/>
    <w:rsid w:val="009607C3"/>
    <w:rsid w:val="009612D1"/>
    <w:rsid w:val="00961C71"/>
    <w:rsid w:val="009633D9"/>
    <w:rsid w:val="00963A76"/>
    <w:rsid w:val="00965DB6"/>
    <w:rsid w:val="00966352"/>
    <w:rsid w:val="00967784"/>
    <w:rsid w:val="009739D6"/>
    <w:rsid w:val="00974A75"/>
    <w:rsid w:val="00976061"/>
    <w:rsid w:val="00977754"/>
    <w:rsid w:val="00980913"/>
    <w:rsid w:val="00980B6D"/>
    <w:rsid w:val="00980F31"/>
    <w:rsid w:val="00981C82"/>
    <w:rsid w:val="00983094"/>
    <w:rsid w:val="00984CFE"/>
    <w:rsid w:val="00984FBB"/>
    <w:rsid w:val="00990D46"/>
    <w:rsid w:val="0099235D"/>
    <w:rsid w:val="00992B9B"/>
    <w:rsid w:val="009950EC"/>
    <w:rsid w:val="00997782"/>
    <w:rsid w:val="00997A16"/>
    <w:rsid w:val="009A02A9"/>
    <w:rsid w:val="009A2503"/>
    <w:rsid w:val="009A3F5C"/>
    <w:rsid w:val="009A41FA"/>
    <w:rsid w:val="009A4928"/>
    <w:rsid w:val="009A52C3"/>
    <w:rsid w:val="009B191C"/>
    <w:rsid w:val="009B1C2D"/>
    <w:rsid w:val="009B7FB3"/>
    <w:rsid w:val="009C08B4"/>
    <w:rsid w:val="009C121B"/>
    <w:rsid w:val="009C14A3"/>
    <w:rsid w:val="009C1EF3"/>
    <w:rsid w:val="009C3B82"/>
    <w:rsid w:val="009C7307"/>
    <w:rsid w:val="009D2BF0"/>
    <w:rsid w:val="009D303C"/>
    <w:rsid w:val="009D403A"/>
    <w:rsid w:val="009D4281"/>
    <w:rsid w:val="009E0DD9"/>
    <w:rsid w:val="009E30C0"/>
    <w:rsid w:val="009E33B1"/>
    <w:rsid w:val="009E3FF7"/>
    <w:rsid w:val="009E44D7"/>
    <w:rsid w:val="009E585A"/>
    <w:rsid w:val="009E7631"/>
    <w:rsid w:val="009E7875"/>
    <w:rsid w:val="009F0260"/>
    <w:rsid w:val="009F08AD"/>
    <w:rsid w:val="009F5080"/>
    <w:rsid w:val="009F708F"/>
    <w:rsid w:val="00A01694"/>
    <w:rsid w:val="00A018DF"/>
    <w:rsid w:val="00A02BDF"/>
    <w:rsid w:val="00A045F0"/>
    <w:rsid w:val="00A04D8B"/>
    <w:rsid w:val="00A11D69"/>
    <w:rsid w:val="00A1291A"/>
    <w:rsid w:val="00A1490B"/>
    <w:rsid w:val="00A14F58"/>
    <w:rsid w:val="00A23419"/>
    <w:rsid w:val="00A24AF3"/>
    <w:rsid w:val="00A26975"/>
    <w:rsid w:val="00A27D8B"/>
    <w:rsid w:val="00A27DEB"/>
    <w:rsid w:val="00A31799"/>
    <w:rsid w:val="00A31B0C"/>
    <w:rsid w:val="00A33BFA"/>
    <w:rsid w:val="00A34E23"/>
    <w:rsid w:val="00A357E1"/>
    <w:rsid w:val="00A36985"/>
    <w:rsid w:val="00A3767C"/>
    <w:rsid w:val="00A40FA5"/>
    <w:rsid w:val="00A41E92"/>
    <w:rsid w:val="00A46A2E"/>
    <w:rsid w:val="00A5139B"/>
    <w:rsid w:val="00A51929"/>
    <w:rsid w:val="00A5194A"/>
    <w:rsid w:val="00A5224D"/>
    <w:rsid w:val="00A52EA1"/>
    <w:rsid w:val="00A530F1"/>
    <w:rsid w:val="00A55C1C"/>
    <w:rsid w:val="00A60415"/>
    <w:rsid w:val="00A611D9"/>
    <w:rsid w:val="00A6345D"/>
    <w:rsid w:val="00A637E3"/>
    <w:rsid w:val="00A6461D"/>
    <w:rsid w:val="00A65651"/>
    <w:rsid w:val="00A7358E"/>
    <w:rsid w:val="00A75589"/>
    <w:rsid w:val="00A81FCE"/>
    <w:rsid w:val="00A835CA"/>
    <w:rsid w:val="00A8398B"/>
    <w:rsid w:val="00A84F13"/>
    <w:rsid w:val="00A87BC5"/>
    <w:rsid w:val="00A90FF2"/>
    <w:rsid w:val="00A9134C"/>
    <w:rsid w:val="00A917B3"/>
    <w:rsid w:val="00A92962"/>
    <w:rsid w:val="00A93E03"/>
    <w:rsid w:val="00A9429C"/>
    <w:rsid w:val="00A95D86"/>
    <w:rsid w:val="00A9626E"/>
    <w:rsid w:val="00A97780"/>
    <w:rsid w:val="00A97B0E"/>
    <w:rsid w:val="00A97CF5"/>
    <w:rsid w:val="00AA01C5"/>
    <w:rsid w:val="00AA046C"/>
    <w:rsid w:val="00AA13BE"/>
    <w:rsid w:val="00AA19DC"/>
    <w:rsid w:val="00AA2EB4"/>
    <w:rsid w:val="00AA3646"/>
    <w:rsid w:val="00AA5E1E"/>
    <w:rsid w:val="00AA5E33"/>
    <w:rsid w:val="00AA7B14"/>
    <w:rsid w:val="00AB04B3"/>
    <w:rsid w:val="00AB31B4"/>
    <w:rsid w:val="00AB49E6"/>
    <w:rsid w:val="00AB613C"/>
    <w:rsid w:val="00AB728F"/>
    <w:rsid w:val="00AB75BC"/>
    <w:rsid w:val="00AC01BE"/>
    <w:rsid w:val="00AC04F7"/>
    <w:rsid w:val="00AC0E68"/>
    <w:rsid w:val="00AC5429"/>
    <w:rsid w:val="00AC6138"/>
    <w:rsid w:val="00AD0A36"/>
    <w:rsid w:val="00AD12D0"/>
    <w:rsid w:val="00AD1FCB"/>
    <w:rsid w:val="00AD22C0"/>
    <w:rsid w:val="00AD3732"/>
    <w:rsid w:val="00AD4A46"/>
    <w:rsid w:val="00AD5773"/>
    <w:rsid w:val="00AD59BD"/>
    <w:rsid w:val="00AD5BE7"/>
    <w:rsid w:val="00AD5D69"/>
    <w:rsid w:val="00AD6445"/>
    <w:rsid w:val="00AE0E30"/>
    <w:rsid w:val="00AE49F7"/>
    <w:rsid w:val="00AE6EBD"/>
    <w:rsid w:val="00AE7962"/>
    <w:rsid w:val="00AF20EB"/>
    <w:rsid w:val="00AF48BB"/>
    <w:rsid w:val="00AF525B"/>
    <w:rsid w:val="00AF6640"/>
    <w:rsid w:val="00AF7413"/>
    <w:rsid w:val="00B01067"/>
    <w:rsid w:val="00B02560"/>
    <w:rsid w:val="00B05913"/>
    <w:rsid w:val="00B05D43"/>
    <w:rsid w:val="00B078E8"/>
    <w:rsid w:val="00B109EB"/>
    <w:rsid w:val="00B10B2A"/>
    <w:rsid w:val="00B1159F"/>
    <w:rsid w:val="00B1193E"/>
    <w:rsid w:val="00B12E50"/>
    <w:rsid w:val="00B1443E"/>
    <w:rsid w:val="00B1615C"/>
    <w:rsid w:val="00B17B63"/>
    <w:rsid w:val="00B212AA"/>
    <w:rsid w:val="00B23C7D"/>
    <w:rsid w:val="00B2408A"/>
    <w:rsid w:val="00B25584"/>
    <w:rsid w:val="00B31609"/>
    <w:rsid w:val="00B35AE9"/>
    <w:rsid w:val="00B374F2"/>
    <w:rsid w:val="00B37A0D"/>
    <w:rsid w:val="00B42181"/>
    <w:rsid w:val="00B42595"/>
    <w:rsid w:val="00B43B72"/>
    <w:rsid w:val="00B43FD5"/>
    <w:rsid w:val="00B449B9"/>
    <w:rsid w:val="00B46AA1"/>
    <w:rsid w:val="00B46C47"/>
    <w:rsid w:val="00B4743B"/>
    <w:rsid w:val="00B50978"/>
    <w:rsid w:val="00B50A9B"/>
    <w:rsid w:val="00B5143D"/>
    <w:rsid w:val="00B52A1D"/>
    <w:rsid w:val="00B52D25"/>
    <w:rsid w:val="00B53F0D"/>
    <w:rsid w:val="00B5506D"/>
    <w:rsid w:val="00B57D4A"/>
    <w:rsid w:val="00B60B46"/>
    <w:rsid w:val="00B611D9"/>
    <w:rsid w:val="00B61F2B"/>
    <w:rsid w:val="00B6373E"/>
    <w:rsid w:val="00B640BF"/>
    <w:rsid w:val="00B645B2"/>
    <w:rsid w:val="00B664D1"/>
    <w:rsid w:val="00B67800"/>
    <w:rsid w:val="00B717A3"/>
    <w:rsid w:val="00B7225D"/>
    <w:rsid w:val="00B725B7"/>
    <w:rsid w:val="00B72688"/>
    <w:rsid w:val="00B72E23"/>
    <w:rsid w:val="00B74781"/>
    <w:rsid w:val="00B807D7"/>
    <w:rsid w:val="00B83F08"/>
    <w:rsid w:val="00B8486A"/>
    <w:rsid w:val="00B876F6"/>
    <w:rsid w:val="00B90BBA"/>
    <w:rsid w:val="00B91696"/>
    <w:rsid w:val="00B92AB2"/>
    <w:rsid w:val="00B933DC"/>
    <w:rsid w:val="00B965B5"/>
    <w:rsid w:val="00BA1537"/>
    <w:rsid w:val="00BA1A8A"/>
    <w:rsid w:val="00BA29D3"/>
    <w:rsid w:val="00BA4E4E"/>
    <w:rsid w:val="00BA5E1A"/>
    <w:rsid w:val="00BB0F9F"/>
    <w:rsid w:val="00BB19FE"/>
    <w:rsid w:val="00BB281B"/>
    <w:rsid w:val="00BB57B0"/>
    <w:rsid w:val="00BB5CDA"/>
    <w:rsid w:val="00BB5E81"/>
    <w:rsid w:val="00BB63A8"/>
    <w:rsid w:val="00BC3686"/>
    <w:rsid w:val="00BC48B2"/>
    <w:rsid w:val="00BC50ED"/>
    <w:rsid w:val="00BC59A1"/>
    <w:rsid w:val="00BC5AA5"/>
    <w:rsid w:val="00BC5F83"/>
    <w:rsid w:val="00BC6042"/>
    <w:rsid w:val="00BC6853"/>
    <w:rsid w:val="00BD05C0"/>
    <w:rsid w:val="00BD1D06"/>
    <w:rsid w:val="00BD4FDA"/>
    <w:rsid w:val="00BE2EEB"/>
    <w:rsid w:val="00BE4F34"/>
    <w:rsid w:val="00BE770F"/>
    <w:rsid w:val="00BE7D42"/>
    <w:rsid w:val="00BF0820"/>
    <w:rsid w:val="00BF2591"/>
    <w:rsid w:val="00BF2ADC"/>
    <w:rsid w:val="00BF35FA"/>
    <w:rsid w:val="00BF4B30"/>
    <w:rsid w:val="00BF5981"/>
    <w:rsid w:val="00C057A6"/>
    <w:rsid w:val="00C07086"/>
    <w:rsid w:val="00C1078A"/>
    <w:rsid w:val="00C115CC"/>
    <w:rsid w:val="00C116EC"/>
    <w:rsid w:val="00C22CA8"/>
    <w:rsid w:val="00C22E34"/>
    <w:rsid w:val="00C246A8"/>
    <w:rsid w:val="00C26264"/>
    <w:rsid w:val="00C2664D"/>
    <w:rsid w:val="00C30D61"/>
    <w:rsid w:val="00C3202D"/>
    <w:rsid w:val="00C3258B"/>
    <w:rsid w:val="00C35143"/>
    <w:rsid w:val="00C36C82"/>
    <w:rsid w:val="00C3774F"/>
    <w:rsid w:val="00C43028"/>
    <w:rsid w:val="00C432F9"/>
    <w:rsid w:val="00C43C1E"/>
    <w:rsid w:val="00C44F80"/>
    <w:rsid w:val="00C5301D"/>
    <w:rsid w:val="00C535CF"/>
    <w:rsid w:val="00C55A4B"/>
    <w:rsid w:val="00C55E62"/>
    <w:rsid w:val="00C60F58"/>
    <w:rsid w:val="00C63ABB"/>
    <w:rsid w:val="00C67E27"/>
    <w:rsid w:val="00C67F46"/>
    <w:rsid w:val="00C70B11"/>
    <w:rsid w:val="00C71811"/>
    <w:rsid w:val="00C748F3"/>
    <w:rsid w:val="00C76860"/>
    <w:rsid w:val="00C80026"/>
    <w:rsid w:val="00C82DA6"/>
    <w:rsid w:val="00C903CF"/>
    <w:rsid w:val="00C91BCF"/>
    <w:rsid w:val="00C91F47"/>
    <w:rsid w:val="00C9477A"/>
    <w:rsid w:val="00C95182"/>
    <w:rsid w:val="00CA0549"/>
    <w:rsid w:val="00CA156F"/>
    <w:rsid w:val="00CA1B84"/>
    <w:rsid w:val="00CA2072"/>
    <w:rsid w:val="00CA2C1D"/>
    <w:rsid w:val="00CA4CF2"/>
    <w:rsid w:val="00CA57AA"/>
    <w:rsid w:val="00CA61F7"/>
    <w:rsid w:val="00CA778F"/>
    <w:rsid w:val="00CB13A8"/>
    <w:rsid w:val="00CB14F1"/>
    <w:rsid w:val="00CB3804"/>
    <w:rsid w:val="00CB4ABB"/>
    <w:rsid w:val="00CB571C"/>
    <w:rsid w:val="00CB59A7"/>
    <w:rsid w:val="00CB6430"/>
    <w:rsid w:val="00CB6758"/>
    <w:rsid w:val="00CB7FA4"/>
    <w:rsid w:val="00CC1913"/>
    <w:rsid w:val="00CC1F4C"/>
    <w:rsid w:val="00CC3721"/>
    <w:rsid w:val="00CC4896"/>
    <w:rsid w:val="00CD05B8"/>
    <w:rsid w:val="00CD0702"/>
    <w:rsid w:val="00CD3656"/>
    <w:rsid w:val="00CD3B56"/>
    <w:rsid w:val="00CD5E0B"/>
    <w:rsid w:val="00CD5EEF"/>
    <w:rsid w:val="00CD6793"/>
    <w:rsid w:val="00CE2847"/>
    <w:rsid w:val="00CE3C1C"/>
    <w:rsid w:val="00CE53D2"/>
    <w:rsid w:val="00CE7C24"/>
    <w:rsid w:val="00CE7F1A"/>
    <w:rsid w:val="00CF3477"/>
    <w:rsid w:val="00CF5497"/>
    <w:rsid w:val="00CF55CE"/>
    <w:rsid w:val="00CF6A74"/>
    <w:rsid w:val="00CF6B90"/>
    <w:rsid w:val="00CF7707"/>
    <w:rsid w:val="00D00615"/>
    <w:rsid w:val="00D01311"/>
    <w:rsid w:val="00D02F42"/>
    <w:rsid w:val="00D033E7"/>
    <w:rsid w:val="00D05132"/>
    <w:rsid w:val="00D06081"/>
    <w:rsid w:val="00D06C01"/>
    <w:rsid w:val="00D10253"/>
    <w:rsid w:val="00D107C9"/>
    <w:rsid w:val="00D12328"/>
    <w:rsid w:val="00D12A14"/>
    <w:rsid w:val="00D12BAE"/>
    <w:rsid w:val="00D15293"/>
    <w:rsid w:val="00D16797"/>
    <w:rsid w:val="00D2226E"/>
    <w:rsid w:val="00D225BE"/>
    <w:rsid w:val="00D22B37"/>
    <w:rsid w:val="00D2440E"/>
    <w:rsid w:val="00D24566"/>
    <w:rsid w:val="00D26AA8"/>
    <w:rsid w:val="00D3047D"/>
    <w:rsid w:val="00D30F16"/>
    <w:rsid w:val="00D31B30"/>
    <w:rsid w:val="00D3212D"/>
    <w:rsid w:val="00D347DB"/>
    <w:rsid w:val="00D35E42"/>
    <w:rsid w:val="00D37C36"/>
    <w:rsid w:val="00D40701"/>
    <w:rsid w:val="00D41691"/>
    <w:rsid w:val="00D46724"/>
    <w:rsid w:val="00D5472E"/>
    <w:rsid w:val="00D57EE9"/>
    <w:rsid w:val="00D61612"/>
    <w:rsid w:val="00D623C3"/>
    <w:rsid w:val="00D623FE"/>
    <w:rsid w:val="00D627C1"/>
    <w:rsid w:val="00D63817"/>
    <w:rsid w:val="00D64121"/>
    <w:rsid w:val="00D645B3"/>
    <w:rsid w:val="00D649F9"/>
    <w:rsid w:val="00D64BF0"/>
    <w:rsid w:val="00D64D85"/>
    <w:rsid w:val="00D65158"/>
    <w:rsid w:val="00D654A2"/>
    <w:rsid w:val="00D66A8C"/>
    <w:rsid w:val="00D71787"/>
    <w:rsid w:val="00D73CA9"/>
    <w:rsid w:val="00D75B32"/>
    <w:rsid w:val="00D762C9"/>
    <w:rsid w:val="00D81D16"/>
    <w:rsid w:val="00D81DDC"/>
    <w:rsid w:val="00D83FC3"/>
    <w:rsid w:val="00D85E48"/>
    <w:rsid w:val="00D9332C"/>
    <w:rsid w:val="00D93CAE"/>
    <w:rsid w:val="00D952DA"/>
    <w:rsid w:val="00D97704"/>
    <w:rsid w:val="00DA1689"/>
    <w:rsid w:val="00DA7E1F"/>
    <w:rsid w:val="00DB1502"/>
    <w:rsid w:val="00DB1609"/>
    <w:rsid w:val="00DB2C4A"/>
    <w:rsid w:val="00DB4035"/>
    <w:rsid w:val="00DB50B3"/>
    <w:rsid w:val="00DC062B"/>
    <w:rsid w:val="00DC0744"/>
    <w:rsid w:val="00DC076F"/>
    <w:rsid w:val="00DC207F"/>
    <w:rsid w:val="00DC3832"/>
    <w:rsid w:val="00DC475D"/>
    <w:rsid w:val="00DC4C4C"/>
    <w:rsid w:val="00DC5E4D"/>
    <w:rsid w:val="00DC63BC"/>
    <w:rsid w:val="00DC6D20"/>
    <w:rsid w:val="00DC72E1"/>
    <w:rsid w:val="00DD3934"/>
    <w:rsid w:val="00DD3C40"/>
    <w:rsid w:val="00DD534A"/>
    <w:rsid w:val="00DD5DF5"/>
    <w:rsid w:val="00DD7031"/>
    <w:rsid w:val="00DE366E"/>
    <w:rsid w:val="00DE4F00"/>
    <w:rsid w:val="00DE6522"/>
    <w:rsid w:val="00DF03FA"/>
    <w:rsid w:val="00DF0510"/>
    <w:rsid w:val="00DF0941"/>
    <w:rsid w:val="00DF0AD3"/>
    <w:rsid w:val="00DF33E2"/>
    <w:rsid w:val="00DF4390"/>
    <w:rsid w:val="00DF5CAB"/>
    <w:rsid w:val="00E008AF"/>
    <w:rsid w:val="00E05FE3"/>
    <w:rsid w:val="00E10756"/>
    <w:rsid w:val="00E123A3"/>
    <w:rsid w:val="00E12934"/>
    <w:rsid w:val="00E14B42"/>
    <w:rsid w:val="00E14D45"/>
    <w:rsid w:val="00E17E82"/>
    <w:rsid w:val="00E17EC9"/>
    <w:rsid w:val="00E26397"/>
    <w:rsid w:val="00E2775A"/>
    <w:rsid w:val="00E313DD"/>
    <w:rsid w:val="00E34483"/>
    <w:rsid w:val="00E35151"/>
    <w:rsid w:val="00E35CC1"/>
    <w:rsid w:val="00E40575"/>
    <w:rsid w:val="00E41113"/>
    <w:rsid w:val="00E441FA"/>
    <w:rsid w:val="00E45DF8"/>
    <w:rsid w:val="00E46BE2"/>
    <w:rsid w:val="00E46CDD"/>
    <w:rsid w:val="00E4713C"/>
    <w:rsid w:val="00E50D57"/>
    <w:rsid w:val="00E530D7"/>
    <w:rsid w:val="00E64739"/>
    <w:rsid w:val="00E6537E"/>
    <w:rsid w:val="00E65592"/>
    <w:rsid w:val="00E67E2D"/>
    <w:rsid w:val="00E7460A"/>
    <w:rsid w:val="00E7773E"/>
    <w:rsid w:val="00E82E4B"/>
    <w:rsid w:val="00E82E8E"/>
    <w:rsid w:val="00E8319D"/>
    <w:rsid w:val="00E86113"/>
    <w:rsid w:val="00E90907"/>
    <w:rsid w:val="00E91624"/>
    <w:rsid w:val="00E929D4"/>
    <w:rsid w:val="00E933EC"/>
    <w:rsid w:val="00E96E43"/>
    <w:rsid w:val="00EA0BF4"/>
    <w:rsid w:val="00EA0F81"/>
    <w:rsid w:val="00EA3479"/>
    <w:rsid w:val="00EA4671"/>
    <w:rsid w:val="00EA6E52"/>
    <w:rsid w:val="00EA75A8"/>
    <w:rsid w:val="00EB0806"/>
    <w:rsid w:val="00EB0BD6"/>
    <w:rsid w:val="00EB1200"/>
    <w:rsid w:val="00EB1404"/>
    <w:rsid w:val="00EB6CA3"/>
    <w:rsid w:val="00EC079C"/>
    <w:rsid w:val="00EC0C78"/>
    <w:rsid w:val="00EC0D21"/>
    <w:rsid w:val="00EC3061"/>
    <w:rsid w:val="00EC45F1"/>
    <w:rsid w:val="00EC6874"/>
    <w:rsid w:val="00ED29A1"/>
    <w:rsid w:val="00ED3B4C"/>
    <w:rsid w:val="00ED7A28"/>
    <w:rsid w:val="00EE0E10"/>
    <w:rsid w:val="00EE3B76"/>
    <w:rsid w:val="00EE3BCC"/>
    <w:rsid w:val="00EE3FF2"/>
    <w:rsid w:val="00EE4BF6"/>
    <w:rsid w:val="00EE4FE5"/>
    <w:rsid w:val="00EE5BD4"/>
    <w:rsid w:val="00EF4A8A"/>
    <w:rsid w:val="00EF4E11"/>
    <w:rsid w:val="00EF557F"/>
    <w:rsid w:val="00EF715C"/>
    <w:rsid w:val="00F002F8"/>
    <w:rsid w:val="00F053B4"/>
    <w:rsid w:val="00F05DA4"/>
    <w:rsid w:val="00F11A48"/>
    <w:rsid w:val="00F13335"/>
    <w:rsid w:val="00F138FA"/>
    <w:rsid w:val="00F15155"/>
    <w:rsid w:val="00F15695"/>
    <w:rsid w:val="00F15FA6"/>
    <w:rsid w:val="00F16BF9"/>
    <w:rsid w:val="00F17730"/>
    <w:rsid w:val="00F20C4C"/>
    <w:rsid w:val="00F2183E"/>
    <w:rsid w:val="00F22F8F"/>
    <w:rsid w:val="00F24A67"/>
    <w:rsid w:val="00F31AA1"/>
    <w:rsid w:val="00F329E9"/>
    <w:rsid w:val="00F34BD5"/>
    <w:rsid w:val="00F35507"/>
    <w:rsid w:val="00F35DC4"/>
    <w:rsid w:val="00F37C03"/>
    <w:rsid w:val="00F40BBA"/>
    <w:rsid w:val="00F41AB3"/>
    <w:rsid w:val="00F4401C"/>
    <w:rsid w:val="00F4639D"/>
    <w:rsid w:val="00F47478"/>
    <w:rsid w:val="00F477E1"/>
    <w:rsid w:val="00F508AF"/>
    <w:rsid w:val="00F5245B"/>
    <w:rsid w:val="00F52583"/>
    <w:rsid w:val="00F54DBB"/>
    <w:rsid w:val="00F556A2"/>
    <w:rsid w:val="00F557BA"/>
    <w:rsid w:val="00F602AD"/>
    <w:rsid w:val="00F60E76"/>
    <w:rsid w:val="00F62497"/>
    <w:rsid w:val="00F661B9"/>
    <w:rsid w:val="00F663FB"/>
    <w:rsid w:val="00F67104"/>
    <w:rsid w:val="00F67AF0"/>
    <w:rsid w:val="00F71522"/>
    <w:rsid w:val="00F72374"/>
    <w:rsid w:val="00F730F7"/>
    <w:rsid w:val="00F746B0"/>
    <w:rsid w:val="00F7517B"/>
    <w:rsid w:val="00F760C5"/>
    <w:rsid w:val="00F76C8D"/>
    <w:rsid w:val="00F81781"/>
    <w:rsid w:val="00F8236B"/>
    <w:rsid w:val="00F8307C"/>
    <w:rsid w:val="00F834AB"/>
    <w:rsid w:val="00F85F3B"/>
    <w:rsid w:val="00F9203D"/>
    <w:rsid w:val="00F92EF3"/>
    <w:rsid w:val="00F965D9"/>
    <w:rsid w:val="00F976A6"/>
    <w:rsid w:val="00F97C4A"/>
    <w:rsid w:val="00FA01C4"/>
    <w:rsid w:val="00FA11F3"/>
    <w:rsid w:val="00FA2365"/>
    <w:rsid w:val="00FA2767"/>
    <w:rsid w:val="00FA29C8"/>
    <w:rsid w:val="00FA4C08"/>
    <w:rsid w:val="00FA51C0"/>
    <w:rsid w:val="00FA52E4"/>
    <w:rsid w:val="00FA5332"/>
    <w:rsid w:val="00FA79DC"/>
    <w:rsid w:val="00FB1DA7"/>
    <w:rsid w:val="00FB6063"/>
    <w:rsid w:val="00FC06FA"/>
    <w:rsid w:val="00FC5273"/>
    <w:rsid w:val="00FD1A4E"/>
    <w:rsid w:val="00FD265F"/>
    <w:rsid w:val="00FD2D33"/>
    <w:rsid w:val="00FD5597"/>
    <w:rsid w:val="00FD6236"/>
    <w:rsid w:val="00FD6FA0"/>
    <w:rsid w:val="00FE2B9D"/>
    <w:rsid w:val="00FE3425"/>
    <w:rsid w:val="00FE3991"/>
    <w:rsid w:val="00FE4C5E"/>
    <w:rsid w:val="00FE4E3D"/>
    <w:rsid w:val="00FE4F47"/>
    <w:rsid w:val="00FE6823"/>
    <w:rsid w:val="00FF082C"/>
    <w:rsid w:val="00FF0C78"/>
    <w:rsid w:val="00FF0D91"/>
    <w:rsid w:val="00FF6082"/>
    <w:rsid w:val="00FF639B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8FE82"/>
  <w15:docId w15:val="{167F5DE7-672A-4CBD-82D4-CFBD973A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7D1"/>
  </w:style>
  <w:style w:type="paragraph" w:styleId="Footer">
    <w:name w:val="footer"/>
    <w:basedOn w:val="Normal"/>
    <w:link w:val="FooterChar"/>
    <w:uiPriority w:val="99"/>
    <w:unhideWhenUsed/>
    <w:rsid w:val="008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7D1"/>
  </w:style>
  <w:style w:type="table" w:styleId="TableGrid">
    <w:name w:val="Table Grid"/>
    <w:basedOn w:val="TableNormal"/>
    <w:uiPriority w:val="59"/>
    <w:rsid w:val="0083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845870287msonormal">
    <w:name w:val="yiv7845870287msonormal"/>
    <w:basedOn w:val="Normal"/>
    <w:rsid w:val="009A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95965256msonormal">
    <w:name w:val="yiv6295965256msonormal"/>
    <w:basedOn w:val="Normal"/>
    <w:rsid w:val="001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469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0E"/>
    <w:pPr>
      <w:pBdr>
        <w:top w:val="nil"/>
        <w:left w:val="nil"/>
        <w:bottom w:val="nil"/>
        <w:right w:val="nil"/>
        <w:between w:val="nil"/>
        <w:bar w:val="nil"/>
      </w:pBdr>
      <w:spacing w:after="8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paragraph" w:styleId="ListParagraph">
    <w:name w:val="List Paragraph"/>
    <w:basedOn w:val="Normal"/>
    <w:uiPriority w:val="34"/>
    <w:qFormat/>
    <w:rsid w:val="00BB63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30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72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yara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ham@joya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F86E-188E-435E-9AA0-556D05A8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Daiwa Capital Markets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Rock</dc:creator>
  <cp:lastModifiedBy>Lynn Moffett</cp:lastModifiedBy>
  <cp:revision>4</cp:revision>
  <cp:lastPrinted>2025-07-12T14:56:00Z</cp:lastPrinted>
  <dcterms:created xsi:type="dcterms:W3CDTF">2025-07-11T11:14:00Z</dcterms:created>
  <dcterms:modified xsi:type="dcterms:W3CDTF">2025-07-12T14:56:00Z</dcterms:modified>
</cp:coreProperties>
</file>