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>
          <w:b w:val="1"/>
        </w:rPr>
      </w:pPr>
      <w:bookmarkStart w:colFirst="0" w:colLast="0" w:name="_2fi74jemplmf" w:id="0"/>
      <w:bookmarkEnd w:id="0"/>
      <w:r w:rsidDel="00000000" w:rsidR="00000000" w:rsidRPr="00000000">
        <w:rPr>
          <w:b w:val="1"/>
          <w:rtl w:val="0"/>
        </w:rPr>
        <w:t xml:space="preserve">TEMPLATE FAQs BAGI PLUMBER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Anda boleh masukkan FAQs ini ke dalam Google Business Profile anda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Anda juga perlu sesuaikan soalan ini berdasarkan perkhidmatan yang anda tawarkan.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pwybyvf26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gf76if9rbq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Apakah jenis perkhidmatan plumbing yang anda tawarkan?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Kami menawarkan pelbagai perkhidmatan termasuk </w:t>
      </w:r>
      <w:r w:rsidDel="00000000" w:rsidR="00000000" w:rsidRPr="00000000">
        <w:rPr>
          <w:b w:val="1"/>
          <w:rtl w:val="0"/>
        </w:rPr>
        <w:t xml:space="preserve">pembaikan paip bocor, pemasangan paip baru, servis sinki &amp; tandas tersumbat, penyelenggaraan sistem paip, pemasangan pemanas air, dan banyak lagi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33al43hvioy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Adakah anda menyediakan servis kecemasan?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Ya! Kami menyediakan </w:t>
      </w:r>
      <w:r w:rsidDel="00000000" w:rsidR="00000000" w:rsidRPr="00000000">
        <w:rPr>
          <w:b w:val="1"/>
          <w:rtl w:val="0"/>
        </w:rPr>
        <w:t xml:space="preserve">servis kecemasan 24/7</w:t>
      </w:r>
      <w:r w:rsidDel="00000000" w:rsidR="00000000" w:rsidRPr="00000000">
        <w:rPr>
          <w:rtl w:val="0"/>
        </w:rPr>
        <w:t xml:space="preserve"> untuk masalah perpaipan seperti paip pecah atau tandas tersumbat. Hubungi kami segera untuk bantuan pantas!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4m3i7nfdke6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Kawasan mana yang anda cover?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Kami beroperasi di </w:t>
      </w:r>
      <w:r w:rsidDel="00000000" w:rsidR="00000000" w:rsidRPr="00000000">
        <w:rPr>
          <w:b w:val="1"/>
          <w:rtl w:val="0"/>
        </w:rPr>
        <w:t xml:space="preserve">[Masukkan kawasan seperti Kuala Lumpur, Selangor, Johor Bahru, dan kawasan sekitar]</w:t>
      </w:r>
      <w:r w:rsidDel="00000000" w:rsidR="00000000" w:rsidRPr="00000000">
        <w:rPr>
          <w:rtl w:val="0"/>
        </w:rPr>
        <w:t xml:space="preserve">. Hubungi kami untuk mengetahui sama ada kami boleh datang ke lokasi anda.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whkr5w1axl1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Berapakah anggaran harga untuk servis plumbing?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Harga bergantung pada jenis kerja yang dilakukan. Kami menyediakan </w:t>
      </w:r>
      <w:r w:rsidDel="00000000" w:rsidR="00000000" w:rsidRPr="00000000">
        <w:rPr>
          <w:b w:val="1"/>
          <w:rtl w:val="0"/>
        </w:rPr>
        <w:t xml:space="preserve">sebut harga percuma</w:t>
      </w:r>
      <w:r w:rsidDel="00000000" w:rsidR="00000000" w:rsidRPr="00000000">
        <w:rPr>
          <w:rtl w:val="0"/>
        </w:rPr>
        <w:t xml:space="preserve"> selepas pemeriksaan awal. Hubungi kami untuk maklumat lanjut.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egrusfo5zk1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Adakah anda mempunyai lesen atau sijil profesional?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Ya, kami adalah </w:t>
      </w:r>
      <w:r w:rsidDel="00000000" w:rsidR="00000000" w:rsidRPr="00000000">
        <w:rPr>
          <w:b w:val="1"/>
          <w:rtl w:val="0"/>
        </w:rPr>
        <w:t xml:space="preserve">plumber bertauliah</w:t>
      </w:r>
      <w:r w:rsidDel="00000000" w:rsidR="00000000" w:rsidRPr="00000000">
        <w:rPr>
          <w:rtl w:val="0"/>
        </w:rPr>
        <w:t xml:space="preserve"> dan berdaftar dengan badan berkaitan, memastikan perkhidmatan kami mematuhi standard industri.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g98qsn96b63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Berapa lama masa yang diambil untuk membaiki masalah plumbing?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Masa pembaikan bergantung kepada jenis masalah. </w:t>
      </w:r>
      <w:r w:rsidDel="00000000" w:rsidR="00000000" w:rsidRPr="00000000">
        <w:rPr>
          <w:b w:val="1"/>
          <w:rtl w:val="0"/>
        </w:rPr>
        <w:t xml:space="preserve">Pembaikan kecil</w:t>
      </w:r>
      <w:r w:rsidDel="00000000" w:rsidR="00000000" w:rsidRPr="00000000">
        <w:rPr>
          <w:rtl w:val="0"/>
        </w:rPr>
        <w:t xml:space="preserve"> biasanya mengambil </w:t>
      </w:r>
      <w:r w:rsidDel="00000000" w:rsidR="00000000" w:rsidRPr="00000000">
        <w:rPr>
          <w:b w:val="1"/>
          <w:rtl w:val="0"/>
        </w:rPr>
        <w:t xml:space="preserve">1-2 jam</w:t>
      </w:r>
      <w:r w:rsidDel="00000000" w:rsidR="00000000" w:rsidRPr="00000000">
        <w:rPr>
          <w:rtl w:val="0"/>
        </w:rPr>
        <w:t xml:space="preserve">, manakala kerja lebih besar seperti pemasangan semula sistem paip boleh mengambil masa lebih lama.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d3i00jroc50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Adakah anda menyediakan jaminan selepas servis?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Ya! Kami memberikan </w:t>
      </w:r>
      <w:r w:rsidDel="00000000" w:rsidR="00000000" w:rsidRPr="00000000">
        <w:rPr>
          <w:b w:val="1"/>
          <w:rtl w:val="0"/>
        </w:rPr>
        <w:t xml:space="preserve">jaminan servis selama [nyatakan tempoh seperti 30 hari / 3 bulan]</w:t>
      </w:r>
      <w:r w:rsidDel="00000000" w:rsidR="00000000" w:rsidRPr="00000000">
        <w:rPr>
          <w:rtl w:val="0"/>
        </w:rPr>
        <w:t xml:space="preserve"> untuk memastikan pelanggan berpuas hati dengan kerja kami.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8tmojixgtvj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Bagaimana cara untuk membuat tempahan servis?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Anda boleh </w:t>
      </w:r>
      <w:r w:rsidDel="00000000" w:rsidR="00000000" w:rsidRPr="00000000">
        <w:rPr>
          <w:b w:val="1"/>
          <w:rtl w:val="0"/>
        </w:rPr>
        <w:t xml:space="preserve">hubungi kami melalui telefon, WhatsApp, atau laman web kami</w:t>
      </w:r>
      <w:r w:rsidDel="00000000" w:rsidR="00000000" w:rsidRPr="00000000">
        <w:rPr>
          <w:rtl w:val="0"/>
        </w:rPr>
        <w:t xml:space="preserve"> untuk menetapkan janji temu. Kami juga menerima tempahan secara terus melalui Google Business Profile!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15ol13xgfov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Bolehkah anda membantu dengan masalah tekanan air rendah?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Ya, kami boleh mengenal pasti punca tekanan air rendah dan menyediakan penyelesaian seperti </w:t>
      </w:r>
      <w:r w:rsidDel="00000000" w:rsidR="00000000" w:rsidRPr="00000000">
        <w:rPr>
          <w:b w:val="1"/>
          <w:rtl w:val="0"/>
        </w:rPr>
        <w:t xml:space="preserve">peningkatan tekanan air, pemasangan pam air, atau penyelenggaraan sistem paip utama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m28nclohryp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Adakah anda boleh membantu dengan pemasangan peralatan dapur &amp; bilik air?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Ya! Kami boleh memasang </w:t>
      </w:r>
      <w:r w:rsidDel="00000000" w:rsidR="00000000" w:rsidRPr="00000000">
        <w:rPr>
          <w:b w:val="1"/>
          <w:rtl w:val="0"/>
        </w:rPr>
        <w:t xml:space="preserve">sinki, pemanas air, pancuran mandian, tandas, dan peralatan lain</w:t>
      </w:r>
      <w:r w:rsidDel="00000000" w:rsidR="00000000" w:rsidRPr="00000000">
        <w:rPr>
          <w:rtl w:val="0"/>
        </w:rPr>
        <w:t xml:space="preserve"> dengan pemasangan yang kemas dan profesional.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