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7224" w14:textId="77777777" w:rsidR="00814E55" w:rsidRPr="00814E55" w:rsidRDefault="00814E55" w:rsidP="00814E55">
      <w:pPr>
        <w:spacing w:after="0" w:line="240" w:lineRule="auto"/>
        <w:jc w:val="right"/>
        <w:rPr>
          <w:rFonts w:ascii="Arial" w:hAnsi="Arial" w:cs="Arial"/>
        </w:rPr>
      </w:pPr>
    </w:p>
    <w:p w14:paraId="418CA00C" w14:textId="561D395E" w:rsidR="00240CE5" w:rsidRPr="000D227D" w:rsidRDefault="00240CE5" w:rsidP="00240CE5">
      <w:pPr>
        <w:spacing w:after="0" w:line="240" w:lineRule="auto"/>
        <w:jc w:val="both"/>
        <w:rPr>
          <w:rFonts w:ascii="Arial" w:hAnsi="Arial" w:cs="Arial"/>
        </w:rPr>
      </w:pPr>
    </w:p>
    <w:p w14:paraId="37783739" w14:textId="3B80717C" w:rsidR="0008776A" w:rsidRPr="000D227D" w:rsidRDefault="00486408" w:rsidP="000D63ED">
      <w:pPr>
        <w:spacing w:after="0" w:line="240" w:lineRule="auto"/>
        <w:jc w:val="center"/>
        <w:rPr>
          <w:rFonts w:ascii="Arial" w:hAnsi="Arial" w:cs="Arial"/>
          <w:b/>
          <w:sz w:val="28"/>
          <w:szCs w:val="28"/>
          <w:u w:val="single"/>
        </w:rPr>
      </w:pPr>
      <w:r w:rsidRPr="000D227D">
        <w:rPr>
          <w:rFonts w:ascii="Arial" w:hAnsi="Arial" w:cs="Arial"/>
          <w:b/>
          <w:sz w:val="28"/>
          <w:szCs w:val="28"/>
          <w:u w:val="single"/>
        </w:rPr>
        <w:t>Conditions générales d’utilisation du site AZUR LOCATION</w:t>
      </w:r>
    </w:p>
    <w:p w14:paraId="2C9B93CF" w14:textId="67823999" w:rsidR="000D63ED" w:rsidRPr="000D227D" w:rsidRDefault="000D63ED" w:rsidP="00240CE5">
      <w:pPr>
        <w:spacing w:after="0" w:line="240" w:lineRule="auto"/>
        <w:jc w:val="both"/>
        <w:rPr>
          <w:rFonts w:ascii="Arial" w:hAnsi="Arial" w:cs="Arial"/>
        </w:rPr>
      </w:pPr>
    </w:p>
    <w:p w14:paraId="74F325FB" w14:textId="77777777" w:rsidR="00486408" w:rsidRPr="000D227D" w:rsidRDefault="00486408" w:rsidP="00240CE5">
      <w:pPr>
        <w:spacing w:after="0" w:line="240" w:lineRule="auto"/>
        <w:jc w:val="both"/>
        <w:rPr>
          <w:rFonts w:ascii="Arial" w:hAnsi="Arial" w:cs="Arial"/>
          <w:sz w:val="24"/>
          <w:szCs w:val="24"/>
        </w:rPr>
      </w:pPr>
    </w:p>
    <w:p w14:paraId="47494793" w14:textId="3E22EC7A" w:rsidR="00543ED8" w:rsidRPr="000D227D" w:rsidRDefault="00543ED8" w:rsidP="00240CE5">
      <w:pPr>
        <w:spacing w:after="0" w:line="240" w:lineRule="auto"/>
        <w:jc w:val="both"/>
        <w:rPr>
          <w:rFonts w:ascii="Arial" w:hAnsi="Arial" w:cs="Arial"/>
          <w:b/>
          <w:bCs/>
          <w:sz w:val="24"/>
          <w:szCs w:val="24"/>
          <w:u w:val="single"/>
        </w:rPr>
      </w:pPr>
      <w:r w:rsidRPr="000D227D">
        <w:rPr>
          <w:rFonts w:ascii="Arial" w:hAnsi="Arial" w:cs="Arial"/>
          <w:b/>
          <w:bCs/>
          <w:sz w:val="24"/>
          <w:szCs w:val="24"/>
          <w:u w:val="single"/>
        </w:rPr>
        <w:t>1. Objet</w:t>
      </w:r>
    </w:p>
    <w:p w14:paraId="3B7CF7DE" w14:textId="77777777" w:rsidR="00543ED8" w:rsidRPr="000D227D" w:rsidRDefault="00543ED8" w:rsidP="00240CE5">
      <w:pPr>
        <w:spacing w:after="0" w:line="240" w:lineRule="auto"/>
        <w:jc w:val="both"/>
        <w:rPr>
          <w:rFonts w:ascii="Arial" w:hAnsi="Arial" w:cs="Arial"/>
          <w:sz w:val="24"/>
          <w:szCs w:val="24"/>
        </w:rPr>
      </w:pPr>
    </w:p>
    <w:p w14:paraId="776D8514" w14:textId="1A804E51" w:rsidR="00486408" w:rsidRPr="000D227D" w:rsidRDefault="005F26DC" w:rsidP="00240CE5">
      <w:pPr>
        <w:spacing w:after="0" w:line="240" w:lineRule="auto"/>
        <w:jc w:val="both"/>
        <w:rPr>
          <w:rFonts w:ascii="Arial" w:hAnsi="Arial" w:cs="Arial"/>
          <w:sz w:val="24"/>
          <w:szCs w:val="24"/>
        </w:rPr>
      </w:pPr>
      <w:r w:rsidRPr="000D227D">
        <w:rPr>
          <w:rFonts w:ascii="Arial" w:hAnsi="Arial" w:cs="Arial"/>
          <w:sz w:val="24"/>
          <w:szCs w:val="24"/>
        </w:rPr>
        <w:t>Les présentes conditions générales d’utilisation (ci-après les « CGU ») sont destinées et s’appliquent à tous les utilisateurs du présent site internet (ci-après le « Site ») lequel est destiné aux propriétaires de piscines privées.</w:t>
      </w:r>
    </w:p>
    <w:p w14:paraId="28369D1A" w14:textId="77777777" w:rsidR="00486408" w:rsidRPr="000D227D" w:rsidRDefault="00486408" w:rsidP="00240CE5">
      <w:pPr>
        <w:spacing w:after="0" w:line="240" w:lineRule="auto"/>
        <w:jc w:val="both"/>
        <w:rPr>
          <w:rFonts w:ascii="Arial" w:hAnsi="Arial" w:cs="Arial"/>
          <w:sz w:val="24"/>
          <w:szCs w:val="24"/>
        </w:rPr>
      </w:pPr>
    </w:p>
    <w:p w14:paraId="05D193B5" w14:textId="1DC652AA" w:rsidR="005F26DC" w:rsidRPr="000D227D" w:rsidRDefault="005F26DC"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 xml:space="preserve">Les </w:t>
      </w:r>
      <w:r w:rsidR="00ED3C2D" w:rsidRPr="000D227D">
        <w:rPr>
          <w:rFonts w:ascii="Arial" w:hAnsi="Arial" w:cs="Arial"/>
          <w:spacing w:val="-2"/>
        </w:rPr>
        <w:t>CGU définissent et régissent</w:t>
      </w:r>
      <w:r w:rsidRPr="000D227D">
        <w:rPr>
          <w:rFonts w:ascii="Arial" w:hAnsi="Arial" w:cs="Arial"/>
          <w:spacing w:val="-2"/>
        </w:rPr>
        <w:t xml:space="preserve"> le lien contractuel entre :</w:t>
      </w:r>
    </w:p>
    <w:p w14:paraId="1C7803BF" w14:textId="77777777" w:rsidR="00ED3C2D" w:rsidRPr="000D227D" w:rsidRDefault="00ED3C2D" w:rsidP="005F26DC">
      <w:pPr>
        <w:pStyle w:val="NormalWeb"/>
        <w:shd w:val="clear" w:color="auto" w:fill="FFFFFF"/>
        <w:spacing w:before="0" w:beforeAutospacing="0" w:after="0" w:afterAutospacing="0"/>
        <w:jc w:val="both"/>
        <w:rPr>
          <w:rFonts w:ascii="Arial" w:hAnsi="Arial" w:cs="Arial"/>
          <w:spacing w:val="-2"/>
        </w:rPr>
      </w:pPr>
    </w:p>
    <w:p w14:paraId="541C4684" w14:textId="180EB070" w:rsidR="005F26DC" w:rsidRPr="000D227D" w:rsidRDefault="00ED3C2D" w:rsidP="005F26DC">
      <w:pPr>
        <w:numPr>
          <w:ilvl w:val="0"/>
          <w:numId w:val="9"/>
        </w:numPr>
        <w:shd w:val="clear" w:color="auto" w:fill="FFFFFF"/>
        <w:spacing w:after="0" w:line="240" w:lineRule="auto"/>
        <w:jc w:val="both"/>
        <w:rPr>
          <w:rFonts w:ascii="Arial" w:hAnsi="Arial" w:cs="Arial"/>
          <w:spacing w:val="2"/>
          <w:sz w:val="24"/>
          <w:szCs w:val="24"/>
        </w:rPr>
      </w:pPr>
      <w:r w:rsidRPr="000D227D">
        <w:rPr>
          <w:rFonts w:ascii="Arial" w:hAnsi="Arial" w:cs="Arial"/>
          <w:spacing w:val="2"/>
          <w:sz w:val="24"/>
          <w:szCs w:val="24"/>
        </w:rPr>
        <w:t>La SAS AZUR LOCATION</w:t>
      </w:r>
      <w:r w:rsidR="000D227D">
        <w:rPr>
          <w:rFonts w:ascii="Arial" w:hAnsi="Arial" w:cs="Arial"/>
          <w:spacing w:val="2"/>
          <w:sz w:val="24"/>
          <w:szCs w:val="24"/>
        </w:rPr>
        <w:t xml:space="preserve"> (RCS N° </w:t>
      </w:r>
      <w:r w:rsidRPr="00162049">
        <w:rPr>
          <w:rFonts w:ascii="Arial" w:hAnsi="Arial" w:cs="Arial"/>
          <w:spacing w:val="2"/>
          <w:sz w:val="24"/>
          <w:szCs w:val="24"/>
          <w:highlight w:val="yellow"/>
        </w:rPr>
        <w:t>...................................</w:t>
      </w:r>
      <w:r w:rsidR="000D227D">
        <w:rPr>
          <w:rFonts w:ascii="Arial" w:hAnsi="Arial" w:cs="Arial"/>
          <w:spacing w:val="2"/>
          <w:sz w:val="24"/>
          <w:szCs w:val="24"/>
        </w:rPr>
        <w:t xml:space="preserve">) </w:t>
      </w:r>
      <w:r w:rsidR="005F26DC" w:rsidRPr="000D227D">
        <w:rPr>
          <w:rFonts w:ascii="Arial" w:hAnsi="Arial" w:cs="Arial"/>
          <w:spacing w:val="2"/>
          <w:sz w:val="24"/>
          <w:szCs w:val="24"/>
        </w:rPr>
        <w:t>; et</w:t>
      </w:r>
    </w:p>
    <w:p w14:paraId="65108264" w14:textId="77777777" w:rsidR="00ED3C2D" w:rsidRPr="000D227D" w:rsidRDefault="00ED3C2D" w:rsidP="00ED3C2D">
      <w:pPr>
        <w:shd w:val="clear" w:color="auto" w:fill="FFFFFF"/>
        <w:spacing w:after="0" w:line="240" w:lineRule="auto"/>
        <w:ind w:left="720"/>
        <w:jc w:val="both"/>
        <w:rPr>
          <w:rFonts w:ascii="Arial" w:hAnsi="Arial" w:cs="Arial"/>
          <w:spacing w:val="2"/>
          <w:sz w:val="24"/>
          <w:szCs w:val="24"/>
        </w:rPr>
      </w:pPr>
    </w:p>
    <w:p w14:paraId="5BCA25E5" w14:textId="20A299A1" w:rsidR="005F26DC" w:rsidRPr="000D227D" w:rsidRDefault="005F26DC" w:rsidP="005F26DC">
      <w:pPr>
        <w:numPr>
          <w:ilvl w:val="0"/>
          <w:numId w:val="9"/>
        </w:numPr>
        <w:shd w:val="clear" w:color="auto" w:fill="FFFFFF"/>
        <w:spacing w:after="0" w:line="240" w:lineRule="auto"/>
        <w:jc w:val="both"/>
        <w:rPr>
          <w:rFonts w:ascii="Arial" w:hAnsi="Arial" w:cs="Arial"/>
          <w:spacing w:val="2"/>
          <w:sz w:val="24"/>
          <w:szCs w:val="24"/>
        </w:rPr>
      </w:pPr>
      <w:r w:rsidRPr="000D227D">
        <w:rPr>
          <w:rFonts w:ascii="Arial" w:hAnsi="Arial" w:cs="Arial"/>
          <w:spacing w:val="2"/>
          <w:sz w:val="24"/>
          <w:szCs w:val="24"/>
        </w:rPr>
        <w:t>L'</w:t>
      </w:r>
      <w:r w:rsidR="00ED3C2D" w:rsidRPr="000D227D">
        <w:rPr>
          <w:rFonts w:ascii="Arial" w:hAnsi="Arial" w:cs="Arial"/>
          <w:spacing w:val="2"/>
          <w:sz w:val="24"/>
          <w:szCs w:val="24"/>
        </w:rPr>
        <w:t>u</w:t>
      </w:r>
      <w:r w:rsidRPr="000D227D">
        <w:rPr>
          <w:rFonts w:ascii="Arial" w:hAnsi="Arial" w:cs="Arial"/>
          <w:spacing w:val="2"/>
          <w:sz w:val="24"/>
          <w:szCs w:val="24"/>
        </w:rPr>
        <w:t>tilisateur</w:t>
      </w:r>
      <w:r w:rsidR="00ED3C2D" w:rsidRPr="000D227D">
        <w:rPr>
          <w:rFonts w:ascii="Arial" w:hAnsi="Arial" w:cs="Arial"/>
          <w:spacing w:val="2"/>
          <w:sz w:val="24"/>
          <w:szCs w:val="24"/>
        </w:rPr>
        <w:t xml:space="preserve"> du Site</w:t>
      </w:r>
      <w:r w:rsidRPr="000D227D">
        <w:rPr>
          <w:rFonts w:ascii="Arial" w:hAnsi="Arial" w:cs="Arial"/>
          <w:spacing w:val="2"/>
          <w:sz w:val="24"/>
          <w:szCs w:val="24"/>
        </w:rPr>
        <w:t xml:space="preserve"> (ci-après </w:t>
      </w:r>
      <w:r w:rsidR="00ED3C2D" w:rsidRPr="000D227D">
        <w:rPr>
          <w:rFonts w:ascii="Arial" w:hAnsi="Arial" w:cs="Arial"/>
          <w:spacing w:val="2"/>
          <w:sz w:val="24"/>
          <w:szCs w:val="24"/>
        </w:rPr>
        <w:t>l’</w:t>
      </w:r>
      <w:r w:rsidR="00784104">
        <w:rPr>
          <w:rFonts w:ascii="Arial" w:hAnsi="Arial" w:cs="Arial"/>
          <w:spacing w:val="2"/>
          <w:sz w:val="24"/>
          <w:szCs w:val="24"/>
        </w:rPr>
        <w:t xml:space="preserve"> </w:t>
      </w:r>
      <w:r w:rsidRPr="000D227D">
        <w:rPr>
          <w:rFonts w:ascii="Arial" w:hAnsi="Arial" w:cs="Arial"/>
          <w:spacing w:val="2"/>
          <w:sz w:val="24"/>
          <w:szCs w:val="24"/>
        </w:rPr>
        <w:t>"</w:t>
      </w:r>
      <w:r w:rsidR="00ED3C2D" w:rsidRPr="000D227D">
        <w:rPr>
          <w:rFonts w:ascii="Arial" w:hAnsi="Arial" w:cs="Arial"/>
          <w:spacing w:val="2"/>
          <w:sz w:val="24"/>
          <w:szCs w:val="24"/>
        </w:rPr>
        <w:t>Utilisateur</w:t>
      </w:r>
      <w:r w:rsidRPr="000D227D">
        <w:rPr>
          <w:rFonts w:ascii="Arial" w:hAnsi="Arial" w:cs="Arial"/>
          <w:spacing w:val="2"/>
          <w:sz w:val="24"/>
          <w:szCs w:val="24"/>
        </w:rPr>
        <w:t>").</w:t>
      </w:r>
    </w:p>
    <w:p w14:paraId="51AD5C74" w14:textId="77777777" w:rsidR="00ED3C2D" w:rsidRPr="000D227D" w:rsidRDefault="00ED3C2D" w:rsidP="005F26DC">
      <w:pPr>
        <w:pStyle w:val="NormalWeb"/>
        <w:shd w:val="clear" w:color="auto" w:fill="FFFFFF"/>
        <w:spacing w:before="0" w:beforeAutospacing="0" w:after="0" w:afterAutospacing="0"/>
        <w:jc w:val="both"/>
        <w:rPr>
          <w:rFonts w:ascii="Arial" w:hAnsi="Arial" w:cs="Arial"/>
          <w:spacing w:val="-2"/>
        </w:rPr>
      </w:pPr>
    </w:p>
    <w:p w14:paraId="751CAA44" w14:textId="20D21851" w:rsidR="005F26DC" w:rsidRPr="000D227D" w:rsidRDefault="00ED3C2D"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Le Site</w:t>
      </w:r>
      <w:r w:rsidR="005F26DC" w:rsidRPr="000D227D">
        <w:rPr>
          <w:rFonts w:ascii="Arial" w:hAnsi="Arial" w:cs="Arial"/>
          <w:spacing w:val="-2"/>
        </w:rPr>
        <w:t xml:space="preserve"> exploité par </w:t>
      </w:r>
      <w:r w:rsidRPr="000D227D">
        <w:rPr>
          <w:rFonts w:ascii="Arial" w:hAnsi="Arial" w:cs="Arial"/>
          <w:spacing w:val="-2"/>
        </w:rPr>
        <w:t>AZUR LOCATION</w:t>
      </w:r>
      <w:r w:rsidR="005F26DC" w:rsidRPr="000D227D">
        <w:rPr>
          <w:rFonts w:ascii="Arial" w:hAnsi="Arial" w:cs="Arial"/>
          <w:spacing w:val="-2"/>
        </w:rPr>
        <w:t xml:space="preserve"> permet </w:t>
      </w:r>
      <w:r w:rsidRPr="000D227D">
        <w:rPr>
          <w:rFonts w:ascii="Arial" w:hAnsi="Arial" w:cs="Arial"/>
          <w:spacing w:val="-2"/>
        </w:rPr>
        <w:t>la présentation et l’exposition de l’activité déployée par AZUR LOCATION – location de piscines privée à but de sous-location - aux propriétaires</w:t>
      </w:r>
      <w:r w:rsidR="005F26DC" w:rsidRPr="000D227D">
        <w:rPr>
          <w:rFonts w:ascii="Arial" w:hAnsi="Arial" w:cs="Arial"/>
          <w:spacing w:val="-2"/>
        </w:rPr>
        <w:t xml:space="preserve"> de piscines ou personnes en ayant la pleine jouissance.</w:t>
      </w:r>
    </w:p>
    <w:p w14:paraId="79D57BCA" w14:textId="77777777" w:rsidR="00ED3C2D" w:rsidRPr="000D227D" w:rsidRDefault="00ED3C2D" w:rsidP="005F26DC">
      <w:pPr>
        <w:pStyle w:val="NormalWeb"/>
        <w:shd w:val="clear" w:color="auto" w:fill="FFFFFF"/>
        <w:spacing w:before="0" w:beforeAutospacing="0" w:after="0" w:afterAutospacing="0"/>
        <w:jc w:val="both"/>
        <w:rPr>
          <w:rFonts w:ascii="Arial" w:hAnsi="Arial" w:cs="Arial"/>
          <w:spacing w:val="-2"/>
        </w:rPr>
      </w:pPr>
    </w:p>
    <w:p w14:paraId="17940927" w14:textId="353E7CDE" w:rsidR="00ED3C2D" w:rsidRPr="000D227D" w:rsidRDefault="00ED3C2D"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 xml:space="preserve">AZUR LOCATION propose en effet auxdits propriétaires de piscines de louer leurs piscines afin de prendre en charge une sous-location, ce qui décharge donc lesdits propriétaires des relations avec le consommateur final et globalement de la gestion de cette location de piscine, dont ils perçoivent les fruits. </w:t>
      </w:r>
    </w:p>
    <w:p w14:paraId="3A498EBD" w14:textId="77777777" w:rsidR="00ED3C2D" w:rsidRPr="000D227D" w:rsidRDefault="00ED3C2D" w:rsidP="005F26DC">
      <w:pPr>
        <w:pStyle w:val="NormalWeb"/>
        <w:shd w:val="clear" w:color="auto" w:fill="FFFFFF"/>
        <w:spacing w:before="0" w:beforeAutospacing="0" w:after="0" w:afterAutospacing="0"/>
        <w:jc w:val="both"/>
        <w:rPr>
          <w:rFonts w:ascii="Arial" w:hAnsi="Arial" w:cs="Arial"/>
          <w:spacing w:val="-2"/>
        </w:rPr>
      </w:pPr>
    </w:p>
    <w:p w14:paraId="66DE0E48" w14:textId="03C7AE04" w:rsidR="005F26DC" w:rsidRPr="000D227D" w:rsidRDefault="005F26DC"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 xml:space="preserve">Tout accès et/ou utilisation </w:t>
      </w:r>
      <w:r w:rsidR="00ED3C2D" w:rsidRPr="000D227D">
        <w:rPr>
          <w:rFonts w:ascii="Arial" w:hAnsi="Arial" w:cs="Arial"/>
          <w:spacing w:val="-2"/>
        </w:rPr>
        <w:t>du Site</w:t>
      </w:r>
      <w:r w:rsidRPr="000D227D">
        <w:rPr>
          <w:rFonts w:ascii="Arial" w:hAnsi="Arial" w:cs="Arial"/>
          <w:spacing w:val="-2"/>
        </w:rPr>
        <w:t xml:space="preserve"> suppose l'acceptation sans réserve et le respect de l'ensemble des termes des présentes </w:t>
      </w:r>
      <w:r w:rsidR="00ED3C2D" w:rsidRPr="000D227D">
        <w:rPr>
          <w:rFonts w:ascii="Arial" w:hAnsi="Arial" w:cs="Arial"/>
          <w:spacing w:val="-2"/>
        </w:rPr>
        <w:t>CGU</w:t>
      </w:r>
      <w:r w:rsidRPr="000D227D">
        <w:rPr>
          <w:rFonts w:ascii="Arial" w:hAnsi="Arial" w:cs="Arial"/>
          <w:spacing w:val="-2"/>
        </w:rPr>
        <w:t>.</w:t>
      </w:r>
    </w:p>
    <w:p w14:paraId="6A69BAB9" w14:textId="77777777" w:rsidR="00DA417C" w:rsidRPr="000D227D" w:rsidRDefault="00DA417C" w:rsidP="005F26DC">
      <w:pPr>
        <w:pStyle w:val="NormalWeb"/>
        <w:shd w:val="clear" w:color="auto" w:fill="FFFFFF"/>
        <w:spacing w:before="0" w:beforeAutospacing="0" w:after="0" w:afterAutospacing="0"/>
        <w:jc w:val="both"/>
        <w:rPr>
          <w:rFonts w:ascii="Arial" w:hAnsi="Arial" w:cs="Arial"/>
          <w:spacing w:val="-2"/>
        </w:rPr>
      </w:pPr>
    </w:p>
    <w:p w14:paraId="32AFCC55" w14:textId="77777777" w:rsidR="00DA417C" w:rsidRPr="000D227D" w:rsidRDefault="00DA417C" w:rsidP="005F26DC">
      <w:pPr>
        <w:pStyle w:val="NormalWeb"/>
        <w:shd w:val="clear" w:color="auto" w:fill="FFFFFF"/>
        <w:spacing w:before="0" w:beforeAutospacing="0" w:after="0" w:afterAutospacing="0"/>
        <w:jc w:val="both"/>
        <w:rPr>
          <w:rFonts w:ascii="Arial" w:hAnsi="Arial" w:cs="Arial"/>
          <w:spacing w:val="-2"/>
        </w:rPr>
      </w:pPr>
    </w:p>
    <w:p w14:paraId="25642763" w14:textId="6D6779B9" w:rsidR="005F26DC" w:rsidRPr="000D227D" w:rsidRDefault="00543ED8" w:rsidP="00543ED8">
      <w:pPr>
        <w:spacing w:after="0" w:line="240" w:lineRule="auto"/>
        <w:jc w:val="both"/>
        <w:rPr>
          <w:rFonts w:ascii="Arial" w:hAnsi="Arial" w:cs="Arial"/>
          <w:b/>
          <w:bCs/>
          <w:sz w:val="24"/>
          <w:szCs w:val="24"/>
          <w:u w:val="single"/>
        </w:rPr>
      </w:pPr>
      <w:r w:rsidRPr="000D227D">
        <w:rPr>
          <w:rFonts w:ascii="Arial" w:hAnsi="Arial" w:cs="Arial"/>
          <w:b/>
          <w:bCs/>
          <w:sz w:val="24"/>
          <w:szCs w:val="24"/>
          <w:u w:val="single"/>
        </w:rPr>
        <w:t>2.</w:t>
      </w:r>
      <w:r w:rsidR="005F26DC" w:rsidRPr="000D227D">
        <w:rPr>
          <w:rFonts w:ascii="Arial" w:hAnsi="Arial" w:cs="Arial"/>
          <w:b/>
          <w:bCs/>
          <w:sz w:val="24"/>
          <w:szCs w:val="24"/>
          <w:u w:val="single"/>
        </w:rPr>
        <w:t xml:space="preserve"> Prix </w:t>
      </w:r>
      <w:r w:rsidR="00581DCF" w:rsidRPr="000D227D">
        <w:rPr>
          <w:rFonts w:ascii="Arial" w:hAnsi="Arial" w:cs="Arial"/>
          <w:b/>
          <w:bCs/>
          <w:sz w:val="24"/>
          <w:szCs w:val="24"/>
          <w:u w:val="single"/>
        </w:rPr>
        <w:t>et paiement</w:t>
      </w:r>
    </w:p>
    <w:p w14:paraId="5E0416B4" w14:textId="77777777" w:rsidR="00543ED8" w:rsidRPr="000D227D" w:rsidRDefault="00543ED8" w:rsidP="00543ED8">
      <w:pPr>
        <w:spacing w:after="0" w:line="240" w:lineRule="auto"/>
        <w:jc w:val="both"/>
        <w:rPr>
          <w:rFonts w:ascii="Arial" w:hAnsi="Arial" w:cs="Arial"/>
          <w:b/>
          <w:bCs/>
          <w:sz w:val="24"/>
          <w:szCs w:val="24"/>
          <w:u w:val="single"/>
        </w:rPr>
      </w:pPr>
    </w:p>
    <w:p w14:paraId="0E47D4BD" w14:textId="08CC3C75" w:rsidR="005F26DC" w:rsidRDefault="005F26DC"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 xml:space="preserve">Le </w:t>
      </w:r>
      <w:r w:rsidR="00581DCF" w:rsidRPr="000D227D">
        <w:rPr>
          <w:rFonts w:ascii="Arial" w:hAnsi="Arial" w:cs="Arial"/>
          <w:spacing w:val="-2"/>
        </w:rPr>
        <w:t>p</w:t>
      </w:r>
      <w:r w:rsidRPr="000D227D">
        <w:rPr>
          <w:rFonts w:ascii="Arial" w:hAnsi="Arial" w:cs="Arial"/>
          <w:spacing w:val="-2"/>
        </w:rPr>
        <w:t xml:space="preserve">rix est indiqué sur les </w:t>
      </w:r>
      <w:r w:rsidR="00581DCF" w:rsidRPr="000D227D">
        <w:rPr>
          <w:rFonts w:ascii="Arial" w:hAnsi="Arial" w:cs="Arial"/>
          <w:spacing w:val="-2"/>
        </w:rPr>
        <w:t>a</w:t>
      </w:r>
      <w:r w:rsidRPr="000D227D">
        <w:rPr>
          <w:rFonts w:ascii="Arial" w:hAnsi="Arial" w:cs="Arial"/>
          <w:spacing w:val="-2"/>
        </w:rPr>
        <w:t xml:space="preserve">nnonces accessibles sur </w:t>
      </w:r>
      <w:r w:rsidR="00581DCF" w:rsidRPr="000D227D">
        <w:rPr>
          <w:rFonts w:ascii="Arial" w:hAnsi="Arial" w:cs="Arial"/>
          <w:spacing w:val="-2"/>
        </w:rPr>
        <w:t>l</w:t>
      </w:r>
      <w:r w:rsidRPr="000D227D">
        <w:rPr>
          <w:rFonts w:ascii="Arial" w:hAnsi="Arial" w:cs="Arial"/>
          <w:spacing w:val="-2"/>
        </w:rPr>
        <w:t>e</w:t>
      </w:r>
      <w:r w:rsidR="00581DCF" w:rsidRPr="000D227D">
        <w:rPr>
          <w:rFonts w:ascii="Arial" w:hAnsi="Arial" w:cs="Arial"/>
          <w:spacing w:val="-2"/>
        </w:rPr>
        <w:t xml:space="preserve"> Site</w:t>
      </w:r>
      <w:r w:rsidRPr="000D227D">
        <w:rPr>
          <w:rFonts w:ascii="Arial" w:hAnsi="Arial" w:cs="Arial"/>
          <w:spacing w:val="-2"/>
        </w:rPr>
        <w:t>.</w:t>
      </w:r>
    </w:p>
    <w:p w14:paraId="25AE7C8C" w14:textId="77777777" w:rsidR="00162049" w:rsidRPr="000D227D" w:rsidRDefault="00162049" w:rsidP="005F26DC">
      <w:pPr>
        <w:pStyle w:val="NormalWeb"/>
        <w:shd w:val="clear" w:color="auto" w:fill="FFFFFF"/>
        <w:spacing w:before="0" w:beforeAutospacing="0" w:after="0" w:afterAutospacing="0"/>
        <w:jc w:val="both"/>
        <w:rPr>
          <w:rFonts w:ascii="Arial" w:hAnsi="Arial" w:cs="Arial"/>
          <w:spacing w:val="-2"/>
        </w:rPr>
      </w:pPr>
    </w:p>
    <w:p w14:paraId="7A33ED78" w14:textId="4E8A2CA9" w:rsidR="005F26DC" w:rsidRDefault="005F26DC"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 xml:space="preserve">Les </w:t>
      </w:r>
      <w:r w:rsidR="00581DCF" w:rsidRPr="000D227D">
        <w:rPr>
          <w:rFonts w:ascii="Arial" w:hAnsi="Arial" w:cs="Arial"/>
          <w:spacing w:val="-2"/>
        </w:rPr>
        <w:t>p</w:t>
      </w:r>
      <w:r w:rsidRPr="000D227D">
        <w:rPr>
          <w:rFonts w:ascii="Arial" w:hAnsi="Arial" w:cs="Arial"/>
          <w:spacing w:val="-2"/>
        </w:rPr>
        <w:t>rix sont affichés en euros toutes taxes françaises comprises</w:t>
      </w:r>
      <w:r w:rsidR="00581DCF" w:rsidRPr="000D227D">
        <w:rPr>
          <w:rFonts w:ascii="Arial" w:hAnsi="Arial" w:cs="Arial"/>
          <w:spacing w:val="-2"/>
        </w:rPr>
        <w:t>,</w:t>
      </w:r>
      <w:r w:rsidRPr="000D227D">
        <w:rPr>
          <w:rFonts w:ascii="Arial" w:hAnsi="Arial" w:cs="Arial"/>
          <w:spacing w:val="-2"/>
        </w:rPr>
        <w:t xml:space="preserve"> sauf indication contraire.</w:t>
      </w:r>
    </w:p>
    <w:p w14:paraId="625EDF48" w14:textId="77777777" w:rsidR="00162049" w:rsidRPr="000D227D" w:rsidRDefault="00162049" w:rsidP="005F26DC">
      <w:pPr>
        <w:pStyle w:val="NormalWeb"/>
        <w:shd w:val="clear" w:color="auto" w:fill="FFFFFF"/>
        <w:spacing w:before="0" w:beforeAutospacing="0" w:after="0" w:afterAutospacing="0"/>
        <w:jc w:val="both"/>
        <w:rPr>
          <w:rFonts w:ascii="Arial" w:hAnsi="Arial" w:cs="Arial"/>
          <w:spacing w:val="-2"/>
        </w:rPr>
      </w:pPr>
    </w:p>
    <w:p w14:paraId="7580EC2D" w14:textId="501BEB16" w:rsidR="00DA417C" w:rsidRPr="000D227D" w:rsidRDefault="00543ED8"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 xml:space="preserve">Le paiement par le sous-locataire est sécurisé et s’effectue via </w:t>
      </w:r>
      <w:proofErr w:type="spellStart"/>
      <w:r w:rsidRPr="000D227D">
        <w:rPr>
          <w:rFonts w:ascii="Arial" w:hAnsi="Arial" w:cs="Arial"/>
          <w:spacing w:val="-2"/>
        </w:rPr>
        <w:t>Stripe</w:t>
      </w:r>
      <w:proofErr w:type="spellEnd"/>
      <w:r w:rsidRPr="000D227D">
        <w:rPr>
          <w:rFonts w:ascii="Arial" w:hAnsi="Arial" w:cs="Arial"/>
          <w:spacing w:val="-2"/>
        </w:rPr>
        <w:t>. Le sous-locataire effectue le règlement après avoir consulté et signé les conditions générales de vente à destination du consommateur final</w:t>
      </w:r>
      <w:r w:rsidR="00AB7C84">
        <w:rPr>
          <w:rFonts w:ascii="Arial" w:hAnsi="Arial" w:cs="Arial"/>
          <w:spacing w:val="-2"/>
        </w:rPr>
        <w:t>, qui sont des conditions générales spécifiquement destinées aux sous-locataires, donc distinctes des présentes CGU</w:t>
      </w:r>
      <w:r w:rsidRPr="000D227D">
        <w:rPr>
          <w:rFonts w:ascii="Arial" w:hAnsi="Arial" w:cs="Arial"/>
          <w:spacing w:val="-2"/>
        </w:rPr>
        <w:t xml:space="preserve">. </w:t>
      </w:r>
    </w:p>
    <w:p w14:paraId="0D5CF561" w14:textId="77777777" w:rsidR="00543ED8" w:rsidRPr="000D227D" w:rsidRDefault="00543ED8" w:rsidP="005F26DC">
      <w:pPr>
        <w:pStyle w:val="NormalWeb"/>
        <w:shd w:val="clear" w:color="auto" w:fill="FFFFFF"/>
        <w:spacing w:before="0" w:beforeAutospacing="0" w:after="0" w:afterAutospacing="0"/>
        <w:jc w:val="both"/>
        <w:rPr>
          <w:rFonts w:ascii="Arial" w:hAnsi="Arial" w:cs="Arial"/>
          <w:spacing w:val="-2"/>
        </w:rPr>
      </w:pPr>
    </w:p>
    <w:p w14:paraId="32E4CB38" w14:textId="77777777" w:rsidR="005F26DC" w:rsidRPr="000D227D" w:rsidRDefault="005F26DC" w:rsidP="005F26DC">
      <w:pPr>
        <w:pStyle w:val="NormalWeb"/>
        <w:shd w:val="clear" w:color="auto" w:fill="FFFFFF"/>
        <w:spacing w:before="0" w:beforeAutospacing="0" w:after="0" w:afterAutospacing="0"/>
        <w:jc w:val="both"/>
        <w:rPr>
          <w:rFonts w:ascii="Arial" w:hAnsi="Arial" w:cs="Arial"/>
          <w:spacing w:val="-2"/>
        </w:rPr>
      </w:pPr>
    </w:p>
    <w:p w14:paraId="7A7E5D0E" w14:textId="1054AFEF" w:rsidR="005F26DC" w:rsidRPr="0061558B" w:rsidRDefault="004B5BB9" w:rsidP="005F26DC">
      <w:pPr>
        <w:pStyle w:val="Titre3"/>
        <w:shd w:val="clear" w:color="auto" w:fill="FFFFFF"/>
        <w:spacing w:before="0" w:beforeAutospacing="0" w:after="0" w:afterAutospacing="0"/>
        <w:jc w:val="both"/>
        <w:rPr>
          <w:rFonts w:ascii="Arial" w:hAnsi="Arial" w:cs="Arial"/>
          <w:sz w:val="24"/>
          <w:szCs w:val="24"/>
          <w:u w:val="single"/>
        </w:rPr>
      </w:pPr>
      <w:r w:rsidRPr="0061558B">
        <w:rPr>
          <w:rFonts w:ascii="Arial" w:hAnsi="Arial" w:cs="Arial"/>
          <w:sz w:val="24"/>
          <w:szCs w:val="24"/>
          <w:u w:val="single"/>
        </w:rPr>
        <w:t>3</w:t>
      </w:r>
      <w:r w:rsidR="005F26DC" w:rsidRPr="0061558B">
        <w:rPr>
          <w:rFonts w:ascii="Arial" w:hAnsi="Arial" w:cs="Arial"/>
          <w:sz w:val="24"/>
          <w:szCs w:val="24"/>
          <w:u w:val="single"/>
        </w:rPr>
        <w:t xml:space="preserve">. Responsabilité de </w:t>
      </w:r>
      <w:r w:rsidR="0073635F" w:rsidRPr="0061558B">
        <w:rPr>
          <w:rFonts w:ascii="Arial" w:hAnsi="Arial" w:cs="Arial"/>
          <w:sz w:val="24"/>
          <w:szCs w:val="24"/>
          <w:u w:val="single"/>
        </w:rPr>
        <w:t>AZUR LOCATION</w:t>
      </w:r>
    </w:p>
    <w:p w14:paraId="7F5AA45E" w14:textId="77777777" w:rsidR="00DD6356" w:rsidRPr="000D227D" w:rsidRDefault="00DD6356" w:rsidP="005F26DC">
      <w:pPr>
        <w:pStyle w:val="NormalWeb"/>
        <w:shd w:val="clear" w:color="auto" w:fill="FFFFFF"/>
        <w:spacing w:before="0" w:beforeAutospacing="0" w:after="0" w:afterAutospacing="0"/>
        <w:jc w:val="both"/>
        <w:rPr>
          <w:rFonts w:ascii="Arial" w:hAnsi="Arial" w:cs="Arial"/>
          <w:spacing w:val="-2"/>
        </w:rPr>
      </w:pPr>
    </w:p>
    <w:p w14:paraId="3DDCB9D0" w14:textId="6668C6ED" w:rsidR="005F26DC" w:rsidRDefault="0073635F"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AZUR LOCATION</w:t>
      </w:r>
      <w:r w:rsidR="005F26DC" w:rsidRPr="000D227D">
        <w:rPr>
          <w:rFonts w:ascii="Arial" w:hAnsi="Arial" w:cs="Arial"/>
          <w:spacing w:val="-2"/>
        </w:rPr>
        <w:t xml:space="preserve"> exclut toute garantie de qualité, de véracité, d'exactitude, d'adéquation à un usage particulier, de propriété et d'absence de contrefaçon. Aucun contenu ou information fournis par </w:t>
      </w:r>
      <w:r w:rsidR="00DD6356" w:rsidRPr="000D227D">
        <w:rPr>
          <w:rFonts w:ascii="Arial" w:hAnsi="Arial" w:cs="Arial"/>
          <w:spacing w:val="-2"/>
        </w:rPr>
        <w:t>le Site</w:t>
      </w:r>
      <w:r w:rsidR="005F26DC" w:rsidRPr="000D227D">
        <w:rPr>
          <w:rFonts w:ascii="Arial" w:hAnsi="Arial" w:cs="Arial"/>
          <w:spacing w:val="-2"/>
        </w:rPr>
        <w:t xml:space="preserve"> ne sauraient être interprétés comme constitutifs de garantie.</w:t>
      </w:r>
    </w:p>
    <w:p w14:paraId="2B34EBFC" w14:textId="77777777" w:rsidR="004B5BB9" w:rsidRPr="000D227D" w:rsidRDefault="004B5BB9" w:rsidP="005F26DC">
      <w:pPr>
        <w:pStyle w:val="NormalWeb"/>
        <w:shd w:val="clear" w:color="auto" w:fill="FFFFFF"/>
        <w:spacing w:before="0" w:beforeAutospacing="0" w:after="0" w:afterAutospacing="0"/>
        <w:jc w:val="both"/>
        <w:rPr>
          <w:rFonts w:ascii="Arial" w:hAnsi="Arial" w:cs="Arial"/>
          <w:spacing w:val="-2"/>
        </w:rPr>
      </w:pPr>
    </w:p>
    <w:p w14:paraId="57D13EAC" w14:textId="64539AA9" w:rsidR="005F26DC" w:rsidRDefault="0073635F"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lastRenderedPageBreak/>
        <w:t>AZUR LOCATION</w:t>
      </w:r>
      <w:r w:rsidR="005F26DC" w:rsidRPr="000D227D">
        <w:rPr>
          <w:rFonts w:ascii="Arial" w:hAnsi="Arial" w:cs="Arial"/>
          <w:spacing w:val="-2"/>
        </w:rPr>
        <w:t xml:space="preserve"> ne sera en aucun cas responsable, quel que soit le fondement de l'action en responsabilité invoquée, des dommages directs et indirects résultant de l'utilisation, de la mise en page ou du contenu des informations rediffusées par l</w:t>
      </w:r>
      <w:r w:rsidR="004B5BB9">
        <w:rPr>
          <w:rFonts w:ascii="Arial" w:hAnsi="Arial" w:cs="Arial"/>
          <w:spacing w:val="-2"/>
        </w:rPr>
        <w:t>e Site</w:t>
      </w:r>
      <w:r w:rsidR="005F26DC" w:rsidRPr="000D227D">
        <w:rPr>
          <w:rFonts w:ascii="Arial" w:hAnsi="Arial" w:cs="Arial"/>
          <w:spacing w:val="-2"/>
        </w:rPr>
        <w:t>.</w:t>
      </w:r>
    </w:p>
    <w:p w14:paraId="0A310D5B" w14:textId="77777777" w:rsidR="004B5BB9" w:rsidRPr="000D227D" w:rsidRDefault="004B5BB9" w:rsidP="005F26DC">
      <w:pPr>
        <w:pStyle w:val="NormalWeb"/>
        <w:shd w:val="clear" w:color="auto" w:fill="FFFFFF"/>
        <w:spacing w:before="0" w:beforeAutospacing="0" w:after="0" w:afterAutospacing="0"/>
        <w:jc w:val="both"/>
        <w:rPr>
          <w:rFonts w:ascii="Arial" w:hAnsi="Arial" w:cs="Arial"/>
          <w:spacing w:val="-2"/>
        </w:rPr>
      </w:pPr>
    </w:p>
    <w:p w14:paraId="7A3B6591" w14:textId="77777777" w:rsidR="0061558B" w:rsidRDefault="0061558B"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 xml:space="preserve">AZUR LOCATION peut apporter, à tout moment, des améliorations ou des modifications au Site. </w:t>
      </w:r>
    </w:p>
    <w:p w14:paraId="75CEDDFB" w14:textId="77777777" w:rsidR="00DA417C" w:rsidRDefault="00DA417C" w:rsidP="005F26DC">
      <w:pPr>
        <w:pStyle w:val="NormalWeb"/>
        <w:shd w:val="clear" w:color="auto" w:fill="FFFFFF"/>
        <w:spacing w:before="0" w:beforeAutospacing="0" w:after="0" w:afterAutospacing="0"/>
        <w:jc w:val="both"/>
        <w:rPr>
          <w:rFonts w:ascii="Arial" w:hAnsi="Arial" w:cs="Arial"/>
          <w:spacing w:val="-2"/>
        </w:rPr>
      </w:pPr>
    </w:p>
    <w:p w14:paraId="31C6A1A0" w14:textId="77777777" w:rsidR="0061558B" w:rsidRPr="000D227D" w:rsidRDefault="0061558B" w:rsidP="005F26DC">
      <w:pPr>
        <w:pStyle w:val="NormalWeb"/>
        <w:shd w:val="clear" w:color="auto" w:fill="FFFFFF"/>
        <w:spacing w:before="0" w:beforeAutospacing="0" w:after="0" w:afterAutospacing="0"/>
        <w:jc w:val="both"/>
        <w:rPr>
          <w:rFonts w:ascii="Arial" w:hAnsi="Arial" w:cs="Arial"/>
          <w:spacing w:val="-2"/>
        </w:rPr>
      </w:pPr>
    </w:p>
    <w:p w14:paraId="00240562" w14:textId="463A7679" w:rsidR="005F26DC" w:rsidRPr="0061558B" w:rsidRDefault="0061558B" w:rsidP="005F26DC">
      <w:pPr>
        <w:pStyle w:val="Titre3"/>
        <w:shd w:val="clear" w:color="auto" w:fill="FFFFFF"/>
        <w:spacing w:before="0" w:beforeAutospacing="0" w:after="0" w:afterAutospacing="0"/>
        <w:jc w:val="both"/>
        <w:rPr>
          <w:rFonts w:ascii="Arial" w:hAnsi="Arial" w:cs="Arial"/>
          <w:sz w:val="24"/>
          <w:szCs w:val="24"/>
          <w:u w:val="single"/>
        </w:rPr>
      </w:pPr>
      <w:r w:rsidRPr="0061558B">
        <w:rPr>
          <w:rFonts w:ascii="Arial" w:hAnsi="Arial" w:cs="Arial"/>
          <w:sz w:val="24"/>
          <w:szCs w:val="24"/>
          <w:u w:val="single"/>
        </w:rPr>
        <w:t>4</w:t>
      </w:r>
      <w:r w:rsidR="005F26DC" w:rsidRPr="0061558B">
        <w:rPr>
          <w:rFonts w:ascii="Arial" w:hAnsi="Arial" w:cs="Arial"/>
          <w:sz w:val="24"/>
          <w:szCs w:val="24"/>
          <w:u w:val="single"/>
        </w:rPr>
        <w:t>. Assurance</w:t>
      </w:r>
    </w:p>
    <w:p w14:paraId="1FA3A809" w14:textId="77777777" w:rsidR="0061558B" w:rsidRDefault="0061558B" w:rsidP="005F26DC">
      <w:pPr>
        <w:pStyle w:val="NormalWeb"/>
        <w:shd w:val="clear" w:color="auto" w:fill="FFFFFF"/>
        <w:spacing w:before="0" w:beforeAutospacing="0" w:after="0" w:afterAutospacing="0"/>
        <w:jc w:val="both"/>
        <w:rPr>
          <w:rFonts w:ascii="Arial" w:hAnsi="Arial" w:cs="Arial"/>
          <w:spacing w:val="-2"/>
        </w:rPr>
      </w:pPr>
    </w:p>
    <w:p w14:paraId="00EF397A" w14:textId="507B2768" w:rsidR="005F26DC" w:rsidRPr="000D227D" w:rsidRDefault="005F26DC"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 xml:space="preserve">La Société </w:t>
      </w:r>
      <w:r w:rsidR="0073635F" w:rsidRPr="000D227D">
        <w:rPr>
          <w:rFonts w:ascii="Arial" w:hAnsi="Arial" w:cs="Arial"/>
          <w:spacing w:val="-2"/>
        </w:rPr>
        <w:t>AZUR LOCATION</w:t>
      </w:r>
      <w:r w:rsidRPr="000D227D">
        <w:rPr>
          <w:rFonts w:ascii="Arial" w:hAnsi="Arial" w:cs="Arial"/>
          <w:spacing w:val="-2"/>
        </w:rPr>
        <w:t xml:space="preserve"> est assurée pour sa couverture responsabilité civile professionnelle par l'assureur </w:t>
      </w:r>
      <w:r w:rsidR="0061558B" w:rsidRPr="00162049">
        <w:rPr>
          <w:rFonts w:ascii="Arial" w:hAnsi="Arial" w:cs="Arial"/>
          <w:spacing w:val="-2"/>
          <w:highlight w:val="yellow"/>
        </w:rPr>
        <w:t>...............................................</w:t>
      </w:r>
      <w:r w:rsidRPr="00162049">
        <w:rPr>
          <w:rFonts w:ascii="Arial" w:hAnsi="Arial" w:cs="Arial"/>
          <w:spacing w:val="-2"/>
          <w:highlight w:val="yellow"/>
        </w:rPr>
        <w:t>.</w:t>
      </w:r>
    </w:p>
    <w:p w14:paraId="094D6125" w14:textId="77777777" w:rsidR="0061558B" w:rsidRDefault="0061558B" w:rsidP="005F26DC">
      <w:pPr>
        <w:pStyle w:val="Titre4"/>
        <w:shd w:val="clear" w:color="auto" w:fill="FFFFFF"/>
        <w:spacing w:before="0" w:beforeAutospacing="0" w:after="0" w:afterAutospacing="0"/>
        <w:jc w:val="both"/>
        <w:rPr>
          <w:rFonts w:ascii="Arial" w:hAnsi="Arial" w:cs="Arial"/>
          <w:b w:val="0"/>
          <w:bCs w:val="0"/>
        </w:rPr>
      </w:pPr>
    </w:p>
    <w:p w14:paraId="52BE05C3" w14:textId="2152BA9D" w:rsidR="0061558B" w:rsidRDefault="0061558B" w:rsidP="005F26DC">
      <w:pPr>
        <w:pStyle w:val="NormalWeb"/>
        <w:shd w:val="clear" w:color="auto" w:fill="FFFFFF"/>
        <w:spacing w:before="0" w:beforeAutospacing="0" w:after="0" w:afterAutospacing="0"/>
        <w:jc w:val="both"/>
        <w:rPr>
          <w:rFonts w:ascii="Arial" w:hAnsi="Arial" w:cs="Arial"/>
          <w:spacing w:val="-2"/>
        </w:rPr>
      </w:pPr>
      <w:r>
        <w:rPr>
          <w:rFonts w:ascii="Arial" w:hAnsi="Arial" w:cs="Arial"/>
          <w:spacing w:val="-2"/>
        </w:rPr>
        <w:t>Le propriétaire de la piscine doit lui-même être assuré pour les dommages causés aux tiers qui utilisent la piscine louée.</w:t>
      </w:r>
    </w:p>
    <w:p w14:paraId="483602D3" w14:textId="77777777" w:rsidR="000A0D6B" w:rsidRDefault="000A0D6B" w:rsidP="005F26DC">
      <w:pPr>
        <w:pStyle w:val="NormalWeb"/>
        <w:shd w:val="clear" w:color="auto" w:fill="FFFFFF"/>
        <w:spacing w:before="0" w:beforeAutospacing="0" w:after="0" w:afterAutospacing="0"/>
        <w:jc w:val="both"/>
        <w:rPr>
          <w:rFonts w:ascii="Arial" w:hAnsi="Arial" w:cs="Arial"/>
          <w:spacing w:val="-2"/>
        </w:rPr>
      </w:pPr>
    </w:p>
    <w:p w14:paraId="683642EE" w14:textId="24EA5295" w:rsidR="005F26DC" w:rsidRDefault="005F26DC" w:rsidP="000A0D6B">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 xml:space="preserve">Pour être assurée, votre piscine doit être aux normes de sécurité exigées par la loi du 03/01/2003 relative à la sécurité des piscines. </w:t>
      </w:r>
    </w:p>
    <w:p w14:paraId="57F7F918" w14:textId="77777777" w:rsidR="000A0D6B" w:rsidRPr="000D227D" w:rsidRDefault="000A0D6B" w:rsidP="000A0D6B">
      <w:pPr>
        <w:pStyle w:val="NormalWeb"/>
        <w:shd w:val="clear" w:color="auto" w:fill="FFFFFF"/>
        <w:spacing w:before="0" w:beforeAutospacing="0" w:after="0" w:afterAutospacing="0"/>
        <w:jc w:val="both"/>
        <w:rPr>
          <w:rFonts w:ascii="Arial" w:hAnsi="Arial" w:cs="Arial"/>
          <w:spacing w:val="2"/>
        </w:rPr>
      </w:pPr>
    </w:p>
    <w:p w14:paraId="04B28173" w14:textId="77777777" w:rsidR="005F26DC" w:rsidRPr="000D227D" w:rsidRDefault="005F26DC"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Les piscines concernées sont les piscines privées dont le bassin est totalement ou partiellement enterré. Les piscines posées sur le sol, gonflables ou démontables ne sont donc pas concernées.</w:t>
      </w:r>
    </w:p>
    <w:p w14:paraId="0D8803F6" w14:textId="77777777" w:rsidR="00DA417C" w:rsidRDefault="00DA417C" w:rsidP="005F26DC">
      <w:pPr>
        <w:pStyle w:val="NormalWeb"/>
        <w:shd w:val="clear" w:color="auto" w:fill="FFFFFF"/>
        <w:spacing w:before="0" w:beforeAutospacing="0" w:after="0" w:afterAutospacing="0"/>
        <w:jc w:val="both"/>
        <w:rPr>
          <w:rFonts w:ascii="Arial" w:hAnsi="Arial" w:cs="Arial"/>
          <w:spacing w:val="-2"/>
        </w:rPr>
      </w:pPr>
    </w:p>
    <w:p w14:paraId="4C1C2FCB" w14:textId="77777777" w:rsidR="000A0D6B" w:rsidRPr="000D227D" w:rsidRDefault="000A0D6B" w:rsidP="005F26DC">
      <w:pPr>
        <w:pStyle w:val="NormalWeb"/>
        <w:shd w:val="clear" w:color="auto" w:fill="FFFFFF"/>
        <w:spacing w:before="0" w:beforeAutospacing="0" w:after="0" w:afterAutospacing="0"/>
        <w:jc w:val="both"/>
        <w:rPr>
          <w:rFonts w:ascii="Arial" w:hAnsi="Arial" w:cs="Arial"/>
          <w:spacing w:val="-2"/>
        </w:rPr>
      </w:pPr>
    </w:p>
    <w:p w14:paraId="0561BC10" w14:textId="0506F2C9" w:rsidR="005F26DC" w:rsidRDefault="006745E1" w:rsidP="005F26DC">
      <w:pPr>
        <w:pStyle w:val="Titre3"/>
        <w:shd w:val="clear" w:color="auto" w:fill="FFFFFF"/>
        <w:spacing w:before="0" w:beforeAutospacing="0" w:after="0" w:afterAutospacing="0"/>
        <w:jc w:val="both"/>
        <w:rPr>
          <w:rFonts w:ascii="Arial" w:hAnsi="Arial" w:cs="Arial"/>
          <w:sz w:val="24"/>
          <w:szCs w:val="24"/>
        </w:rPr>
      </w:pPr>
      <w:r>
        <w:rPr>
          <w:rFonts w:ascii="Arial" w:hAnsi="Arial" w:cs="Arial"/>
          <w:sz w:val="24"/>
          <w:szCs w:val="24"/>
        </w:rPr>
        <w:t>5</w:t>
      </w:r>
      <w:r w:rsidR="005F26DC" w:rsidRPr="000D227D">
        <w:rPr>
          <w:rFonts w:ascii="Arial" w:hAnsi="Arial" w:cs="Arial"/>
          <w:sz w:val="24"/>
          <w:szCs w:val="24"/>
        </w:rPr>
        <w:t>. Propriété intellectuelle</w:t>
      </w:r>
    </w:p>
    <w:p w14:paraId="106FFC50" w14:textId="77777777" w:rsidR="006745E1" w:rsidRPr="000D227D" w:rsidRDefault="006745E1" w:rsidP="005F26DC">
      <w:pPr>
        <w:pStyle w:val="Titre3"/>
        <w:shd w:val="clear" w:color="auto" w:fill="FFFFFF"/>
        <w:spacing w:before="0" w:beforeAutospacing="0" w:after="0" w:afterAutospacing="0"/>
        <w:jc w:val="both"/>
        <w:rPr>
          <w:rFonts w:ascii="Arial" w:hAnsi="Arial" w:cs="Arial"/>
          <w:sz w:val="24"/>
          <w:szCs w:val="24"/>
        </w:rPr>
      </w:pPr>
    </w:p>
    <w:p w14:paraId="53487440" w14:textId="1FF7E525" w:rsidR="005F26DC" w:rsidRPr="000D227D" w:rsidRDefault="00BD37BB" w:rsidP="005F26DC">
      <w:pPr>
        <w:pStyle w:val="NormalWeb"/>
        <w:shd w:val="clear" w:color="auto" w:fill="FFFFFF"/>
        <w:spacing w:before="0" w:beforeAutospacing="0" w:after="0" w:afterAutospacing="0"/>
        <w:jc w:val="both"/>
        <w:rPr>
          <w:rFonts w:ascii="Arial" w:hAnsi="Arial" w:cs="Arial"/>
          <w:spacing w:val="-2"/>
        </w:rPr>
      </w:pPr>
      <w:r>
        <w:rPr>
          <w:rFonts w:ascii="Arial" w:hAnsi="Arial" w:cs="Arial"/>
          <w:spacing w:val="-2"/>
        </w:rPr>
        <w:t>Le Site</w:t>
      </w:r>
      <w:r w:rsidR="005F26DC" w:rsidRPr="000D227D">
        <w:rPr>
          <w:rFonts w:ascii="Arial" w:hAnsi="Arial" w:cs="Arial"/>
          <w:spacing w:val="-2"/>
        </w:rPr>
        <w:t xml:space="preserve"> et chacun des éléments qui l</w:t>
      </w:r>
      <w:r>
        <w:rPr>
          <w:rFonts w:ascii="Arial" w:hAnsi="Arial" w:cs="Arial"/>
          <w:spacing w:val="-2"/>
        </w:rPr>
        <w:t>e</w:t>
      </w:r>
      <w:r w:rsidR="005F26DC" w:rsidRPr="000D227D">
        <w:rPr>
          <w:rFonts w:ascii="Arial" w:hAnsi="Arial" w:cs="Arial"/>
          <w:spacing w:val="-2"/>
        </w:rPr>
        <w:t xml:space="preserve"> composent, notamment mais non limitativement, le code, les textes, les images, les vidéos, les photographies, les marques, les logos, les dénominations sociales, les noms de domaine, les données et bases de données, en dehors des </w:t>
      </w:r>
      <w:r w:rsidR="006745E1">
        <w:rPr>
          <w:rFonts w:ascii="Arial" w:hAnsi="Arial" w:cs="Arial"/>
          <w:spacing w:val="-2"/>
        </w:rPr>
        <w:t>c</w:t>
      </w:r>
      <w:r w:rsidR="005F26DC" w:rsidRPr="000D227D">
        <w:rPr>
          <w:rFonts w:ascii="Arial" w:hAnsi="Arial" w:cs="Arial"/>
          <w:spacing w:val="-2"/>
        </w:rPr>
        <w:t xml:space="preserve">ontenus mis en ligne, sont la propriété exclusive de </w:t>
      </w:r>
      <w:r w:rsidR="0073635F" w:rsidRPr="000D227D">
        <w:rPr>
          <w:rFonts w:ascii="Arial" w:hAnsi="Arial" w:cs="Arial"/>
          <w:spacing w:val="-2"/>
        </w:rPr>
        <w:t>AZUR LOCATION</w:t>
      </w:r>
      <w:r w:rsidR="005F26DC" w:rsidRPr="000D227D">
        <w:rPr>
          <w:rFonts w:ascii="Arial" w:hAnsi="Arial" w:cs="Arial"/>
          <w:spacing w:val="-2"/>
        </w:rPr>
        <w:t>.</w:t>
      </w:r>
    </w:p>
    <w:p w14:paraId="1DA0AB7F" w14:textId="77777777" w:rsidR="005F26DC" w:rsidRDefault="005F26DC"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Ces éléments sont protégés par les lois relatives à la propriété intellectuelle et à la production de bases de données en vigueur, et notamment le droit d’auteur.</w:t>
      </w:r>
    </w:p>
    <w:p w14:paraId="4696C84E" w14:textId="77777777" w:rsidR="00B91158" w:rsidRPr="000D227D" w:rsidRDefault="00B91158" w:rsidP="005F26DC">
      <w:pPr>
        <w:pStyle w:val="NormalWeb"/>
        <w:shd w:val="clear" w:color="auto" w:fill="FFFFFF"/>
        <w:spacing w:before="0" w:beforeAutospacing="0" w:after="0" w:afterAutospacing="0"/>
        <w:jc w:val="both"/>
        <w:rPr>
          <w:rFonts w:ascii="Arial" w:hAnsi="Arial" w:cs="Arial"/>
          <w:spacing w:val="-2"/>
        </w:rPr>
      </w:pPr>
    </w:p>
    <w:p w14:paraId="37DFDE5C" w14:textId="00842139" w:rsidR="005F26DC" w:rsidRDefault="005F26DC"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 xml:space="preserve">Tous désassemblages, décompilations, décryptages, extractions, réutilisations, copies et plus généralement, tous actes de reproduction, représentation, diffusion et utilisation de la Plateforme ou de l’un quelconque des éléments qui la composent, sans l’autorisation de </w:t>
      </w:r>
      <w:r w:rsidR="0073635F" w:rsidRPr="000D227D">
        <w:rPr>
          <w:rFonts w:ascii="Arial" w:hAnsi="Arial" w:cs="Arial"/>
          <w:spacing w:val="-2"/>
        </w:rPr>
        <w:t>AZUR LOCATION</w:t>
      </w:r>
      <w:r w:rsidRPr="000D227D">
        <w:rPr>
          <w:rFonts w:ascii="Arial" w:hAnsi="Arial" w:cs="Arial"/>
          <w:spacing w:val="-2"/>
        </w:rPr>
        <w:t>, est interdite, constituent une contrefaçon sanctionnée par le Code de la Propriété Intellectuelle, et pourront faire l’objet de poursuites judiciaires.</w:t>
      </w:r>
    </w:p>
    <w:p w14:paraId="0C2EA96A" w14:textId="77777777" w:rsidR="00B91158" w:rsidRPr="000D227D" w:rsidRDefault="00B91158" w:rsidP="005F26DC">
      <w:pPr>
        <w:pStyle w:val="NormalWeb"/>
        <w:shd w:val="clear" w:color="auto" w:fill="FFFFFF"/>
        <w:spacing w:before="0" w:beforeAutospacing="0" w:after="0" w:afterAutospacing="0"/>
        <w:jc w:val="both"/>
        <w:rPr>
          <w:rFonts w:ascii="Arial" w:hAnsi="Arial" w:cs="Arial"/>
          <w:spacing w:val="-2"/>
        </w:rPr>
      </w:pPr>
    </w:p>
    <w:p w14:paraId="2262443E" w14:textId="074CE997" w:rsidR="005F26DC" w:rsidRDefault="005F26DC"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 xml:space="preserve">Il est par ailleurs strictement interdit d’utiliser des robots, </w:t>
      </w:r>
      <w:proofErr w:type="spellStart"/>
      <w:r w:rsidRPr="000D227D">
        <w:rPr>
          <w:rFonts w:ascii="Arial" w:hAnsi="Arial" w:cs="Arial"/>
          <w:spacing w:val="-2"/>
        </w:rPr>
        <w:t>crawlers</w:t>
      </w:r>
      <w:proofErr w:type="spellEnd"/>
      <w:r w:rsidRPr="000D227D">
        <w:rPr>
          <w:rFonts w:ascii="Arial" w:hAnsi="Arial" w:cs="Arial"/>
          <w:spacing w:val="-2"/>
        </w:rPr>
        <w:t xml:space="preserve">, scrapers ou autres moyens automatisés pour accéder à des données ou autre </w:t>
      </w:r>
      <w:r w:rsidR="006745E1">
        <w:rPr>
          <w:rFonts w:ascii="Arial" w:hAnsi="Arial" w:cs="Arial"/>
          <w:spacing w:val="-2"/>
        </w:rPr>
        <w:t>c</w:t>
      </w:r>
      <w:r w:rsidRPr="000D227D">
        <w:rPr>
          <w:rFonts w:ascii="Arial" w:hAnsi="Arial" w:cs="Arial"/>
          <w:spacing w:val="-2"/>
        </w:rPr>
        <w:t xml:space="preserve">ontenu ou les récupérer sur </w:t>
      </w:r>
      <w:r w:rsidR="006745E1">
        <w:rPr>
          <w:rFonts w:ascii="Arial" w:hAnsi="Arial" w:cs="Arial"/>
          <w:spacing w:val="-2"/>
        </w:rPr>
        <w:t>le Site</w:t>
      </w:r>
      <w:r w:rsidRPr="000D227D">
        <w:rPr>
          <w:rFonts w:ascii="Arial" w:hAnsi="Arial" w:cs="Arial"/>
          <w:spacing w:val="-2"/>
        </w:rPr>
        <w:t xml:space="preserve"> ou pour interagir avec cette dernière.</w:t>
      </w:r>
    </w:p>
    <w:p w14:paraId="360A0D9E" w14:textId="77777777" w:rsidR="006745E1" w:rsidRPr="000D227D" w:rsidRDefault="006745E1" w:rsidP="005F26DC">
      <w:pPr>
        <w:pStyle w:val="NormalWeb"/>
        <w:shd w:val="clear" w:color="auto" w:fill="FFFFFF"/>
        <w:spacing w:before="0" w:beforeAutospacing="0" w:after="0" w:afterAutospacing="0"/>
        <w:jc w:val="both"/>
        <w:rPr>
          <w:rFonts w:ascii="Arial" w:hAnsi="Arial" w:cs="Arial"/>
          <w:spacing w:val="-2"/>
        </w:rPr>
      </w:pPr>
    </w:p>
    <w:p w14:paraId="5760E34C" w14:textId="77777777" w:rsidR="00DA417C" w:rsidRPr="000D227D" w:rsidRDefault="00DA417C" w:rsidP="005F26DC">
      <w:pPr>
        <w:pStyle w:val="NormalWeb"/>
        <w:shd w:val="clear" w:color="auto" w:fill="FFFFFF"/>
        <w:spacing w:before="0" w:beforeAutospacing="0" w:after="0" w:afterAutospacing="0"/>
        <w:jc w:val="both"/>
        <w:rPr>
          <w:rFonts w:ascii="Arial" w:hAnsi="Arial" w:cs="Arial"/>
          <w:spacing w:val="-2"/>
        </w:rPr>
      </w:pPr>
    </w:p>
    <w:p w14:paraId="0F1A7217" w14:textId="6CF6D774" w:rsidR="005F26DC" w:rsidRDefault="006745E1" w:rsidP="005F26DC">
      <w:pPr>
        <w:pStyle w:val="Titre3"/>
        <w:shd w:val="clear" w:color="auto" w:fill="FFFFFF"/>
        <w:spacing w:before="0" w:beforeAutospacing="0" w:after="0" w:afterAutospacing="0"/>
        <w:jc w:val="both"/>
        <w:rPr>
          <w:rFonts w:ascii="Arial" w:hAnsi="Arial" w:cs="Arial"/>
          <w:sz w:val="24"/>
          <w:szCs w:val="24"/>
        </w:rPr>
      </w:pPr>
      <w:r>
        <w:rPr>
          <w:rFonts w:ascii="Arial" w:hAnsi="Arial" w:cs="Arial"/>
          <w:sz w:val="24"/>
          <w:szCs w:val="24"/>
        </w:rPr>
        <w:t>6</w:t>
      </w:r>
      <w:r w:rsidR="005F26DC" w:rsidRPr="000D227D">
        <w:rPr>
          <w:rFonts w:ascii="Arial" w:hAnsi="Arial" w:cs="Arial"/>
          <w:sz w:val="24"/>
          <w:szCs w:val="24"/>
        </w:rPr>
        <w:t>. Données personnelles</w:t>
      </w:r>
    </w:p>
    <w:p w14:paraId="41DC8DE2" w14:textId="77777777" w:rsidR="00784104" w:rsidRPr="000D227D" w:rsidRDefault="00784104" w:rsidP="005F26DC">
      <w:pPr>
        <w:pStyle w:val="Titre3"/>
        <w:shd w:val="clear" w:color="auto" w:fill="FFFFFF"/>
        <w:spacing w:before="0" w:beforeAutospacing="0" w:after="0" w:afterAutospacing="0"/>
        <w:jc w:val="both"/>
        <w:rPr>
          <w:rFonts w:ascii="Arial" w:hAnsi="Arial" w:cs="Arial"/>
          <w:sz w:val="24"/>
          <w:szCs w:val="24"/>
        </w:rPr>
      </w:pPr>
    </w:p>
    <w:p w14:paraId="22BB3B4D" w14:textId="53C3639E" w:rsidR="00E616BF" w:rsidRDefault="00B91158" w:rsidP="00E616BF">
      <w:pPr>
        <w:spacing w:after="0" w:line="240" w:lineRule="auto"/>
        <w:jc w:val="both"/>
        <w:rPr>
          <w:rFonts w:ascii="Arial" w:hAnsi="Arial" w:cs="Arial"/>
          <w:sz w:val="24"/>
          <w:szCs w:val="24"/>
        </w:rPr>
      </w:pPr>
      <w:r>
        <w:rPr>
          <w:rFonts w:ascii="Arial" w:hAnsi="Arial" w:cs="Arial"/>
          <w:sz w:val="24"/>
          <w:szCs w:val="24"/>
        </w:rPr>
        <w:t>L’Utilisateur</w:t>
      </w:r>
      <w:r>
        <w:rPr>
          <w:rFonts w:ascii="Arial" w:hAnsi="Arial" w:cs="Arial"/>
          <w:sz w:val="24"/>
          <w:szCs w:val="24"/>
        </w:rPr>
        <w:t xml:space="preserve"> accepte que les données personnelles le concernant, recueillies </w:t>
      </w:r>
      <w:r>
        <w:rPr>
          <w:rFonts w:ascii="Arial" w:hAnsi="Arial" w:cs="Arial"/>
          <w:sz w:val="24"/>
          <w:szCs w:val="24"/>
        </w:rPr>
        <w:t>le cas échéant par AZUR LOCATION ou ses éventuels mandataires, préposés ou sous-</w:t>
      </w:r>
      <w:r>
        <w:rPr>
          <w:rFonts w:ascii="Arial" w:hAnsi="Arial" w:cs="Arial"/>
          <w:sz w:val="24"/>
          <w:szCs w:val="24"/>
        </w:rPr>
        <w:lastRenderedPageBreak/>
        <w:t xml:space="preserve">traitants, </w:t>
      </w:r>
      <w:r>
        <w:rPr>
          <w:rFonts w:ascii="Arial" w:hAnsi="Arial" w:cs="Arial"/>
          <w:sz w:val="24"/>
          <w:szCs w:val="24"/>
        </w:rPr>
        <w:t xml:space="preserve">soient traitées par </w:t>
      </w:r>
      <w:r>
        <w:rPr>
          <w:rFonts w:ascii="Arial" w:hAnsi="Arial" w:cs="Arial"/>
          <w:sz w:val="24"/>
          <w:szCs w:val="24"/>
        </w:rPr>
        <w:t>eux</w:t>
      </w:r>
      <w:r>
        <w:rPr>
          <w:rFonts w:ascii="Arial" w:hAnsi="Arial" w:cs="Arial"/>
          <w:sz w:val="24"/>
          <w:szCs w:val="24"/>
        </w:rPr>
        <w:t xml:space="preserve"> conformément à la règlementation en vigueur et notamment le règlement UE 2016/679 dit RGPD</w:t>
      </w:r>
      <w:r>
        <w:rPr>
          <w:rFonts w:ascii="Arial" w:hAnsi="Arial" w:cs="Arial"/>
          <w:sz w:val="24"/>
          <w:szCs w:val="24"/>
        </w:rPr>
        <w:t>.</w:t>
      </w:r>
    </w:p>
    <w:p w14:paraId="4BCA1659" w14:textId="77777777" w:rsidR="00B91158" w:rsidRDefault="00B91158" w:rsidP="00E616BF">
      <w:pPr>
        <w:spacing w:after="0" w:line="240" w:lineRule="auto"/>
        <w:jc w:val="both"/>
        <w:rPr>
          <w:rFonts w:ascii="Arial" w:hAnsi="Arial" w:cs="Arial"/>
          <w:sz w:val="24"/>
          <w:szCs w:val="24"/>
        </w:rPr>
      </w:pPr>
    </w:p>
    <w:p w14:paraId="03DEC6C1" w14:textId="661404B7" w:rsidR="00E616BF" w:rsidRDefault="00E616BF" w:rsidP="00E616BF">
      <w:pPr>
        <w:spacing w:after="0" w:line="240" w:lineRule="auto"/>
        <w:jc w:val="both"/>
        <w:rPr>
          <w:rFonts w:ascii="Arial" w:hAnsi="Arial" w:cs="Arial"/>
          <w:sz w:val="24"/>
          <w:szCs w:val="24"/>
        </w:rPr>
      </w:pPr>
      <w:r>
        <w:rPr>
          <w:rFonts w:ascii="Arial" w:hAnsi="Arial" w:cs="Arial"/>
          <w:sz w:val="24"/>
          <w:szCs w:val="24"/>
        </w:rPr>
        <w:t>AZUR LOCATION en assure la confidentialité et la sécurité, et ne transmet en aucun cas ces données à des tiers sans l’accord préalable et écrit d</w:t>
      </w:r>
      <w:r>
        <w:rPr>
          <w:rFonts w:ascii="Arial" w:hAnsi="Arial" w:cs="Arial"/>
          <w:sz w:val="24"/>
          <w:szCs w:val="24"/>
        </w:rPr>
        <w:t xml:space="preserve">e l’Utilisateur, </w:t>
      </w:r>
      <w:r>
        <w:rPr>
          <w:rFonts w:ascii="Arial" w:hAnsi="Arial" w:cs="Arial"/>
          <w:sz w:val="24"/>
          <w:szCs w:val="24"/>
        </w:rPr>
        <w:t>sauf obligation légale.</w:t>
      </w:r>
    </w:p>
    <w:p w14:paraId="2A373364" w14:textId="77777777" w:rsidR="00E616BF" w:rsidRPr="00784104" w:rsidRDefault="00E616BF" w:rsidP="005F26DC">
      <w:pPr>
        <w:pStyle w:val="NormalWeb"/>
        <w:shd w:val="clear" w:color="auto" w:fill="FFFFFF"/>
        <w:spacing w:before="0" w:beforeAutospacing="0" w:after="0" w:afterAutospacing="0"/>
        <w:jc w:val="both"/>
        <w:rPr>
          <w:rFonts w:ascii="Arial" w:hAnsi="Arial" w:cs="Arial"/>
          <w:strike/>
          <w:spacing w:val="-2"/>
        </w:rPr>
      </w:pPr>
    </w:p>
    <w:p w14:paraId="09083E19" w14:textId="1C926989" w:rsidR="005F26DC" w:rsidRDefault="0073635F"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AZUR LOCATION</w:t>
      </w:r>
      <w:r w:rsidR="005F26DC" w:rsidRPr="000D227D">
        <w:rPr>
          <w:rFonts w:ascii="Arial" w:hAnsi="Arial" w:cs="Arial"/>
          <w:spacing w:val="-2"/>
        </w:rPr>
        <w:t xml:space="preserve"> collecte et traite </w:t>
      </w:r>
      <w:r w:rsidR="00E616BF">
        <w:rPr>
          <w:rFonts w:ascii="Arial" w:hAnsi="Arial" w:cs="Arial"/>
          <w:spacing w:val="-2"/>
        </w:rPr>
        <w:t xml:space="preserve">possiblement </w:t>
      </w:r>
      <w:r w:rsidR="005F26DC" w:rsidRPr="000D227D">
        <w:rPr>
          <w:rFonts w:ascii="Arial" w:hAnsi="Arial" w:cs="Arial"/>
          <w:spacing w:val="-2"/>
        </w:rPr>
        <w:t>les données personnelles des Utilisateurs, en tant que responsable de traitement, pour les finalités suivantes :</w:t>
      </w:r>
    </w:p>
    <w:p w14:paraId="4F9329D3" w14:textId="77777777" w:rsidR="003F19CB" w:rsidRPr="000D227D" w:rsidRDefault="003F19CB" w:rsidP="005F26DC">
      <w:pPr>
        <w:pStyle w:val="NormalWeb"/>
        <w:shd w:val="clear" w:color="auto" w:fill="FFFFFF"/>
        <w:spacing w:before="0" w:beforeAutospacing="0" w:after="0" w:afterAutospacing="0"/>
        <w:jc w:val="both"/>
        <w:rPr>
          <w:rFonts w:ascii="Arial" w:hAnsi="Arial" w:cs="Arial"/>
          <w:spacing w:val="-2"/>
        </w:rPr>
      </w:pPr>
    </w:p>
    <w:p w14:paraId="4DCDF412" w14:textId="77777777" w:rsidR="005F26DC" w:rsidRPr="000D227D" w:rsidRDefault="005F26DC" w:rsidP="005F26DC">
      <w:pPr>
        <w:numPr>
          <w:ilvl w:val="0"/>
          <w:numId w:val="23"/>
        </w:numPr>
        <w:shd w:val="clear" w:color="auto" w:fill="FFFFFF"/>
        <w:spacing w:after="0" w:line="240" w:lineRule="auto"/>
        <w:jc w:val="both"/>
        <w:rPr>
          <w:rFonts w:ascii="Arial" w:hAnsi="Arial" w:cs="Arial"/>
          <w:spacing w:val="2"/>
          <w:sz w:val="24"/>
          <w:szCs w:val="24"/>
        </w:rPr>
      </w:pPr>
      <w:r w:rsidRPr="000D227D">
        <w:rPr>
          <w:rFonts w:ascii="Arial" w:hAnsi="Arial" w:cs="Arial"/>
          <w:spacing w:val="2"/>
          <w:sz w:val="24"/>
          <w:szCs w:val="24"/>
        </w:rPr>
        <w:t>Géolocalisation des Utilisateurs et des Biens ;</w:t>
      </w:r>
    </w:p>
    <w:p w14:paraId="71194834" w14:textId="77777777" w:rsidR="005F26DC" w:rsidRPr="000D227D" w:rsidRDefault="005F26DC" w:rsidP="005F26DC">
      <w:pPr>
        <w:numPr>
          <w:ilvl w:val="0"/>
          <w:numId w:val="23"/>
        </w:numPr>
        <w:shd w:val="clear" w:color="auto" w:fill="FFFFFF"/>
        <w:spacing w:after="0" w:line="240" w:lineRule="auto"/>
        <w:jc w:val="both"/>
        <w:rPr>
          <w:rFonts w:ascii="Arial" w:hAnsi="Arial" w:cs="Arial"/>
          <w:spacing w:val="2"/>
          <w:sz w:val="24"/>
          <w:szCs w:val="24"/>
        </w:rPr>
      </w:pPr>
      <w:r w:rsidRPr="000D227D">
        <w:rPr>
          <w:rFonts w:ascii="Arial" w:hAnsi="Arial" w:cs="Arial"/>
          <w:spacing w:val="2"/>
          <w:sz w:val="24"/>
          <w:szCs w:val="24"/>
        </w:rPr>
        <w:t>Gestion de la relation avec les Utilisateurs ;</w:t>
      </w:r>
    </w:p>
    <w:p w14:paraId="71F3E1C8" w14:textId="77777777" w:rsidR="005F26DC" w:rsidRPr="000D227D" w:rsidRDefault="005F26DC" w:rsidP="005F26DC">
      <w:pPr>
        <w:numPr>
          <w:ilvl w:val="0"/>
          <w:numId w:val="23"/>
        </w:numPr>
        <w:shd w:val="clear" w:color="auto" w:fill="FFFFFF"/>
        <w:spacing w:after="0" w:line="240" w:lineRule="auto"/>
        <w:jc w:val="both"/>
        <w:rPr>
          <w:rFonts w:ascii="Arial" w:hAnsi="Arial" w:cs="Arial"/>
          <w:spacing w:val="2"/>
          <w:sz w:val="24"/>
          <w:szCs w:val="24"/>
        </w:rPr>
      </w:pPr>
      <w:r w:rsidRPr="000D227D">
        <w:rPr>
          <w:rFonts w:ascii="Arial" w:hAnsi="Arial" w:cs="Arial"/>
          <w:spacing w:val="2"/>
          <w:sz w:val="24"/>
          <w:szCs w:val="24"/>
        </w:rPr>
        <w:t>Réponse aux éventuelles questions/réclamations des Utilisateurs ;</w:t>
      </w:r>
    </w:p>
    <w:p w14:paraId="3429AF44" w14:textId="77777777" w:rsidR="005F26DC" w:rsidRPr="000D227D" w:rsidRDefault="005F26DC" w:rsidP="005F26DC">
      <w:pPr>
        <w:numPr>
          <w:ilvl w:val="0"/>
          <w:numId w:val="23"/>
        </w:numPr>
        <w:shd w:val="clear" w:color="auto" w:fill="FFFFFF"/>
        <w:spacing w:after="0" w:line="240" w:lineRule="auto"/>
        <w:jc w:val="both"/>
        <w:rPr>
          <w:rFonts w:ascii="Arial" w:hAnsi="Arial" w:cs="Arial"/>
          <w:spacing w:val="2"/>
          <w:sz w:val="24"/>
          <w:szCs w:val="24"/>
        </w:rPr>
      </w:pPr>
      <w:r w:rsidRPr="000D227D">
        <w:rPr>
          <w:rFonts w:ascii="Arial" w:hAnsi="Arial" w:cs="Arial"/>
          <w:spacing w:val="2"/>
          <w:sz w:val="24"/>
          <w:szCs w:val="24"/>
        </w:rPr>
        <w:t>Gestion des demandes d’exercice de droit ;</w:t>
      </w:r>
    </w:p>
    <w:p w14:paraId="3E35960D" w14:textId="2B8D38A7" w:rsidR="005F26DC" w:rsidRPr="000D227D" w:rsidRDefault="005F26DC" w:rsidP="005F26DC">
      <w:pPr>
        <w:numPr>
          <w:ilvl w:val="0"/>
          <w:numId w:val="23"/>
        </w:numPr>
        <w:shd w:val="clear" w:color="auto" w:fill="FFFFFF"/>
        <w:spacing w:after="0" w:line="240" w:lineRule="auto"/>
        <w:jc w:val="both"/>
        <w:rPr>
          <w:rFonts w:ascii="Arial" w:hAnsi="Arial" w:cs="Arial"/>
          <w:spacing w:val="2"/>
          <w:sz w:val="24"/>
          <w:szCs w:val="24"/>
        </w:rPr>
      </w:pPr>
      <w:r w:rsidRPr="000D227D">
        <w:rPr>
          <w:rFonts w:ascii="Arial" w:hAnsi="Arial" w:cs="Arial"/>
          <w:spacing w:val="2"/>
          <w:sz w:val="24"/>
          <w:szCs w:val="24"/>
        </w:rPr>
        <w:t xml:space="preserve">Gestion des contentieux éventuels entre l’Utilisateur et </w:t>
      </w:r>
      <w:r w:rsidR="0073635F" w:rsidRPr="000D227D">
        <w:rPr>
          <w:rFonts w:ascii="Arial" w:hAnsi="Arial" w:cs="Arial"/>
          <w:spacing w:val="2"/>
          <w:sz w:val="24"/>
          <w:szCs w:val="24"/>
        </w:rPr>
        <w:t>AZUR LOCATION</w:t>
      </w:r>
      <w:r w:rsidRPr="000D227D">
        <w:rPr>
          <w:rFonts w:ascii="Arial" w:hAnsi="Arial" w:cs="Arial"/>
          <w:spacing w:val="2"/>
          <w:sz w:val="24"/>
          <w:szCs w:val="24"/>
        </w:rPr>
        <w:t> ;</w:t>
      </w:r>
    </w:p>
    <w:p w14:paraId="28CA3C1A" w14:textId="429DB013" w:rsidR="005F26DC" w:rsidRPr="000D227D" w:rsidRDefault="005F26DC" w:rsidP="005F26DC">
      <w:pPr>
        <w:numPr>
          <w:ilvl w:val="0"/>
          <w:numId w:val="23"/>
        </w:numPr>
        <w:shd w:val="clear" w:color="auto" w:fill="FFFFFF"/>
        <w:spacing w:after="0" w:line="240" w:lineRule="auto"/>
        <w:jc w:val="both"/>
        <w:rPr>
          <w:rFonts w:ascii="Arial" w:hAnsi="Arial" w:cs="Arial"/>
          <w:spacing w:val="2"/>
          <w:sz w:val="24"/>
          <w:szCs w:val="24"/>
        </w:rPr>
      </w:pPr>
      <w:r w:rsidRPr="000D227D">
        <w:rPr>
          <w:rFonts w:ascii="Arial" w:hAnsi="Arial" w:cs="Arial"/>
          <w:spacing w:val="2"/>
          <w:sz w:val="24"/>
          <w:szCs w:val="24"/>
        </w:rPr>
        <w:t xml:space="preserve">Amélioration des fonctionnalités et du confort de navigation sur </w:t>
      </w:r>
      <w:r w:rsidR="00197A8A">
        <w:rPr>
          <w:rFonts w:ascii="Arial" w:hAnsi="Arial" w:cs="Arial"/>
          <w:spacing w:val="2"/>
          <w:sz w:val="24"/>
          <w:szCs w:val="24"/>
        </w:rPr>
        <w:t>le Site</w:t>
      </w:r>
      <w:r w:rsidRPr="000D227D">
        <w:rPr>
          <w:rFonts w:ascii="Arial" w:hAnsi="Arial" w:cs="Arial"/>
          <w:spacing w:val="2"/>
          <w:sz w:val="24"/>
          <w:szCs w:val="24"/>
        </w:rPr>
        <w:t xml:space="preserve"> afin de répondre au mieux aux attentes des Utilisateurs ;</w:t>
      </w:r>
    </w:p>
    <w:p w14:paraId="717080F1" w14:textId="77777777" w:rsidR="005F26DC" w:rsidRPr="000D227D" w:rsidRDefault="005F26DC" w:rsidP="005F26DC">
      <w:pPr>
        <w:numPr>
          <w:ilvl w:val="0"/>
          <w:numId w:val="23"/>
        </w:numPr>
        <w:shd w:val="clear" w:color="auto" w:fill="FFFFFF"/>
        <w:spacing w:after="0" w:line="240" w:lineRule="auto"/>
        <w:jc w:val="both"/>
        <w:rPr>
          <w:rFonts w:ascii="Arial" w:hAnsi="Arial" w:cs="Arial"/>
          <w:spacing w:val="2"/>
          <w:sz w:val="24"/>
          <w:szCs w:val="24"/>
        </w:rPr>
      </w:pPr>
      <w:r w:rsidRPr="000D227D">
        <w:rPr>
          <w:rFonts w:ascii="Arial" w:hAnsi="Arial" w:cs="Arial"/>
          <w:spacing w:val="2"/>
          <w:sz w:val="24"/>
          <w:szCs w:val="24"/>
        </w:rPr>
        <w:t>Envoi des messages marketing, publicitaires, promotionnels ou toutes autres informations aux Utilisateurs.</w:t>
      </w:r>
    </w:p>
    <w:p w14:paraId="6646FE33" w14:textId="77777777" w:rsidR="003F19CB" w:rsidRDefault="003F19CB" w:rsidP="005F26DC">
      <w:pPr>
        <w:pStyle w:val="NormalWeb"/>
        <w:shd w:val="clear" w:color="auto" w:fill="FFFFFF"/>
        <w:spacing w:before="0" w:beforeAutospacing="0" w:after="0" w:afterAutospacing="0"/>
        <w:jc w:val="both"/>
        <w:rPr>
          <w:rFonts w:ascii="Arial" w:hAnsi="Arial" w:cs="Arial"/>
          <w:spacing w:val="-2"/>
        </w:rPr>
      </w:pPr>
    </w:p>
    <w:p w14:paraId="73B10740" w14:textId="77777777" w:rsidR="00B91158" w:rsidRDefault="00B91158" w:rsidP="00B91158">
      <w:pPr>
        <w:spacing w:after="0" w:line="240" w:lineRule="auto"/>
        <w:jc w:val="both"/>
        <w:rPr>
          <w:rFonts w:ascii="Arial" w:hAnsi="Arial" w:cs="Arial"/>
          <w:spacing w:val="-2"/>
          <w:sz w:val="24"/>
          <w:szCs w:val="24"/>
        </w:rPr>
      </w:pPr>
      <w:r>
        <w:rPr>
          <w:rFonts w:ascii="Arial" w:hAnsi="Arial" w:cs="Arial"/>
          <w:sz w:val="24"/>
          <w:szCs w:val="24"/>
        </w:rPr>
        <w:t>L’Utilisateur dispose d’un droit d’accès, de rectification, de suppression, d’opposition au traitement de ses données</w:t>
      </w:r>
      <w:r>
        <w:rPr>
          <w:rFonts w:ascii="Arial" w:hAnsi="Arial" w:cs="Arial"/>
          <w:sz w:val="24"/>
          <w:szCs w:val="24"/>
        </w:rPr>
        <w:t xml:space="preserve">, </w:t>
      </w:r>
      <w:bookmarkStart w:id="0" w:name="_Hlk202950563"/>
      <w:r w:rsidR="005F26DC" w:rsidRPr="00B91158">
        <w:rPr>
          <w:rFonts w:ascii="Arial" w:hAnsi="Arial" w:cs="Arial"/>
          <w:spacing w:val="-2"/>
          <w:sz w:val="24"/>
          <w:szCs w:val="24"/>
        </w:rPr>
        <w:t>conformément au R</w:t>
      </w:r>
      <w:r w:rsidRPr="00B91158">
        <w:rPr>
          <w:rFonts w:ascii="Arial" w:hAnsi="Arial" w:cs="Arial"/>
          <w:spacing w:val="-2"/>
          <w:sz w:val="24"/>
          <w:szCs w:val="24"/>
        </w:rPr>
        <w:t>G</w:t>
      </w:r>
      <w:r w:rsidR="005F26DC" w:rsidRPr="00B91158">
        <w:rPr>
          <w:rFonts w:ascii="Arial" w:hAnsi="Arial" w:cs="Arial"/>
          <w:spacing w:val="-2"/>
          <w:sz w:val="24"/>
          <w:szCs w:val="24"/>
        </w:rPr>
        <w:t>PD et à la Loi Informatique et Libertés en date du 6 janvier 1978 modifiée</w:t>
      </w:r>
      <w:bookmarkEnd w:id="0"/>
      <w:r>
        <w:rPr>
          <w:rFonts w:ascii="Arial" w:hAnsi="Arial" w:cs="Arial"/>
          <w:spacing w:val="-2"/>
          <w:sz w:val="24"/>
          <w:szCs w:val="24"/>
        </w:rPr>
        <w:t xml:space="preserve">. </w:t>
      </w:r>
      <w:r w:rsidR="005F26DC" w:rsidRPr="00B91158">
        <w:rPr>
          <w:rFonts w:ascii="Arial" w:hAnsi="Arial" w:cs="Arial"/>
          <w:spacing w:val="-2"/>
          <w:sz w:val="24"/>
          <w:szCs w:val="24"/>
        </w:rPr>
        <w:t xml:space="preserve">L’Utilisateur peut aussi déterminer le sort de ses données après sa mort. </w:t>
      </w:r>
      <w:bookmarkStart w:id="1" w:name="_Hlk202950528"/>
      <w:r w:rsidR="005F26DC" w:rsidRPr="00B91158">
        <w:rPr>
          <w:rFonts w:ascii="Arial" w:hAnsi="Arial" w:cs="Arial"/>
          <w:spacing w:val="-2"/>
          <w:sz w:val="24"/>
          <w:szCs w:val="24"/>
        </w:rPr>
        <w:t xml:space="preserve">Pour l’exercice de ses droits, l’Utilisateur peut contacter directement </w:t>
      </w:r>
      <w:r w:rsidR="0073635F" w:rsidRPr="00B91158">
        <w:rPr>
          <w:rFonts w:ascii="Arial" w:hAnsi="Arial" w:cs="Arial"/>
          <w:spacing w:val="-2"/>
          <w:sz w:val="24"/>
          <w:szCs w:val="24"/>
        </w:rPr>
        <w:t>AZUR LOCATION</w:t>
      </w:r>
      <w:r w:rsidR="005F26DC" w:rsidRPr="00B91158">
        <w:rPr>
          <w:rFonts w:ascii="Arial" w:hAnsi="Arial" w:cs="Arial"/>
          <w:spacing w:val="-2"/>
          <w:sz w:val="24"/>
          <w:szCs w:val="24"/>
        </w:rPr>
        <w:t xml:space="preserve"> à l’adresse email suivante : </w:t>
      </w:r>
      <w:r w:rsidRPr="00B91158">
        <w:rPr>
          <w:rFonts w:ascii="Arial" w:hAnsi="Arial" w:cs="Arial"/>
          <w:sz w:val="24"/>
          <w:szCs w:val="24"/>
          <w:highlight w:val="yellow"/>
        </w:rPr>
        <w:t>...........................................</w:t>
      </w:r>
      <w:r w:rsidR="005F26DC" w:rsidRPr="00B91158">
        <w:rPr>
          <w:rFonts w:ascii="Arial" w:hAnsi="Arial" w:cs="Arial"/>
          <w:spacing w:val="-2"/>
          <w:sz w:val="24"/>
          <w:szCs w:val="24"/>
          <w:highlight w:val="yellow"/>
        </w:rPr>
        <w:t>.</w:t>
      </w:r>
      <w:r w:rsidR="005F26DC" w:rsidRPr="00B91158">
        <w:rPr>
          <w:rFonts w:ascii="Arial" w:hAnsi="Arial" w:cs="Arial"/>
          <w:spacing w:val="-2"/>
          <w:sz w:val="24"/>
          <w:szCs w:val="24"/>
        </w:rPr>
        <w:t xml:space="preserve"> </w:t>
      </w:r>
      <w:bookmarkEnd w:id="1"/>
    </w:p>
    <w:p w14:paraId="0C797E3E" w14:textId="77777777" w:rsidR="00B91158" w:rsidRDefault="00B91158" w:rsidP="00B91158">
      <w:pPr>
        <w:spacing w:after="0" w:line="240" w:lineRule="auto"/>
        <w:jc w:val="both"/>
        <w:rPr>
          <w:rFonts w:ascii="Arial" w:hAnsi="Arial" w:cs="Arial"/>
          <w:spacing w:val="-2"/>
          <w:sz w:val="24"/>
          <w:szCs w:val="24"/>
        </w:rPr>
      </w:pPr>
    </w:p>
    <w:p w14:paraId="04CA9919" w14:textId="692F7012" w:rsidR="005F26DC" w:rsidRPr="00B91158" w:rsidRDefault="005F26DC" w:rsidP="005F26DC">
      <w:pPr>
        <w:pStyle w:val="NormalWeb"/>
        <w:shd w:val="clear" w:color="auto" w:fill="FFFFFF"/>
        <w:spacing w:before="0" w:beforeAutospacing="0" w:after="0" w:afterAutospacing="0"/>
        <w:jc w:val="both"/>
        <w:rPr>
          <w:rFonts w:ascii="Arial" w:hAnsi="Arial" w:cs="Arial"/>
          <w:spacing w:val="-2"/>
        </w:rPr>
      </w:pPr>
      <w:bookmarkStart w:id="2" w:name="_Hlk202950663"/>
      <w:r w:rsidRPr="00B91158">
        <w:rPr>
          <w:rFonts w:ascii="Arial" w:hAnsi="Arial" w:cs="Arial"/>
          <w:spacing w:val="-2"/>
        </w:rPr>
        <w:t xml:space="preserve">En cas de non-respect des droits de l’Utilisateur par </w:t>
      </w:r>
      <w:r w:rsidR="0073635F" w:rsidRPr="00B91158">
        <w:rPr>
          <w:rFonts w:ascii="Arial" w:hAnsi="Arial" w:cs="Arial"/>
          <w:spacing w:val="-2"/>
        </w:rPr>
        <w:t>AZUR LOCATION</w:t>
      </w:r>
      <w:r w:rsidRPr="00B91158">
        <w:rPr>
          <w:rFonts w:ascii="Arial" w:hAnsi="Arial" w:cs="Arial"/>
          <w:spacing w:val="-2"/>
        </w:rPr>
        <w:t>, l’Utilisateur peut engager, le cas échéant, un recours auprès de l’autorité de contrôle interne, la CNIL en France.</w:t>
      </w:r>
    </w:p>
    <w:bookmarkEnd w:id="2"/>
    <w:p w14:paraId="0E2D143A" w14:textId="77777777" w:rsidR="00DA417C" w:rsidRPr="000D227D" w:rsidRDefault="00DA417C" w:rsidP="005F26DC">
      <w:pPr>
        <w:pStyle w:val="NormalWeb"/>
        <w:shd w:val="clear" w:color="auto" w:fill="FFFFFF"/>
        <w:spacing w:before="0" w:beforeAutospacing="0" w:after="0" w:afterAutospacing="0"/>
        <w:jc w:val="both"/>
        <w:rPr>
          <w:rFonts w:ascii="Arial" w:hAnsi="Arial" w:cs="Arial"/>
          <w:spacing w:val="-2"/>
        </w:rPr>
      </w:pPr>
    </w:p>
    <w:p w14:paraId="58F660ED" w14:textId="77777777" w:rsidR="00F84647" w:rsidRPr="000D227D" w:rsidRDefault="00F84647" w:rsidP="005F26DC">
      <w:pPr>
        <w:pStyle w:val="NormalWeb"/>
        <w:shd w:val="clear" w:color="auto" w:fill="FFFFFF"/>
        <w:spacing w:before="0" w:beforeAutospacing="0" w:after="0" w:afterAutospacing="0"/>
        <w:jc w:val="both"/>
        <w:rPr>
          <w:rFonts w:ascii="Arial" w:hAnsi="Arial" w:cs="Arial"/>
          <w:spacing w:val="-2"/>
        </w:rPr>
      </w:pPr>
    </w:p>
    <w:p w14:paraId="53445EB5" w14:textId="3D326F6E" w:rsidR="00F84647" w:rsidRPr="000D227D" w:rsidRDefault="006745E1" w:rsidP="00F84647">
      <w:pPr>
        <w:spacing w:after="0" w:line="240" w:lineRule="auto"/>
        <w:jc w:val="both"/>
        <w:rPr>
          <w:rFonts w:ascii="Arial" w:hAnsi="Arial" w:cs="Arial"/>
          <w:b/>
          <w:bCs/>
          <w:sz w:val="24"/>
          <w:szCs w:val="24"/>
        </w:rPr>
      </w:pPr>
      <w:r>
        <w:rPr>
          <w:rFonts w:ascii="Arial" w:hAnsi="Arial" w:cs="Arial"/>
          <w:b/>
          <w:bCs/>
          <w:sz w:val="24"/>
          <w:szCs w:val="24"/>
        </w:rPr>
        <w:t xml:space="preserve">7. </w:t>
      </w:r>
      <w:r w:rsidR="00F84647" w:rsidRPr="000D227D">
        <w:rPr>
          <w:rFonts w:ascii="Arial" w:hAnsi="Arial" w:cs="Arial"/>
          <w:b/>
          <w:bCs/>
          <w:sz w:val="24"/>
          <w:szCs w:val="24"/>
        </w:rPr>
        <w:t>Information fiscale</w:t>
      </w:r>
    </w:p>
    <w:p w14:paraId="6C829815" w14:textId="77777777" w:rsidR="00F84647" w:rsidRPr="000D227D" w:rsidRDefault="00F84647" w:rsidP="00F84647">
      <w:pPr>
        <w:spacing w:after="0" w:line="240" w:lineRule="auto"/>
        <w:jc w:val="both"/>
        <w:rPr>
          <w:rFonts w:ascii="Arial" w:hAnsi="Arial" w:cs="Arial"/>
          <w:sz w:val="24"/>
          <w:szCs w:val="24"/>
        </w:rPr>
      </w:pPr>
    </w:p>
    <w:p w14:paraId="00F21901" w14:textId="16F6647D" w:rsidR="00F84647" w:rsidRPr="000D227D" w:rsidRDefault="00F84647" w:rsidP="00F84647">
      <w:pPr>
        <w:spacing w:after="0" w:line="240" w:lineRule="auto"/>
        <w:jc w:val="both"/>
        <w:rPr>
          <w:rFonts w:ascii="Arial" w:hAnsi="Arial" w:cs="Arial"/>
          <w:sz w:val="24"/>
          <w:szCs w:val="24"/>
        </w:rPr>
      </w:pPr>
      <w:r w:rsidRPr="000D227D">
        <w:rPr>
          <w:rFonts w:ascii="Arial" w:hAnsi="Arial" w:cs="Arial"/>
          <w:sz w:val="24"/>
          <w:szCs w:val="24"/>
        </w:rPr>
        <w:t xml:space="preserve">Le propriétaire </w:t>
      </w:r>
      <w:r w:rsidR="009C0488">
        <w:rPr>
          <w:rFonts w:ascii="Arial" w:hAnsi="Arial" w:cs="Arial"/>
          <w:sz w:val="24"/>
          <w:szCs w:val="24"/>
        </w:rPr>
        <w:t>de la piscine doit déclarer</w:t>
      </w:r>
      <w:r w:rsidRPr="000D227D">
        <w:rPr>
          <w:rFonts w:ascii="Arial" w:hAnsi="Arial" w:cs="Arial"/>
          <w:sz w:val="24"/>
          <w:szCs w:val="24"/>
        </w:rPr>
        <w:t xml:space="preserve"> </w:t>
      </w:r>
      <w:r w:rsidR="009C0488" w:rsidRPr="000D227D">
        <w:rPr>
          <w:rFonts w:ascii="Arial" w:hAnsi="Arial" w:cs="Arial"/>
          <w:sz w:val="24"/>
          <w:szCs w:val="24"/>
        </w:rPr>
        <w:t xml:space="preserve">à l’Administration fiscale </w:t>
      </w:r>
      <w:r w:rsidRPr="000D227D">
        <w:rPr>
          <w:rFonts w:ascii="Arial" w:hAnsi="Arial" w:cs="Arial"/>
          <w:sz w:val="24"/>
          <w:szCs w:val="24"/>
        </w:rPr>
        <w:t>chaque année ses revenus générés par des locations de sa piscine dès le premier euro de revenu. En effet, en France, toute activité commerciale doit être déclarée à l’Administration fiscale.</w:t>
      </w:r>
    </w:p>
    <w:p w14:paraId="62B5E745" w14:textId="77777777" w:rsidR="00F84647" w:rsidRPr="000D227D" w:rsidRDefault="00F84647" w:rsidP="00F84647">
      <w:pPr>
        <w:spacing w:after="0" w:line="240" w:lineRule="auto"/>
        <w:jc w:val="both"/>
        <w:rPr>
          <w:rFonts w:ascii="Arial" w:hAnsi="Arial" w:cs="Arial"/>
          <w:sz w:val="24"/>
          <w:szCs w:val="24"/>
        </w:rPr>
      </w:pPr>
    </w:p>
    <w:p w14:paraId="77762CD6" w14:textId="77777777" w:rsidR="00F84647" w:rsidRPr="000D227D" w:rsidRDefault="00F84647" w:rsidP="00F84647">
      <w:pPr>
        <w:spacing w:after="0" w:line="240" w:lineRule="auto"/>
        <w:jc w:val="both"/>
        <w:rPr>
          <w:rFonts w:ascii="Arial" w:hAnsi="Arial" w:cs="Arial"/>
          <w:sz w:val="24"/>
          <w:szCs w:val="24"/>
        </w:rPr>
      </w:pPr>
      <w:r w:rsidRPr="000D227D">
        <w:rPr>
          <w:rFonts w:ascii="Arial" w:hAnsi="Arial" w:cs="Arial"/>
          <w:sz w:val="24"/>
          <w:szCs w:val="24"/>
        </w:rPr>
        <w:t>Il convient de déclarer ces revenus dans la catégorie des revenus industriels et commerciaux non professionnels (formulaire 2024-C pro de la déclaration de revenus annuelle).</w:t>
      </w:r>
    </w:p>
    <w:p w14:paraId="0BA31331" w14:textId="77777777" w:rsidR="00F84647" w:rsidRPr="000D227D" w:rsidRDefault="00F84647" w:rsidP="00F84647">
      <w:pPr>
        <w:spacing w:after="0" w:line="240" w:lineRule="auto"/>
        <w:jc w:val="both"/>
        <w:rPr>
          <w:rFonts w:ascii="Arial" w:hAnsi="Arial" w:cs="Arial"/>
          <w:sz w:val="24"/>
          <w:szCs w:val="24"/>
        </w:rPr>
      </w:pPr>
    </w:p>
    <w:p w14:paraId="0A24059D" w14:textId="77777777" w:rsidR="00F84647" w:rsidRPr="000D227D" w:rsidRDefault="00F84647" w:rsidP="00F84647">
      <w:pPr>
        <w:spacing w:after="0" w:line="240" w:lineRule="auto"/>
        <w:jc w:val="both"/>
        <w:rPr>
          <w:rFonts w:ascii="Arial" w:hAnsi="Arial" w:cs="Arial"/>
          <w:spacing w:val="-2"/>
          <w:sz w:val="24"/>
          <w:szCs w:val="24"/>
          <w:shd w:val="clear" w:color="auto" w:fill="FFFFFF"/>
        </w:rPr>
      </w:pPr>
      <w:r w:rsidRPr="000D227D">
        <w:rPr>
          <w:rFonts w:ascii="Arial" w:hAnsi="Arial" w:cs="Arial"/>
          <w:spacing w:val="-2"/>
          <w:sz w:val="24"/>
          <w:szCs w:val="24"/>
          <w:shd w:val="clear" w:color="auto" w:fill="FFFFFF"/>
        </w:rPr>
        <w:t xml:space="preserve">A noter que le propriétaire est exonéré d'impôts si : </w:t>
      </w:r>
    </w:p>
    <w:p w14:paraId="22F7FE1A" w14:textId="77777777" w:rsidR="00F84647" w:rsidRPr="000D227D" w:rsidRDefault="00F84647" w:rsidP="00F84647">
      <w:pPr>
        <w:spacing w:after="0" w:line="240" w:lineRule="auto"/>
        <w:jc w:val="both"/>
        <w:rPr>
          <w:rFonts w:ascii="Arial" w:hAnsi="Arial" w:cs="Arial"/>
          <w:spacing w:val="-2"/>
          <w:sz w:val="24"/>
          <w:szCs w:val="24"/>
          <w:shd w:val="clear" w:color="auto" w:fill="FFFFFF"/>
        </w:rPr>
      </w:pPr>
    </w:p>
    <w:p w14:paraId="1EDBE96A" w14:textId="77777777" w:rsidR="00F84647" w:rsidRPr="000D227D" w:rsidRDefault="00F84647" w:rsidP="00F84647">
      <w:pPr>
        <w:pStyle w:val="Paragraphedeliste"/>
        <w:numPr>
          <w:ilvl w:val="0"/>
          <w:numId w:val="8"/>
        </w:numPr>
        <w:spacing w:after="0" w:line="240" w:lineRule="auto"/>
        <w:jc w:val="both"/>
        <w:rPr>
          <w:rFonts w:ascii="Arial" w:hAnsi="Arial" w:cs="Arial"/>
          <w:sz w:val="24"/>
          <w:szCs w:val="24"/>
          <w:u w:val="single"/>
        </w:rPr>
      </w:pPr>
      <w:r w:rsidRPr="000D227D">
        <w:rPr>
          <w:rFonts w:ascii="Arial" w:hAnsi="Arial" w:cs="Arial"/>
          <w:spacing w:val="-2"/>
          <w:sz w:val="24"/>
          <w:szCs w:val="24"/>
          <w:shd w:val="clear" w:color="auto" w:fill="FFFFFF"/>
        </w:rPr>
        <w:t xml:space="preserve">sa piscine est située dans sa résidence principale, et </w:t>
      </w:r>
    </w:p>
    <w:p w14:paraId="7596434C" w14:textId="0579D59F" w:rsidR="00F84647" w:rsidRPr="000D227D" w:rsidRDefault="00F84647" w:rsidP="00F84647">
      <w:pPr>
        <w:pStyle w:val="Paragraphedeliste"/>
        <w:numPr>
          <w:ilvl w:val="0"/>
          <w:numId w:val="8"/>
        </w:numPr>
        <w:spacing w:after="0" w:line="240" w:lineRule="auto"/>
        <w:jc w:val="both"/>
        <w:rPr>
          <w:rFonts w:ascii="Arial" w:hAnsi="Arial" w:cs="Arial"/>
          <w:sz w:val="24"/>
          <w:szCs w:val="24"/>
          <w:u w:val="single"/>
        </w:rPr>
      </w:pPr>
      <w:r w:rsidRPr="000D227D">
        <w:rPr>
          <w:rFonts w:ascii="Arial" w:hAnsi="Arial" w:cs="Arial"/>
          <w:spacing w:val="-2"/>
          <w:sz w:val="24"/>
          <w:szCs w:val="24"/>
          <w:shd w:val="clear" w:color="auto" w:fill="FFFFFF"/>
        </w:rPr>
        <w:t>le montant de ses recettes annuelles est inférieur à 760</w:t>
      </w:r>
      <w:r w:rsidR="009C0488">
        <w:rPr>
          <w:rFonts w:ascii="Arial" w:hAnsi="Arial" w:cs="Arial"/>
          <w:spacing w:val="-2"/>
          <w:sz w:val="24"/>
          <w:szCs w:val="24"/>
          <w:shd w:val="clear" w:color="auto" w:fill="FFFFFF"/>
        </w:rPr>
        <w:t xml:space="preserve"> </w:t>
      </w:r>
      <w:r w:rsidRPr="000D227D">
        <w:rPr>
          <w:rFonts w:ascii="Arial" w:hAnsi="Arial" w:cs="Arial"/>
          <w:spacing w:val="-2"/>
          <w:sz w:val="24"/>
          <w:szCs w:val="24"/>
          <w:shd w:val="clear" w:color="auto" w:fill="FFFFFF"/>
        </w:rPr>
        <w:t>€ par an.</w:t>
      </w:r>
    </w:p>
    <w:p w14:paraId="23FA8F9F" w14:textId="77777777" w:rsidR="00F84647" w:rsidRDefault="00F84647" w:rsidP="005F26DC">
      <w:pPr>
        <w:pStyle w:val="NormalWeb"/>
        <w:shd w:val="clear" w:color="auto" w:fill="FFFFFF"/>
        <w:spacing w:before="0" w:beforeAutospacing="0" w:after="0" w:afterAutospacing="0"/>
        <w:jc w:val="both"/>
        <w:rPr>
          <w:rFonts w:ascii="Arial" w:hAnsi="Arial" w:cs="Arial"/>
          <w:spacing w:val="-2"/>
        </w:rPr>
      </w:pPr>
    </w:p>
    <w:p w14:paraId="202E2865" w14:textId="77777777" w:rsidR="00784104" w:rsidRPr="000D227D" w:rsidRDefault="00784104" w:rsidP="005F26DC">
      <w:pPr>
        <w:pStyle w:val="NormalWeb"/>
        <w:shd w:val="clear" w:color="auto" w:fill="FFFFFF"/>
        <w:spacing w:before="0" w:beforeAutospacing="0" w:after="0" w:afterAutospacing="0"/>
        <w:jc w:val="both"/>
        <w:rPr>
          <w:rFonts w:ascii="Arial" w:hAnsi="Arial" w:cs="Arial"/>
          <w:spacing w:val="-2"/>
        </w:rPr>
      </w:pPr>
    </w:p>
    <w:p w14:paraId="283FB055" w14:textId="6A06063F" w:rsidR="005F26DC" w:rsidRDefault="006745E1" w:rsidP="005F26DC">
      <w:pPr>
        <w:pStyle w:val="Titre3"/>
        <w:shd w:val="clear" w:color="auto" w:fill="FFFFFF"/>
        <w:spacing w:before="0" w:beforeAutospacing="0" w:after="0" w:afterAutospacing="0"/>
        <w:jc w:val="both"/>
        <w:rPr>
          <w:rFonts w:ascii="Arial" w:hAnsi="Arial" w:cs="Arial"/>
          <w:sz w:val="24"/>
          <w:szCs w:val="24"/>
        </w:rPr>
      </w:pPr>
      <w:r>
        <w:rPr>
          <w:rFonts w:ascii="Arial" w:hAnsi="Arial" w:cs="Arial"/>
          <w:sz w:val="24"/>
          <w:szCs w:val="24"/>
        </w:rPr>
        <w:t>8</w:t>
      </w:r>
      <w:r w:rsidR="005F26DC" w:rsidRPr="000D227D">
        <w:rPr>
          <w:rFonts w:ascii="Arial" w:hAnsi="Arial" w:cs="Arial"/>
          <w:sz w:val="24"/>
          <w:szCs w:val="24"/>
        </w:rPr>
        <w:t>. Dispositions Diverses</w:t>
      </w:r>
    </w:p>
    <w:p w14:paraId="6D018242" w14:textId="77777777" w:rsidR="006745E1" w:rsidRPr="000D227D" w:rsidRDefault="006745E1" w:rsidP="005F26DC">
      <w:pPr>
        <w:pStyle w:val="Titre3"/>
        <w:shd w:val="clear" w:color="auto" w:fill="FFFFFF"/>
        <w:spacing w:before="0" w:beforeAutospacing="0" w:after="0" w:afterAutospacing="0"/>
        <w:jc w:val="both"/>
        <w:rPr>
          <w:rFonts w:ascii="Arial" w:hAnsi="Arial" w:cs="Arial"/>
          <w:sz w:val="24"/>
          <w:szCs w:val="24"/>
        </w:rPr>
      </w:pPr>
    </w:p>
    <w:p w14:paraId="314B6F27" w14:textId="77777777" w:rsidR="009C0488" w:rsidRDefault="0073635F"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lastRenderedPageBreak/>
        <w:t>AZUR LOCATION</w:t>
      </w:r>
      <w:r w:rsidR="005F26DC" w:rsidRPr="000D227D">
        <w:rPr>
          <w:rFonts w:ascii="Arial" w:hAnsi="Arial" w:cs="Arial"/>
          <w:spacing w:val="-2"/>
        </w:rPr>
        <w:t xml:space="preserve"> se réserve le droit de modifier à tout moment les CG</w:t>
      </w:r>
      <w:r w:rsidR="009C0488">
        <w:rPr>
          <w:rFonts w:ascii="Arial" w:hAnsi="Arial" w:cs="Arial"/>
          <w:spacing w:val="-2"/>
        </w:rPr>
        <w:t>U</w:t>
      </w:r>
      <w:r w:rsidR="005F26DC" w:rsidRPr="000D227D">
        <w:rPr>
          <w:rFonts w:ascii="Arial" w:hAnsi="Arial" w:cs="Arial"/>
          <w:spacing w:val="-2"/>
        </w:rPr>
        <w:t xml:space="preserve"> applicables </w:t>
      </w:r>
      <w:r w:rsidR="009C0488">
        <w:rPr>
          <w:rFonts w:ascii="Arial" w:hAnsi="Arial" w:cs="Arial"/>
          <w:spacing w:val="-2"/>
        </w:rPr>
        <w:t>au Site</w:t>
      </w:r>
      <w:r w:rsidR="005F26DC" w:rsidRPr="000D227D">
        <w:rPr>
          <w:rFonts w:ascii="Arial" w:hAnsi="Arial" w:cs="Arial"/>
          <w:spacing w:val="-2"/>
        </w:rPr>
        <w:t xml:space="preserve">. </w:t>
      </w:r>
    </w:p>
    <w:p w14:paraId="6CDB761F" w14:textId="77777777" w:rsidR="009C0488" w:rsidRDefault="009C0488" w:rsidP="005F26DC">
      <w:pPr>
        <w:pStyle w:val="NormalWeb"/>
        <w:shd w:val="clear" w:color="auto" w:fill="FFFFFF"/>
        <w:spacing w:before="0" w:beforeAutospacing="0" w:after="0" w:afterAutospacing="0"/>
        <w:jc w:val="both"/>
        <w:rPr>
          <w:rFonts w:ascii="Arial" w:hAnsi="Arial" w:cs="Arial"/>
          <w:spacing w:val="-2"/>
        </w:rPr>
      </w:pPr>
    </w:p>
    <w:p w14:paraId="40C6D264" w14:textId="77777777" w:rsidR="009C0488" w:rsidRDefault="005F26DC"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Les CG</w:t>
      </w:r>
      <w:r w:rsidR="009C0488">
        <w:rPr>
          <w:rFonts w:ascii="Arial" w:hAnsi="Arial" w:cs="Arial"/>
          <w:spacing w:val="-2"/>
        </w:rPr>
        <w:t>U</w:t>
      </w:r>
      <w:r w:rsidRPr="000D227D">
        <w:rPr>
          <w:rFonts w:ascii="Arial" w:hAnsi="Arial" w:cs="Arial"/>
          <w:spacing w:val="-2"/>
        </w:rPr>
        <w:t xml:space="preserve"> sont opposables pendant toute la durée d’utilisation </w:t>
      </w:r>
      <w:r w:rsidR="009C0488">
        <w:rPr>
          <w:rFonts w:ascii="Arial" w:hAnsi="Arial" w:cs="Arial"/>
          <w:spacing w:val="-2"/>
        </w:rPr>
        <w:t>du Site</w:t>
      </w:r>
      <w:r w:rsidRPr="000D227D">
        <w:rPr>
          <w:rFonts w:ascii="Arial" w:hAnsi="Arial" w:cs="Arial"/>
          <w:spacing w:val="-2"/>
        </w:rPr>
        <w:t xml:space="preserve"> et jusqu’à ce que de nouvelles CG</w:t>
      </w:r>
      <w:r w:rsidR="009C0488">
        <w:rPr>
          <w:rFonts w:ascii="Arial" w:hAnsi="Arial" w:cs="Arial"/>
          <w:spacing w:val="-2"/>
        </w:rPr>
        <w:t>U</w:t>
      </w:r>
      <w:r w:rsidRPr="000D227D">
        <w:rPr>
          <w:rFonts w:ascii="Arial" w:hAnsi="Arial" w:cs="Arial"/>
          <w:spacing w:val="-2"/>
        </w:rPr>
        <w:t xml:space="preserve"> remplacent les présentes. </w:t>
      </w:r>
    </w:p>
    <w:p w14:paraId="6A6EF3E7" w14:textId="77777777" w:rsidR="009C0488" w:rsidRDefault="009C0488" w:rsidP="005F26DC">
      <w:pPr>
        <w:pStyle w:val="NormalWeb"/>
        <w:shd w:val="clear" w:color="auto" w:fill="FFFFFF"/>
        <w:spacing w:before="0" w:beforeAutospacing="0" w:after="0" w:afterAutospacing="0"/>
        <w:jc w:val="both"/>
        <w:rPr>
          <w:rFonts w:ascii="Arial" w:hAnsi="Arial" w:cs="Arial"/>
          <w:spacing w:val="-2"/>
        </w:rPr>
      </w:pPr>
    </w:p>
    <w:p w14:paraId="2934115F" w14:textId="6327BE84" w:rsidR="005F26DC" w:rsidRPr="000D227D" w:rsidRDefault="005F26DC"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 xml:space="preserve">Tout usage </w:t>
      </w:r>
      <w:r w:rsidR="009C0488">
        <w:rPr>
          <w:rFonts w:ascii="Arial" w:hAnsi="Arial" w:cs="Arial"/>
          <w:spacing w:val="-2"/>
        </w:rPr>
        <w:t>du Site</w:t>
      </w:r>
      <w:r w:rsidRPr="000D227D">
        <w:rPr>
          <w:rFonts w:ascii="Arial" w:hAnsi="Arial" w:cs="Arial"/>
          <w:spacing w:val="-2"/>
        </w:rPr>
        <w:t xml:space="preserve"> par l’Utilisateur après les modifications des CG</w:t>
      </w:r>
      <w:r w:rsidR="009C0488">
        <w:rPr>
          <w:rFonts w:ascii="Arial" w:hAnsi="Arial" w:cs="Arial"/>
          <w:spacing w:val="-2"/>
        </w:rPr>
        <w:t>U</w:t>
      </w:r>
      <w:r w:rsidRPr="000D227D">
        <w:rPr>
          <w:rFonts w:ascii="Arial" w:hAnsi="Arial" w:cs="Arial"/>
          <w:spacing w:val="-2"/>
        </w:rPr>
        <w:t xml:space="preserve"> vaut acceptation par ce dernier des nouvelles CG</w:t>
      </w:r>
      <w:r w:rsidR="009C0488">
        <w:rPr>
          <w:rFonts w:ascii="Arial" w:hAnsi="Arial" w:cs="Arial"/>
          <w:spacing w:val="-2"/>
        </w:rPr>
        <w:t>U.</w:t>
      </w:r>
    </w:p>
    <w:p w14:paraId="4351724E" w14:textId="77777777" w:rsidR="009C0488" w:rsidRDefault="009C0488" w:rsidP="005F26DC">
      <w:pPr>
        <w:pStyle w:val="NormalWeb"/>
        <w:shd w:val="clear" w:color="auto" w:fill="FFFFFF"/>
        <w:spacing w:before="0" w:beforeAutospacing="0" w:after="0" w:afterAutospacing="0"/>
        <w:jc w:val="both"/>
        <w:rPr>
          <w:rFonts w:ascii="Arial" w:hAnsi="Arial" w:cs="Arial"/>
          <w:spacing w:val="-2"/>
        </w:rPr>
      </w:pPr>
    </w:p>
    <w:p w14:paraId="6E035AA6" w14:textId="23D217E9" w:rsidR="005F26DC" w:rsidRPr="000D227D" w:rsidRDefault="005F26DC"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La nullité d’une des clauses des CG</w:t>
      </w:r>
      <w:r w:rsidR="009C0488">
        <w:rPr>
          <w:rFonts w:ascii="Arial" w:hAnsi="Arial" w:cs="Arial"/>
          <w:spacing w:val="-2"/>
        </w:rPr>
        <w:t>U</w:t>
      </w:r>
      <w:r w:rsidRPr="000D227D">
        <w:rPr>
          <w:rFonts w:ascii="Arial" w:hAnsi="Arial" w:cs="Arial"/>
          <w:spacing w:val="-2"/>
        </w:rPr>
        <w:t xml:space="preserve"> n’entrainera pas la nullité des autres clauses qui garderont leur plein effet et portée. Dans ce cas, </w:t>
      </w:r>
      <w:r w:rsidR="0073635F" w:rsidRPr="000D227D">
        <w:rPr>
          <w:rFonts w:ascii="Arial" w:hAnsi="Arial" w:cs="Arial"/>
          <w:spacing w:val="-2"/>
        </w:rPr>
        <w:t>AZUR LOCATION</w:t>
      </w:r>
      <w:r w:rsidRPr="000D227D">
        <w:rPr>
          <w:rFonts w:ascii="Arial" w:hAnsi="Arial" w:cs="Arial"/>
          <w:spacing w:val="-2"/>
        </w:rPr>
        <w:t xml:space="preserve"> s’engage à mettre à jour les CG</w:t>
      </w:r>
      <w:r w:rsidR="009C0488">
        <w:rPr>
          <w:rFonts w:ascii="Arial" w:hAnsi="Arial" w:cs="Arial"/>
          <w:spacing w:val="-2"/>
        </w:rPr>
        <w:t>U</w:t>
      </w:r>
      <w:r w:rsidRPr="000D227D">
        <w:rPr>
          <w:rFonts w:ascii="Arial" w:hAnsi="Arial" w:cs="Arial"/>
          <w:spacing w:val="-2"/>
        </w:rPr>
        <w:t xml:space="preserve"> pour remplacer la clause nulle.</w:t>
      </w:r>
    </w:p>
    <w:p w14:paraId="748F6017" w14:textId="77777777" w:rsidR="009C0488" w:rsidRDefault="009C0488" w:rsidP="005F26DC">
      <w:pPr>
        <w:pStyle w:val="NormalWeb"/>
        <w:shd w:val="clear" w:color="auto" w:fill="FFFFFF"/>
        <w:spacing w:before="0" w:beforeAutospacing="0" w:after="0" w:afterAutospacing="0"/>
        <w:jc w:val="both"/>
        <w:rPr>
          <w:rFonts w:ascii="Arial" w:hAnsi="Arial" w:cs="Arial"/>
          <w:spacing w:val="-2"/>
        </w:rPr>
      </w:pPr>
    </w:p>
    <w:p w14:paraId="12E0C8E5" w14:textId="1C961281" w:rsidR="005F26DC" w:rsidRDefault="005F26DC"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 xml:space="preserve">La relation entre l’Utilisateur et </w:t>
      </w:r>
      <w:r w:rsidR="0073635F" w:rsidRPr="000D227D">
        <w:rPr>
          <w:rFonts w:ascii="Arial" w:hAnsi="Arial" w:cs="Arial"/>
          <w:spacing w:val="-2"/>
        </w:rPr>
        <w:t>AZUR LOCATION</w:t>
      </w:r>
      <w:r w:rsidRPr="000D227D">
        <w:rPr>
          <w:rFonts w:ascii="Arial" w:hAnsi="Arial" w:cs="Arial"/>
          <w:spacing w:val="-2"/>
        </w:rPr>
        <w:t xml:space="preserve"> ne saurait être interprétée comme une relation employeur/salarié, d’agence commerciale, de franchise, de sous-traitance, d’association, ou de société de fait ou de droit.</w:t>
      </w:r>
    </w:p>
    <w:p w14:paraId="2AB7D1F7" w14:textId="77777777" w:rsidR="00C74B39" w:rsidRPr="000D227D" w:rsidRDefault="00C74B39" w:rsidP="005F26DC">
      <w:pPr>
        <w:pStyle w:val="Titre3"/>
        <w:shd w:val="clear" w:color="auto" w:fill="FFFFFF"/>
        <w:spacing w:before="0" w:beforeAutospacing="0" w:after="0" w:afterAutospacing="0"/>
        <w:jc w:val="both"/>
        <w:rPr>
          <w:rFonts w:ascii="Arial" w:hAnsi="Arial" w:cs="Arial"/>
          <w:sz w:val="24"/>
          <w:szCs w:val="24"/>
        </w:rPr>
      </w:pPr>
    </w:p>
    <w:p w14:paraId="0F8ECD28" w14:textId="77777777" w:rsidR="00C74B39" w:rsidRPr="000D227D" w:rsidRDefault="00C74B39" w:rsidP="005F26DC">
      <w:pPr>
        <w:pStyle w:val="Titre3"/>
        <w:shd w:val="clear" w:color="auto" w:fill="FFFFFF"/>
        <w:spacing w:before="0" w:beforeAutospacing="0" w:after="0" w:afterAutospacing="0"/>
        <w:jc w:val="both"/>
        <w:rPr>
          <w:rFonts w:ascii="Arial" w:hAnsi="Arial" w:cs="Arial"/>
          <w:sz w:val="24"/>
          <w:szCs w:val="24"/>
        </w:rPr>
      </w:pPr>
    </w:p>
    <w:p w14:paraId="08CECC9B" w14:textId="04B9D243" w:rsidR="005F26DC" w:rsidRDefault="006745E1" w:rsidP="005F26DC">
      <w:pPr>
        <w:pStyle w:val="Titre3"/>
        <w:shd w:val="clear" w:color="auto" w:fill="FFFFFF"/>
        <w:spacing w:before="0" w:beforeAutospacing="0" w:after="0" w:afterAutospacing="0"/>
        <w:jc w:val="both"/>
        <w:rPr>
          <w:rFonts w:ascii="Arial" w:hAnsi="Arial" w:cs="Arial"/>
          <w:sz w:val="24"/>
          <w:szCs w:val="24"/>
        </w:rPr>
      </w:pPr>
      <w:r>
        <w:rPr>
          <w:rFonts w:ascii="Arial" w:hAnsi="Arial" w:cs="Arial"/>
          <w:sz w:val="24"/>
          <w:szCs w:val="24"/>
        </w:rPr>
        <w:t>9</w:t>
      </w:r>
      <w:r w:rsidR="005F26DC" w:rsidRPr="000D227D">
        <w:rPr>
          <w:rFonts w:ascii="Arial" w:hAnsi="Arial" w:cs="Arial"/>
          <w:sz w:val="24"/>
          <w:szCs w:val="24"/>
        </w:rPr>
        <w:t>. Convention sur la preuve</w:t>
      </w:r>
    </w:p>
    <w:p w14:paraId="4E0E9623" w14:textId="77777777" w:rsidR="00784104" w:rsidRPr="000D227D" w:rsidRDefault="00784104" w:rsidP="005F26DC">
      <w:pPr>
        <w:pStyle w:val="Titre3"/>
        <w:shd w:val="clear" w:color="auto" w:fill="FFFFFF"/>
        <w:spacing w:before="0" w:beforeAutospacing="0" w:after="0" w:afterAutospacing="0"/>
        <w:jc w:val="both"/>
        <w:rPr>
          <w:rFonts w:ascii="Arial" w:hAnsi="Arial" w:cs="Arial"/>
          <w:sz w:val="24"/>
          <w:szCs w:val="24"/>
        </w:rPr>
      </w:pPr>
    </w:p>
    <w:p w14:paraId="008C04FE" w14:textId="2FCEE319" w:rsidR="005F26DC" w:rsidRPr="000D227D" w:rsidRDefault="005F26DC" w:rsidP="005F26DC">
      <w:pPr>
        <w:pStyle w:val="NormalWeb"/>
        <w:shd w:val="clear" w:color="auto" w:fill="FFFFFF"/>
        <w:spacing w:before="0" w:beforeAutospacing="0" w:after="0" w:afterAutospacing="0"/>
        <w:jc w:val="both"/>
        <w:rPr>
          <w:rFonts w:ascii="Arial" w:hAnsi="Arial" w:cs="Arial"/>
          <w:spacing w:val="-2"/>
        </w:rPr>
      </w:pPr>
      <w:bookmarkStart w:id="3" w:name="_Hlk202951054"/>
      <w:r w:rsidRPr="000D227D">
        <w:rPr>
          <w:rFonts w:ascii="Arial" w:hAnsi="Arial" w:cs="Arial"/>
          <w:spacing w:val="-2"/>
        </w:rPr>
        <w:t xml:space="preserve">Les registres informatisés conservés dans les systèmes informatiques de </w:t>
      </w:r>
      <w:r w:rsidR="003A1C89" w:rsidRPr="000D227D">
        <w:rPr>
          <w:rFonts w:ascii="Arial" w:hAnsi="Arial" w:cs="Arial"/>
          <w:spacing w:val="-2"/>
        </w:rPr>
        <w:t>AZUR LOCATION</w:t>
      </w:r>
      <w:r w:rsidRPr="000D227D">
        <w:rPr>
          <w:rFonts w:ascii="Arial" w:hAnsi="Arial" w:cs="Arial"/>
          <w:spacing w:val="-2"/>
        </w:rPr>
        <w:t xml:space="preserve"> seront conservés dans des conditions raisonnables de sécurité et considérés comme les preuves des communications</w:t>
      </w:r>
      <w:r w:rsidR="003A1C89" w:rsidRPr="000D227D">
        <w:rPr>
          <w:rFonts w:ascii="Arial" w:hAnsi="Arial" w:cs="Arial"/>
          <w:spacing w:val="-2"/>
        </w:rPr>
        <w:t xml:space="preserve"> </w:t>
      </w:r>
      <w:r w:rsidR="009C0488">
        <w:rPr>
          <w:rFonts w:ascii="Arial" w:hAnsi="Arial" w:cs="Arial"/>
          <w:spacing w:val="-2"/>
        </w:rPr>
        <w:t>e</w:t>
      </w:r>
      <w:r w:rsidRPr="000D227D">
        <w:rPr>
          <w:rFonts w:ascii="Arial" w:hAnsi="Arial" w:cs="Arial"/>
          <w:spacing w:val="-2"/>
        </w:rPr>
        <w:t xml:space="preserve">ntre l’Utilisateur et </w:t>
      </w:r>
      <w:r w:rsidR="003A1C89" w:rsidRPr="000D227D">
        <w:rPr>
          <w:rFonts w:ascii="Arial" w:hAnsi="Arial" w:cs="Arial"/>
          <w:spacing w:val="-2"/>
        </w:rPr>
        <w:t>AZUR LOCATION</w:t>
      </w:r>
      <w:r w:rsidRPr="000D227D">
        <w:rPr>
          <w:rFonts w:ascii="Arial" w:hAnsi="Arial" w:cs="Arial"/>
          <w:spacing w:val="-2"/>
        </w:rPr>
        <w:t>.</w:t>
      </w:r>
    </w:p>
    <w:p w14:paraId="16A83DF9" w14:textId="77777777" w:rsidR="005F26DC" w:rsidRPr="000D227D" w:rsidRDefault="005F26DC"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L’archivage est effectué sur un support fiable et durable pouvant être produit à titre de preuve.</w:t>
      </w:r>
    </w:p>
    <w:bookmarkEnd w:id="3"/>
    <w:p w14:paraId="64DFF2A2" w14:textId="77777777" w:rsidR="00DA417C" w:rsidRPr="000D227D" w:rsidRDefault="00DA417C" w:rsidP="005F26DC">
      <w:pPr>
        <w:pStyle w:val="NormalWeb"/>
        <w:shd w:val="clear" w:color="auto" w:fill="FFFFFF"/>
        <w:spacing w:before="0" w:beforeAutospacing="0" w:after="0" w:afterAutospacing="0"/>
        <w:jc w:val="both"/>
        <w:rPr>
          <w:rFonts w:ascii="Arial" w:hAnsi="Arial" w:cs="Arial"/>
          <w:spacing w:val="-2"/>
        </w:rPr>
      </w:pPr>
    </w:p>
    <w:p w14:paraId="50680A21" w14:textId="77777777" w:rsidR="00C74B39" w:rsidRPr="000D227D" w:rsidRDefault="00C74B39" w:rsidP="005F26DC">
      <w:pPr>
        <w:pStyle w:val="Titre3"/>
        <w:shd w:val="clear" w:color="auto" w:fill="FFFFFF"/>
        <w:spacing w:before="0" w:beforeAutospacing="0" w:after="0" w:afterAutospacing="0"/>
        <w:jc w:val="both"/>
        <w:rPr>
          <w:rFonts w:ascii="Arial" w:hAnsi="Arial" w:cs="Arial"/>
          <w:sz w:val="24"/>
          <w:szCs w:val="24"/>
        </w:rPr>
      </w:pPr>
    </w:p>
    <w:p w14:paraId="4F5E27B0" w14:textId="6EA534D7" w:rsidR="005F26DC" w:rsidRDefault="006745E1" w:rsidP="005F26DC">
      <w:pPr>
        <w:pStyle w:val="Titre3"/>
        <w:shd w:val="clear" w:color="auto" w:fill="FFFFFF"/>
        <w:spacing w:before="0" w:beforeAutospacing="0" w:after="0" w:afterAutospacing="0"/>
        <w:jc w:val="both"/>
        <w:rPr>
          <w:rFonts w:ascii="Arial" w:hAnsi="Arial" w:cs="Arial"/>
          <w:sz w:val="24"/>
          <w:szCs w:val="24"/>
        </w:rPr>
      </w:pPr>
      <w:r>
        <w:rPr>
          <w:rFonts w:ascii="Arial" w:hAnsi="Arial" w:cs="Arial"/>
          <w:sz w:val="24"/>
          <w:szCs w:val="24"/>
        </w:rPr>
        <w:t>10</w:t>
      </w:r>
      <w:r w:rsidR="005F26DC" w:rsidRPr="000D227D">
        <w:rPr>
          <w:rFonts w:ascii="Arial" w:hAnsi="Arial" w:cs="Arial"/>
          <w:sz w:val="24"/>
          <w:szCs w:val="24"/>
        </w:rPr>
        <w:t xml:space="preserve">. </w:t>
      </w:r>
      <w:r w:rsidR="00C74B39" w:rsidRPr="000D227D">
        <w:rPr>
          <w:rFonts w:ascii="Arial" w:hAnsi="Arial" w:cs="Arial"/>
          <w:sz w:val="24"/>
          <w:szCs w:val="24"/>
        </w:rPr>
        <w:t>Droit applicable</w:t>
      </w:r>
    </w:p>
    <w:p w14:paraId="05FE7332" w14:textId="77777777" w:rsidR="00784104" w:rsidRPr="000D227D" w:rsidRDefault="00784104" w:rsidP="005F26DC">
      <w:pPr>
        <w:pStyle w:val="Titre3"/>
        <w:shd w:val="clear" w:color="auto" w:fill="FFFFFF"/>
        <w:spacing w:before="0" w:beforeAutospacing="0" w:after="0" w:afterAutospacing="0"/>
        <w:jc w:val="both"/>
        <w:rPr>
          <w:rFonts w:ascii="Arial" w:hAnsi="Arial" w:cs="Arial"/>
          <w:sz w:val="24"/>
          <w:szCs w:val="24"/>
        </w:rPr>
      </w:pPr>
    </w:p>
    <w:p w14:paraId="44E62620" w14:textId="77777777" w:rsidR="009C0488" w:rsidRDefault="005F26DC"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Les présentes CG</w:t>
      </w:r>
      <w:r w:rsidR="006745E1">
        <w:rPr>
          <w:rFonts w:ascii="Arial" w:hAnsi="Arial" w:cs="Arial"/>
          <w:spacing w:val="-2"/>
        </w:rPr>
        <w:t>U</w:t>
      </w:r>
      <w:r w:rsidRPr="000D227D">
        <w:rPr>
          <w:rFonts w:ascii="Arial" w:hAnsi="Arial" w:cs="Arial"/>
          <w:spacing w:val="-2"/>
        </w:rPr>
        <w:t>, et plus généralement les relati</w:t>
      </w:r>
      <w:r w:rsidR="00F84647" w:rsidRPr="000D227D">
        <w:rPr>
          <w:rFonts w:ascii="Arial" w:hAnsi="Arial" w:cs="Arial"/>
          <w:spacing w:val="-2"/>
        </w:rPr>
        <w:t>ons entre ASUR LOCATION</w:t>
      </w:r>
      <w:r w:rsidRPr="000D227D">
        <w:rPr>
          <w:rFonts w:ascii="Arial" w:hAnsi="Arial" w:cs="Arial"/>
          <w:spacing w:val="-2"/>
        </w:rPr>
        <w:t xml:space="preserve"> et les Utilisateurs, sont régies par le droit français. </w:t>
      </w:r>
    </w:p>
    <w:p w14:paraId="6E03742A" w14:textId="77777777" w:rsidR="009C0488" w:rsidRDefault="009C0488" w:rsidP="005F26DC">
      <w:pPr>
        <w:pStyle w:val="NormalWeb"/>
        <w:shd w:val="clear" w:color="auto" w:fill="FFFFFF"/>
        <w:spacing w:before="0" w:beforeAutospacing="0" w:after="0" w:afterAutospacing="0"/>
        <w:jc w:val="both"/>
        <w:rPr>
          <w:rFonts w:ascii="Arial" w:hAnsi="Arial" w:cs="Arial"/>
          <w:spacing w:val="-2"/>
        </w:rPr>
      </w:pPr>
    </w:p>
    <w:p w14:paraId="6A25730C" w14:textId="4C518260" w:rsidR="005F26DC" w:rsidRDefault="005F26DC" w:rsidP="005F26DC">
      <w:pPr>
        <w:pStyle w:val="NormalWeb"/>
        <w:shd w:val="clear" w:color="auto" w:fill="FFFFFF"/>
        <w:spacing w:before="0" w:beforeAutospacing="0" w:after="0" w:afterAutospacing="0"/>
        <w:jc w:val="both"/>
        <w:rPr>
          <w:rFonts w:ascii="Arial" w:hAnsi="Arial" w:cs="Arial"/>
          <w:spacing w:val="-2"/>
        </w:rPr>
      </w:pPr>
      <w:r w:rsidRPr="000D227D">
        <w:rPr>
          <w:rFonts w:ascii="Arial" w:hAnsi="Arial" w:cs="Arial"/>
          <w:spacing w:val="-2"/>
        </w:rPr>
        <w:t xml:space="preserve">Avant toute saisine d’un </w:t>
      </w:r>
      <w:r w:rsidR="00784104">
        <w:rPr>
          <w:rFonts w:ascii="Arial" w:hAnsi="Arial" w:cs="Arial"/>
          <w:spacing w:val="-2"/>
        </w:rPr>
        <w:t>t</w:t>
      </w:r>
      <w:r w:rsidRPr="000D227D">
        <w:rPr>
          <w:rFonts w:ascii="Arial" w:hAnsi="Arial" w:cs="Arial"/>
          <w:spacing w:val="-2"/>
        </w:rPr>
        <w:t xml:space="preserve">ribunal pour quelque motif que ce soit, les parties </w:t>
      </w:r>
      <w:r w:rsidR="006745E1">
        <w:rPr>
          <w:rFonts w:ascii="Arial" w:hAnsi="Arial" w:cs="Arial"/>
          <w:spacing w:val="-2"/>
        </w:rPr>
        <w:t>s’efforceront de</w:t>
      </w:r>
      <w:r w:rsidRPr="000D227D">
        <w:rPr>
          <w:rFonts w:ascii="Arial" w:hAnsi="Arial" w:cs="Arial"/>
          <w:spacing w:val="-2"/>
        </w:rPr>
        <w:t xml:space="preserve"> rechercher une solution amiable.</w:t>
      </w:r>
    </w:p>
    <w:p w14:paraId="6A2157E5" w14:textId="77777777" w:rsidR="00784104" w:rsidRDefault="00784104" w:rsidP="005F26DC">
      <w:pPr>
        <w:pStyle w:val="NormalWeb"/>
        <w:shd w:val="clear" w:color="auto" w:fill="FFFFFF"/>
        <w:spacing w:before="0" w:beforeAutospacing="0" w:after="0" w:afterAutospacing="0"/>
        <w:jc w:val="both"/>
        <w:rPr>
          <w:rFonts w:ascii="Arial" w:hAnsi="Arial" w:cs="Arial"/>
          <w:spacing w:val="-2"/>
        </w:rPr>
      </w:pPr>
    </w:p>
    <w:p w14:paraId="066F5DC0" w14:textId="3E7AA476" w:rsidR="00784104" w:rsidRPr="0061593C" w:rsidRDefault="00784104" w:rsidP="00784104">
      <w:pPr>
        <w:pStyle w:val="NormalWeb"/>
        <w:spacing w:before="0" w:beforeAutospacing="0" w:after="0" w:afterAutospacing="0"/>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 xml:space="preserve">Si </w:t>
      </w:r>
      <w:r>
        <w:rPr>
          <w:rFonts w:ascii="Arial" w:eastAsiaTheme="minorHAnsi" w:hAnsi="Arial" w:cs="Arial"/>
          <w:kern w:val="2"/>
          <w:lang w:eastAsia="en-US"/>
          <w14:ligatures w14:val="standardContextual"/>
        </w:rPr>
        <w:t>l’Utilisateur</w:t>
      </w:r>
      <w:r>
        <w:rPr>
          <w:rFonts w:ascii="Arial" w:eastAsiaTheme="minorHAnsi" w:hAnsi="Arial" w:cs="Arial"/>
          <w:kern w:val="2"/>
          <w:lang w:eastAsia="en-US"/>
          <w14:ligatures w14:val="standardContextual"/>
        </w:rPr>
        <w:t xml:space="preserve"> est un professionnel, les juridictions du ressort de Marseille sont exclusivement compétentes en cas d’action judiciaire de l’une des parties contre l’autre.</w:t>
      </w:r>
    </w:p>
    <w:p w14:paraId="796C30FD" w14:textId="77777777" w:rsidR="00784104" w:rsidRPr="00DA1196" w:rsidRDefault="00784104" w:rsidP="00784104">
      <w:pPr>
        <w:spacing w:after="0" w:line="240" w:lineRule="auto"/>
        <w:jc w:val="both"/>
        <w:rPr>
          <w:rFonts w:ascii="Arial" w:hAnsi="Arial" w:cs="Arial"/>
          <w:sz w:val="24"/>
          <w:szCs w:val="24"/>
        </w:rPr>
      </w:pPr>
    </w:p>
    <w:p w14:paraId="593CA413" w14:textId="77777777" w:rsidR="00784104" w:rsidRPr="000D227D" w:rsidRDefault="00784104" w:rsidP="005F26DC">
      <w:pPr>
        <w:pStyle w:val="NormalWeb"/>
        <w:shd w:val="clear" w:color="auto" w:fill="FFFFFF"/>
        <w:spacing w:before="0" w:beforeAutospacing="0" w:after="0" w:afterAutospacing="0"/>
        <w:jc w:val="both"/>
        <w:rPr>
          <w:rFonts w:ascii="Arial" w:hAnsi="Arial" w:cs="Arial"/>
          <w:spacing w:val="-2"/>
        </w:rPr>
      </w:pPr>
    </w:p>
    <w:p w14:paraId="6CD8423C" w14:textId="77777777" w:rsidR="00486408" w:rsidRPr="000D227D" w:rsidRDefault="00486408" w:rsidP="00240CE5">
      <w:pPr>
        <w:spacing w:after="0" w:line="240" w:lineRule="auto"/>
        <w:jc w:val="both"/>
        <w:rPr>
          <w:rFonts w:ascii="Arial" w:hAnsi="Arial" w:cs="Arial"/>
          <w:sz w:val="24"/>
          <w:szCs w:val="24"/>
        </w:rPr>
      </w:pPr>
    </w:p>
    <w:p w14:paraId="02190B98" w14:textId="77777777" w:rsidR="005F26DC" w:rsidRPr="000D227D" w:rsidRDefault="005F26DC" w:rsidP="005F26DC">
      <w:pPr>
        <w:spacing w:after="0" w:line="240" w:lineRule="auto"/>
        <w:jc w:val="both"/>
        <w:rPr>
          <w:rFonts w:ascii="Arial" w:hAnsi="Arial" w:cs="Arial"/>
          <w:sz w:val="24"/>
          <w:szCs w:val="24"/>
        </w:rPr>
      </w:pPr>
    </w:p>
    <w:p w14:paraId="0AE84A53" w14:textId="77777777" w:rsidR="005F26DC" w:rsidRPr="000D227D" w:rsidRDefault="005F26DC" w:rsidP="005F26DC">
      <w:pPr>
        <w:spacing w:after="0" w:line="240" w:lineRule="auto"/>
        <w:jc w:val="both"/>
        <w:rPr>
          <w:rFonts w:ascii="Arial" w:hAnsi="Arial" w:cs="Arial"/>
          <w:sz w:val="24"/>
          <w:szCs w:val="24"/>
        </w:rPr>
      </w:pPr>
    </w:p>
    <w:p w14:paraId="74C1948B" w14:textId="77777777" w:rsidR="005F26DC" w:rsidRPr="000D227D" w:rsidRDefault="005F26DC" w:rsidP="005F26DC">
      <w:pPr>
        <w:spacing w:after="0" w:line="240" w:lineRule="auto"/>
        <w:jc w:val="both"/>
        <w:rPr>
          <w:rFonts w:cstheme="minorHAnsi"/>
          <w:sz w:val="24"/>
          <w:szCs w:val="24"/>
        </w:rPr>
      </w:pPr>
    </w:p>
    <w:sectPr w:rsidR="005F26DC" w:rsidRPr="000D227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649E" w14:textId="77777777" w:rsidR="00706F79" w:rsidRDefault="00706F79" w:rsidP="00814E55">
      <w:pPr>
        <w:spacing w:after="0" w:line="240" w:lineRule="auto"/>
      </w:pPr>
      <w:r>
        <w:separator/>
      </w:r>
    </w:p>
  </w:endnote>
  <w:endnote w:type="continuationSeparator" w:id="0">
    <w:p w14:paraId="33DEF7E7" w14:textId="77777777" w:rsidR="00706F79" w:rsidRDefault="00706F79" w:rsidP="0081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265617"/>
      <w:docPartObj>
        <w:docPartGallery w:val="Page Numbers (Bottom of Page)"/>
        <w:docPartUnique/>
      </w:docPartObj>
    </w:sdtPr>
    <w:sdtEndPr/>
    <w:sdtContent>
      <w:p w14:paraId="6DAF5806" w14:textId="3E76B434" w:rsidR="004B5BB9" w:rsidRDefault="004B5BB9">
        <w:pPr>
          <w:pStyle w:val="Pieddepage"/>
          <w:jc w:val="right"/>
        </w:pPr>
        <w:r>
          <w:fldChar w:fldCharType="begin"/>
        </w:r>
        <w:r>
          <w:instrText>PAGE   \* MERGEFORMAT</w:instrText>
        </w:r>
        <w:r>
          <w:fldChar w:fldCharType="separate"/>
        </w:r>
        <w:r>
          <w:t>2</w:t>
        </w:r>
        <w:r>
          <w:fldChar w:fldCharType="end"/>
        </w:r>
      </w:p>
    </w:sdtContent>
  </w:sdt>
  <w:p w14:paraId="7D5ABC0A" w14:textId="5F1C0720" w:rsidR="00814E55" w:rsidRPr="00427518" w:rsidRDefault="00814E55" w:rsidP="00814E55">
    <w:pPr>
      <w:pStyle w:val="Pieddepage"/>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E5AD" w14:textId="77777777" w:rsidR="00706F79" w:rsidRDefault="00706F79" w:rsidP="00814E55">
      <w:pPr>
        <w:spacing w:after="0" w:line="240" w:lineRule="auto"/>
      </w:pPr>
      <w:r>
        <w:separator/>
      </w:r>
    </w:p>
  </w:footnote>
  <w:footnote w:type="continuationSeparator" w:id="0">
    <w:p w14:paraId="1BCA0995" w14:textId="77777777" w:rsidR="00706F79" w:rsidRDefault="00706F79" w:rsidP="00814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3257" w14:textId="30F7CE89" w:rsidR="00814E55" w:rsidRPr="001E4DA2" w:rsidRDefault="00814E55" w:rsidP="001E4DA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4E2A"/>
    <w:multiLevelType w:val="multilevel"/>
    <w:tmpl w:val="BE8C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F57F7"/>
    <w:multiLevelType w:val="multilevel"/>
    <w:tmpl w:val="D3A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63B97"/>
    <w:multiLevelType w:val="hybridMultilevel"/>
    <w:tmpl w:val="829AC7A8"/>
    <w:lvl w:ilvl="0" w:tplc="5A641D18">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4561C"/>
    <w:multiLevelType w:val="multilevel"/>
    <w:tmpl w:val="8CA8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D1C59"/>
    <w:multiLevelType w:val="multilevel"/>
    <w:tmpl w:val="7D96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D7A00"/>
    <w:multiLevelType w:val="multilevel"/>
    <w:tmpl w:val="277A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116B64"/>
    <w:multiLevelType w:val="multilevel"/>
    <w:tmpl w:val="3E9C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01069"/>
    <w:multiLevelType w:val="hybridMultilevel"/>
    <w:tmpl w:val="25243874"/>
    <w:lvl w:ilvl="0" w:tplc="F9F26E54">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FA63D0"/>
    <w:multiLevelType w:val="multilevel"/>
    <w:tmpl w:val="BA3A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B37A49"/>
    <w:multiLevelType w:val="hybridMultilevel"/>
    <w:tmpl w:val="C38EAE90"/>
    <w:lvl w:ilvl="0" w:tplc="F5B818AC">
      <w:numFmt w:val="bullet"/>
      <w:lvlText w:val="-"/>
      <w:lvlJc w:val="left"/>
      <w:pPr>
        <w:ind w:left="720" w:hanging="360"/>
      </w:pPr>
      <w:rPr>
        <w:rFonts w:ascii="Helvetica" w:eastAsiaTheme="minorHAnsi" w:hAnsi="Helvetica" w:cs="Helvetica" w:hint="default"/>
        <w:color w:val="3B3B3B"/>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FA6FA9"/>
    <w:multiLevelType w:val="multilevel"/>
    <w:tmpl w:val="D39A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E5904"/>
    <w:multiLevelType w:val="multilevel"/>
    <w:tmpl w:val="7A58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32094F"/>
    <w:multiLevelType w:val="multilevel"/>
    <w:tmpl w:val="AE38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71C0A"/>
    <w:multiLevelType w:val="multilevel"/>
    <w:tmpl w:val="C8F8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22505"/>
    <w:multiLevelType w:val="multilevel"/>
    <w:tmpl w:val="C710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7235DB"/>
    <w:multiLevelType w:val="multilevel"/>
    <w:tmpl w:val="C502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7B4C19"/>
    <w:multiLevelType w:val="multilevel"/>
    <w:tmpl w:val="64FA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62582E"/>
    <w:multiLevelType w:val="hybridMultilevel"/>
    <w:tmpl w:val="236EAF74"/>
    <w:lvl w:ilvl="0" w:tplc="8EB2C55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BA1252"/>
    <w:multiLevelType w:val="hybridMultilevel"/>
    <w:tmpl w:val="2EF249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52620F"/>
    <w:multiLevelType w:val="hybridMultilevel"/>
    <w:tmpl w:val="66C89978"/>
    <w:lvl w:ilvl="0" w:tplc="6EDC5782">
      <w:start w:val="16"/>
      <w:numFmt w:val="bullet"/>
      <w:lvlText w:val="-"/>
      <w:lvlJc w:val="left"/>
      <w:pPr>
        <w:ind w:left="720" w:hanging="360"/>
      </w:pPr>
      <w:rPr>
        <w:rFonts w:ascii="Arial" w:eastAsiaTheme="minorHAns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EA0B09"/>
    <w:multiLevelType w:val="multilevel"/>
    <w:tmpl w:val="1E9A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0C0661"/>
    <w:multiLevelType w:val="multilevel"/>
    <w:tmpl w:val="E010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FF0501"/>
    <w:multiLevelType w:val="hybridMultilevel"/>
    <w:tmpl w:val="12768C9E"/>
    <w:lvl w:ilvl="0" w:tplc="BDDA07E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1B449D"/>
    <w:multiLevelType w:val="multilevel"/>
    <w:tmpl w:val="FBA8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A2ECE"/>
    <w:multiLevelType w:val="multilevel"/>
    <w:tmpl w:val="B366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6F681F"/>
    <w:multiLevelType w:val="hybridMultilevel"/>
    <w:tmpl w:val="45FAE09C"/>
    <w:lvl w:ilvl="0" w:tplc="922ABDBC">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245A47"/>
    <w:multiLevelType w:val="multilevel"/>
    <w:tmpl w:val="319C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199722">
    <w:abstractNumId w:val="25"/>
  </w:num>
  <w:num w:numId="2" w16cid:durableId="1937904022">
    <w:abstractNumId w:val="17"/>
  </w:num>
  <w:num w:numId="3" w16cid:durableId="1205288579">
    <w:abstractNumId w:val="2"/>
  </w:num>
  <w:num w:numId="4" w16cid:durableId="2092042837">
    <w:abstractNumId w:val="7"/>
  </w:num>
  <w:num w:numId="5" w16cid:durableId="363795233">
    <w:abstractNumId w:val="19"/>
  </w:num>
  <w:num w:numId="6" w16cid:durableId="660237276">
    <w:abstractNumId w:val="22"/>
  </w:num>
  <w:num w:numId="7" w16cid:durableId="1680229269">
    <w:abstractNumId w:val="18"/>
  </w:num>
  <w:num w:numId="8" w16cid:durableId="1031538661">
    <w:abstractNumId w:val="9"/>
  </w:num>
  <w:num w:numId="9" w16cid:durableId="287276839">
    <w:abstractNumId w:val="4"/>
  </w:num>
  <w:num w:numId="10" w16cid:durableId="1237009576">
    <w:abstractNumId w:val="13"/>
  </w:num>
  <w:num w:numId="11" w16cid:durableId="438139040">
    <w:abstractNumId w:val="26"/>
  </w:num>
  <w:num w:numId="12" w16cid:durableId="1838500331">
    <w:abstractNumId w:val="3"/>
  </w:num>
  <w:num w:numId="13" w16cid:durableId="329531627">
    <w:abstractNumId w:val="6"/>
  </w:num>
  <w:num w:numId="14" w16cid:durableId="1095056186">
    <w:abstractNumId w:val="15"/>
  </w:num>
  <w:num w:numId="15" w16cid:durableId="1646003636">
    <w:abstractNumId w:val="23"/>
  </w:num>
  <w:num w:numId="16" w16cid:durableId="1754814093">
    <w:abstractNumId w:val="16"/>
  </w:num>
  <w:num w:numId="17" w16cid:durableId="864321104">
    <w:abstractNumId w:val="0"/>
  </w:num>
  <w:num w:numId="18" w16cid:durableId="373430851">
    <w:abstractNumId w:val="24"/>
  </w:num>
  <w:num w:numId="19" w16cid:durableId="918322304">
    <w:abstractNumId w:val="10"/>
  </w:num>
  <w:num w:numId="20" w16cid:durableId="291594861">
    <w:abstractNumId w:val="21"/>
  </w:num>
  <w:num w:numId="21" w16cid:durableId="1223174327">
    <w:abstractNumId w:val="11"/>
  </w:num>
  <w:num w:numId="22" w16cid:durableId="789932597">
    <w:abstractNumId w:val="12"/>
  </w:num>
  <w:num w:numId="23" w16cid:durableId="954336811">
    <w:abstractNumId w:val="14"/>
  </w:num>
  <w:num w:numId="24" w16cid:durableId="1630235917">
    <w:abstractNumId w:val="5"/>
  </w:num>
  <w:num w:numId="25" w16cid:durableId="1430585454">
    <w:abstractNumId w:val="8"/>
  </w:num>
  <w:num w:numId="26" w16cid:durableId="822114128">
    <w:abstractNumId w:val="20"/>
  </w:num>
  <w:num w:numId="27" w16cid:durableId="2040666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E5"/>
    <w:rsid w:val="000201EA"/>
    <w:rsid w:val="0008776A"/>
    <w:rsid w:val="000A0D6B"/>
    <w:rsid w:val="000B02D8"/>
    <w:rsid w:val="000B058A"/>
    <w:rsid w:val="000C499F"/>
    <w:rsid w:val="000C55EE"/>
    <w:rsid w:val="000D227D"/>
    <w:rsid w:val="000D63ED"/>
    <w:rsid w:val="000E0219"/>
    <w:rsid w:val="001328A7"/>
    <w:rsid w:val="001414A3"/>
    <w:rsid w:val="00162049"/>
    <w:rsid w:val="001743CE"/>
    <w:rsid w:val="00193637"/>
    <w:rsid w:val="0019556C"/>
    <w:rsid w:val="00197A8A"/>
    <w:rsid w:val="001D50A4"/>
    <w:rsid w:val="001E4DA2"/>
    <w:rsid w:val="001F4686"/>
    <w:rsid w:val="00200B0B"/>
    <w:rsid w:val="00204457"/>
    <w:rsid w:val="00207DB1"/>
    <w:rsid w:val="00240CE5"/>
    <w:rsid w:val="0024555B"/>
    <w:rsid w:val="00275298"/>
    <w:rsid w:val="00292AA8"/>
    <w:rsid w:val="00295063"/>
    <w:rsid w:val="002B358E"/>
    <w:rsid w:val="003172CF"/>
    <w:rsid w:val="00323B33"/>
    <w:rsid w:val="00323BF5"/>
    <w:rsid w:val="0032725E"/>
    <w:rsid w:val="00331FC7"/>
    <w:rsid w:val="003570DD"/>
    <w:rsid w:val="00367945"/>
    <w:rsid w:val="00372829"/>
    <w:rsid w:val="00372C6A"/>
    <w:rsid w:val="00392BCE"/>
    <w:rsid w:val="0039715F"/>
    <w:rsid w:val="003A1C89"/>
    <w:rsid w:val="003C3690"/>
    <w:rsid w:val="003F0047"/>
    <w:rsid w:val="003F19CB"/>
    <w:rsid w:val="00412684"/>
    <w:rsid w:val="00420B9A"/>
    <w:rsid w:val="00427518"/>
    <w:rsid w:val="00471CB4"/>
    <w:rsid w:val="004761FF"/>
    <w:rsid w:val="004801D0"/>
    <w:rsid w:val="00486408"/>
    <w:rsid w:val="0048667A"/>
    <w:rsid w:val="004871CB"/>
    <w:rsid w:val="00497EB7"/>
    <w:rsid w:val="004B2800"/>
    <w:rsid w:val="004B5BB9"/>
    <w:rsid w:val="004D4867"/>
    <w:rsid w:val="004E784A"/>
    <w:rsid w:val="004F278F"/>
    <w:rsid w:val="005173D0"/>
    <w:rsid w:val="005425DF"/>
    <w:rsid w:val="00543ED8"/>
    <w:rsid w:val="005547DE"/>
    <w:rsid w:val="005643FC"/>
    <w:rsid w:val="005765A5"/>
    <w:rsid w:val="00581DCF"/>
    <w:rsid w:val="005A36E6"/>
    <w:rsid w:val="005C332E"/>
    <w:rsid w:val="005E0665"/>
    <w:rsid w:val="005F26DC"/>
    <w:rsid w:val="005F513F"/>
    <w:rsid w:val="0061558B"/>
    <w:rsid w:val="00625D82"/>
    <w:rsid w:val="006369BA"/>
    <w:rsid w:val="00651EB2"/>
    <w:rsid w:val="00670804"/>
    <w:rsid w:val="006745E1"/>
    <w:rsid w:val="0069269E"/>
    <w:rsid w:val="00693AAD"/>
    <w:rsid w:val="006E01B5"/>
    <w:rsid w:val="00706F79"/>
    <w:rsid w:val="00724CCA"/>
    <w:rsid w:val="0073635F"/>
    <w:rsid w:val="007414BB"/>
    <w:rsid w:val="00763C9F"/>
    <w:rsid w:val="00784104"/>
    <w:rsid w:val="00790F72"/>
    <w:rsid w:val="007A146C"/>
    <w:rsid w:val="007B2E93"/>
    <w:rsid w:val="00804FF7"/>
    <w:rsid w:val="00814E55"/>
    <w:rsid w:val="00822125"/>
    <w:rsid w:val="0082598F"/>
    <w:rsid w:val="00827ECE"/>
    <w:rsid w:val="008361F5"/>
    <w:rsid w:val="008B183D"/>
    <w:rsid w:val="008D4F9B"/>
    <w:rsid w:val="008E6BFE"/>
    <w:rsid w:val="00930876"/>
    <w:rsid w:val="00942744"/>
    <w:rsid w:val="00942C02"/>
    <w:rsid w:val="00971048"/>
    <w:rsid w:val="00982397"/>
    <w:rsid w:val="00982AB1"/>
    <w:rsid w:val="00985EAF"/>
    <w:rsid w:val="009C0488"/>
    <w:rsid w:val="009C4F2D"/>
    <w:rsid w:val="00A3127C"/>
    <w:rsid w:val="00A509CB"/>
    <w:rsid w:val="00A6046C"/>
    <w:rsid w:val="00A74985"/>
    <w:rsid w:val="00A81AFC"/>
    <w:rsid w:val="00AA303E"/>
    <w:rsid w:val="00AA4CE2"/>
    <w:rsid w:val="00AA523E"/>
    <w:rsid w:val="00AB7774"/>
    <w:rsid w:val="00AB7C84"/>
    <w:rsid w:val="00AD78DD"/>
    <w:rsid w:val="00AF5E28"/>
    <w:rsid w:val="00B00CAD"/>
    <w:rsid w:val="00B018EE"/>
    <w:rsid w:val="00B05AA4"/>
    <w:rsid w:val="00B0670A"/>
    <w:rsid w:val="00B6413A"/>
    <w:rsid w:val="00B91158"/>
    <w:rsid w:val="00BA0C4A"/>
    <w:rsid w:val="00BA35D9"/>
    <w:rsid w:val="00BA4B2F"/>
    <w:rsid w:val="00BB15E3"/>
    <w:rsid w:val="00BD37BB"/>
    <w:rsid w:val="00BD60BD"/>
    <w:rsid w:val="00BF1FCC"/>
    <w:rsid w:val="00BF4B75"/>
    <w:rsid w:val="00C21558"/>
    <w:rsid w:val="00C3301D"/>
    <w:rsid w:val="00C351B1"/>
    <w:rsid w:val="00C40941"/>
    <w:rsid w:val="00C74B39"/>
    <w:rsid w:val="00C821E0"/>
    <w:rsid w:val="00C96C65"/>
    <w:rsid w:val="00CB6E36"/>
    <w:rsid w:val="00CE070F"/>
    <w:rsid w:val="00CE37F1"/>
    <w:rsid w:val="00CF486F"/>
    <w:rsid w:val="00D07012"/>
    <w:rsid w:val="00D214FE"/>
    <w:rsid w:val="00D30FE8"/>
    <w:rsid w:val="00D43042"/>
    <w:rsid w:val="00D45A83"/>
    <w:rsid w:val="00D74837"/>
    <w:rsid w:val="00D87C75"/>
    <w:rsid w:val="00DA417C"/>
    <w:rsid w:val="00DB3D8C"/>
    <w:rsid w:val="00DD6356"/>
    <w:rsid w:val="00DE2870"/>
    <w:rsid w:val="00E001FA"/>
    <w:rsid w:val="00E25B22"/>
    <w:rsid w:val="00E27614"/>
    <w:rsid w:val="00E34818"/>
    <w:rsid w:val="00E40199"/>
    <w:rsid w:val="00E402F1"/>
    <w:rsid w:val="00E616BF"/>
    <w:rsid w:val="00E90752"/>
    <w:rsid w:val="00E9095F"/>
    <w:rsid w:val="00ED3C2D"/>
    <w:rsid w:val="00EF3CE0"/>
    <w:rsid w:val="00EF77EA"/>
    <w:rsid w:val="00F06D5B"/>
    <w:rsid w:val="00F0768F"/>
    <w:rsid w:val="00F20FCB"/>
    <w:rsid w:val="00F402A8"/>
    <w:rsid w:val="00F46DB7"/>
    <w:rsid w:val="00F523AE"/>
    <w:rsid w:val="00F81BE4"/>
    <w:rsid w:val="00F84647"/>
    <w:rsid w:val="00F92B0C"/>
    <w:rsid w:val="00FA310B"/>
    <w:rsid w:val="00FA3B6D"/>
    <w:rsid w:val="00FB4417"/>
    <w:rsid w:val="00FB562C"/>
    <w:rsid w:val="00FB67D6"/>
    <w:rsid w:val="00FC5130"/>
    <w:rsid w:val="00FE2FF7"/>
    <w:rsid w:val="00FE4194"/>
    <w:rsid w:val="00FE4629"/>
    <w:rsid w:val="00FF1F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FD5F02"/>
  <w15:chartTrackingRefBased/>
  <w15:docId w15:val="{8F9463AC-EF07-41BC-8DFF-F81EE115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5F26D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F26D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40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14E55"/>
    <w:pPr>
      <w:tabs>
        <w:tab w:val="center" w:pos="4536"/>
        <w:tab w:val="right" w:pos="9072"/>
      </w:tabs>
      <w:spacing w:after="0" w:line="240" w:lineRule="auto"/>
    </w:pPr>
  </w:style>
  <w:style w:type="character" w:customStyle="1" w:styleId="En-tteCar">
    <w:name w:val="En-tête Car"/>
    <w:basedOn w:val="Policepardfaut"/>
    <w:link w:val="En-tte"/>
    <w:uiPriority w:val="99"/>
    <w:rsid w:val="00814E55"/>
  </w:style>
  <w:style w:type="paragraph" w:styleId="Pieddepage">
    <w:name w:val="footer"/>
    <w:basedOn w:val="Normal"/>
    <w:link w:val="PieddepageCar"/>
    <w:uiPriority w:val="99"/>
    <w:unhideWhenUsed/>
    <w:rsid w:val="00814E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4E55"/>
  </w:style>
  <w:style w:type="character" w:styleId="Lienhypertexte">
    <w:name w:val="Hyperlink"/>
    <w:basedOn w:val="Policepardfaut"/>
    <w:uiPriority w:val="99"/>
    <w:unhideWhenUsed/>
    <w:rsid w:val="00814E55"/>
    <w:rPr>
      <w:color w:val="0563C1" w:themeColor="hyperlink"/>
      <w:u w:val="single"/>
    </w:rPr>
  </w:style>
  <w:style w:type="paragraph" w:styleId="Textedebulles">
    <w:name w:val="Balloon Text"/>
    <w:basedOn w:val="Normal"/>
    <w:link w:val="TextedebullesCar"/>
    <w:uiPriority w:val="99"/>
    <w:semiHidden/>
    <w:unhideWhenUsed/>
    <w:rsid w:val="00F06D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6D5B"/>
    <w:rPr>
      <w:rFonts w:ascii="Segoe UI" w:hAnsi="Segoe UI" w:cs="Segoe UI"/>
      <w:sz w:val="18"/>
      <w:szCs w:val="18"/>
    </w:rPr>
  </w:style>
  <w:style w:type="character" w:styleId="Mentionnonrsolue">
    <w:name w:val="Unresolved Mention"/>
    <w:basedOn w:val="Policepardfaut"/>
    <w:uiPriority w:val="99"/>
    <w:semiHidden/>
    <w:unhideWhenUsed/>
    <w:rsid w:val="00331FC7"/>
    <w:rPr>
      <w:color w:val="605E5C"/>
      <w:shd w:val="clear" w:color="auto" w:fill="E1DFDD"/>
    </w:rPr>
  </w:style>
  <w:style w:type="paragraph" w:styleId="Paragraphedeliste">
    <w:name w:val="List Paragraph"/>
    <w:basedOn w:val="Normal"/>
    <w:uiPriority w:val="34"/>
    <w:qFormat/>
    <w:rsid w:val="00331FC7"/>
    <w:pPr>
      <w:ind w:left="720"/>
      <w:contextualSpacing/>
    </w:pPr>
  </w:style>
  <w:style w:type="paragraph" w:styleId="NormalWeb">
    <w:name w:val="Normal (Web)"/>
    <w:basedOn w:val="Normal"/>
    <w:uiPriority w:val="99"/>
    <w:unhideWhenUsed/>
    <w:rsid w:val="00323B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5F26D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F26DC"/>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5F26DC"/>
    <w:rPr>
      <w:b/>
      <w:bCs/>
    </w:rPr>
  </w:style>
  <w:style w:type="character" w:styleId="Accentuation">
    <w:name w:val="Emphasis"/>
    <w:basedOn w:val="Policepardfaut"/>
    <w:uiPriority w:val="20"/>
    <w:qFormat/>
    <w:rsid w:val="005F26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8662">
      <w:bodyDiv w:val="1"/>
      <w:marLeft w:val="0"/>
      <w:marRight w:val="0"/>
      <w:marTop w:val="0"/>
      <w:marBottom w:val="0"/>
      <w:divBdr>
        <w:top w:val="none" w:sz="0" w:space="0" w:color="auto"/>
        <w:left w:val="none" w:sz="0" w:space="0" w:color="auto"/>
        <w:bottom w:val="none" w:sz="0" w:space="0" w:color="auto"/>
        <w:right w:val="none" w:sz="0" w:space="0" w:color="auto"/>
      </w:divBdr>
    </w:div>
    <w:div w:id="483284041">
      <w:bodyDiv w:val="1"/>
      <w:marLeft w:val="0"/>
      <w:marRight w:val="0"/>
      <w:marTop w:val="0"/>
      <w:marBottom w:val="0"/>
      <w:divBdr>
        <w:top w:val="none" w:sz="0" w:space="0" w:color="auto"/>
        <w:left w:val="none" w:sz="0" w:space="0" w:color="auto"/>
        <w:bottom w:val="none" w:sz="0" w:space="0" w:color="auto"/>
        <w:right w:val="none" w:sz="0" w:space="0" w:color="auto"/>
      </w:divBdr>
      <w:divsChild>
        <w:div w:id="1287809788">
          <w:marLeft w:val="0"/>
          <w:marRight w:val="0"/>
          <w:marTop w:val="0"/>
          <w:marBottom w:val="0"/>
          <w:divBdr>
            <w:top w:val="none" w:sz="0" w:space="0" w:color="auto"/>
            <w:left w:val="none" w:sz="0" w:space="0" w:color="auto"/>
            <w:bottom w:val="none" w:sz="0" w:space="0" w:color="auto"/>
            <w:right w:val="none" w:sz="0" w:space="0" w:color="auto"/>
          </w:divBdr>
        </w:div>
        <w:div w:id="2144736544">
          <w:marLeft w:val="0"/>
          <w:marRight w:val="0"/>
          <w:marTop w:val="0"/>
          <w:marBottom w:val="0"/>
          <w:divBdr>
            <w:top w:val="none" w:sz="0" w:space="0" w:color="auto"/>
            <w:left w:val="none" w:sz="0" w:space="0" w:color="auto"/>
            <w:bottom w:val="none" w:sz="0" w:space="0" w:color="auto"/>
            <w:right w:val="none" w:sz="0" w:space="0" w:color="auto"/>
          </w:divBdr>
        </w:div>
        <w:div w:id="182861630">
          <w:marLeft w:val="0"/>
          <w:marRight w:val="0"/>
          <w:marTop w:val="0"/>
          <w:marBottom w:val="0"/>
          <w:divBdr>
            <w:top w:val="none" w:sz="0" w:space="0" w:color="auto"/>
            <w:left w:val="none" w:sz="0" w:space="0" w:color="auto"/>
            <w:bottom w:val="none" w:sz="0" w:space="0" w:color="auto"/>
            <w:right w:val="none" w:sz="0" w:space="0" w:color="auto"/>
          </w:divBdr>
        </w:div>
        <w:div w:id="1338653406">
          <w:marLeft w:val="0"/>
          <w:marRight w:val="0"/>
          <w:marTop w:val="0"/>
          <w:marBottom w:val="0"/>
          <w:divBdr>
            <w:top w:val="none" w:sz="0" w:space="0" w:color="auto"/>
            <w:left w:val="none" w:sz="0" w:space="0" w:color="auto"/>
            <w:bottom w:val="none" w:sz="0" w:space="0" w:color="auto"/>
            <w:right w:val="none" w:sz="0" w:space="0" w:color="auto"/>
          </w:divBdr>
        </w:div>
        <w:div w:id="1698583789">
          <w:marLeft w:val="0"/>
          <w:marRight w:val="0"/>
          <w:marTop w:val="0"/>
          <w:marBottom w:val="0"/>
          <w:divBdr>
            <w:top w:val="none" w:sz="0" w:space="0" w:color="auto"/>
            <w:left w:val="none" w:sz="0" w:space="0" w:color="auto"/>
            <w:bottom w:val="none" w:sz="0" w:space="0" w:color="auto"/>
            <w:right w:val="none" w:sz="0" w:space="0" w:color="auto"/>
          </w:divBdr>
        </w:div>
        <w:div w:id="915743070">
          <w:marLeft w:val="0"/>
          <w:marRight w:val="0"/>
          <w:marTop w:val="0"/>
          <w:marBottom w:val="0"/>
          <w:divBdr>
            <w:top w:val="none" w:sz="0" w:space="0" w:color="auto"/>
            <w:left w:val="none" w:sz="0" w:space="0" w:color="auto"/>
            <w:bottom w:val="none" w:sz="0" w:space="0" w:color="auto"/>
            <w:right w:val="none" w:sz="0" w:space="0" w:color="auto"/>
          </w:divBdr>
        </w:div>
        <w:div w:id="857356867">
          <w:marLeft w:val="0"/>
          <w:marRight w:val="0"/>
          <w:marTop w:val="0"/>
          <w:marBottom w:val="0"/>
          <w:divBdr>
            <w:top w:val="none" w:sz="0" w:space="0" w:color="auto"/>
            <w:left w:val="none" w:sz="0" w:space="0" w:color="auto"/>
            <w:bottom w:val="none" w:sz="0" w:space="0" w:color="auto"/>
            <w:right w:val="none" w:sz="0" w:space="0" w:color="auto"/>
          </w:divBdr>
        </w:div>
        <w:div w:id="1061054760">
          <w:marLeft w:val="0"/>
          <w:marRight w:val="0"/>
          <w:marTop w:val="0"/>
          <w:marBottom w:val="0"/>
          <w:divBdr>
            <w:top w:val="none" w:sz="0" w:space="0" w:color="auto"/>
            <w:left w:val="none" w:sz="0" w:space="0" w:color="auto"/>
            <w:bottom w:val="none" w:sz="0" w:space="0" w:color="auto"/>
            <w:right w:val="none" w:sz="0" w:space="0" w:color="auto"/>
          </w:divBdr>
        </w:div>
        <w:div w:id="1465853486">
          <w:marLeft w:val="0"/>
          <w:marRight w:val="0"/>
          <w:marTop w:val="0"/>
          <w:marBottom w:val="0"/>
          <w:divBdr>
            <w:top w:val="none" w:sz="0" w:space="0" w:color="auto"/>
            <w:left w:val="none" w:sz="0" w:space="0" w:color="auto"/>
            <w:bottom w:val="none" w:sz="0" w:space="0" w:color="auto"/>
            <w:right w:val="none" w:sz="0" w:space="0" w:color="auto"/>
          </w:divBdr>
        </w:div>
        <w:div w:id="1062829560">
          <w:marLeft w:val="0"/>
          <w:marRight w:val="0"/>
          <w:marTop w:val="0"/>
          <w:marBottom w:val="0"/>
          <w:divBdr>
            <w:top w:val="none" w:sz="0" w:space="0" w:color="auto"/>
            <w:left w:val="none" w:sz="0" w:space="0" w:color="auto"/>
            <w:bottom w:val="none" w:sz="0" w:space="0" w:color="auto"/>
            <w:right w:val="none" w:sz="0" w:space="0" w:color="auto"/>
          </w:divBdr>
        </w:div>
        <w:div w:id="1362704312">
          <w:marLeft w:val="0"/>
          <w:marRight w:val="0"/>
          <w:marTop w:val="0"/>
          <w:marBottom w:val="0"/>
          <w:divBdr>
            <w:top w:val="none" w:sz="0" w:space="0" w:color="auto"/>
            <w:left w:val="none" w:sz="0" w:space="0" w:color="auto"/>
            <w:bottom w:val="none" w:sz="0" w:space="0" w:color="auto"/>
            <w:right w:val="none" w:sz="0" w:space="0" w:color="auto"/>
          </w:divBdr>
        </w:div>
        <w:div w:id="372269311">
          <w:marLeft w:val="0"/>
          <w:marRight w:val="0"/>
          <w:marTop w:val="0"/>
          <w:marBottom w:val="0"/>
          <w:divBdr>
            <w:top w:val="none" w:sz="0" w:space="0" w:color="auto"/>
            <w:left w:val="none" w:sz="0" w:space="0" w:color="auto"/>
            <w:bottom w:val="none" w:sz="0" w:space="0" w:color="auto"/>
            <w:right w:val="none" w:sz="0" w:space="0" w:color="auto"/>
          </w:divBdr>
        </w:div>
        <w:div w:id="1166165358">
          <w:marLeft w:val="0"/>
          <w:marRight w:val="0"/>
          <w:marTop w:val="0"/>
          <w:marBottom w:val="0"/>
          <w:divBdr>
            <w:top w:val="none" w:sz="0" w:space="0" w:color="auto"/>
            <w:left w:val="none" w:sz="0" w:space="0" w:color="auto"/>
            <w:bottom w:val="none" w:sz="0" w:space="0" w:color="auto"/>
            <w:right w:val="none" w:sz="0" w:space="0" w:color="auto"/>
          </w:divBdr>
        </w:div>
        <w:div w:id="948660864">
          <w:marLeft w:val="0"/>
          <w:marRight w:val="0"/>
          <w:marTop w:val="0"/>
          <w:marBottom w:val="0"/>
          <w:divBdr>
            <w:top w:val="none" w:sz="0" w:space="0" w:color="auto"/>
            <w:left w:val="none" w:sz="0" w:space="0" w:color="auto"/>
            <w:bottom w:val="none" w:sz="0" w:space="0" w:color="auto"/>
            <w:right w:val="none" w:sz="0" w:space="0" w:color="auto"/>
          </w:divBdr>
        </w:div>
        <w:div w:id="1430420389">
          <w:marLeft w:val="0"/>
          <w:marRight w:val="0"/>
          <w:marTop w:val="0"/>
          <w:marBottom w:val="0"/>
          <w:divBdr>
            <w:top w:val="none" w:sz="0" w:space="0" w:color="auto"/>
            <w:left w:val="none" w:sz="0" w:space="0" w:color="auto"/>
            <w:bottom w:val="none" w:sz="0" w:space="0" w:color="auto"/>
            <w:right w:val="none" w:sz="0" w:space="0" w:color="auto"/>
          </w:divBdr>
        </w:div>
      </w:divsChild>
    </w:div>
    <w:div w:id="695271993">
      <w:bodyDiv w:val="1"/>
      <w:marLeft w:val="0"/>
      <w:marRight w:val="0"/>
      <w:marTop w:val="0"/>
      <w:marBottom w:val="0"/>
      <w:divBdr>
        <w:top w:val="none" w:sz="0" w:space="0" w:color="auto"/>
        <w:left w:val="none" w:sz="0" w:space="0" w:color="auto"/>
        <w:bottom w:val="none" w:sz="0" w:space="0" w:color="auto"/>
        <w:right w:val="none" w:sz="0" w:space="0" w:color="auto"/>
      </w:divBdr>
      <w:divsChild>
        <w:div w:id="861944331">
          <w:marLeft w:val="0"/>
          <w:marRight w:val="0"/>
          <w:marTop w:val="0"/>
          <w:marBottom w:val="0"/>
          <w:divBdr>
            <w:top w:val="none" w:sz="0" w:space="0" w:color="auto"/>
            <w:left w:val="none" w:sz="0" w:space="0" w:color="auto"/>
            <w:bottom w:val="none" w:sz="0" w:space="0" w:color="auto"/>
            <w:right w:val="none" w:sz="0" w:space="0" w:color="auto"/>
          </w:divBdr>
          <w:divsChild>
            <w:div w:id="1492528449">
              <w:marLeft w:val="0"/>
              <w:marRight w:val="0"/>
              <w:marTop w:val="0"/>
              <w:marBottom w:val="0"/>
              <w:divBdr>
                <w:top w:val="none" w:sz="0" w:space="0" w:color="auto"/>
                <w:left w:val="none" w:sz="0" w:space="0" w:color="auto"/>
                <w:bottom w:val="none" w:sz="0" w:space="0" w:color="auto"/>
                <w:right w:val="none" w:sz="0" w:space="0" w:color="auto"/>
              </w:divBdr>
            </w:div>
          </w:divsChild>
        </w:div>
        <w:div w:id="945890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CB420-0A40-4759-91EA-9C195CFE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Pages>
  <Words>1209</Words>
  <Characters>7050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Hedi SAHRAOUI</cp:lastModifiedBy>
  <cp:revision>11</cp:revision>
  <cp:lastPrinted>2021-04-28T13:04:00Z</cp:lastPrinted>
  <dcterms:created xsi:type="dcterms:W3CDTF">2025-07-03T13:10:00Z</dcterms:created>
  <dcterms:modified xsi:type="dcterms:W3CDTF">2025-07-09T08:57:00Z</dcterms:modified>
</cp:coreProperties>
</file>