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D249" w14:textId="194DB22E" w:rsidR="00537534" w:rsidRPr="00095481" w:rsidRDefault="00537534" w:rsidP="00537534">
      <w:pPr>
        <w:rPr>
          <w:b/>
          <w:bCs/>
        </w:rPr>
      </w:pPr>
      <w:r>
        <w:rPr>
          <w:b/>
          <w:bCs/>
        </w:rPr>
        <w:t>Exemple 2</w:t>
      </w:r>
    </w:p>
    <w:tbl>
      <w:tblPr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56"/>
        <w:gridCol w:w="456"/>
        <w:gridCol w:w="456"/>
        <w:gridCol w:w="456"/>
        <w:gridCol w:w="456"/>
        <w:gridCol w:w="456"/>
      </w:tblGrid>
      <w:tr w:rsidR="00537534" w:rsidRPr="00095481" w14:paraId="5D8D6C91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13F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7FB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3B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D04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6D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5FD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BD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1F3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57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943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013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86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963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BE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04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8E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</w:tr>
      <w:tr w:rsidR="00537534" w:rsidRPr="00095481" w14:paraId="4CBE6DC9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80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C7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66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71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F5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74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25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5B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D3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9A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D6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5C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95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C6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B2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98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153A6C90" w14:textId="77777777" w:rsidTr="004657F5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54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5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0F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2D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15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56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CC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D6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1B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D3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90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41ED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8F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05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CF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35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5DBFE803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B2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16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1C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27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EA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5B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65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CC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18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50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63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AC47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8F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21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9B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F6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1CE7D4CC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63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6B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2D93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E4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ED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A7C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81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5C0C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C5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9000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90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68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A8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39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1A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82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45613387" w14:textId="77777777" w:rsidTr="004657F5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4C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23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7F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52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F1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BE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FF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3C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A745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37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09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63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CBE81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23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3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A6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11906EEB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A8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11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94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35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B9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B88E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E8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C5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C3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9C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AD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7B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DA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02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91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92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1BB4C957" w14:textId="77777777" w:rsidTr="004657F5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DE5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AC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5F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10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59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A3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D5FB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EA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5B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7D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B6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2EEB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A2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0985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85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55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11121400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18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AF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A7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EC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7D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01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2467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E3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9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38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E2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21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4B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8E68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2B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B6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5FDB72F5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FA7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6E6D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1F1A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0C57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E2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D7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71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F3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9E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22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C0AF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6C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91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4D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09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5C88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08421236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18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6A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8B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F5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0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FD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8EC4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A5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D5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64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2C27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D1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A9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91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1E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B615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4C4FDBD3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FA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92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74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1A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E5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60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D5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E8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02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06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CFFA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16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B943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4A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270B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D6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7324C536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003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AF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56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D6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AD83D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29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E9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7372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36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A2366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CD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58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6F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1B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5C4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A1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426A1A22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A3C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AA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D1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A1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26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4A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A6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292E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BBBC8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32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3F7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62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F8B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27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B8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10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37534" w:rsidRPr="00095481" w14:paraId="736B33A9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CD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125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36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11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78D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61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57C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F6F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9EA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1C3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1D1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FD0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CB9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5247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A7E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766" w14:textId="77777777" w:rsidR="00537534" w:rsidRPr="00095481" w:rsidRDefault="00537534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2A9D1E7" w14:textId="77777777" w:rsidR="00537534" w:rsidRDefault="00537534" w:rsidP="00537534">
      <w:pPr>
        <w:pStyle w:val="Paragraphedeliste"/>
        <w:numPr>
          <w:ilvl w:val="0"/>
          <w:numId w:val="1"/>
        </w:numPr>
      </w:pPr>
      <w:proofErr w:type="gramStart"/>
      <w:r w:rsidRPr="00FC35D9">
        <w:t>Après</w:t>
      </w:r>
      <w:proofErr w:type="gramEnd"/>
      <w:r w:rsidRPr="00FC35D9">
        <w:t xml:space="preserve">, ça repart </w:t>
      </w:r>
      <w:r>
        <w:t>comme neuf (2 mots)</w:t>
      </w:r>
      <w:r w:rsidRPr="00FC35D9">
        <w:t>.</w:t>
      </w:r>
      <w:r>
        <w:t xml:space="preserve"> </w:t>
      </w:r>
    </w:p>
    <w:p w14:paraId="77E68054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Prisées des sportifs. Terre à l’est.</w:t>
      </w:r>
    </w:p>
    <w:p w14:paraId="60D608A1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Remettons en l’état. Toucher délicat.</w:t>
      </w:r>
    </w:p>
    <w:p w14:paraId="0E15FAE8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Tout un poème. Alourdis.</w:t>
      </w:r>
    </w:p>
    <w:p w14:paraId="7C4757C4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Fatiguèrent. Parapluie guerrier. Incubatrice d’élite.</w:t>
      </w:r>
    </w:p>
    <w:p w14:paraId="57FEF0F7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 xml:space="preserve">Chien de race sans queue. Méditerranéennes fort </w:t>
      </w:r>
      <w:proofErr w:type="spellStart"/>
      <w:r>
        <w:t>goûtues</w:t>
      </w:r>
      <w:proofErr w:type="spellEnd"/>
      <w:r>
        <w:t>.</w:t>
      </w:r>
    </w:p>
    <w:p w14:paraId="6A6F09D2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Succulente. Emportement collectif. Pas très haut de gamme.</w:t>
      </w:r>
    </w:p>
    <w:p w14:paraId="40D8B22D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Excuse d’outre-manche. Il n’a pas la langue dans sa poche. Premier.</w:t>
      </w:r>
    </w:p>
    <w:p w14:paraId="54384FF9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Etranges étrangers. Bon son.</w:t>
      </w:r>
    </w:p>
    <w:p w14:paraId="0F60E551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Cuve à huile. Parue. Lance un pont.</w:t>
      </w:r>
    </w:p>
    <w:p w14:paraId="134A1072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 xml:space="preserve">Conduites pas très franches. </w:t>
      </w:r>
    </w:p>
    <w:p w14:paraId="1B65ABD9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Eau en terre. Marche par deux. Exclusif.</w:t>
      </w:r>
    </w:p>
    <w:p w14:paraId="267E73C8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Parée à virer de bord. Pas très catholique.</w:t>
      </w:r>
    </w:p>
    <w:p w14:paraId="5C2C923A" w14:textId="77777777" w:rsidR="00537534" w:rsidRDefault="00537534" w:rsidP="00537534">
      <w:pPr>
        <w:pStyle w:val="Paragraphedeliste"/>
        <w:numPr>
          <w:ilvl w:val="0"/>
          <w:numId w:val="1"/>
        </w:numPr>
      </w:pPr>
      <w:r>
        <w:t>Stocks. Lettres ou sciences ?</w:t>
      </w:r>
    </w:p>
    <w:p w14:paraId="34F29B5B" w14:textId="77777777" w:rsidR="00537534" w:rsidRDefault="00537534" w:rsidP="00537534">
      <w:pPr>
        <w:pStyle w:val="Paragraphedeliste"/>
        <w:ind w:left="1080"/>
      </w:pPr>
    </w:p>
    <w:p w14:paraId="5A3EB531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Testas. Bordure ou pige.</w:t>
      </w:r>
    </w:p>
    <w:p w14:paraId="32BA0F6A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Juron atténué. Moment de la vedette. Ailes mécaniques.</w:t>
      </w:r>
    </w:p>
    <w:p w14:paraId="26EE1D97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 xml:space="preserve">Commune prisée des </w:t>
      </w:r>
      <w:proofErr w:type="spellStart"/>
      <w:r>
        <w:t>surfers</w:t>
      </w:r>
      <w:proofErr w:type="spellEnd"/>
      <w:r>
        <w:t>. Pas triste.</w:t>
      </w:r>
    </w:p>
    <w:p w14:paraId="17F1F9A8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Prendrait le temps. Renforcement d’approbation.</w:t>
      </w:r>
    </w:p>
    <w:p w14:paraId="390366AB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Mauvais signe sur un écran. Elles comptent dans les vers.</w:t>
      </w:r>
    </w:p>
    <w:p w14:paraId="52867048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 xml:space="preserve">Caravaniers à cordes. </w:t>
      </w:r>
      <w:proofErr w:type="gramStart"/>
      <w:r>
        <w:t>Secoues</w:t>
      </w:r>
      <w:proofErr w:type="gramEnd"/>
      <w:r>
        <w:t xml:space="preserve"> la tête.</w:t>
      </w:r>
    </w:p>
    <w:p w14:paraId="0A8E62E9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Dépouillée en dépit du bon sens. Prennent leur temps.</w:t>
      </w:r>
    </w:p>
    <w:p w14:paraId="13753593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Fais preuve d’une audace hésitante. Sur la paille.</w:t>
      </w:r>
    </w:p>
    <w:p w14:paraId="12951355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Maintien de note. Mets au pas. Saint local.</w:t>
      </w:r>
    </w:p>
    <w:p w14:paraId="7C136FEE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Compagne. Table de jeu.</w:t>
      </w:r>
    </w:p>
    <w:p w14:paraId="10B9E551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Elu du cœur. Parfumait aux Antilles.</w:t>
      </w:r>
    </w:p>
    <w:p w14:paraId="469EFE9C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Repère temporel. Un renversement assura son succès. Bouts mis à bout.</w:t>
      </w:r>
    </w:p>
    <w:p w14:paraId="5C9A8AA0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 xml:space="preserve">Vivace des sous-bois. Une sacrée veine. </w:t>
      </w:r>
    </w:p>
    <w:p w14:paraId="2FC501CE" w14:textId="77777777" w:rsidR="00537534" w:rsidRDefault="00537534" w:rsidP="00537534">
      <w:pPr>
        <w:pStyle w:val="Paragraphedeliste"/>
        <w:numPr>
          <w:ilvl w:val="0"/>
          <w:numId w:val="2"/>
        </w:numPr>
      </w:pPr>
      <w:r>
        <w:t>Retrousserait les lèvres. Pas deux.</w:t>
      </w:r>
    </w:p>
    <w:p w14:paraId="33E301F8" w14:textId="77777777" w:rsidR="00537534" w:rsidRPr="00FC35D9" w:rsidRDefault="00537534" w:rsidP="00537534">
      <w:pPr>
        <w:pStyle w:val="Paragraphedeliste"/>
        <w:numPr>
          <w:ilvl w:val="0"/>
          <w:numId w:val="2"/>
        </w:numPr>
      </w:pPr>
      <w:proofErr w:type="gramStart"/>
      <w:r>
        <w:t>Sabotes</w:t>
      </w:r>
      <w:proofErr w:type="gramEnd"/>
      <w:r>
        <w:t xml:space="preserve"> l’ouvrage. Pivot.</w:t>
      </w:r>
    </w:p>
    <w:p w14:paraId="3C8EF22F" w14:textId="77777777" w:rsidR="00FF72D8" w:rsidRDefault="00FF72D8"/>
    <w:sectPr w:rsidR="00FF72D8" w:rsidSect="00537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7A21"/>
    <w:multiLevelType w:val="hybridMultilevel"/>
    <w:tmpl w:val="CD282BF6"/>
    <w:lvl w:ilvl="0" w:tplc="EE72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08D5"/>
    <w:multiLevelType w:val="hybridMultilevel"/>
    <w:tmpl w:val="B0B0E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1196">
    <w:abstractNumId w:val="0"/>
  </w:num>
  <w:num w:numId="2" w16cid:durableId="39027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34"/>
    <w:rsid w:val="002E128E"/>
    <w:rsid w:val="00537534"/>
    <w:rsid w:val="008C61A7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D041"/>
  <w15:chartTrackingRefBased/>
  <w15:docId w15:val="{59D4C463-4256-4C62-B7B9-7A3C7DE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34"/>
  </w:style>
  <w:style w:type="paragraph" w:styleId="Titre1">
    <w:name w:val="heading 1"/>
    <w:basedOn w:val="Normal"/>
    <w:next w:val="Normal"/>
    <w:link w:val="Titre1Car"/>
    <w:uiPriority w:val="9"/>
    <w:qFormat/>
    <w:rsid w:val="0053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75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75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75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75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75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75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75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75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75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75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7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2025-01-12T12:56:00Z</dcterms:created>
  <dcterms:modified xsi:type="dcterms:W3CDTF">2025-01-12T12:58:00Z</dcterms:modified>
</cp:coreProperties>
</file>