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677D" w14:textId="77777777" w:rsidR="00271166" w:rsidRDefault="00271166" w:rsidP="00271166">
      <w:r>
        <w:t>DISTRICT 10.</w:t>
      </w:r>
    </w:p>
    <w:p w14:paraId="4E2001F9" w14:textId="77777777" w:rsidR="00271166" w:rsidRDefault="00271166" w:rsidP="00271166">
      <w:r>
        <w:t xml:space="preserve">This past administrative year has been a blast. As a District we came together and achieved a lot. This year we had the most posts green in membership. The last time we had this many posts go green was in 2014-2015 and that was hitting 100%. We had 3 posts make All-American and we had a record number of posts show up for District meetings. I am also proud to announce that District 10 has also made All-American 102.65%. That could not have happened without the hard work and dedication from each of you in District 10. That is why at the beginning of the year I said our theme was "STRONGER TOGETHER" and I am proud to say I am from District 10. We still have some work left to do though. District 10's very own Past Department Commander Kari Pfeifer is sitting at 101.56% needing only 191 members to meet 102%. Let’s do what we can to help that number get to 0 needed by June 30th. </w:t>
      </w:r>
    </w:p>
    <w:p w14:paraId="3CF885F3" w14:textId="77777777" w:rsidR="00271166" w:rsidRDefault="00271166" w:rsidP="00271166"/>
    <w:p w14:paraId="2537829C" w14:textId="77777777" w:rsidR="00271166" w:rsidRDefault="00271166" w:rsidP="00271166">
      <w:r>
        <w:t>Love you all.</w:t>
      </w:r>
    </w:p>
    <w:p w14:paraId="5D9A7183" w14:textId="77777777" w:rsidR="00271166" w:rsidRDefault="00271166" w:rsidP="00271166">
      <w:r>
        <w:t>Mike Nye</w:t>
      </w:r>
    </w:p>
    <w:p w14:paraId="61CE1665" w14:textId="09019C70" w:rsidR="00271166" w:rsidRDefault="00271166">
      <w:r>
        <w:t>Commander District 10</w:t>
      </w:r>
    </w:p>
    <w:sectPr w:rsidR="0027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66"/>
    <w:rsid w:val="00271166"/>
    <w:rsid w:val="00BF182E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9629F"/>
  <w15:chartTrackingRefBased/>
  <w15:docId w15:val="{A6D5AD2F-6E5D-DE4C-9CD6-FFE6CA7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Kelly</dc:creator>
  <cp:keywords/>
  <dc:description/>
  <cp:lastModifiedBy>Michael Kelly</cp:lastModifiedBy>
  <cp:revision>3</cp:revision>
  <dcterms:created xsi:type="dcterms:W3CDTF">2025-06-26T14:13:00Z</dcterms:created>
  <dcterms:modified xsi:type="dcterms:W3CDTF">2025-06-26T14:15:00Z</dcterms:modified>
</cp:coreProperties>
</file>