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73B1" w14:textId="63544E1C" w:rsidR="000E1282" w:rsidRDefault="000E1282" w:rsidP="000E1282">
      <w:pPr>
        <w:jc w:val="center"/>
      </w:pPr>
      <w:r>
        <w:rPr>
          <w:noProof/>
        </w:rPr>
        <w:drawing>
          <wp:inline distT="0" distB="0" distL="0" distR="0" wp14:anchorId="7C6914C2" wp14:editId="6D67FCC3">
            <wp:extent cx="5274310" cy="6140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14045"/>
                    </a:xfrm>
                    <a:prstGeom prst="rect">
                      <a:avLst/>
                    </a:prstGeom>
                    <a:noFill/>
                    <a:ln>
                      <a:noFill/>
                    </a:ln>
                  </pic:spPr>
                </pic:pic>
              </a:graphicData>
            </a:graphic>
          </wp:inline>
        </w:drawing>
      </w:r>
    </w:p>
    <w:p w14:paraId="093D63BC" w14:textId="77777777" w:rsidR="005960ED" w:rsidRDefault="005960ED" w:rsidP="000E1282">
      <w:pPr>
        <w:jc w:val="center"/>
      </w:pPr>
    </w:p>
    <w:p w14:paraId="6259E90B" w14:textId="6230E7E7" w:rsidR="006250ED" w:rsidRDefault="000E1282" w:rsidP="000E1282">
      <w:pPr>
        <w:jc w:val="center"/>
      </w:pPr>
      <w:r>
        <w:t>Zaļo un Zemnieku savienības saraksta</w:t>
      </w:r>
    </w:p>
    <w:p w14:paraId="1115B76D" w14:textId="0C107842" w:rsidR="000E1282" w:rsidRDefault="000E1282" w:rsidP="000E1282">
      <w:pPr>
        <w:jc w:val="center"/>
      </w:pPr>
      <w:r>
        <w:t>20</w:t>
      </w:r>
      <w:r w:rsidR="00AF37E6">
        <w:t>2</w:t>
      </w:r>
      <w:r>
        <w:t>5.gada pašvaldību vēlēšanām</w:t>
      </w:r>
    </w:p>
    <w:p w14:paraId="23178612" w14:textId="0F8E359D" w:rsidR="000E1282" w:rsidRDefault="000E1282" w:rsidP="000E1282">
      <w:pPr>
        <w:jc w:val="center"/>
      </w:pPr>
      <w:r>
        <w:t>Ādažu novadā</w:t>
      </w:r>
    </w:p>
    <w:p w14:paraId="5DAB7969" w14:textId="165DA5E3" w:rsidR="000E1282" w:rsidRDefault="000E1282" w:rsidP="000E1282">
      <w:pPr>
        <w:jc w:val="center"/>
      </w:pPr>
    </w:p>
    <w:p w14:paraId="21B1A8CB" w14:textId="1CE1B69E" w:rsidR="000E1282" w:rsidRDefault="000E1282" w:rsidP="000E1282">
      <w:pPr>
        <w:jc w:val="center"/>
        <w:rPr>
          <w:sz w:val="28"/>
          <w:szCs w:val="28"/>
        </w:rPr>
      </w:pPr>
      <w:r w:rsidRPr="000E1282">
        <w:rPr>
          <w:sz w:val="28"/>
          <w:szCs w:val="28"/>
        </w:rPr>
        <w:t>PROGRAMMA</w:t>
      </w:r>
    </w:p>
    <w:p w14:paraId="1A2799B3" w14:textId="40620109" w:rsidR="000E1282" w:rsidRPr="0000711A" w:rsidRDefault="000E1282" w:rsidP="000E1282">
      <w:pPr>
        <w:jc w:val="center"/>
        <w:rPr>
          <w:b/>
          <w:bCs/>
          <w:sz w:val="28"/>
          <w:szCs w:val="28"/>
        </w:rPr>
      </w:pPr>
      <w:r w:rsidRPr="0000711A">
        <w:rPr>
          <w:b/>
          <w:bCs/>
          <w:sz w:val="28"/>
          <w:szCs w:val="28"/>
        </w:rPr>
        <w:t>“</w:t>
      </w:r>
      <w:r w:rsidR="005960ED" w:rsidRPr="0000711A">
        <w:rPr>
          <w:b/>
          <w:bCs/>
          <w:sz w:val="28"/>
          <w:szCs w:val="28"/>
        </w:rPr>
        <w:t>Saimnieki savā zemē!</w:t>
      </w:r>
      <w:r w:rsidRPr="0000711A">
        <w:rPr>
          <w:b/>
          <w:bCs/>
          <w:sz w:val="28"/>
          <w:szCs w:val="28"/>
        </w:rPr>
        <w:t>”</w:t>
      </w:r>
    </w:p>
    <w:p w14:paraId="3BA0A21B" w14:textId="1C77C7E4" w:rsidR="000E1282" w:rsidRDefault="000E1282" w:rsidP="000E1282">
      <w:pPr>
        <w:rPr>
          <w:sz w:val="28"/>
          <w:szCs w:val="28"/>
        </w:rPr>
      </w:pPr>
    </w:p>
    <w:p w14:paraId="75358CBB" w14:textId="77777777" w:rsidR="00187AD9" w:rsidRPr="001E6D86" w:rsidRDefault="00187AD9" w:rsidP="00187AD9">
      <w:pPr>
        <w:jc w:val="both"/>
        <w:rPr>
          <w:rFonts w:cs="Times New Roman"/>
          <w:szCs w:val="24"/>
        </w:rPr>
      </w:pPr>
      <w:r>
        <w:rPr>
          <w:rFonts w:cs="Times New Roman"/>
          <w:szCs w:val="24"/>
        </w:rPr>
        <w:t>Lai arī kopš administratīvi teritoriālās reformas ir paveikti daudzi darbi, lai uzlabotu iedzīvotāju dzīves telpu novadā, m</w:t>
      </w:r>
      <w:r w:rsidRPr="001E6D86">
        <w:rPr>
          <w:rFonts w:cs="Times New Roman"/>
          <w:szCs w:val="24"/>
        </w:rPr>
        <w:t xml:space="preserve">ūsu komanda savai darbībai </w:t>
      </w:r>
      <w:r>
        <w:rPr>
          <w:rFonts w:cs="Times New Roman"/>
          <w:szCs w:val="24"/>
        </w:rPr>
        <w:t>arī turpmāk ir</w:t>
      </w:r>
      <w:r w:rsidRPr="001E6D86">
        <w:rPr>
          <w:rFonts w:cs="Times New Roman"/>
          <w:szCs w:val="24"/>
        </w:rPr>
        <w:t xml:space="preserve"> definējusi trīs </w:t>
      </w:r>
      <w:r>
        <w:rPr>
          <w:rFonts w:cs="Times New Roman"/>
          <w:szCs w:val="24"/>
        </w:rPr>
        <w:t>darbības prioritātes</w:t>
      </w:r>
      <w:r w:rsidRPr="001E6D86">
        <w:rPr>
          <w:rFonts w:cs="Times New Roman"/>
          <w:szCs w:val="24"/>
        </w:rPr>
        <w:t xml:space="preserve"> Ādažu</w:t>
      </w:r>
      <w:r>
        <w:rPr>
          <w:rFonts w:cs="Times New Roman"/>
          <w:szCs w:val="24"/>
        </w:rPr>
        <w:t xml:space="preserve"> novada</w:t>
      </w:r>
      <w:r w:rsidRPr="001E6D86">
        <w:rPr>
          <w:rFonts w:cs="Times New Roman"/>
          <w:szCs w:val="24"/>
        </w:rPr>
        <w:t xml:space="preserve"> ilgtspējīgai un līdzsvarotai attīstībai:</w:t>
      </w:r>
    </w:p>
    <w:p w14:paraId="2264D733" w14:textId="514B4E8C" w:rsidR="00187AD9" w:rsidRPr="001E6D86" w:rsidRDefault="00187AD9" w:rsidP="00187AD9">
      <w:pPr>
        <w:pStyle w:val="ListParagraph"/>
        <w:numPr>
          <w:ilvl w:val="0"/>
          <w:numId w:val="2"/>
        </w:numPr>
        <w:jc w:val="both"/>
        <w:rPr>
          <w:rFonts w:ascii="Times New Roman" w:hAnsi="Times New Roman" w:cs="Times New Roman"/>
          <w:sz w:val="24"/>
          <w:szCs w:val="24"/>
          <w:lang w:val="lv-LV"/>
        </w:rPr>
      </w:pPr>
      <w:r w:rsidRPr="001E6D86">
        <w:rPr>
          <w:rFonts w:ascii="Times New Roman" w:hAnsi="Times New Roman" w:cs="Times New Roman"/>
          <w:b/>
          <w:bCs/>
          <w:sz w:val="24"/>
          <w:szCs w:val="24"/>
          <w:lang w:val="lv-LV"/>
        </w:rPr>
        <w:t>ciemu infrastruktūras un pakalpojumu līdzsvarota attīstība</w:t>
      </w:r>
      <w:r w:rsidR="00DA3EF7">
        <w:rPr>
          <w:rFonts w:ascii="Times New Roman" w:hAnsi="Times New Roman" w:cs="Times New Roman"/>
          <w:b/>
          <w:bCs/>
          <w:sz w:val="24"/>
          <w:szCs w:val="24"/>
          <w:lang w:val="lv-LV"/>
        </w:rPr>
        <w:t>;</w:t>
      </w:r>
    </w:p>
    <w:p w14:paraId="11A07D59" w14:textId="51113111" w:rsidR="00187AD9" w:rsidRPr="001E6D86" w:rsidRDefault="00187AD9" w:rsidP="00187AD9">
      <w:pPr>
        <w:pStyle w:val="ListParagraph"/>
        <w:numPr>
          <w:ilvl w:val="0"/>
          <w:numId w:val="2"/>
        </w:numPr>
        <w:jc w:val="both"/>
        <w:rPr>
          <w:rFonts w:ascii="Times New Roman" w:hAnsi="Times New Roman" w:cs="Times New Roman"/>
          <w:sz w:val="24"/>
          <w:szCs w:val="24"/>
          <w:lang w:val="lv-LV"/>
        </w:rPr>
      </w:pPr>
      <w:r w:rsidRPr="001E6D86">
        <w:rPr>
          <w:rFonts w:ascii="Times New Roman" w:hAnsi="Times New Roman" w:cs="Times New Roman"/>
          <w:b/>
          <w:bCs/>
          <w:sz w:val="24"/>
          <w:szCs w:val="24"/>
          <w:lang w:val="lv-LV"/>
        </w:rPr>
        <w:t>kvalitatīvu un daudzveidīgu publisko pakalpojumu</w:t>
      </w:r>
      <w:r w:rsidR="00CA2085">
        <w:rPr>
          <w:rFonts w:ascii="Times New Roman" w:hAnsi="Times New Roman" w:cs="Times New Roman"/>
          <w:b/>
          <w:bCs/>
          <w:sz w:val="24"/>
          <w:szCs w:val="24"/>
          <w:lang w:val="lv-LV"/>
        </w:rPr>
        <w:t xml:space="preserve"> un </w:t>
      </w:r>
      <w:r w:rsidRPr="001E6D86">
        <w:rPr>
          <w:rFonts w:ascii="Times New Roman" w:hAnsi="Times New Roman" w:cs="Times New Roman"/>
          <w:b/>
          <w:bCs/>
          <w:sz w:val="24"/>
          <w:szCs w:val="24"/>
          <w:lang w:val="lv-LV"/>
        </w:rPr>
        <w:t>atbalsta veidu nodrošināšana</w:t>
      </w:r>
      <w:r w:rsidRPr="001E6D86">
        <w:rPr>
          <w:rFonts w:ascii="Times New Roman" w:hAnsi="Times New Roman" w:cs="Times New Roman"/>
          <w:sz w:val="24"/>
          <w:szCs w:val="24"/>
          <w:lang w:val="lv-LV"/>
        </w:rPr>
        <w:t xml:space="preserve"> </w:t>
      </w:r>
      <w:r w:rsidR="00CA2085" w:rsidRPr="00CA2085">
        <w:rPr>
          <w:rFonts w:ascii="Times New Roman" w:hAnsi="Times New Roman" w:cs="Times New Roman"/>
          <w:b/>
          <w:bCs/>
          <w:sz w:val="24"/>
          <w:szCs w:val="24"/>
          <w:lang w:val="lv-LV"/>
        </w:rPr>
        <w:t>iedzīvotājiem</w:t>
      </w:r>
      <w:r w:rsidR="00DA3EF7">
        <w:rPr>
          <w:rFonts w:ascii="Times New Roman" w:hAnsi="Times New Roman" w:cs="Times New Roman"/>
          <w:b/>
          <w:bCs/>
          <w:sz w:val="24"/>
          <w:szCs w:val="24"/>
          <w:lang w:val="lv-LV"/>
        </w:rPr>
        <w:t>;</w:t>
      </w:r>
    </w:p>
    <w:p w14:paraId="54F56D30" w14:textId="1B943BB6" w:rsidR="00187AD9" w:rsidRPr="001E6D86" w:rsidRDefault="00187AD9" w:rsidP="00187AD9">
      <w:pPr>
        <w:pStyle w:val="ListParagraph"/>
        <w:numPr>
          <w:ilvl w:val="0"/>
          <w:numId w:val="2"/>
        </w:numPr>
        <w:jc w:val="both"/>
        <w:rPr>
          <w:rFonts w:ascii="Times New Roman" w:hAnsi="Times New Roman" w:cs="Times New Roman"/>
          <w:sz w:val="24"/>
          <w:szCs w:val="24"/>
          <w:lang w:val="lv-LV"/>
        </w:rPr>
      </w:pPr>
      <w:r w:rsidRPr="001E6D86">
        <w:rPr>
          <w:rFonts w:ascii="Times New Roman" w:hAnsi="Times New Roman" w:cs="Times New Roman"/>
          <w:b/>
          <w:bCs/>
          <w:sz w:val="24"/>
          <w:szCs w:val="24"/>
          <w:lang w:val="lv-LV"/>
        </w:rPr>
        <w:t>uzņēmējdarbības, dzīves telpas un kultūrvērtību attīstība novadā</w:t>
      </w:r>
      <w:r w:rsidR="00DA3EF7">
        <w:rPr>
          <w:rFonts w:ascii="Times New Roman" w:hAnsi="Times New Roman" w:cs="Times New Roman"/>
          <w:b/>
          <w:bCs/>
          <w:sz w:val="24"/>
          <w:szCs w:val="24"/>
          <w:lang w:val="lv-LV"/>
        </w:rPr>
        <w:t>.</w:t>
      </w:r>
    </w:p>
    <w:p w14:paraId="32CE3841" w14:textId="1BFCDCFA" w:rsidR="00187AD9" w:rsidRPr="001E6D86" w:rsidRDefault="00187AD9" w:rsidP="00187AD9">
      <w:pPr>
        <w:jc w:val="both"/>
        <w:rPr>
          <w:rFonts w:cs="Times New Roman"/>
          <w:szCs w:val="24"/>
        </w:rPr>
      </w:pPr>
      <w:r>
        <w:rPr>
          <w:rFonts w:cs="Times New Roman"/>
          <w:szCs w:val="24"/>
        </w:rPr>
        <w:t xml:space="preserve">Zaļo un Zemnieku savienība nav populistu partija, bet gan stabilitātes garants, tādēļ deputātu kandidāti </w:t>
      </w:r>
      <w:r w:rsidRPr="001E6D86">
        <w:rPr>
          <w:rFonts w:cs="Times New Roman"/>
          <w:szCs w:val="24"/>
        </w:rPr>
        <w:t>darīs</w:t>
      </w:r>
      <w:r>
        <w:rPr>
          <w:rFonts w:cs="Times New Roman"/>
          <w:szCs w:val="24"/>
        </w:rPr>
        <w:t xml:space="preserve"> vi</w:t>
      </w:r>
      <w:r w:rsidRPr="001E6D86">
        <w:rPr>
          <w:rFonts w:cs="Times New Roman"/>
          <w:szCs w:val="24"/>
        </w:rPr>
        <w:t xml:space="preserve">su, lai </w:t>
      </w:r>
      <w:r w:rsidRPr="00187AD9">
        <w:rPr>
          <w:rFonts w:cs="Times New Roman"/>
          <w:color w:val="00B050"/>
          <w:szCs w:val="24"/>
          <w:u w:val="single"/>
        </w:rPr>
        <w:t xml:space="preserve">Carnikava un </w:t>
      </w:r>
      <w:r w:rsidRPr="001E6D86">
        <w:rPr>
          <w:rFonts w:cs="Times New Roman"/>
          <w:color w:val="00B050"/>
          <w:szCs w:val="24"/>
          <w:u w:val="single"/>
        </w:rPr>
        <w:t>Ādaži attīstītos kā unikāla vieta Rīgas reģionā un Latvijā kopumā</w:t>
      </w:r>
      <w:r w:rsidRPr="001E6D86">
        <w:rPr>
          <w:rFonts w:cs="Times New Roman"/>
          <w:szCs w:val="24"/>
        </w:rPr>
        <w:t xml:space="preserve">, kur </w:t>
      </w:r>
      <w:r>
        <w:rPr>
          <w:rFonts w:cs="Times New Roman"/>
          <w:szCs w:val="24"/>
        </w:rPr>
        <w:t>līdzās pastāv</w:t>
      </w:r>
      <w:r w:rsidRPr="001E6D86">
        <w:rPr>
          <w:rFonts w:cs="Times New Roman"/>
          <w:szCs w:val="24"/>
        </w:rPr>
        <w:t>:</w:t>
      </w:r>
    </w:p>
    <w:p w14:paraId="2C50E1BE" w14:textId="20C36320" w:rsidR="00187AD9" w:rsidRPr="001E6D86" w:rsidRDefault="00187AD9" w:rsidP="00187AD9">
      <w:pPr>
        <w:pStyle w:val="ListParagraph"/>
        <w:numPr>
          <w:ilvl w:val="0"/>
          <w:numId w:val="1"/>
        </w:numPr>
        <w:rPr>
          <w:rFonts w:ascii="Times New Roman" w:hAnsi="Times New Roman" w:cs="Times New Roman"/>
          <w:sz w:val="24"/>
          <w:szCs w:val="24"/>
          <w:lang w:val="lv-LV"/>
        </w:rPr>
      </w:pPr>
      <w:r w:rsidRPr="001E6D86">
        <w:rPr>
          <w:rFonts w:ascii="Times New Roman" w:hAnsi="Times New Roman" w:cs="Times New Roman"/>
          <w:sz w:val="24"/>
          <w:szCs w:val="24"/>
          <w:lang w:val="lv-LV"/>
        </w:rPr>
        <w:t>vidēji lielais uzņēmums un mazais ražotājs</w:t>
      </w:r>
      <w:r w:rsidR="00DA3EF7">
        <w:rPr>
          <w:rFonts w:ascii="Times New Roman" w:hAnsi="Times New Roman" w:cs="Times New Roman"/>
          <w:sz w:val="24"/>
          <w:szCs w:val="24"/>
          <w:lang w:val="lv-LV"/>
        </w:rPr>
        <w:t>;</w:t>
      </w:r>
    </w:p>
    <w:p w14:paraId="35F0FE7B" w14:textId="02BE8A56" w:rsidR="00187AD9" w:rsidRPr="001E6D86" w:rsidRDefault="00187AD9" w:rsidP="00187AD9">
      <w:pPr>
        <w:pStyle w:val="ListParagraph"/>
        <w:numPr>
          <w:ilvl w:val="0"/>
          <w:numId w:val="1"/>
        </w:numPr>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ciemi ar attīstītiem centriem un savienojumiem </w:t>
      </w:r>
      <w:r>
        <w:rPr>
          <w:rFonts w:ascii="Times New Roman" w:hAnsi="Times New Roman" w:cs="Times New Roman"/>
          <w:sz w:val="24"/>
          <w:szCs w:val="24"/>
          <w:lang w:val="lv-LV"/>
        </w:rPr>
        <w:t>starp tiem</w:t>
      </w:r>
      <w:r w:rsidR="00DA3EF7">
        <w:rPr>
          <w:rFonts w:ascii="Times New Roman" w:hAnsi="Times New Roman" w:cs="Times New Roman"/>
          <w:sz w:val="24"/>
          <w:szCs w:val="24"/>
          <w:lang w:val="lv-LV"/>
        </w:rPr>
        <w:t>;</w:t>
      </w:r>
    </w:p>
    <w:p w14:paraId="795F80F5" w14:textId="62CDB233" w:rsidR="00187AD9" w:rsidRPr="001E6D86" w:rsidRDefault="00187AD9" w:rsidP="00187AD9">
      <w:pPr>
        <w:pStyle w:val="ListParagraph"/>
        <w:numPr>
          <w:ilvl w:val="0"/>
          <w:numId w:val="1"/>
        </w:numPr>
        <w:rPr>
          <w:rFonts w:ascii="Times New Roman" w:hAnsi="Times New Roman" w:cs="Times New Roman"/>
          <w:sz w:val="24"/>
          <w:szCs w:val="24"/>
          <w:lang w:val="lv-LV"/>
        </w:rPr>
      </w:pPr>
      <w:r w:rsidRPr="001E6D86">
        <w:rPr>
          <w:rFonts w:ascii="Times New Roman" w:hAnsi="Times New Roman" w:cs="Times New Roman"/>
          <w:sz w:val="24"/>
          <w:szCs w:val="24"/>
          <w:lang w:val="lv-LV"/>
        </w:rPr>
        <w:t>kopienas ar mobiliem iedzīvotājiem</w:t>
      </w:r>
      <w:r>
        <w:rPr>
          <w:rFonts w:ascii="Times New Roman" w:hAnsi="Times New Roman" w:cs="Times New Roman"/>
          <w:sz w:val="24"/>
          <w:szCs w:val="24"/>
          <w:lang w:val="lv-LV"/>
        </w:rPr>
        <w:t xml:space="preserve"> ar dinamisku dzīvesveidu</w:t>
      </w:r>
      <w:r w:rsidR="00DA3EF7">
        <w:rPr>
          <w:rFonts w:ascii="Times New Roman" w:hAnsi="Times New Roman" w:cs="Times New Roman"/>
          <w:sz w:val="24"/>
          <w:szCs w:val="24"/>
          <w:lang w:val="lv-LV"/>
        </w:rPr>
        <w:t>;</w:t>
      </w:r>
    </w:p>
    <w:p w14:paraId="5FE333C2" w14:textId="4061F03F" w:rsidR="00187AD9" w:rsidRPr="001E6D86" w:rsidRDefault="00187AD9" w:rsidP="00187AD9">
      <w:pPr>
        <w:pStyle w:val="ListParagraph"/>
        <w:numPr>
          <w:ilvl w:val="0"/>
          <w:numId w:val="1"/>
        </w:numPr>
        <w:rPr>
          <w:rFonts w:ascii="Times New Roman" w:hAnsi="Times New Roman" w:cs="Times New Roman"/>
          <w:sz w:val="24"/>
          <w:szCs w:val="24"/>
          <w:lang w:val="lv-LV"/>
        </w:rPr>
      </w:pPr>
      <w:r w:rsidRPr="001E6D86">
        <w:rPr>
          <w:rFonts w:ascii="Times New Roman" w:hAnsi="Times New Roman" w:cs="Times New Roman"/>
          <w:sz w:val="24"/>
          <w:szCs w:val="24"/>
          <w:lang w:val="lv-LV"/>
        </w:rPr>
        <w:t>augstas pievienotās vērtības un dzīv</w:t>
      </w:r>
      <w:r>
        <w:rPr>
          <w:rFonts w:ascii="Times New Roman" w:hAnsi="Times New Roman" w:cs="Times New Roman"/>
          <w:sz w:val="24"/>
          <w:szCs w:val="24"/>
          <w:lang w:val="lv-LV"/>
        </w:rPr>
        <w:t>e</w:t>
      </w:r>
      <w:r w:rsidRPr="001E6D86">
        <w:rPr>
          <w:rFonts w:ascii="Times New Roman" w:hAnsi="Times New Roman" w:cs="Times New Roman"/>
          <w:sz w:val="24"/>
          <w:szCs w:val="24"/>
          <w:lang w:val="lv-LV"/>
        </w:rPr>
        <w:t>s stila uzņēmumi</w:t>
      </w:r>
      <w:r w:rsidR="00DA3EF7">
        <w:rPr>
          <w:rFonts w:ascii="Times New Roman" w:hAnsi="Times New Roman" w:cs="Times New Roman"/>
          <w:sz w:val="24"/>
          <w:szCs w:val="24"/>
          <w:lang w:val="lv-LV"/>
        </w:rPr>
        <w:t>;</w:t>
      </w:r>
    </w:p>
    <w:p w14:paraId="2A4583F4" w14:textId="084A88BE" w:rsidR="00187AD9" w:rsidRDefault="00187AD9" w:rsidP="00187AD9">
      <w:pPr>
        <w:pStyle w:val="ListParagraph"/>
        <w:numPr>
          <w:ilvl w:val="0"/>
          <w:numId w:val="1"/>
        </w:numPr>
        <w:rPr>
          <w:rFonts w:ascii="Times New Roman" w:hAnsi="Times New Roman" w:cs="Times New Roman"/>
          <w:sz w:val="24"/>
          <w:szCs w:val="24"/>
          <w:lang w:val="lv-LV"/>
        </w:rPr>
      </w:pPr>
      <w:r w:rsidRPr="001E6D86">
        <w:rPr>
          <w:rFonts w:ascii="Times New Roman" w:hAnsi="Times New Roman" w:cs="Times New Roman"/>
          <w:sz w:val="24"/>
          <w:szCs w:val="24"/>
          <w:lang w:val="lv-LV"/>
        </w:rPr>
        <w:t>dinamisks ekonomiskais centrs Ādažos un piejūr</w:t>
      </w:r>
      <w:r w:rsidR="00CA2085">
        <w:rPr>
          <w:rFonts w:ascii="Times New Roman" w:hAnsi="Times New Roman" w:cs="Times New Roman"/>
          <w:sz w:val="24"/>
          <w:szCs w:val="24"/>
          <w:lang w:val="lv-LV"/>
        </w:rPr>
        <w:t>ā</w:t>
      </w:r>
      <w:r w:rsidRPr="001E6D86">
        <w:rPr>
          <w:rFonts w:ascii="Times New Roman" w:hAnsi="Times New Roman" w:cs="Times New Roman"/>
          <w:sz w:val="24"/>
          <w:szCs w:val="24"/>
          <w:lang w:val="lv-LV"/>
        </w:rPr>
        <w:t xml:space="preserve"> sniegti rekreācijas pakalpojumi Carnikavā</w:t>
      </w:r>
      <w:r w:rsidR="00DA3EF7">
        <w:rPr>
          <w:rFonts w:ascii="Times New Roman" w:hAnsi="Times New Roman" w:cs="Times New Roman"/>
          <w:sz w:val="24"/>
          <w:szCs w:val="24"/>
          <w:lang w:val="lv-LV"/>
        </w:rPr>
        <w:t>.</w:t>
      </w:r>
    </w:p>
    <w:p w14:paraId="47E3DF63" w14:textId="0F2211CF" w:rsidR="00187AD9" w:rsidRDefault="00CA2085" w:rsidP="00CA2085">
      <w:pPr>
        <w:jc w:val="both"/>
        <w:rPr>
          <w:rFonts w:cs="Times New Roman"/>
          <w:szCs w:val="24"/>
        </w:rPr>
      </w:pPr>
      <w:bookmarkStart w:id="0" w:name="_Hlk193192405"/>
      <w:r>
        <w:rPr>
          <w:rFonts w:cs="Times New Roman"/>
          <w:szCs w:val="24"/>
        </w:rPr>
        <w:t>Veicinot</w:t>
      </w:r>
      <w:r w:rsidR="00187AD9" w:rsidRPr="00CA2085">
        <w:rPr>
          <w:rFonts w:cs="Times New Roman"/>
          <w:szCs w:val="24"/>
        </w:rPr>
        <w:t xml:space="preserve"> Carnikavas pagasta attīstību</w:t>
      </w:r>
      <w:r>
        <w:rPr>
          <w:rFonts w:cs="Times New Roman"/>
          <w:szCs w:val="24"/>
        </w:rPr>
        <w:t>,</w:t>
      </w:r>
      <w:r w:rsidR="00187AD9" w:rsidRPr="00CA2085">
        <w:rPr>
          <w:rFonts w:cs="Times New Roman"/>
          <w:szCs w:val="24"/>
        </w:rPr>
        <w:t xml:space="preserve"> ir izveidota Carnikavas vidusskola, bet nākošajam solim ir jābūt Carnikavas pilsētas izveidei, kas jau vēsturiski noteikta agrākā Carnikavas novada ilgtspējīgas attīstības stratēģijā.</w:t>
      </w:r>
    </w:p>
    <w:bookmarkEnd w:id="0"/>
    <w:p w14:paraId="6F3E78B3" w14:textId="77777777" w:rsidR="00CA2085" w:rsidRPr="00CA2085" w:rsidRDefault="00CA2085" w:rsidP="00CA2085">
      <w:pPr>
        <w:rPr>
          <w:rFonts w:cs="Times New Roman"/>
          <w:szCs w:val="24"/>
        </w:rPr>
      </w:pPr>
    </w:p>
    <w:p w14:paraId="666AAA92" w14:textId="7B261FE2" w:rsidR="00187AD9" w:rsidRDefault="00187AD9" w:rsidP="00187AD9">
      <w:pPr>
        <w:jc w:val="both"/>
        <w:rPr>
          <w:rFonts w:cs="Times New Roman"/>
          <w:szCs w:val="24"/>
        </w:rPr>
      </w:pPr>
      <w:r w:rsidRPr="001E6D86">
        <w:rPr>
          <w:rFonts w:cs="Times New Roman"/>
          <w:szCs w:val="24"/>
        </w:rPr>
        <w:t>Lai Ādaž</w:t>
      </w:r>
      <w:r>
        <w:rPr>
          <w:rFonts w:cs="Times New Roman"/>
          <w:szCs w:val="24"/>
        </w:rPr>
        <w:t>u novads</w:t>
      </w:r>
      <w:r w:rsidRPr="001E6D86">
        <w:rPr>
          <w:rFonts w:cs="Times New Roman"/>
          <w:szCs w:val="24"/>
        </w:rPr>
        <w:t xml:space="preserve"> ieņemtu savu unikālo vietu Rīgas reģionā un Latvijā kopumā, lai mūsu komanda sasniegtu uzstādītos mērķus</w:t>
      </w:r>
      <w:r w:rsidR="00CA2085">
        <w:rPr>
          <w:rFonts w:cs="Times New Roman"/>
          <w:szCs w:val="24"/>
        </w:rPr>
        <w:t>,</w:t>
      </w:r>
      <w:r>
        <w:rPr>
          <w:rFonts w:cs="Times New Roman"/>
          <w:szCs w:val="24"/>
        </w:rPr>
        <w:t xml:space="preserve"> uzskatām, ka šajā programmā </w:t>
      </w:r>
      <w:r w:rsidRPr="003546C4">
        <w:rPr>
          <w:rFonts w:cs="Times New Roman"/>
          <w:color w:val="00B050"/>
          <w:szCs w:val="24"/>
          <w:u w:val="single"/>
        </w:rPr>
        <w:t>dotajiem solījumiem ir jābūt iz</w:t>
      </w:r>
      <w:r w:rsidR="00CA2085">
        <w:rPr>
          <w:rFonts w:cs="Times New Roman"/>
          <w:color w:val="00B050"/>
          <w:szCs w:val="24"/>
          <w:u w:val="single"/>
        </w:rPr>
        <w:t>vērtētiem</w:t>
      </w:r>
      <w:r w:rsidRPr="003546C4">
        <w:rPr>
          <w:rFonts w:cs="Times New Roman"/>
          <w:color w:val="00B050"/>
          <w:szCs w:val="24"/>
          <w:u w:val="single"/>
        </w:rPr>
        <w:t xml:space="preserve"> ne tikai no vajadzību, bet arī no finansiālo iespēju puses</w:t>
      </w:r>
      <w:r>
        <w:rPr>
          <w:rFonts w:cs="Times New Roman"/>
          <w:szCs w:val="24"/>
        </w:rPr>
        <w:t xml:space="preserve">. </w:t>
      </w:r>
    </w:p>
    <w:p w14:paraId="5133E1DB" w14:textId="77777777" w:rsidR="00187AD9" w:rsidRDefault="00187AD9" w:rsidP="000F2DBA">
      <w:pPr>
        <w:jc w:val="both"/>
        <w:rPr>
          <w:rFonts w:cs="Times New Roman"/>
          <w:szCs w:val="24"/>
        </w:rPr>
      </w:pPr>
    </w:p>
    <w:p w14:paraId="3A3C46C0" w14:textId="1C8FB825" w:rsidR="000E1282" w:rsidRPr="000F2DBA" w:rsidRDefault="000F2DBA" w:rsidP="000F2DBA">
      <w:pPr>
        <w:jc w:val="both"/>
        <w:rPr>
          <w:rFonts w:cs="Times New Roman"/>
          <w:szCs w:val="24"/>
        </w:rPr>
      </w:pPr>
      <w:r w:rsidRPr="000F2DBA">
        <w:rPr>
          <w:rFonts w:cs="Times New Roman"/>
          <w:szCs w:val="24"/>
        </w:rPr>
        <w:t>Zaļo un Zemnieku savienība ir nacionāla līmeņa politiskā partija, kuras galvenā darbības prioritāte ir reģionu un pašvaldību attīstība.</w:t>
      </w:r>
    </w:p>
    <w:p w14:paraId="38C085FD" w14:textId="4CE109E2" w:rsidR="000F2DBA" w:rsidRDefault="000F2DBA" w:rsidP="000E1282">
      <w:pPr>
        <w:rPr>
          <w:sz w:val="28"/>
          <w:szCs w:val="28"/>
        </w:rPr>
      </w:pPr>
    </w:p>
    <w:p w14:paraId="6ACF35F2" w14:textId="28374AFA" w:rsidR="000F2DBA" w:rsidRDefault="000F2DBA" w:rsidP="000F2DBA">
      <w:pPr>
        <w:jc w:val="both"/>
        <w:rPr>
          <w:rFonts w:cs="Times New Roman"/>
          <w:szCs w:val="24"/>
        </w:rPr>
      </w:pPr>
      <w:r w:rsidRPr="001E6D86">
        <w:rPr>
          <w:rFonts w:cs="Times New Roman"/>
          <w:szCs w:val="24"/>
        </w:rPr>
        <w:t>Mūsu pieredzējusī, zinošā un spējīgā komanda</w:t>
      </w:r>
      <w:r>
        <w:rPr>
          <w:rFonts w:cs="Times New Roman"/>
          <w:szCs w:val="24"/>
        </w:rPr>
        <w:t xml:space="preserve"> ilgstoši ir pierādījusi savas spējas Ādažu novada pārvaldībā gan pirms administratīvi teritoriālās reformas</w:t>
      </w:r>
      <w:r w:rsidR="0047351C">
        <w:rPr>
          <w:rFonts w:cs="Times New Roman"/>
          <w:szCs w:val="24"/>
        </w:rPr>
        <w:t xml:space="preserve"> (ATR)</w:t>
      </w:r>
      <w:r>
        <w:rPr>
          <w:rFonts w:cs="Times New Roman"/>
          <w:szCs w:val="24"/>
        </w:rPr>
        <w:t xml:space="preserve">, gan arī </w:t>
      </w:r>
      <w:r w:rsidR="007D2BE1">
        <w:rPr>
          <w:rFonts w:cs="Times New Roman"/>
          <w:szCs w:val="24"/>
        </w:rPr>
        <w:t>šobrīd</w:t>
      </w:r>
      <w:r>
        <w:rPr>
          <w:rFonts w:cs="Times New Roman"/>
          <w:szCs w:val="24"/>
        </w:rPr>
        <w:t>.</w:t>
      </w:r>
    </w:p>
    <w:p w14:paraId="48DF4283" w14:textId="2234A4C7" w:rsidR="000F2DBA" w:rsidRDefault="000F2DBA" w:rsidP="000F2DBA">
      <w:pPr>
        <w:jc w:val="both"/>
        <w:rPr>
          <w:rFonts w:cs="Times New Roman"/>
          <w:szCs w:val="24"/>
        </w:rPr>
      </w:pPr>
    </w:p>
    <w:p w14:paraId="5E8C813C" w14:textId="2F8EA0B7" w:rsidR="0047351C" w:rsidRDefault="004007BB" w:rsidP="000F2DBA">
      <w:pPr>
        <w:jc w:val="both"/>
        <w:rPr>
          <w:rFonts w:cs="Times New Roman"/>
          <w:szCs w:val="24"/>
        </w:rPr>
      </w:pPr>
      <w:r w:rsidRPr="00356C07">
        <w:rPr>
          <w:rFonts w:cs="Times New Roman"/>
          <w:szCs w:val="24"/>
        </w:rPr>
        <w:t xml:space="preserve">Taču </w:t>
      </w:r>
      <w:r w:rsidR="000F2DBA" w:rsidRPr="00356C07">
        <w:rPr>
          <w:rFonts w:cs="Times New Roman"/>
          <w:szCs w:val="24"/>
        </w:rPr>
        <w:t xml:space="preserve"> uzskatām,</w:t>
      </w:r>
      <w:r w:rsidR="00187AD9">
        <w:rPr>
          <w:rFonts w:cs="Times New Roman"/>
          <w:szCs w:val="24"/>
        </w:rPr>
        <w:t xml:space="preserve"> </w:t>
      </w:r>
      <w:r w:rsidR="000F2DBA">
        <w:rPr>
          <w:rFonts w:cs="Times New Roman"/>
          <w:szCs w:val="24"/>
        </w:rPr>
        <w:t xml:space="preserve">ka </w:t>
      </w:r>
      <w:bookmarkStart w:id="1" w:name="_Hlk193192461"/>
      <w:r w:rsidR="000F2DBA" w:rsidRPr="003546C4">
        <w:rPr>
          <w:rFonts w:cs="Times New Roman"/>
          <w:color w:val="00B050"/>
          <w:szCs w:val="24"/>
          <w:u w:val="single"/>
        </w:rPr>
        <w:t>Carnikavas pagasta</w:t>
      </w:r>
      <w:r w:rsidR="00DB3005">
        <w:rPr>
          <w:rFonts w:cs="Times New Roman"/>
          <w:color w:val="00B050"/>
          <w:szCs w:val="24"/>
          <w:u w:val="single"/>
        </w:rPr>
        <w:t xml:space="preserve"> un Ādažu pilsētas ar </w:t>
      </w:r>
      <w:r w:rsidR="007D2BE1">
        <w:rPr>
          <w:rFonts w:cs="Times New Roman"/>
          <w:color w:val="00B050"/>
          <w:szCs w:val="24"/>
          <w:u w:val="single"/>
        </w:rPr>
        <w:t>pagastu</w:t>
      </w:r>
      <w:r w:rsidR="000F2DBA" w:rsidRPr="003546C4">
        <w:rPr>
          <w:rFonts w:cs="Times New Roman"/>
          <w:color w:val="00B050"/>
          <w:szCs w:val="24"/>
          <w:u w:val="single"/>
        </w:rPr>
        <w:t xml:space="preserve"> pastāvēšan</w:t>
      </w:r>
      <w:r w:rsidR="00DB3005">
        <w:rPr>
          <w:rFonts w:cs="Times New Roman"/>
          <w:color w:val="00B050"/>
          <w:szCs w:val="24"/>
          <w:u w:val="single"/>
        </w:rPr>
        <w:t>ai</w:t>
      </w:r>
      <w:r>
        <w:rPr>
          <w:rFonts w:cs="Times New Roman"/>
          <w:color w:val="00B050"/>
          <w:szCs w:val="24"/>
          <w:u w:val="single"/>
        </w:rPr>
        <w:t>,</w:t>
      </w:r>
      <w:r w:rsidR="000F2DBA" w:rsidRPr="003546C4">
        <w:rPr>
          <w:rFonts w:cs="Times New Roman"/>
          <w:color w:val="00B050"/>
          <w:szCs w:val="24"/>
          <w:u w:val="single"/>
        </w:rPr>
        <w:t xml:space="preserve"> kā</w:t>
      </w:r>
      <w:r w:rsidR="00DB3005">
        <w:rPr>
          <w:rFonts w:cs="Times New Roman"/>
          <w:color w:val="00B050"/>
          <w:szCs w:val="24"/>
          <w:u w:val="single"/>
        </w:rPr>
        <w:t xml:space="preserve"> divām</w:t>
      </w:r>
      <w:r w:rsidR="000F2DBA" w:rsidRPr="003546C4">
        <w:rPr>
          <w:rFonts w:cs="Times New Roman"/>
          <w:color w:val="00B050"/>
          <w:szCs w:val="24"/>
          <w:u w:val="single"/>
        </w:rPr>
        <w:t xml:space="preserve"> atsevišķ</w:t>
      </w:r>
      <w:r w:rsidR="00DB3005">
        <w:rPr>
          <w:rFonts w:cs="Times New Roman"/>
          <w:color w:val="00B050"/>
          <w:szCs w:val="24"/>
          <w:u w:val="single"/>
        </w:rPr>
        <w:t>ām</w:t>
      </w:r>
      <w:r>
        <w:rPr>
          <w:rFonts w:cs="Times New Roman"/>
          <w:color w:val="00B050"/>
          <w:szCs w:val="24"/>
          <w:u w:val="single"/>
        </w:rPr>
        <w:t>, pašpietiekamām</w:t>
      </w:r>
      <w:r w:rsidR="000F2DBA" w:rsidRPr="003546C4">
        <w:rPr>
          <w:rFonts w:cs="Times New Roman"/>
          <w:color w:val="00B050"/>
          <w:szCs w:val="24"/>
          <w:u w:val="single"/>
        </w:rPr>
        <w:t xml:space="preserve"> pašvaldīb</w:t>
      </w:r>
      <w:r w:rsidR="00DB3005">
        <w:rPr>
          <w:rFonts w:cs="Times New Roman"/>
          <w:color w:val="00B050"/>
          <w:szCs w:val="24"/>
          <w:u w:val="single"/>
        </w:rPr>
        <w:t>ām</w:t>
      </w:r>
      <w:r>
        <w:rPr>
          <w:rFonts w:cs="Times New Roman"/>
          <w:color w:val="00B050"/>
          <w:szCs w:val="24"/>
          <w:u w:val="single"/>
        </w:rPr>
        <w:t>,</w:t>
      </w:r>
      <w:r w:rsidR="000F2DBA" w:rsidRPr="003546C4">
        <w:rPr>
          <w:rFonts w:cs="Times New Roman"/>
          <w:color w:val="00B050"/>
          <w:szCs w:val="24"/>
          <w:u w:val="single"/>
        </w:rPr>
        <w:t xml:space="preserve"> būtu būtisks ieguvums</w:t>
      </w:r>
      <w:r w:rsidR="00DB3005">
        <w:rPr>
          <w:rFonts w:cs="Times New Roman"/>
          <w:color w:val="00B050"/>
          <w:szCs w:val="24"/>
          <w:u w:val="single"/>
        </w:rPr>
        <w:t xml:space="preserve"> to</w:t>
      </w:r>
      <w:r w:rsidR="000F2DBA" w:rsidRPr="003546C4">
        <w:rPr>
          <w:rFonts w:cs="Times New Roman"/>
          <w:color w:val="00B050"/>
          <w:szCs w:val="24"/>
          <w:u w:val="single"/>
        </w:rPr>
        <w:t xml:space="preserve"> iedzīvotāj</w:t>
      </w:r>
      <w:r w:rsidR="00DB3005">
        <w:rPr>
          <w:rFonts w:cs="Times New Roman"/>
          <w:color w:val="00B050"/>
          <w:szCs w:val="24"/>
          <w:u w:val="single"/>
        </w:rPr>
        <w:t>ie</w:t>
      </w:r>
      <w:r w:rsidR="000F2DBA" w:rsidRPr="003546C4">
        <w:rPr>
          <w:rFonts w:cs="Times New Roman"/>
          <w:color w:val="00B050"/>
          <w:szCs w:val="24"/>
          <w:u w:val="single"/>
        </w:rPr>
        <w:t>m un teritorij</w:t>
      </w:r>
      <w:r w:rsidR="00DB3005">
        <w:rPr>
          <w:rFonts w:cs="Times New Roman"/>
          <w:color w:val="00B050"/>
          <w:szCs w:val="24"/>
          <w:u w:val="single"/>
        </w:rPr>
        <w:t>u</w:t>
      </w:r>
      <w:r w:rsidR="000F2DBA" w:rsidRPr="003546C4">
        <w:rPr>
          <w:rFonts w:cs="Times New Roman"/>
          <w:color w:val="00B050"/>
          <w:szCs w:val="24"/>
          <w:u w:val="single"/>
        </w:rPr>
        <w:t xml:space="preserve"> attīstībai</w:t>
      </w:r>
      <w:bookmarkEnd w:id="1"/>
      <w:r w:rsidR="000F2DBA">
        <w:rPr>
          <w:rFonts w:cs="Times New Roman"/>
          <w:szCs w:val="24"/>
        </w:rPr>
        <w:t>.</w:t>
      </w:r>
    </w:p>
    <w:p w14:paraId="18213085" w14:textId="77777777" w:rsidR="000F2DBA" w:rsidRDefault="000F2DBA" w:rsidP="000F2DBA">
      <w:pPr>
        <w:jc w:val="both"/>
        <w:rPr>
          <w:rFonts w:cs="Times New Roman"/>
          <w:szCs w:val="24"/>
        </w:rPr>
      </w:pPr>
    </w:p>
    <w:p w14:paraId="7068EE47" w14:textId="2D3AD747" w:rsidR="000F2DBA" w:rsidRDefault="000F2DBA" w:rsidP="000F2DBA">
      <w:pPr>
        <w:jc w:val="both"/>
        <w:rPr>
          <w:rFonts w:cs="Times New Roman"/>
          <w:szCs w:val="24"/>
        </w:rPr>
      </w:pPr>
      <w:r w:rsidRPr="001E6D86">
        <w:rPr>
          <w:rFonts w:cs="Times New Roman"/>
          <w:szCs w:val="24"/>
        </w:rPr>
        <w:lastRenderedPageBreak/>
        <w:t>Mēs, deputātu kandidāti, paši šeit dzīvojam</w:t>
      </w:r>
      <w:r w:rsidR="007D2BE1">
        <w:rPr>
          <w:rFonts w:cs="Times New Roman"/>
          <w:szCs w:val="24"/>
        </w:rPr>
        <w:t>.</w:t>
      </w:r>
      <w:r w:rsidRPr="001E6D86">
        <w:rPr>
          <w:rFonts w:cs="Times New Roman"/>
          <w:szCs w:val="24"/>
        </w:rPr>
        <w:t xml:space="preserve"> </w:t>
      </w:r>
      <w:r>
        <w:rPr>
          <w:rFonts w:cs="Times New Roman"/>
          <w:szCs w:val="24"/>
        </w:rPr>
        <w:t xml:space="preserve">Carnikavas pagasts, </w:t>
      </w:r>
      <w:r w:rsidRPr="001E6D86">
        <w:rPr>
          <w:rFonts w:cs="Times New Roman"/>
          <w:szCs w:val="24"/>
        </w:rPr>
        <w:t>Ādaž</w:t>
      </w:r>
      <w:r>
        <w:rPr>
          <w:rFonts w:cs="Times New Roman"/>
          <w:szCs w:val="24"/>
        </w:rPr>
        <w:t xml:space="preserve">u pilsēta un </w:t>
      </w:r>
      <w:r w:rsidR="0047351C">
        <w:rPr>
          <w:rFonts w:cs="Times New Roman"/>
          <w:szCs w:val="24"/>
        </w:rPr>
        <w:t xml:space="preserve">Ādažu </w:t>
      </w:r>
      <w:r>
        <w:rPr>
          <w:rFonts w:cs="Times New Roman"/>
          <w:szCs w:val="24"/>
        </w:rPr>
        <w:t xml:space="preserve">pagasts ir </w:t>
      </w:r>
      <w:r w:rsidRPr="001E6D86">
        <w:rPr>
          <w:rFonts w:cs="Times New Roman"/>
          <w:szCs w:val="24"/>
        </w:rPr>
        <w:t>vide mums, mūsu ģimenēm, mūsu draugiem un mūsu kaimiņiem</w:t>
      </w:r>
      <w:r w:rsidRPr="00356C07">
        <w:rPr>
          <w:rFonts w:cs="Times New Roman"/>
          <w:szCs w:val="24"/>
        </w:rPr>
        <w:t xml:space="preserve">. </w:t>
      </w:r>
      <w:r>
        <w:rPr>
          <w:rFonts w:cs="Times New Roman"/>
          <w:szCs w:val="24"/>
        </w:rPr>
        <w:t>Tā</w:t>
      </w:r>
      <w:r w:rsidR="007D2BE1">
        <w:rPr>
          <w:rFonts w:cs="Times New Roman"/>
          <w:szCs w:val="24"/>
        </w:rPr>
        <w:t>pēc</w:t>
      </w:r>
      <w:r>
        <w:rPr>
          <w:rFonts w:cs="Times New Roman"/>
          <w:szCs w:val="24"/>
        </w:rPr>
        <w:t xml:space="preserve"> esam izvēlējušies mūsu </w:t>
      </w:r>
      <w:r w:rsidR="007D2BE1">
        <w:rPr>
          <w:rFonts w:cs="Times New Roman"/>
          <w:szCs w:val="24"/>
        </w:rPr>
        <w:t>dvēseli</w:t>
      </w:r>
      <w:r>
        <w:rPr>
          <w:rFonts w:cs="Times New Roman"/>
          <w:szCs w:val="24"/>
        </w:rPr>
        <w:t xml:space="preserve">, degsmi un </w:t>
      </w:r>
      <w:r w:rsidR="007D2BE1">
        <w:rPr>
          <w:rFonts w:cs="Times New Roman"/>
          <w:szCs w:val="24"/>
        </w:rPr>
        <w:t>zināšanas</w:t>
      </w:r>
      <w:r>
        <w:rPr>
          <w:rFonts w:cs="Times New Roman"/>
          <w:szCs w:val="24"/>
        </w:rPr>
        <w:t xml:space="preserve"> ieguldīt šajā novadā</w:t>
      </w:r>
      <w:r w:rsidR="00356C07">
        <w:rPr>
          <w:rFonts w:cs="Times New Roman"/>
          <w:szCs w:val="24"/>
        </w:rPr>
        <w:t>!</w:t>
      </w:r>
    </w:p>
    <w:p w14:paraId="7B8B11F2" w14:textId="77777777" w:rsidR="000F2DBA" w:rsidRDefault="000F2DBA" w:rsidP="000F2DBA">
      <w:pPr>
        <w:jc w:val="both"/>
        <w:rPr>
          <w:rFonts w:cs="Times New Roman"/>
          <w:szCs w:val="24"/>
        </w:rPr>
      </w:pPr>
    </w:p>
    <w:p w14:paraId="0B9D7982" w14:textId="77777777" w:rsidR="005970CE" w:rsidRDefault="000F2DBA" w:rsidP="000F2DBA">
      <w:pPr>
        <w:jc w:val="both"/>
        <w:rPr>
          <w:rFonts w:cs="Times New Roman"/>
          <w:szCs w:val="24"/>
        </w:rPr>
      </w:pPr>
      <w:r>
        <w:rPr>
          <w:rFonts w:cs="Times New Roman"/>
          <w:szCs w:val="24"/>
        </w:rPr>
        <w:t>Uzskatā</w:t>
      </w:r>
      <w:r w:rsidR="00E52620">
        <w:rPr>
          <w:rFonts w:cs="Times New Roman"/>
          <w:szCs w:val="24"/>
        </w:rPr>
        <w:t>m</w:t>
      </w:r>
      <w:r>
        <w:rPr>
          <w:rFonts w:cs="Times New Roman"/>
          <w:szCs w:val="24"/>
        </w:rPr>
        <w:t>, ka</w:t>
      </w:r>
      <w:r w:rsidR="005970CE">
        <w:rPr>
          <w:rFonts w:cs="Times New Roman"/>
          <w:szCs w:val="24"/>
        </w:rPr>
        <w:t>,</w:t>
      </w:r>
      <w:r>
        <w:rPr>
          <w:rFonts w:cs="Times New Roman"/>
          <w:szCs w:val="24"/>
        </w:rPr>
        <w:t xml:space="preserve"> veidojot j</w:t>
      </w:r>
      <w:r w:rsidRPr="001E6D86">
        <w:rPr>
          <w:rFonts w:cs="Times New Roman"/>
          <w:szCs w:val="24"/>
        </w:rPr>
        <w:t>aun</w:t>
      </w:r>
      <w:r>
        <w:rPr>
          <w:rFonts w:cs="Times New Roman"/>
          <w:szCs w:val="24"/>
        </w:rPr>
        <w:t xml:space="preserve">o </w:t>
      </w:r>
      <w:r w:rsidRPr="001E6D86">
        <w:rPr>
          <w:rFonts w:cs="Times New Roman"/>
          <w:szCs w:val="24"/>
        </w:rPr>
        <w:t>Ādaž</w:t>
      </w:r>
      <w:r>
        <w:rPr>
          <w:rFonts w:cs="Times New Roman"/>
          <w:szCs w:val="24"/>
        </w:rPr>
        <w:t>u novadu</w:t>
      </w:r>
      <w:r w:rsidR="005970CE">
        <w:rPr>
          <w:rFonts w:cs="Times New Roman"/>
          <w:szCs w:val="24"/>
        </w:rPr>
        <w:t>,</w:t>
      </w:r>
      <w:r>
        <w:rPr>
          <w:rFonts w:cs="Times New Roman"/>
          <w:szCs w:val="24"/>
        </w:rPr>
        <w:t xml:space="preserve"> tikai daļēji tika pārņemts l</w:t>
      </w:r>
      <w:r w:rsidRPr="001E6D86">
        <w:rPr>
          <w:rFonts w:cs="Times New Roman"/>
          <w:szCs w:val="24"/>
        </w:rPr>
        <w:t xml:space="preserve">abākais no abiem </w:t>
      </w:r>
      <w:r w:rsidR="007D2BE1">
        <w:rPr>
          <w:rFonts w:cs="Times New Roman"/>
          <w:szCs w:val="24"/>
        </w:rPr>
        <w:t>iepriekš pastāvējušajiem novadiem</w:t>
      </w:r>
      <w:r>
        <w:rPr>
          <w:rFonts w:cs="Times New Roman"/>
          <w:szCs w:val="24"/>
        </w:rPr>
        <w:t xml:space="preserve">, tādēļ jaunajam deputātu </w:t>
      </w:r>
      <w:r w:rsidR="00255C8D">
        <w:rPr>
          <w:rFonts w:cs="Times New Roman"/>
          <w:szCs w:val="24"/>
        </w:rPr>
        <w:t>sasaukumam</w:t>
      </w:r>
      <w:r>
        <w:rPr>
          <w:rFonts w:cs="Times New Roman"/>
          <w:szCs w:val="24"/>
        </w:rPr>
        <w:t xml:space="preserve"> ir</w:t>
      </w:r>
      <w:r w:rsidR="005970CE">
        <w:rPr>
          <w:rFonts w:cs="Times New Roman"/>
          <w:szCs w:val="24"/>
        </w:rPr>
        <w:t>:</w:t>
      </w:r>
      <w:r>
        <w:rPr>
          <w:rFonts w:cs="Times New Roman"/>
          <w:szCs w:val="24"/>
        </w:rPr>
        <w:t xml:space="preserve"> </w:t>
      </w:r>
    </w:p>
    <w:p w14:paraId="33208ADF" w14:textId="2E6C8B0F" w:rsidR="005970CE" w:rsidRPr="0071773F" w:rsidRDefault="005970CE" w:rsidP="005970CE">
      <w:pPr>
        <w:ind w:firstLine="720"/>
        <w:jc w:val="both"/>
        <w:rPr>
          <w:rFonts w:cs="Times New Roman"/>
          <w:szCs w:val="24"/>
        </w:rPr>
      </w:pPr>
      <w:r w:rsidRPr="0071773F">
        <w:rPr>
          <w:rFonts w:cs="Times New Roman"/>
          <w:szCs w:val="24"/>
        </w:rPr>
        <w:t xml:space="preserve">- </w:t>
      </w:r>
      <w:r w:rsidR="000F2DBA" w:rsidRPr="0071773F">
        <w:rPr>
          <w:rFonts w:cs="Times New Roman"/>
          <w:szCs w:val="24"/>
        </w:rPr>
        <w:t>rūpīgi jāizvērtē pieņemto noteikumu īstenošanas pieredze</w:t>
      </w:r>
      <w:r w:rsidR="00DA3EF7" w:rsidRPr="0071773F">
        <w:rPr>
          <w:rFonts w:cs="Times New Roman"/>
          <w:szCs w:val="24"/>
        </w:rPr>
        <w:t>;</w:t>
      </w:r>
    </w:p>
    <w:p w14:paraId="3B71D865" w14:textId="151F9478" w:rsidR="005970CE" w:rsidRPr="0071773F" w:rsidRDefault="005970CE" w:rsidP="005970CE">
      <w:pPr>
        <w:ind w:firstLine="720"/>
        <w:jc w:val="both"/>
        <w:rPr>
          <w:rFonts w:cs="Times New Roman"/>
          <w:szCs w:val="24"/>
        </w:rPr>
      </w:pPr>
      <w:r w:rsidRPr="0071773F">
        <w:rPr>
          <w:rFonts w:cs="Times New Roman"/>
          <w:szCs w:val="24"/>
        </w:rPr>
        <w:t xml:space="preserve">- </w:t>
      </w:r>
      <w:r w:rsidR="000F2DBA" w:rsidRPr="0071773F">
        <w:rPr>
          <w:rFonts w:cs="Times New Roman"/>
          <w:szCs w:val="24"/>
        </w:rPr>
        <w:t>jāpārskata</w:t>
      </w:r>
      <w:r w:rsidRPr="0071773F">
        <w:rPr>
          <w:rFonts w:cs="Times New Roman"/>
          <w:szCs w:val="24"/>
        </w:rPr>
        <w:t xml:space="preserve"> kvalitāte iedzīvotāju</w:t>
      </w:r>
      <w:r w:rsidR="000F2DBA" w:rsidRPr="0071773F">
        <w:rPr>
          <w:rFonts w:cs="Times New Roman"/>
          <w:szCs w:val="24"/>
        </w:rPr>
        <w:t xml:space="preserve"> pakalpojumu groz</w:t>
      </w:r>
      <w:r w:rsidRPr="0071773F">
        <w:rPr>
          <w:rFonts w:cs="Times New Roman"/>
          <w:szCs w:val="24"/>
        </w:rPr>
        <w:t>am</w:t>
      </w:r>
      <w:r w:rsidR="00DA3EF7" w:rsidRPr="0071773F">
        <w:rPr>
          <w:rFonts w:cs="Times New Roman"/>
          <w:szCs w:val="24"/>
        </w:rPr>
        <w:t>;</w:t>
      </w:r>
    </w:p>
    <w:p w14:paraId="20C7F8C9" w14:textId="778F8726" w:rsidR="00255C8D" w:rsidRPr="0071773F" w:rsidRDefault="005970CE" w:rsidP="005970CE">
      <w:pPr>
        <w:ind w:firstLine="720"/>
        <w:jc w:val="both"/>
        <w:rPr>
          <w:rFonts w:cs="Times New Roman"/>
          <w:szCs w:val="24"/>
        </w:rPr>
      </w:pPr>
      <w:r w:rsidRPr="0071773F">
        <w:rPr>
          <w:rFonts w:cs="Times New Roman"/>
          <w:szCs w:val="24"/>
        </w:rPr>
        <w:t xml:space="preserve">- </w:t>
      </w:r>
      <w:r w:rsidR="000F2DBA" w:rsidRPr="0071773F">
        <w:rPr>
          <w:rFonts w:cs="Times New Roman"/>
          <w:szCs w:val="24"/>
        </w:rPr>
        <w:t>jāpārvērtē atbalsta pasākumu un iniciatīvu efektivitāt</w:t>
      </w:r>
      <w:r w:rsidR="00255C8D" w:rsidRPr="0071773F">
        <w:rPr>
          <w:rFonts w:cs="Times New Roman"/>
          <w:szCs w:val="24"/>
        </w:rPr>
        <w:t>e</w:t>
      </w:r>
      <w:r w:rsidR="00DA3EF7" w:rsidRPr="0071773F">
        <w:rPr>
          <w:rFonts w:cs="Times New Roman"/>
          <w:szCs w:val="24"/>
        </w:rPr>
        <w:t>.</w:t>
      </w:r>
    </w:p>
    <w:p w14:paraId="2804F7E6" w14:textId="77777777" w:rsidR="00187AD9" w:rsidRDefault="00187AD9" w:rsidP="000F2DBA">
      <w:pPr>
        <w:jc w:val="both"/>
        <w:rPr>
          <w:rFonts w:cs="Times New Roman"/>
          <w:szCs w:val="24"/>
        </w:rPr>
      </w:pPr>
    </w:p>
    <w:p w14:paraId="2A06EE60" w14:textId="13E27CBF" w:rsidR="000F2DBA" w:rsidRDefault="000F2DBA" w:rsidP="000F2DBA">
      <w:pPr>
        <w:jc w:val="both"/>
        <w:rPr>
          <w:rFonts w:cs="Times New Roman"/>
          <w:szCs w:val="24"/>
        </w:rPr>
      </w:pPr>
      <w:r>
        <w:rPr>
          <w:rFonts w:cs="Times New Roman"/>
          <w:szCs w:val="24"/>
        </w:rPr>
        <w:t xml:space="preserve">Neuzskatām, ka līdz šim paveiktais </w:t>
      </w:r>
      <w:r w:rsidR="00255C8D">
        <w:rPr>
          <w:rFonts w:cs="Times New Roman"/>
          <w:szCs w:val="24"/>
        </w:rPr>
        <w:t xml:space="preserve">ir </w:t>
      </w:r>
      <w:r>
        <w:rPr>
          <w:rFonts w:cs="Times New Roman"/>
          <w:szCs w:val="24"/>
        </w:rPr>
        <w:t>nekvalitatīvs darbs, bet gan par normu ir jākļūst regulārai pašvaldības lēmumu efektivitātes un ietekmes izvērtēšanai, tai skaitā “nulles budžeta” īstenošana</w:t>
      </w:r>
      <w:r w:rsidR="001B16B4">
        <w:rPr>
          <w:rFonts w:cs="Times New Roman"/>
          <w:szCs w:val="24"/>
        </w:rPr>
        <w:t>i</w:t>
      </w:r>
      <w:r>
        <w:rPr>
          <w:rFonts w:cs="Times New Roman"/>
          <w:szCs w:val="24"/>
        </w:rPr>
        <w:t xml:space="preserve"> vismaz reizi deputātu sasaukuma laikā</w:t>
      </w:r>
      <w:r w:rsidR="00DB3005">
        <w:rPr>
          <w:rFonts w:cs="Times New Roman"/>
          <w:szCs w:val="24"/>
        </w:rPr>
        <w:t xml:space="preserve"> – jeb visu izdevumu pārskatīšana no </w:t>
      </w:r>
      <w:r w:rsidR="007D2BE1">
        <w:rPr>
          <w:rFonts w:cs="Times New Roman"/>
          <w:szCs w:val="24"/>
        </w:rPr>
        <w:t xml:space="preserve">izmaksu </w:t>
      </w:r>
      <w:r w:rsidR="00DB3005">
        <w:rPr>
          <w:rFonts w:cs="Times New Roman"/>
          <w:szCs w:val="24"/>
        </w:rPr>
        <w:t>efektivitātes un nepieciešamības skatu punkta</w:t>
      </w:r>
      <w:r>
        <w:rPr>
          <w:rFonts w:cs="Times New Roman"/>
          <w:szCs w:val="24"/>
        </w:rPr>
        <w:t>.</w:t>
      </w:r>
      <w:r w:rsidR="001B16B4">
        <w:rPr>
          <w:rFonts w:cs="Times New Roman"/>
          <w:szCs w:val="24"/>
        </w:rPr>
        <w:t xml:space="preserve"> </w:t>
      </w:r>
    </w:p>
    <w:p w14:paraId="2CABF8B5" w14:textId="77777777" w:rsidR="000F2DBA" w:rsidRDefault="000F2DBA" w:rsidP="000F2DBA">
      <w:pPr>
        <w:jc w:val="both"/>
        <w:rPr>
          <w:rFonts w:cs="Times New Roman"/>
          <w:szCs w:val="24"/>
        </w:rPr>
      </w:pPr>
    </w:p>
    <w:p w14:paraId="2E9BA7C9" w14:textId="2E678141" w:rsidR="00991486" w:rsidRDefault="00991486" w:rsidP="000F2DBA">
      <w:pPr>
        <w:jc w:val="both"/>
        <w:rPr>
          <w:rFonts w:cs="Times New Roman"/>
          <w:szCs w:val="24"/>
        </w:rPr>
      </w:pPr>
      <w:r>
        <w:rPr>
          <w:rFonts w:cs="Times New Roman"/>
          <w:szCs w:val="24"/>
        </w:rPr>
        <w:t>Uzskatām, ka vēlētājiem nedrīkst dot populistiskus solījumus, kur</w:t>
      </w:r>
      <w:r w:rsidR="00E52620">
        <w:rPr>
          <w:rFonts w:cs="Times New Roman"/>
          <w:szCs w:val="24"/>
        </w:rPr>
        <w:t>u</w:t>
      </w:r>
      <w:r>
        <w:rPr>
          <w:rFonts w:cs="Times New Roman"/>
          <w:szCs w:val="24"/>
        </w:rPr>
        <w:t>s nav iespējams izpildīt pašvaldības līmenī</w:t>
      </w:r>
      <w:r w:rsidR="001C5FCD">
        <w:rPr>
          <w:rFonts w:cs="Times New Roman"/>
          <w:szCs w:val="24"/>
        </w:rPr>
        <w:t xml:space="preserve"> vai izmantojot pašvaldības ietekmi</w:t>
      </w:r>
      <w:r>
        <w:rPr>
          <w:rFonts w:cs="Times New Roman"/>
          <w:szCs w:val="24"/>
        </w:rPr>
        <w:t xml:space="preserve">, pieejamā budžeta </w:t>
      </w:r>
      <w:r w:rsidR="001C5FCD">
        <w:rPr>
          <w:rFonts w:cs="Times New Roman"/>
          <w:szCs w:val="24"/>
        </w:rPr>
        <w:t>līdzekļu apjomu</w:t>
      </w:r>
      <w:r>
        <w:rPr>
          <w:rFonts w:cs="Times New Roman"/>
          <w:szCs w:val="24"/>
        </w:rPr>
        <w:t xml:space="preserve"> vai deputātiem dotajā pilnvaru termiņā. </w:t>
      </w:r>
    </w:p>
    <w:p w14:paraId="487AD4FE" w14:textId="77777777" w:rsidR="00991486" w:rsidRDefault="00991486" w:rsidP="000F2DBA">
      <w:pPr>
        <w:jc w:val="both"/>
        <w:rPr>
          <w:rFonts w:cs="Times New Roman"/>
          <w:szCs w:val="24"/>
        </w:rPr>
      </w:pPr>
    </w:p>
    <w:p w14:paraId="54887DA5" w14:textId="730F1841" w:rsidR="000F2DBA" w:rsidRDefault="00991486" w:rsidP="000F2DBA">
      <w:pPr>
        <w:jc w:val="both"/>
        <w:rPr>
          <w:rFonts w:cs="Times New Roman"/>
          <w:szCs w:val="24"/>
        </w:rPr>
      </w:pPr>
      <w:r>
        <w:rPr>
          <w:rFonts w:cs="Times New Roman"/>
          <w:szCs w:val="24"/>
        </w:rPr>
        <w:t xml:space="preserve">Ņemot vērtā iepriekš norādīto, </w:t>
      </w:r>
      <w:r w:rsidR="000F2DBA" w:rsidRPr="001E6D86">
        <w:rPr>
          <w:rFonts w:cs="Times New Roman"/>
          <w:szCs w:val="24"/>
        </w:rPr>
        <w:t>uzskatām, ka jaunajam deputātu sasaukumam ir jāveic šādi darbi:</w:t>
      </w:r>
    </w:p>
    <w:p w14:paraId="3C082C60" w14:textId="209B411C" w:rsidR="00991486" w:rsidRDefault="00991486" w:rsidP="000F2DBA">
      <w:pPr>
        <w:jc w:val="both"/>
        <w:rPr>
          <w:rFonts w:cs="Times New Roman"/>
          <w:szCs w:val="24"/>
        </w:rPr>
      </w:pPr>
    </w:p>
    <w:p w14:paraId="5B0A2A2B" w14:textId="54E17235" w:rsidR="009D1B74" w:rsidRPr="001E6D86" w:rsidRDefault="009D1B74" w:rsidP="009D1B74">
      <w:pPr>
        <w:jc w:val="center"/>
        <w:rPr>
          <w:rFonts w:cs="Times New Roman"/>
          <w:color w:val="FF0000"/>
          <w:szCs w:val="24"/>
        </w:rPr>
      </w:pPr>
      <w:r w:rsidRPr="001E6D86">
        <w:rPr>
          <w:rFonts w:cs="Times New Roman"/>
          <w:b/>
          <w:bCs/>
          <w:szCs w:val="24"/>
        </w:rPr>
        <w:t>Ciemu</w:t>
      </w:r>
      <w:r w:rsidR="003546C4">
        <w:rPr>
          <w:rFonts w:cs="Times New Roman"/>
          <w:b/>
          <w:bCs/>
          <w:szCs w:val="24"/>
        </w:rPr>
        <w:t>, pilsētu</w:t>
      </w:r>
      <w:r w:rsidRPr="001E6D86">
        <w:rPr>
          <w:rFonts w:cs="Times New Roman"/>
          <w:b/>
          <w:bCs/>
          <w:szCs w:val="24"/>
        </w:rPr>
        <w:t xml:space="preserve"> infrastruktūras un pakalpojumu līdzsvarota attīstība </w:t>
      </w:r>
      <w:r w:rsidRPr="001E6D86">
        <w:rPr>
          <w:rFonts w:cs="Times New Roman"/>
          <w:b/>
          <w:bCs/>
          <w:color w:val="FF0000"/>
          <w:szCs w:val="24"/>
        </w:rPr>
        <w:t>#katrsciemssvarīgs</w:t>
      </w:r>
    </w:p>
    <w:p w14:paraId="27A484E6" w14:textId="77777777" w:rsidR="0052010C" w:rsidRDefault="0052010C" w:rsidP="000F2DBA">
      <w:pPr>
        <w:jc w:val="both"/>
        <w:rPr>
          <w:rFonts w:cs="Times New Roman"/>
          <w:szCs w:val="24"/>
        </w:rPr>
      </w:pPr>
    </w:p>
    <w:p w14:paraId="60253196" w14:textId="77777777" w:rsidR="0052010C" w:rsidRDefault="0052010C" w:rsidP="0052010C">
      <w:pPr>
        <w:jc w:val="both"/>
        <w:rPr>
          <w:rFonts w:cs="Times New Roman"/>
          <w:szCs w:val="24"/>
        </w:rPr>
      </w:pPr>
      <w:r w:rsidRPr="001E6D86">
        <w:rPr>
          <w:rFonts w:cs="Times New Roman"/>
          <w:szCs w:val="24"/>
        </w:rPr>
        <w:t xml:space="preserve">Visā novadā </w:t>
      </w:r>
      <w:r w:rsidRPr="001E6D86">
        <w:rPr>
          <w:rFonts w:cs="Times New Roman"/>
          <w:color w:val="00B050"/>
          <w:szCs w:val="24"/>
          <w:u w:val="single"/>
        </w:rPr>
        <w:t>labi ceļi, sabiedriskais transports un veloceliņi</w:t>
      </w:r>
      <w:r w:rsidRPr="001E6D86">
        <w:rPr>
          <w:rFonts w:cs="Times New Roman"/>
          <w:color w:val="00B050"/>
          <w:szCs w:val="24"/>
        </w:rPr>
        <w:t xml:space="preserve"> </w:t>
      </w:r>
      <w:r w:rsidRPr="001E6D86">
        <w:rPr>
          <w:rFonts w:cs="Times New Roman"/>
          <w:szCs w:val="24"/>
        </w:rPr>
        <w:t>– no centra līdz ciemiem!</w:t>
      </w:r>
    </w:p>
    <w:p w14:paraId="61A6CEBA" w14:textId="6F4EC835" w:rsidR="00CC26E7" w:rsidRDefault="00CC26E7" w:rsidP="000F2DBA">
      <w:pPr>
        <w:pStyle w:val="ListParagraph"/>
        <w:numPr>
          <w:ilvl w:val="0"/>
          <w:numId w:val="5"/>
        </w:numPr>
        <w:jc w:val="both"/>
        <w:rPr>
          <w:rFonts w:ascii="Times New Roman" w:hAnsi="Times New Roman" w:cs="Times New Roman"/>
          <w:sz w:val="24"/>
          <w:szCs w:val="24"/>
          <w:lang w:val="lv-LV"/>
        </w:rPr>
      </w:pPr>
      <w:r w:rsidRPr="00CC26E7">
        <w:rPr>
          <w:rFonts w:ascii="Times New Roman" w:hAnsi="Times New Roman" w:cs="Times New Roman"/>
          <w:sz w:val="24"/>
          <w:szCs w:val="24"/>
          <w:lang w:val="lv-LV"/>
        </w:rPr>
        <w:t>v</w:t>
      </w:r>
      <w:r w:rsidR="0052010C" w:rsidRPr="00CC26E7">
        <w:rPr>
          <w:rFonts w:ascii="Times New Roman" w:hAnsi="Times New Roman" w:cs="Times New Roman"/>
          <w:sz w:val="24"/>
          <w:szCs w:val="24"/>
          <w:lang w:val="lv-LV"/>
        </w:rPr>
        <w:t xml:space="preserve">eloceļš Carnikava – Ādaži pa dambi – ir projekts, kura ieviešana ir </w:t>
      </w:r>
      <w:r w:rsidR="00255C8D">
        <w:rPr>
          <w:rFonts w:ascii="Times New Roman" w:hAnsi="Times New Roman" w:cs="Times New Roman"/>
          <w:sz w:val="24"/>
          <w:szCs w:val="24"/>
          <w:lang w:val="lv-LV"/>
        </w:rPr>
        <w:t>ie</w:t>
      </w:r>
      <w:r w:rsidR="0052010C" w:rsidRPr="00CC26E7">
        <w:rPr>
          <w:rFonts w:ascii="Times New Roman" w:hAnsi="Times New Roman" w:cs="Times New Roman"/>
          <w:sz w:val="24"/>
          <w:szCs w:val="24"/>
          <w:lang w:val="lv-LV"/>
        </w:rPr>
        <w:t>kavējusies un šis projekts ir jāīsteno prioritārā kārtā</w:t>
      </w:r>
      <w:r w:rsidR="00DA3EF7">
        <w:rPr>
          <w:rFonts w:ascii="Times New Roman" w:hAnsi="Times New Roman" w:cs="Times New Roman"/>
          <w:sz w:val="24"/>
          <w:szCs w:val="24"/>
          <w:lang w:val="lv-LV"/>
        </w:rPr>
        <w:t>;</w:t>
      </w:r>
    </w:p>
    <w:p w14:paraId="3966B388" w14:textId="3C638753" w:rsidR="0052010C" w:rsidRPr="00CC26E7" w:rsidRDefault="00CC26E7" w:rsidP="000F2DBA">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Tallinas šoseja </w:t>
      </w:r>
      <w:r w:rsidR="001B16B4">
        <w:rPr>
          <w:rFonts w:ascii="Times New Roman" w:hAnsi="Times New Roman" w:cs="Times New Roman"/>
          <w:sz w:val="24"/>
          <w:szCs w:val="24"/>
          <w:lang w:val="lv-LV"/>
        </w:rPr>
        <w:t xml:space="preserve">ik dienas </w:t>
      </w:r>
      <w:r>
        <w:rPr>
          <w:rFonts w:ascii="Times New Roman" w:hAnsi="Times New Roman" w:cs="Times New Roman"/>
          <w:sz w:val="24"/>
          <w:szCs w:val="24"/>
          <w:lang w:val="lv-LV"/>
        </w:rPr>
        <w:t xml:space="preserve">sagādā pārvietošanās problēmas novada iedzīvotājiem, </w:t>
      </w:r>
      <w:r w:rsidRPr="00CC26E7">
        <w:rPr>
          <w:rFonts w:ascii="Times New Roman" w:hAnsi="Times New Roman" w:cs="Times New Roman"/>
          <w:sz w:val="24"/>
          <w:szCs w:val="24"/>
          <w:lang w:val="lv-LV"/>
        </w:rPr>
        <w:t xml:space="preserve">tādēļ kā prioritāru projektu uzskatām </w:t>
      </w:r>
      <w:r w:rsidR="0052010C" w:rsidRPr="00CC26E7">
        <w:rPr>
          <w:rFonts w:ascii="Times New Roman" w:hAnsi="Times New Roman" w:cs="Times New Roman"/>
          <w:sz w:val="24"/>
          <w:szCs w:val="24"/>
          <w:lang w:val="lv-LV"/>
        </w:rPr>
        <w:t>Alderu ciema un Vidzemes šosejas savienošan</w:t>
      </w:r>
      <w:r w:rsidRPr="00CC26E7">
        <w:rPr>
          <w:rFonts w:ascii="Times New Roman" w:hAnsi="Times New Roman" w:cs="Times New Roman"/>
          <w:sz w:val="24"/>
          <w:szCs w:val="24"/>
          <w:lang w:val="lv-LV"/>
        </w:rPr>
        <w:t>u, atjaunojot ceļu un vēsturisko dzelzceļa pārbrauktuvi pie Garkalnes ciema Rīgas virzienā</w:t>
      </w:r>
      <w:r w:rsidR="00DA3EF7">
        <w:rPr>
          <w:rFonts w:ascii="Times New Roman" w:hAnsi="Times New Roman" w:cs="Times New Roman"/>
          <w:sz w:val="24"/>
          <w:szCs w:val="24"/>
          <w:lang w:val="lv-LV"/>
        </w:rPr>
        <w:t>.</w:t>
      </w:r>
    </w:p>
    <w:p w14:paraId="561ED81C" w14:textId="5426E065" w:rsidR="00CC26E7" w:rsidRPr="00CC26E7" w:rsidRDefault="00CC26E7" w:rsidP="00CC26E7">
      <w:pPr>
        <w:jc w:val="both"/>
        <w:rPr>
          <w:rFonts w:cs="Times New Roman"/>
          <w:szCs w:val="24"/>
        </w:rPr>
      </w:pPr>
      <w:r w:rsidRPr="00CC26E7">
        <w:rPr>
          <w:rFonts w:cs="Times New Roman"/>
          <w:color w:val="00B050"/>
          <w:szCs w:val="24"/>
          <w:u w:val="single"/>
        </w:rPr>
        <w:t>Apgaismotas ielas, droša satiksme un ērta pārvietošanās</w:t>
      </w:r>
      <w:r w:rsidRPr="00CC26E7">
        <w:rPr>
          <w:rFonts w:cs="Times New Roman"/>
          <w:color w:val="00B050"/>
          <w:szCs w:val="24"/>
        </w:rPr>
        <w:t xml:space="preserve"> </w:t>
      </w:r>
      <w:r w:rsidRPr="00CC26E7">
        <w:rPr>
          <w:rFonts w:cs="Times New Roman"/>
          <w:szCs w:val="24"/>
        </w:rPr>
        <w:t>visiem satiksmes dalībniekiem.</w:t>
      </w:r>
      <w:r>
        <w:rPr>
          <w:rFonts w:cs="Times New Roman"/>
          <w:szCs w:val="24"/>
        </w:rPr>
        <w:t xml:space="preserve"> Ikgadējās ceļu programmas paredzama veidošana, </w:t>
      </w:r>
      <w:r w:rsidR="00DA3EF7">
        <w:rPr>
          <w:rFonts w:cs="Times New Roman"/>
          <w:szCs w:val="24"/>
        </w:rPr>
        <w:t>veltot</w:t>
      </w:r>
      <w:r>
        <w:rPr>
          <w:rFonts w:cs="Times New Roman"/>
          <w:szCs w:val="24"/>
        </w:rPr>
        <w:t xml:space="preserve"> tās izpildei vismaz 5% no pašvaldības investīciju budžeta,</w:t>
      </w:r>
      <w:r w:rsidR="00DA3EF7">
        <w:rPr>
          <w:rFonts w:cs="Times New Roman"/>
          <w:szCs w:val="24"/>
        </w:rPr>
        <w:t xml:space="preserve"> un</w:t>
      </w:r>
      <w:r>
        <w:rPr>
          <w:rFonts w:cs="Times New Roman"/>
          <w:szCs w:val="24"/>
        </w:rPr>
        <w:t xml:space="preserve"> pakāpeniski </w:t>
      </w:r>
      <w:r w:rsidR="00DA3EF7">
        <w:rPr>
          <w:rFonts w:cs="Times New Roman"/>
          <w:szCs w:val="24"/>
        </w:rPr>
        <w:t>to paaugstinot</w:t>
      </w:r>
      <w:r>
        <w:rPr>
          <w:rFonts w:cs="Times New Roman"/>
          <w:szCs w:val="24"/>
        </w:rPr>
        <w:t xml:space="preserve"> līdz 10%. </w:t>
      </w:r>
      <w:r w:rsidRPr="00CC26E7">
        <w:rPr>
          <w:rFonts w:cs="Times New Roman"/>
          <w:szCs w:val="24"/>
        </w:rPr>
        <w:t xml:space="preserve"> Prioritāri atjaunojot vai izbūvējot ciemu centrālās ielas un to savienojumus ar novada centriem</w:t>
      </w:r>
      <w:r>
        <w:rPr>
          <w:rFonts w:cs="Times New Roman"/>
          <w:szCs w:val="24"/>
        </w:rPr>
        <w:t>, kur būtiski ir īstenot šādus projektus:</w:t>
      </w:r>
    </w:p>
    <w:p w14:paraId="56C359EB" w14:textId="033D2FB8" w:rsidR="00187AD9" w:rsidRDefault="00853046" w:rsidP="00CC26E7">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B10264">
        <w:rPr>
          <w:rFonts w:ascii="Times New Roman" w:hAnsi="Times New Roman" w:cs="Times New Roman"/>
          <w:sz w:val="24"/>
          <w:szCs w:val="24"/>
          <w:lang w:val="lv-LV"/>
        </w:rPr>
        <w:t>zvērtēt iespēju pārcelt esošo gājēju tiltu pie Viršu benzīntanka, lai savienot</w:t>
      </w:r>
      <w:r w:rsidR="00DA3EF7">
        <w:rPr>
          <w:rFonts w:ascii="Times New Roman" w:hAnsi="Times New Roman" w:cs="Times New Roman"/>
          <w:sz w:val="24"/>
          <w:szCs w:val="24"/>
          <w:lang w:val="lv-LV"/>
        </w:rPr>
        <w:t>u</w:t>
      </w:r>
      <w:r w:rsidR="00B10264">
        <w:rPr>
          <w:rFonts w:ascii="Times New Roman" w:hAnsi="Times New Roman" w:cs="Times New Roman"/>
          <w:sz w:val="24"/>
          <w:szCs w:val="24"/>
          <w:lang w:val="lv-LV"/>
        </w:rPr>
        <w:t xml:space="preserve"> Stapriņu ciemu ar Gaujas ielu Ādažos (</w:t>
      </w:r>
      <w:r w:rsidR="00DA3EF7">
        <w:rPr>
          <w:rFonts w:ascii="Times New Roman" w:hAnsi="Times New Roman" w:cs="Times New Roman"/>
          <w:sz w:val="24"/>
          <w:szCs w:val="24"/>
          <w:lang w:val="lv-LV"/>
        </w:rPr>
        <w:t xml:space="preserve">pie </w:t>
      </w:r>
      <w:r w:rsidR="00B10264">
        <w:rPr>
          <w:rFonts w:ascii="Times New Roman" w:hAnsi="Times New Roman" w:cs="Times New Roman"/>
          <w:sz w:val="24"/>
          <w:szCs w:val="24"/>
          <w:lang w:val="lv-LV"/>
        </w:rPr>
        <w:t>veikal</w:t>
      </w:r>
      <w:r w:rsidR="00DA3EF7">
        <w:rPr>
          <w:rFonts w:ascii="Times New Roman" w:hAnsi="Times New Roman" w:cs="Times New Roman"/>
          <w:sz w:val="24"/>
          <w:szCs w:val="24"/>
          <w:lang w:val="lv-LV"/>
        </w:rPr>
        <w:t>a</w:t>
      </w:r>
      <w:r w:rsidR="00B10264">
        <w:rPr>
          <w:rFonts w:ascii="Times New Roman" w:hAnsi="Times New Roman" w:cs="Times New Roman"/>
          <w:sz w:val="24"/>
          <w:szCs w:val="24"/>
          <w:lang w:val="lv-LV"/>
        </w:rPr>
        <w:t xml:space="preserve"> Maxima)</w:t>
      </w:r>
      <w:r w:rsidR="00DA3EF7">
        <w:rPr>
          <w:rFonts w:ascii="Times New Roman" w:hAnsi="Times New Roman" w:cs="Times New Roman"/>
          <w:sz w:val="24"/>
          <w:szCs w:val="24"/>
          <w:lang w:val="lv-LV"/>
        </w:rPr>
        <w:t>;</w:t>
      </w:r>
    </w:p>
    <w:p w14:paraId="5650FB5D" w14:textId="5D5C6395" w:rsidR="0052010C" w:rsidRPr="00CC26E7" w:rsidRDefault="0052010C" w:rsidP="00CC26E7">
      <w:pPr>
        <w:pStyle w:val="ListParagraph"/>
        <w:numPr>
          <w:ilvl w:val="0"/>
          <w:numId w:val="5"/>
        </w:numPr>
        <w:jc w:val="both"/>
        <w:rPr>
          <w:rFonts w:ascii="Times New Roman" w:hAnsi="Times New Roman" w:cs="Times New Roman"/>
          <w:sz w:val="24"/>
          <w:szCs w:val="24"/>
          <w:lang w:val="lv-LV"/>
        </w:rPr>
      </w:pPr>
      <w:r w:rsidRPr="00CC26E7">
        <w:rPr>
          <w:rFonts w:ascii="Times New Roman" w:hAnsi="Times New Roman" w:cs="Times New Roman"/>
          <w:sz w:val="24"/>
          <w:szCs w:val="24"/>
          <w:lang w:val="lv-LV"/>
        </w:rPr>
        <w:t>Carnikavas izglītības kvartāla tālāka attīstība – Smilšu ielas pārbūve</w:t>
      </w:r>
      <w:r w:rsidR="00DA3EF7">
        <w:rPr>
          <w:rFonts w:ascii="Times New Roman" w:hAnsi="Times New Roman" w:cs="Times New Roman"/>
          <w:sz w:val="24"/>
          <w:szCs w:val="24"/>
          <w:lang w:val="lv-LV"/>
        </w:rPr>
        <w:t>;</w:t>
      </w:r>
    </w:p>
    <w:p w14:paraId="59A71906" w14:textId="589EC341" w:rsidR="0052010C" w:rsidRPr="0071773F" w:rsidRDefault="0052010C" w:rsidP="00CC26E7">
      <w:pPr>
        <w:pStyle w:val="ListParagraph"/>
        <w:numPr>
          <w:ilvl w:val="0"/>
          <w:numId w:val="5"/>
        </w:numPr>
        <w:jc w:val="both"/>
        <w:rPr>
          <w:rFonts w:ascii="Times New Roman" w:hAnsi="Times New Roman" w:cs="Times New Roman"/>
          <w:sz w:val="24"/>
          <w:szCs w:val="24"/>
          <w:lang w:val="lv-LV"/>
        </w:rPr>
      </w:pPr>
      <w:r w:rsidRPr="0071773F">
        <w:rPr>
          <w:rFonts w:ascii="Times New Roman" w:hAnsi="Times New Roman" w:cs="Times New Roman"/>
          <w:sz w:val="24"/>
          <w:szCs w:val="24"/>
          <w:lang w:val="lv-LV"/>
        </w:rPr>
        <w:t>Dzirnupes ielas tilt</w:t>
      </w:r>
      <w:r w:rsidR="0071773F" w:rsidRPr="0071773F">
        <w:rPr>
          <w:rFonts w:ascii="Times New Roman" w:hAnsi="Times New Roman" w:cs="Times New Roman"/>
          <w:sz w:val="24"/>
          <w:szCs w:val="24"/>
          <w:lang w:val="lv-LV"/>
        </w:rPr>
        <w:t xml:space="preserve">a pārbūve </w:t>
      </w:r>
      <w:proofErr w:type="spellStart"/>
      <w:r w:rsidR="0071773F" w:rsidRPr="0071773F">
        <w:rPr>
          <w:rFonts w:ascii="Times New Roman" w:hAnsi="Times New Roman" w:cs="Times New Roman"/>
          <w:sz w:val="24"/>
          <w:szCs w:val="24"/>
          <w:lang w:val="lv-LV"/>
        </w:rPr>
        <w:t>Siguļos</w:t>
      </w:r>
      <w:proofErr w:type="spellEnd"/>
      <w:r w:rsidR="00CC26E7" w:rsidRPr="0071773F">
        <w:rPr>
          <w:rFonts w:ascii="Times New Roman" w:hAnsi="Times New Roman" w:cs="Times New Roman"/>
          <w:sz w:val="24"/>
          <w:szCs w:val="24"/>
          <w:lang w:val="lv-LV"/>
        </w:rPr>
        <w:t>;</w:t>
      </w:r>
    </w:p>
    <w:p w14:paraId="180D1A18" w14:textId="1C517672" w:rsidR="00187AD9" w:rsidRPr="00187AD9" w:rsidRDefault="00DA3EF7" w:rsidP="00187AD9">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Dambja labiekārtošana </w:t>
      </w:r>
      <w:r w:rsidR="0052010C" w:rsidRPr="00CC26E7">
        <w:rPr>
          <w:rFonts w:ascii="Times New Roman" w:hAnsi="Times New Roman" w:cs="Times New Roman"/>
          <w:sz w:val="24"/>
          <w:szCs w:val="24"/>
          <w:lang w:val="lv-LV"/>
        </w:rPr>
        <w:t>Dzirnupes ielas gājēju kustība</w:t>
      </w:r>
      <w:r w:rsidR="00B10264">
        <w:rPr>
          <w:rFonts w:ascii="Times New Roman" w:hAnsi="Times New Roman" w:cs="Times New Roman"/>
          <w:sz w:val="24"/>
          <w:szCs w:val="24"/>
          <w:lang w:val="lv-LV"/>
        </w:rPr>
        <w:t>s uzlabošan</w:t>
      </w:r>
      <w:r>
        <w:rPr>
          <w:rFonts w:ascii="Times New Roman" w:hAnsi="Times New Roman" w:cs="Times New Roman"/>
          <w:sz w:val="24"/>
          <w:szCs w:val="24"/>
          <w:lang w:val="lv-LV"/>
        </w:rPr>
        <w:t xml:space="preserve">ai; </w:t>
      </w:r>
    </w:p>
    <w:p w14:paraId="34B3FACC" w14:textId="55480F70" w:rsidR="0052010C" w:rsidRPr="00CC26E7" w:rsidRDefault="00853046" w:rsidP="00CC26E7">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g</w:t>
      </w:r>
      <w:r w:rsidR="00501224" w:rsidRPr="00CC26E7">
        <w:rPr>
          <w:rFonts w:ascii="Times New Roman" w:hAnsi="Times New Roman" w:cs="Times New Roman"/>
          <w:sz w:val="24"/>
          <w:szCs w:val="24"/>
          <w:lang w:val="lv-LV"/>
        </w:rPr>
        <w:t>ājēju</w:t>
      </w:r>
      <w:r w:rsidR="00501224">
        <w:rPr>
          <w:rFonts w:ascii="Times New Roman" w:hAnsi="Times New Roman" w:cs="Times New Roman"/>
          <w:sz w:val="24"/>
          <w:szCs w:val="24"/>
          <w:lang w:val="lv-LV"/>
        </w:rPr>
        <w:t>/velo</w:t>
      </w:r>
      <w:r w:rsidR="00501224" w:rsidRPr="00CC26E7">
        <w:rPr>
          <w:rFonts w:ascii="Times New Roman" w:hAnsi="Times New Roman" w:cs="Times New Roman"/>
          <w:sz w:val="24"/>
          <w:szCs w:val="24"/>
          <w:lang w:val="lv-LV"/>
        </w:rPr>
        <w:t xml:space="preserve"> ietves </w:t>
      </w:r>
      <w:r w:rsidR="00501224">
        <w:rPr>
          <w:rFonts w:ascii="Times New Roman" w:hAnsi="Times New Roman" w:cs="Times New Roman"/>
          <w:sz w:val="24"/>
          <w:szCs w:val="24"/>
          <w:lang w:val="lv-LV"/>
        </w:rPr>
        <w:t>un apgaismojuma turpinājuma izbūve gar dzelzceļa staciju “Gauja” līdz Metāna ielai</w:t>
      </w:r>
      <w:r w:rsidR="00CC26E7">
        <w:rPr>
          <w:rFonts w:ascii="Times New Roman" w:hAnsi="Times New Roman" w:cs="Times New Roman"/>
          <w:sz w:val="24"/>
          <w:szCs w:val="24"/>
          <w:lang w:val="lv-LV"/>
        </w:rPr>
        <w:t>;</w:t>
      </w:r>
    </w:p>
    <w:p w14:paraId="018BB09B" w14:textId="362A299B" w:rsidR="009D1B74" w:rsidRPr="00CC26E7" w:rsidRDefault="00853046" w:rsidP="00CC26E7">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c</w:t>
      </w:r>
      <w:r w:rsidR="0052010C" w:rsidRPr="00CC26E7">
        <w:rPr>
          <w:rFonts w:ascii="Times New Roman" w:hAnsi="Times New Roman" w:cs="Times New Roman"/>
          <w:sz w:val="24"/>
          <w:szCs w:val="24"/>
          <w:lang w:val="lv-LV"/>
        </w:rPr>
        <w:t>eļ</w:t>
      </w:r>
      <w:r w:rsidR="001C5FCD">
        <w:rPr>
          <w:rFonts w:ascii="Times New Roman" w:hAnsi="Times New Roman" w:cs="Times New Roman"/>
          <w:sz w:val="24"/>
          <w:szCs w:val="24"/>
          <w:lang w:val="lv-LV"/>
        </w:rPr>
        <w:t>a</w:t>
      </w:r>
      <w:r w:rsidR="00DA3EF7">
        <w:rPr>
          <w:rFonts w:ascii="Times New Roman" w:hAnsi="Times New Roman" w:cs="Times New Roman"/>
          <w:sz w:val="24"/>
          <w:szCs w:val="24"/>
          <w:lang w:val="lv-LV"/>
        </w:rPr>
        <w:t xml:space="preserve"> II kārtas izbūve</w:t>
      </w:r>
      <w:r w:rsidR="0052010C" w:rsidRPr="00CC26E7">
        <w:rPr>
          <w:rFonts w:ascii="Times New Roman" w:hAnsi="Times New Roman" w:cs="Times New Roman"/>
          <w:sz w:val="24"/>
          <w:szCs w:val="24"/>
          <w:lang w:val="lv-LV"/>
        </w:rPr>
        <w:t xml:space="preserve"> no A1 šosejas</w:t>
      </w:r>
      <w:r w:rsidR="00DA3EF7">
        <w:rPr>
          <w:rFonts w:ascii="Times New Roman" w:hAnsi="Times New Roman" w:cs="Times New Roman"/>
          <w:sz w:val="24"/>
          <w:szCs w:val="24"/>
          <w:lang w:val="lv-LV"/>
        </w:rPr>
        <w:t xml:space="preserve"> līdz</w:t>
      </w:r>
      <w:r w:rsidR="0052010C" w:rsidRPr="00CC26E7">
        <w:rPr>
          <w:rFonts w:ascii="Times New Roman" w:hAnsi="Times New Roman" w:cs="Times New Roman"/>
          <w:sz w:val="24"/>
          <w:szCs w:val="24"/>
          <w:lang w:val="lv-LV"/>
        </w:rPr>
        <w:t xml:space="preserve"> Kadagas armijas bāz</w:t>
      </w:r>
      <w:r w:rsidR="00DA3EF7">
        <w:rPr>
          <w:rFonts w:ascii="Times New Roman" w:hAnsi="Times New Roman" w:cs="Times New Roman"/>
          <w:sz w:val="24"/>
          <w:szCs w:val="24"/>
          <w:lang w:val="lv-LV"/>
        </w:rPr>
        <w:t xml:space="preserve">ei, </w:t>
      </w:r>
      <w:r w:rsidR="001C5FCD">
        <w:rPr>
          <w:rFonts w:ascii="Times New Roman" w:hAnsi="Times New Roman" w:cs="Times New Roman"/>
          <w:sz w:val="24"/>
          <w:szCs w:val="24"/>
          <w:lang w:val="lv-LV"/>
        </w:rPr>
        <w:t>sadarbībā ar Aizsardzības ministriju</w:t>
      </w:r>
      <w:r w:rsidR="00CC26E7">
        <w:rPr>
          <w:rFonts w:ascii="Times New Roman" w:hAnsi="Times New Roman" w:cs="Times New Roman"/>
          <w:sz w:val="24"/>
          <w:szCs w:val="24"/>
          <w:lang w:val="lv-LV"/>
        </w:rPr>
        <w:t>;</w:t>
      </w:r>
    </w:p>
    <w:p w14:paraId="736240EF" w14:textId="0E3545A3" w:rsidR="009D1B74" w:rsidRDefault="0052010C" w:rsidP="00CC26E7">
      <w:pPr>
        <w:pStyle w:val="ListParagraph"/>
        <w:numPr>
          <w:ilvl w:val="0"/>
          <w:numId w:val="5"/>
        </w:numPr>
        <w:jc w:val="both"/>
        <w:rPr>
          <w:rFonts w:ascii="Times New Roman" w:hAnsi="Times New Roman" w:cs="Times New Roman"/>
          <w:sz w:val="24"/>
          <w:szCs w:val="24"/>
          <w:lang w:val="lv-LV"/>
        </w:rPr>
      </w:pPr>
      <w:r w:rsidRPr="00CC26E7">
        <w:rPr>
          <w:rFonts w:ascii="Times New Roman" w:hAnsi="Times New Roman" w:cs="Times New Roman"/>
          <w:sz w:val="24"/>
          <w:szCs w:val="24"/>
          <w:lang w:val="lv-LV"/>
        </w:rPr>
        <w:t>Gaujas ielas sakārtošana, kā arī Ādažu centra un Podnieku apkaimes savienošana</w:t>
      </w:r>
      <w:r w:rsidR="001C5FCD">
        <w:rPr>
          <w:rFonts w:ascii="Times New Roman" w:hAnsi="Times New Roman" w:cs="Times New Roman"/>
          <w:sz w:val="24"/>
          <w:szCs w:val="24"/>
          <w:lang w:val="lv-LV"/>
        </w:rPr>
        <w:t xml:space="preserve"> ar piemērotu ceļu, veloceļu un gājēju ceļu</w:t>
      </w:r>
      <w:r w:rsidR="00CC26E7">
        <w:rPr>
          <w:rFonts w:ascii="Times New Roman" w:hAnsi="Times New Roman" w:cs="Times New Roman"/>
          <w:sz w:val="24"/>
          <w:szCs w:val="24"/>
          <w:lang w:val="lv-LV"/>
        </w:rPr>
        <w:t>;</w:t>
      </w:r>
    </w:p>
    <w:p w14:paraId="73F824C7" w14:textId="2498975E" w:rsidR="00501224" w:rsidRDefault="00853046" w:rsidP="00501224">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m</w:t>
      </w:r>
      <w:r w:rsidR="00501224">
        <w:rPr>
          <w:rFonts w:ascii="Times New Roman" w:hAnsi="Times New Roman" w:cs="Times New Roman"/>
          <w:sz w:val="24"/>
          <w:szCs w:val="24"/>
          <w:lang w:val="lv-LV"/>
        </w:rPr>
        <w:t xml:space="preserve">elnā seguma ieklāšana Ādažu pilsētas </w:t>
      </w:r>
      <w:r w:rsidR="00A96A93">
        <w:rPr>
          <w:rFonts w:ascii="Times New Roman" w:hAnsi="Times New Roman" w:cs="Times New Roman"/>
          <w:sz w:val="24"/>
          <w:szCs w:val="24"/>
          <w:lang w:val="lv-LV"/>
        </w:rPr>
        <w:t xml:space="preserve">vēsturiskā </w:t>
      </w:r>
      <w:r w:rsidR="00501224">
        <w:rPr>
          <w:rFonts w:ascii="Times New Roman" w:hAnsi="Times New Roman" w:cs="Times New Roman"/>
          <w:sz w:val="24"/>
          <w:szCs w:val="24"/>
          <w:lang w:val="lv-LV"/>
        </w:rPr>
        <w:t>centra privātmāju kvartālos</w:t>
      </w:r>
      <w:r w:rsidR="00B10264">
        <w:rPr>
          <w:rFonts w:ascii="Times New Roman" w:hAnsi="Times New Roman" w:cs="Times New Roman"/>
          <w:sz w:val="24"/>
          <w:szCs w:val="24"/>
          <w:lang w:val="lv-LV"/>
        </w:rPr>
        <w:t>, kā arī pastāvīga segumu uzlabošana blīvi apdzīvotajos novada ciemos</w:t>
      </w:r>
      <w:r w:rsidR="00501224">
        <w:rPr>
          <w:rFonts w:ascii="Times New Roman" w:hAnsi="Times New Roman" w:cs="Times New Roman"/>
          <w:sz w:val="24"/>
          <w:szCs w:val="24"/>
          <w:lang w:val="lv-LV"/>
        </w:rPr>
        <w:t>;</w:t>
      </w:r>
    </w:p>
    <w:p w14:paraId="11A7DB56" w14:textId="65C7BAAD" w:rsidR="00501224" w:rsidRDefault="00853046" w:rsidP="00501224">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B10264">
        <w:rPr>
          <w:rFonts w:ascii="Times New Roman" w:hAnsi="Times New Roman" w:cs="Times New Roman"/>
          <w:sz w:val="24"/>
          <w:szCs w:val="24"/>
          <w:lang w:val="lv-LV"/>
        </w:rPr>
        <w:t>urpināt a</w:t>
      </w:r>
      <w:r w:rsidR="00501224">
        <w:rPr>
          <w:rFonts w:ascii="Times New Roman" w:hAnsi="Times New Roman" w:cs="Times New Roman"/>
          <w:sz w:val="24"/>
          <w:szCs w:val="24"/>
          <w:lang w:val="lv-LV"/>
        </w:rPr>
        <w:t>pgaismojuma un ietves izbūv</w:t>
      </w:r>
      <w:r w:rsidR="00B10264">
        <w:rPr>
          <w:rFonts w:ascii="Times New Roman" w:hAnsi="Times New Roman" w:cs="Times New Roman"/>
          <w:sz w:val="24"/>
          <w:szCs w:val="24"/>
          <w:lang w:val="lv-LV"/>
        </w:rPr>
        <w:t>i</w:t>
      </w:r>
      <w:r w:rsidR="00501224">
        <w:rPr>
          <w:rFonts w:ascii="Times New Roman" w:hAnsi="Times New Roman" w:cs="Times New Roman"/>
          <w:sz w:val="24"/>
          <w:szCs w:val="24"/>
          <w:lang w:val="lv-LV"/>
        </w:rPr>
        <w:t xml:space="preserve"> Kanāla ielā, Alderos;</w:t>
      </w:r>
    </w:p>
    <w:p w14:paraId="6F961B3A" w14:textId="5E8A80AF" w:rsidR="00501224" w:rsidRDefault="00853046" w:rsidP="00501224">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501224">
        <w:rPr>
          <w:rFonts w:ascii="Times New Roman" w:hAnsi="Times New Roman" w:cs="Times New Roman"/>
          <w:sz w:val="24"/>
          <w:szCs w:val="24"/>
          <w:lang w:val="lv-LV"/>
        </w:rPr>
        <w:t>pgaismojuma ierīkošana dažādos ielu posmos, kur to pieļauj Sadales tīklu infrastruktūra</w:t>
      </w:r>
      <w:r w:rsidR="00B10264">
        <w:rPr>
          <w:rFonts w:ascii="Times New Roman" w:hAnsi="Times New Roman" w:cs="Times New Roman"/>
          <w:sz w:val="24"/>
          <w:szCs w:val="24"/>
          <w:lang w:val="lv-LV"/>
        </w:rPr>
        <w:t>;</w:t>
      </w:r>
    </w:p>
    <w:p w14:paraId="3B24204E" w14:textId="43AF1507" w:rsidR="00501224" w:rsidRDefault="00853046" w:rsidP="00501224">
      <w:pPr>
        <w:pStyle w:val="ListParagraph"/>
        <w:numPr>
          <w:ilvl w:val="0"/>
          <w:numId w:val="5"/>
        </w:numPr>
        <w:jc w:val="both"/>
        <w:rPr>
          <w:rFonts w:ascii="Times New Roman" w:hAnsi="Times New Roman" w:cs="Times New Roman"/>
          <w:sz w:val="24"/>
          <w:szCs w:val="24"/>
          <w:lang w:val="lv-LV"/>
        </w:rPr>
      </w:pPr>
      <w:r>
        <w:rPr>
          <w:rFonts w:ascii="Times New Roman" w:hAnsi="Times New Roman" w:cs="Times New Roman"/>
          <w:sz w:val="24"/>
          <w:szCs w:val="24"/>
          <w:lang w:val="lv-LV"/>
        </w:rPr>
        <w:t>g</w:t>
      </w:r>
      <w:r w:rsidR="00501224">
        <w:rPr>
          <w:rFonts w:ascii="Times New Roman" w:hAnsi="Times New Roman" w:cs="Times New Roman"/>
          <w:sz w:val="24"/>
          <w:szCs w:val="24"/>
          <w:lang w:val="lv-LV"/>
        </w:rPr>
        <w:t>ājēju pārejas izbūve Ādažos, Podnieku ielā un Kadagas ceļā pretim Austrumu ielai</w:t>
      </w:r>
      <w:r w:rsidR="00B10264">
        <w:rPr>
          <w:rFonts w:ascii="Times New Roman" w:hAnsi="Times New Roman" w:cs="Times New Roman"/>
          <w:sz w:val="24"/>
          <w:szCs w:val="24"/>
          <w:lang w:val="lv-LV"/>
        </w:rPr>
        <w:t>.</w:t>
      </w:r>
    </w:p>
    <w:p w14:paraId="7E117E98" w14:textId="0EBEC924" w:rsidR="00CC26E7" w:rsidRPr="00CC26E7" w:rsidRDefault="00CC26E7" w:rsidP="00CC26E7">
      <w:pPr>
        <w:jc w:val="both"/>
        <w:rPr>
          <w:rFonts w:cs="Times New Roman"/>
          <w:szCs w:val="24"/>
        </w:rPr>
      </w:pPr>
      <w:r>
        <w:rPr>
          <w:rFonts w:cs="Times New Roman"/>
          <w:szCs w:val="24"/>
        </w:rPr>
        <w:t>Jāturpina</w:t>
      </w:r>
      <w:r w:rsidRPr="00CC26E7">
        <w:rPr>
          <w:rFonts w:cs="Times New Roman"/>
          <w:szCs w:val="24"/>
        </w:rPr>
        <w:t xml:space="preserve"> </w:t>
      </w:r>
      <w:r w:rsidRPr="00CC26E7">
        <w:rPr>
          <w:rFonts w:cs="Times New Roman"/>
          <w:color w:val="00B050"/>
          <w:szCs w:val="24"/>
          <w:u w:val="single"/>
        </w:rPr>
        <w:t>līdzdalības budžeta veidošanas principu</w:t>
      </w:r>
      <w:r>
        <w:rPr>
          <w:rFonts w:cs="Times New Roman"/>
          <w:color w:val="00B050"/>
          <w:szCs w:val="24"/>
          <w:u w:val="single"/>
        </w:rPr>
        <w:t xml:space="preserve"> ieviešana pašvaldībā</w:t>
      </w:r>
      <w:r w:rsidR="00F1193E">
        <w:rPr>
          <w:rFonts w:cs="Times New Roman"/>
          <w:szCs w:val="24"/>
        </w:rPr>
        <w:t>.</w:t>
      </w:r>
      <w:r w:rsidRPr="00CC26E7">
        <w:rPr>
          <w:rFonts w:cs="Times New Roman"/>
          <w:szCs w:val="24"/>
        </w:rPr>
        <w:t xml:space="preserve"> </w:t>
      </w:r>
      <w:r w:rsidR="00F1193E">
        <w:rPr>
          <w:rFonts w:cs="Times New Roman"/>
          <w:szCs w:val="24"/>
        </w:rPr>
        <w:t>I</w:t>
      </w:r>
      <w:r w:rsidRPr="00CC26E7">
        <w:rPr>
          <w:rFonts w:cs="Times New Roman"/>
          <w:szCs w:val="24"/>
        </w:rPr>
        <w:t>esai</w:t>
      </w:r>
      <w:r w:rsidR="00B10264">
        <w:rPr>
          <w:rFonts w:cs="Times New Roman"/>
          <w:szCs w:val="24"/>
        </w:rPr>
        <w:t>st</w:t>
      </w:r>
      <w:r w:rsidR="00AE010F">
        <w:rPr>
          <w:rFonts w:cs="Times New Roman"/>
          <w:szCs w:val="24"/>
        </w:rPr>
        <w:t>ot</w:t>
      </w:r>
      <w:r w:rsidRPr="00CC26E7">
        <w:rPr>
          <w:rFonts w:cs="Times New Roman"/>
          <w:szCs w:val="24"/>
        </w:rPr>
        <w:t xml:space="preserve"> katra ciema kopienas pārstāvjus, vismaz </w:t>
      </w:r>
      <w:r>
        <w:rPr>
          <w:rFonts w:cs="Times New Roman"/>
          <w:szCs w:val="24"/>
        </w:rPr>
        <w:t>5</w:t>
      </w:r>
      <w:r w:rsidRPr="00CC26E7">
        <w:rPr>
          <w:rFonts w:cs="Times New Roman"/>
          <w:szCs w:val="24"/>
        </w:rPr>
        <w:t>% no pašvaldības ikgadējo investīciju budžeta</w:t>
      </w:r>
      <w:r>
        <w:rPr>
          <w:rFonts w:cs="Times New Roman"/>
          <w:szCs w:val="24"/>
        </w:rPr>
        <w:t xml:space="preserve"> (apjom</w:t>
      </w:r>
      <w:r w:rsidR="00F1193E">
        <w:rPr>
          <w:rFonts w:cs="Times New Roman"/>
          <w:szCs w:val="24"/>
        </w:rPr>
        <w:t xml:space="preserve">u </w:t>
      </w:r>
      <w:r>
        <w:rPr>
          <w:rFonts w:cs="Times New Roman"/>
          <w:szCs w:val="24"/>
        </w:rPr>
        <w:t>pakāpeniski palieli</w:t>
      </w:r>
      <w:r w:rsidR="00F1193E">
        <w:rPr>
          <w:rFonts w:cs="Times New Roman"/>
          <w:szCs w:val="24"/>
        </w:rPr>
        <w:t>not</w:t>
      </w:r>
      <w:r>
        <w:rPr>
          <w:rFonts w:cs="Times New Roman"/>
          <w:szCs w:val="24"/>
        </w:rPr>
        <w:t xml:space="preserve"> līdz 10%)</w:t>
      </w:r>
      <w:r w:rsidRPr="00CC26E7">
        <w:rPr>
          <w:rFonts w:cs="Times New Roman"/>
          <w:szCs w:val="24"/>
        </w:rPr>
        <w:t xml:space="preserve"> </w:t>
      </w:r>
      <w:r w:rsidR="007807E2">
        <w:rPr>
          <w:rFonts w:cs="Times New Roman"/>
          <w:szCs w:val="24"/>
        </w:rPr>
        <w:t>jāiegulda</w:t>
      </w:r>
      <w:r w:rsidRPr="00CC26E7">
        <w:rPr>
          <w:rFonts w:cs="Times New Roman"/>
          <w:szCs w:val="24"/>
        </w:rPr>
        <w:t xml:space="preserve"> konkrētā ciema</w:t>
      </w:r>
      <w:r w:rsidR="00F1193E">
        <w:rPr>
          <w:rFonts w:cs="Times New Roman"/>
          <w:szCs w:val="24"/>
        </w:rPr>
        <w:t xml:space="preserve"> identificēto</w:t>
      </w:r>
      <w:r w:rsidRPr="00CC26E7">
        <w:rPr>
          <w:rFonts w:cs="Times New Roman"/>
          <w:szCs w:val="24"/>
        </w:rPr>
        <w:t xml:space="preserve"> vajadzību apmierināšanai</w:t>
      </w:r>
      <w:r w:rsidR="007807E2">
        <w:rPr>
          <w:rFonts w:cs="Times New Roman"/>
          <w:szCs w:val="24"/>
        </w:rPr>
        <w:t>. Ir jāveido</w:t>
      </w:r>
      <w:r w:rsidRPr="00CC26E7">
        <w:rPr>
          <w:rFonts w:cs="Times New Roman"/>
          <w:szCs w:val="24"/>
        </w:rPr>
        <w:t xml:space="preserve"> veselīga dzīvesveida sporta laukum</w:t>
      </w:r>
      <w:r w:rsidR="007807E2">
        <w:rPr>
          <w:rFonts w:cs="Times New Roman"/>
          <w:szCs w:val="24"/>
        </w:rPr>
        <w:t>i</w:t>
      </w:r>
      <w:r w:rsidRPr="00CC26E7">
        <w:rPr>
          <w:rFonts w:cs="Times New Roman"/>
          <w:szCs w:val="24"/>
        </w:rPr>
        <w:t>, bērnu rotaļu laukum</w:t>
      </w:r>
      <w:r w:rsidR="007807E2">
        <w:rPr>
          <w:rFonts w:cs="Times New Roman"/>
          <w:szCs w:val="24"/>
        </w:rPr>
        <w:t>i</w:t>
      </w:r>
      <w:r w:rsidRPr="00CC26E7">
        <w:rPr>
          <w:rFonts w:cs="Times New Roman"/>
          <w:szCs w:val="24"/>
        </w:rPr>
        <w:t>, dienas aktivitāšu un pašvaldību pakalpojumu centr</w:t>
      </w:r>
      <w:r w:rsidR="007807E2">
        <w:rPr>
          <w:rFonts w:cs="Times New Roman"/>
          <w:szCs w:val="24"/>
        </w:rPr>
        <w:t>i, kā arī</w:t>
      </w:r>
      <w:r w:rsidR="00B10264">
        <w:rPr>
          <w:rFonts w:cs="Times New Roman"/>
          <w:szCs w:val="24"/>
        </w:rPr>
        <w:t xml:space="preserve"> </w:t>
      </w:r>
      <w:r w:rsidR="007807E2">
        <w:rPr>
          <w:rFonts w:cs="Times New Roman"/>
          <w:szCs w:val="24"/>
        </w:rPr>
        <w:t>jāt</w:t>
      </w:r>
      <w:r w:rsidR="00B10264">
        <w:rPr>
          <w:rFonts w:cs="Times New Roman"/>
          <w:szCs w:val="24"/>
        </w:rPr>
        <w:t>urpin</w:t>
      </w:r>
      <w:r w:rsidR="007807E2">
        <w:rPr>
          <w:rFonts w:cs="Times New Roman"/>
          <w:szCs w:val="24"/>
        </w:rPr>
        <w:t xml:space="preserve">a </w:t>
      </w:r>
      <w:r w:rsidR="00B10264">
        <w:rPr>
          <w:rFonts w:cs="Times New Roman"/>
          <w:szCs w:val="24"/>
        </w:rPr>
        <w:t>ciemu plānu izstrād</w:t>
      </w:r>
      <w:r w:rsidR="007807E2">
        <w:rPr>
          <w:rFonts w:cs="Times New Roman"/>
          <w:szCs w:val="24"/>
        </w:rPr>
        <w:t>e</w:t>
      </w:r>
      <w:r w:rsidR="00B10264">
        <w:rPr>
          <w:rFonts w:cs="Times New Roman"/>
          <w:szCs w:val="24"/>
        </w:rPr>
        <w:t xml:space="preserve"> un ieviešan</w:t>
      </w:r>
      <w:r w:rsidR="007807E2">
        <w:rPr>
          <w:rFonts w:cs="Times New Roman"/>
          <w:szCs w:val="24"/>
        </w:rPr>
        <w:t>a</w:t>
      </w:r>
      <w:r w:rsidR="00B10264">
        <w:rPr>
          <w:rFonts w:cs="Times New Roman"/>
          <w:szCs w:val="24"/>
        </w:rPr>
        <w:t>.</w:t>
      </w:r>
    </w:p>
    <w:p w14:paraId="1A67BE24" w14:textId="4F40386C" w:rsidR="00CC26E7" w:rsidRDefault="00CC26E7" w:rsidP="00CC26E7">
      <w:pPr>
        <w:jc w:val="both"/>
        <w:rPr>
          <w:rFonts w:cs="Times New Roman"/>
          <w:szCs w:val="24"/>
        </w:rPr>
      </w:pPr>
    </w:p>
    <w:p w14:paraId="0BB31F72" w14:textId="21C98455" w:rsidR="00CC26E7" w:rsidRPr="001E6D86" w:rsidRDefault="00CC26E7" w:rsidP="00CC26E7">
      <w:pPr>
        <w:jc w:val="both"/>
        <w:rPr>
          <w:rFonts w:cs="Times New Roman"/>
          <w:szCs w:val="24"/>
        </w:rPr>
      </w:pPr>
      <w:r w:rsidRPr="001E6D86">
        <w:rPr>
          <w:rFonts w:cs="Times New Roman"/>
          <w:szCs w:val="24"/>
        </w:rPr>
        <w:t xml:space="preserve">Piesaistīsim Eiropas Savienības finansējumu </w:t>
      </w:r>
      <w:r w:rsidRPr="001E6D86">
        <w:rPr>
          <w:rFonts w:cs="Times New Roman"/>
          <w:color w:val="00B050"/>
          <w:szCs w:val="24"/>
          <w:u w:val="single"/>
        </w:rPr>
        <w:t>meliorācijas sistēmu tālākai attīstībai</w:t>
      </w:r>
      <w:r w:rsidRPr="001E6D86">
        <w:rPr>
          <w:rFonts w:cs="Times New Roman"/>
          <w:szCs w:val="24"/>
        </w:rPr>
        <w:t>, tai skaitā meliorācijas</w:t>
      </w:r>
      <w:r w:rsidR="0023119F">
        <w:rPr>
          <w:rFonts w:cs="Times New Roman"/>
          <w:szCs w:val="24"/>
        </w:rPr>
        <w:t xml:space="preserve"> un lietu ūdens novadīšanas</w:t>
      </w:r>
      <w:r w:rsidRPr="001E6D86">
        <w:rPr>
          <w:rFonts w:cs="Times New Roman"/>
          <w:szCs w:val="24"/>
        </w:rPr>
        <w:t xml:space="preserve"> sistēmu attīstībai ciemos, veidojot kvalitatīvu un </w:t>
      </w:r>
      <w:r w:rsidR="0023119F">
        <w:rPr>
          <w:rFonts w:cs="Times New Roman"/>
          <w:szCs w:val="24"/>
        </w:rPr>
        <w:t>“</w:t>
      </w:r>
      <w:r w:rsidRPr="001E6D86">
        <w:rPr>
          <w:rFonts w:cs="Times New Roman"/>
          <w:szCs w:val="24"/>
        </w:rPr>
        <w:t>zaļu</w:t>
      </w:r>
      <w:r w:rsidR="0023119F">
        <w:rPr>
          <w:rFonts w:cs="Times New Roman"/>
          <w:szCs w:val="24"/>
        </w:rPr>
        <w:t>”</w:t>
      </w:r>
      <w:r w:rsidRPr="001E6D86">
        <w:rPr>
          <w:rFonts w:cs="Times New Roman"/>
          <w:szCs w:val="24"/>
        </w:rPr>
        <w:t xml:space="preserve"> infrastruktūras sistēmu</w:t>
      </w:r>
      <w:r>
        <w:rPr>
          <w:rFonts w:cs="Times New Roman"/>
          <w:szCs w:val="24"/>
        </w:rPr>
        <w:t xml:space="preserve">, </w:t>
      </w:r>
      <w:r w:rsidR="007807E2">
        <w:rPr>
          <w:rFonts w:cs="Times New Roman"/>
          <w:szCs w:val="24"/>
        </w:rPr>
        <w:t xml:space="preserve">tādējādi </w:t>
      </w:r>
      <w:r>
        <w:rPr>
          <w:rFonts w:cs="Times New Roman"/>
          <w:szCs w:val="24"/>
        </w:rPr>
        <w:t xml:space="preserve">uzsākot inovatīvu risinājumu ieviešanu </w:t>
      </w:r>
      <w:r w:rsidR="0023119F">
        <w:rPr>
          <w:rFonts w:cs="Times New Roman"/>
          <w:szCs w:val="24"/>
        </w:rPr>
        <w:t xml:space="preserve">visā novada </w:t>
      </w:r>
      <w:r>
        <w:rPr>
          <w:rFonts w:cs="Times New Roman"/>
          <w:szCs w:val="24"/>
        </w:rPr>
        <w:t>teritorijā</w:t>
      </w:r>
      <w:r w:rsidR="0023119F">
        <w:rPr>
          <w:rFonts w:cs="Times New Roman"/>
          <w:szCs w:val="24"/>
        </w:rPr>
        <w:t>.</w:t>
      </w:r>
    </w:p>
    <w:p w14:paraId="6DC1712E" w14:textId="77777777" w:rsidR="00CC26E7" w:rsidRPr="00CC26E7" w:rsidRDefault="00CC26E7" w:rsidP="00CC26E7">
      <w:pPr>
        <w:jc w:val="both"/>
        <w:rPr>
          <w:rFonts w:cs="Times New Roman"/>
          <w:szCs w:val="24"/>
        </w:rPr>
      </w:pPr>
    </w:p>
    <w:p w14:paraId="6775F9CB" w14:textId="574F7232" w:rsidR="00DB3005" w:rsidRDefault="009D1B74" w:rsidP="009D1B74">
      <w:pPr>
        <w:jc w:val="center"/>
        <w:rPr>
          <w:rFonts w:cs="Times New Roman"/>
          <w:b/>
          <w:bCs/>
          <w:szCs w:val="24"/>
        </w:rPr>
      </w:pPr>
      <w:r w:rsidRPr="001E6D86">
        <w:rPr>
          <w:rFonts w:cs="Times New Roman"/>
          <w:b/>
          <w:bCs/>
          <w:szCs w:val="24"/>
        </w:rPr>
        <w:t>Kvalitatīvu un daudzveidīgu publisko pakalpojumu, atbalsta veidu nodrošināšana</w:t>
      </w:r>
      <w:r w:rsidR="00B96965">
        <w:rPr>
          <w:rFonts w:cs="Times New Roman"/>
          <w:b/>
          <w:bCs/>
          <w:szCs w:val="24"/>
        </w:rPr>
        <w:t xml:space="preserve"> iedzīvotājiem</w:t>
      </w:r>
      <w:r w:rsidRPr="001E6D86">
        <w:rPr>
          <w:rFonts w:cs="Times New Roman"/>
          <w:b/>
          <w:bCs/>
          <w:szCs w:val="24"/>
        </w:rPr>
        <w:t xml:space="preserve"> </w:t>
      </w:r>
    </w:p>
    <w:p w14:paraId="2C0F3DA0" w14:textId="0318BF77" w:rsidR="009D1B74" w:rsidRPr="001E6D86" w:rsidRDefault="009D1B74" w:rsidP="009D1B74">
      <w:pPr>
        <w:jc w:val="center"/>
        <w:rPr>
          <w:rFonts w:cs="Times New Roman"/>
          <w:b/>
          <w:bCs/>
          <w:szCs w:val="24"/>
        </w:rPr>
      </w:pPr>
      <w:r w:rsidRPr="001E6D86">
        <w:rPr>
          <w:rFonts w:cs="Times New Roman"/>
          <w:b/>
          <w:bCs/>
          <w:color w:val="FF0000"/>
          <w:szCs w:val="24"/>
        </w:rPr>
        <w:t>#ērtadzīvenovadā</w:t>
      </w:r>
    </w:p>
    <w:p w14:paraId="1C4B0422" w14:textId="3DAD71D9" w:rsidR="009D1B74" w:rsidRDefault="009D1B74" w:rsidP="000F2DBA">
      <w:pPr>
        <w:jc w:val="both"/>
        <w:rPr>
          <w:rFonts w:cs="Times New Roman"/>
          <w:szCs w:val="24"/>
        </w:rPr>
      </w:pPr>
    </w:p>
    <w:p w14:paraId="07B082AD" w14:textId="5027B701" w:rsidR="00F120E3" w:rsidRDefault="00F120E3" w:rsidP="00F120E3">
      <w:pPr>
        <w:jc w:val="both"/>
        <w:rPr>
          <w:rFonts w:cs="Times New Roman"/>
          <w:szCs w:val="24"/>
        </w:rPr>
      </w:pPr>
      <w:r w:rsidRPr="001E6D86">
        <w:rPr>
          <w:rFonts w:cs="Times New Roman"/>
          <w:szCs w:val="24"/>
        </w:rPr>
        <w:t>Katram Ādažu</w:t>
      </w:r>
      <w:r>
        <w:rPr>
          <w:rFonts w:cs="Times New Roman"/>
          <w:szCs w:val="24"/>
        </w:rPr>
        <w:t xml:space="preserve"> novada</w:t>
      </w:r>
      <w:r w:rsidRPr="001E6D86">
        <w:rPr>
          <w:rFonts w:cs="Times New Roman"/>
          <w:szCs w:val="24"/>
        </w:rPr>
        <w:t xml:space="preserve"> iedzīvotājam ir jājūtas </w:t>
      </w:r>
      <w:r w:rsidRPr="001E6D86">
        <w:rPr>
          <w:rFonts w:cs="Times New Roman"/>
          <w:color w:val="00B050"/>
          <w:szCs w:val="24"/>
          <w:u w:val="single"/>
        </w:rPr>
        <w:t>sociāli aizsargātam un jāsaņem pakalpojumi, atbilstoši vajadzībām</w:t>
      </w:r>
      <w:r w:rsidRPr="001E6D86">
        <w:rPr>
          <w:rFonts w:cs="Times New Roman"/>
          <w:szCs w:val="24"/>
          <w:u w:val="single"/>
        </w:rPr>
        <w:t>,</w:t>
      </w:r>
      <w:r w:rsidRPr="001E6D86">
        <w:rPr>
          <w:rFonts w:cs="Times New Roman"/>
          <w:szCs w:val="24"/>
        </w:rPr>
        <w:t xml:space="preserve"> tādēļ:</w:t>
      </w:r>
    </w:p>
    <w:p w14:paraId="1D026575" w14:textId="14DB3B78" w:rsidR="00F120E3" w:rsidRPr="001E6D86" w:rsidRDefault="00F120E3" w:rsidP="00F120E3">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jānodrošina pašvaldības</w:t>
      </w:r>
      <w:r w:rsidRPr="001E6D86">
        <w:rPr>
          <w:rFonts w:ascii="Times New Roman" w:hAnsi="Times New Roman" w:cs="Times New Roman"/>
          <w:sz w:val="24"/>
          <w:szCs w:val="24"/>
          <w:lang w:val="lv-LV"/>
        </w:rPr>
        <w:t xml:space="preserve"> pakalpojumu saņemšana bez liekām formalitātēm</w:t>
      </w:r>
      <w:r>
        <w:rPr>
          <w:rFonts w:ascii="Times New Roman" w:hAnsi="Times New Roman" w:cs="Times New Roman"/>
          <w:sz w:val="24"/>
          <w:szCs w:val="24"/>
          <w:lang w:val="lv-LV"/>
        </w:rPr>
        <w:t xml:space="preserve">, par pamatu </w:t>
      </w:r>
      <w:r w:rsidR="0050449C">
        <w:rPr>
          <w:rFonts w:ascii="Times New Roman" w:hAnsi="Times New Roman" w:cs="Times New Roman"/>
          <w:sz w:val="24"/>
          <w:szCs w:val="24"/>
          <w:lang w:val="lv-LV"/>
        </w:rPr>
        <w:t>izmantojot</w:t>
      </w:r>
      <w:r>
        <w:rPr>
          <w:rFonts w:ascii="Times New Roman" w:hAnsi="Times New Roman" w:cs="Times New Roman"/>
          <w:sz w:val="24"/>
          <w:szCs w:val="24"/>
          <w:lang w:val="lv-LV"/>
        </w:rPr>
        <w:t xml:space="preserve"> novada piederīb</w:t>
      </w:r>
      <w:r w:rsidR="00AE010F">
        <w:rPr>
          <w:rFonts w:ascii="Times New Roman" w:hAnsi="Times New Roman" w:cs="Times New Roman"/>
          <w:sz w:val="24"/>
          <w:szCs w:val="24"/>
          <w:lang w:val="lv-LV"/>
        </w:rPr>
        <w:t>ai</w:t>
      </w:r>
      <w:r>
        <w:rPr>
          <w:rFonts w:ascii="Times New Roman" w:hAnsi="Times New Roman" w:cs="Times New Roman"/>
          <w:sz w:val="24"/>
          <w:szCs w:val="24"/>
          <w:lang w:val="lv-LV"/>
        </w:rPr>
        <w:t xml:space="preserve"> apliecinoš</w:t>
      </w:r>
      <w:r w:rsidR="0050449C">
        <w:rPr>
          <w:rFonts w:ascii="Times New Roman" w:hAnsi="Times New Roman" w:cs="Times New Roman"/>
          <w:sz w:val="24"/>
          <w:szCs w:val="24"/>
          <w:lang w:val="lv-LV"/>
        </w:rPr>
        <w:t>u</w:t>
      </w:r>
      <w:r>
        <w:rPr>
          <w:rFonts w:ascii="Times New Roman" w:hAnsi="Times New Roman" w:cs="Times New Roman"/>
          <w:sz w:val="24"/>
          <w:szCs w:val="24"/>
          <w:lang w:val="lv-LV"/>
        </w:rPr>
        <w:t xml:space="preserve"> dokument</w:t>
      </w:r>
      <w:r w:rsidR="0050449C">
        <w:rPr>
          <w:rFonts w:ascii="Times New Roman" w:hAnsi="Times New Roman" w:cs="Times New Roman"/>
          <w:sz w:val="24"/>
          <w:szCs w:val="24"/>
          <w:lang w:val="lv-LV"/>
        </w:rPr>
        <w:t>u</w:t>
      </w:r>
      <w:r>
        <w:rPr>
          <w:rFonts w:ascii="Times New Roman" w:hAnsi="Times New Roman" w:cs="Times New Roman"/>
          <w:sz w:val="24"/>
          <w:szCs w:val="24"/>
          <w:lang w:val="lv-LV"/>
        </w:rPr>
        <w:t xml:space="preserve"> – Ādažnieku kart</w:t>
      </w:r>
      <w:r w:rsidR="0050449C">
        <w:rPr>
          <w:rFonts w:ascii="Times New Roman" w:hAnsi="Times New Roman" w:cs="Times New Roman"/>
          <w:sz w:val="24"/>
          <w:szCs w:val="24"/>
          <w:lang w:val="lv-LV"/>
        </w:rPr>
        <w:t>i</w:t>
      </w:r>
      <w:r>
        <w:rPr>
          <w:rFonts w:ascii="Times New Roman" w:hAnsi="Times New Roman" w:cs="Times New Roman"/>
          <w:sz w:val="24"/>
          <w:szCs w:val="24"/>
          <w:lang w:val="lv-LV"/>
        </w:rPr>
        <w:t>;</w:t>
      </w:r>
    </w:p>
    <w:p w14:paraId="51F30421" w14:textId="6F4E7599" w:rsidR="009A1E45" w:rsidRDefault="009A1E45" w:rsidP="00F120E3">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jāturpina sniegt plašs sociālais atbalsts novada iedzīvotājiem, atbilstoši katra vajadzībām;</w:t>
      </w:r>
    </w:p>
    <w:p w14:paraId="7FFAF884" w14:textId="141FD570" w:rsidR="00F120E3" w:rsidRDefault="00F120E3" w:rsidP="00F120E3">
      <w:pPr>
        <w:pStyle w:val="ListParagraph"/>
        <w:numPr>
          <w:ilvl w:val="0"/>
          <w:numId w:val="6"/>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w:t>
      </w:r>
      <w:r>
        <w:rPr>
          <w:rFonts w:ascii="Times New Roman" w:hAnsi="Times New Roman" w:cs="Times New Roman"/>
          <w:sz w:val="24"/>
          <w:szCs w:val="24"/>
          <w:lang w:val="lv-LV"/>
        </w:rPr>
        <w:t>paplašina</w:t>
      </w:r>
      <w:r w:rsidRPr="001E6D86">
        <w:rPr>
          <w:rFonts w:ascii="Times New Roman" w:hAnsi="Times New Roman" w:cs="Times New Roman"/>
          <w:sz w:val="24"/>
          <w:szCs w:val="24"/>
          <w:lang w:val="lv-LV"/>
        </w:rPr>
        <w:t xml:space="preserve"> atbalst</w:t>
      </w:r>
      <w:r w:rsidR="00AE010F">
        <w:rPr>
          <w:rFonts w:ascii="Times New Roman" w:hAnsi="Times New Roman" w:cs="Times New Roman"/>
          <w:sz w:val="24"/>
          <w:szCs w:val="24"/>
          <w:lang w:val="lv-LV"/>
        </w:rPr>
        <w:t>s</w:t>
      </w:r>
      <w:r w:rsidRPr="001E6D86">
        <w:rPr>
          <w:rFonts w:ascii="Times New Roman" w:hAnsi="Times New Roman" w:cs="Times New Roman"/>
          <w:sz w:val="24"/>
          <w:szCs w:val="24"/>
          <w:lang w:val="lv-LV"/>
        </w:rPr>
        <w:t xml:space="preserve"> ģimenēm, kurās ir cilvēki a</w:t>
      </w:r>
      <w:r>
        <w:rPr>
          <w:rFonts w:ascii="Times New Roman" w:hAnsi="Times New Roman" w:cs="Times New Roman"/>
          <w:sz w:val="24"/>
          <w:szCs w:val="24"/>
          <w:lang w:val="lv-LV"/>
        </w:rPr>
        <w:t xml:space="preserve">r </w:t>
      </w:r>
      <w:r w:rsidR="007D1D40">
        <w:rPr>
          <w:rFonts w:ascii="Times New Roman" w:hAnsi="Times New Roman" w:cs="Times New Roman"/>
          <w:sz w:val="24"/>
          <w:szCs w:val="24"/>
          <w:lang w:val="lv-LV"/>
        </w:rPr>
        <w:t xml:space="preserve">funkcionāliem traucējumiem </w:t>
      </w:r>
      <w:r>
        <w:rPr>
          <w:rFonts w:ascii="Times New Roman" w:hAnsi="Times New Roman" w:cs="Times New Roman"/>
          <w:sz w:val="24"/>
          <w:szCs w:val="24"/>
          <w:lang w:val="lv-LV"/>
        </w:rPr>
        <w:t>vai veselības problēmām</w:t>
      </w:r>
      <w:r w:rsidR="0050449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50449C">
        <w:rPr>
          <w:rFonts w:ascii="Times New Roman" w:hAnsi="Times New Roman" w:cs="Times New Roman"/>
          <w:sz w:val="24"/>
          <w:szCs w:val="24"/>
          <w:lang w:val="lv-LV"/>
        </w:rPr>
        <w:t>Jānodrošina</w:t>
      </w:r>
      <w:r>
        <w:rPr>
          <w:rFonts w:ascii="Times New Roman" w:hAnsi="Times New Roman" w:cs="Times New Roman"/>
          <w:sz w:val="24"/>
          <w:szCs w:val="24"/>
          <w:lang w:val="lv-LV"/>
        </w:rPr>
        <w:t xml:space="preserve">, </w:t>
      </w:r>
      <w:r w:rsidR="0050449C">
        <w:rPr>
          <w:rFonts w:ascii="Times New Roman" w:hAnsi="Times New Roman" w:cs="Times New Roman"/>
          <w:sz w:val="24"/>
          <w:szCs w:val="24"/>
          <w:lang w:val="lv-LV"/>
        </w:rPr>
        <w:t>ka</w:t>
      </w:r>
      <w:r>
        <w:rPr>
          <w:rFonts w:ascii="Times New Roman" w:hAnsi="Times New Roman" w:cs="Times New Roman"/>
          <w:sz w:val="24"/>
          <w:szCs w:val="24"/>
          <w:lang w:val="lv-LV"/>
        </w:rPr>
        <w:t xml:space="preserve"> atbalsts nav formāls, bet</w:t>
      </w:r>
      <w:r w:rsidR="0050449C">
        <w:rPr>
          <w:rFonts w:ascii="Times New Roman" w:hAnsi="Times New Roman" w:cs="Times New Roman"/>
          <w:sz w:val="24"/>
          <w:szCs w:val="24"/>
          <w:lang w:val="lv-LV"/>
        </w:rPr>
        <w:t xml:space="preserve"> ir individuāls un elastīgs, un </w:t>
      </w:r>
      <w:r>
        <w:rPr>
          <w:rFonts w:ascii="Times New Roman" w:hAnsi="Times New Roman" w:cs="Times New Roman"/>
          <w:sz w:val="24"/>
          <w:szCs w:val="24"/>
          <w:lang w:val="lv-LV"/>
        </w:rPr>
        <w:t>nepieciešamos pakalpojumus iespējams saņemt novadā vai novada sadarbības iestādēs</w:t>
      </w:r>
      <w:r w:rsidR="0050449C">
        <w:rPr>
          <w:rFonts w:ascii="Times New Roman" w:hAnsi="Times New Roman" w:cs="Times New Roman"/>
          <w:sz w:val="24"/>
          <w:szCs w:val="24"/>
          <w:lang w:val="lv-LV"/>
        </w:rPr>
        <w:t xml:space="preserve">; </w:t>
      </w:r>
    </w:p>
    <w:p w14:paraId="508FB7B2" w14:textId="39EFA65E" w:rsidR="007D1D40" w:rsidRPr="001E6D86" w:rsidRDefault="00C668B3" w:rsidP="00F120E3">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jāveido</w:t>
      </w:r>
      <w:r w:rsidR="007D1D40">
        <w:rPr>
          <w:rFonts w:ascii="Times New Roman" w:hAnsi="Times New Roman" w:cs="Times New Roman"/>
          <w:sz w:val="24"/>
          <w:szCs w:val="24"/>
          <w:lang w:val="lv-LV"/>
        </w:rPr>
        <w:t xml:space="preserve"> daudzfunkcionāl</w:t>
      </w:r>
      <w:r w:rsidR="0050449C">
        <w:rPr>
          <w:rFonts w:ascii="Times New Roman" w:hAnsi="Times New Roman" w:cs="Times New Roman"/>
          <w:sz w:val="24"/>
          <w:szCs w:val="24"/>
          <w:lang w:val="lv-LV"/>
        </w:rPr>
        <w:t>s</w:t>
      </w:r>
      <w:r w:rsidR="007D1D40">
        <w:rPr>
          <w:rFonts w:ascii="Times New Roman" w:hAnsi="Times New Roman" w:cs="Times New Roman"/>
          <w:sz w:val="24"/>
          <w:szCs w:val="24"/>
          <w:lang w:val="lv-LV"/>
        </w:rPr>
        <w:t xml:space="preserve"> dienas centr</w:t>
      </w:r>
      <w:r w:rsidR="0050449C">
        <w:rPr>
          <w:rFonts w:ascii="Times New Roman" w:hAnsi="Times New Roman" w:cs="Times New Roman"/>
          <w:sz w:val="24"/>
          <w:szCs w:val="24"/>
          <w:lang w:val="lv-LV"/>
        </w:rPr>
        <w:t>s</w:t>
      </w:r>
      <w:r w:rsidR="007D1D40">
        <w:rPr>
          <w:rFonts w:ascii="Times New Roman" w:hAnsi="Times New Roman" w:cs="Times New Roman"/>
          <w:sz w:val="24"/>
          <w:szCs w:val="24"/>
          <w:lang w:val="lv-LV"/>
        </w:rPr>
        <w:t xml:space="preserve"> bērniem ar funkcionāliem traucējumiem, tai skaitā nodrošinot nepieciešamos speciālist</w:t>
      </w:r>
      <w:r w:rsidR="008531C4">
        <w:rPr>
          <w:rFonts w:ascii="Times New Roman" w:hAnsi="Times New Roman" w:cs="Times New Roman"/>
          <w:sz w:val="24"/>
          <w:szCs w:val="24"/>
          <w:lang w:val="lv-LV"/>
        </w:rPr>
        <w:t>us</w:t>
      </w:r>
      <w:r w:rsidR="007D1D40">
        <w:rPr>
          <w:rFonts w:ascii="Times New Roman" w:hAnsi="Times New Roman" w:cs="Times New Roman"/>
          <w:sz w:val="24"/>
          <w:szCs w:val="24"/>
          <w:lang w:val="lv-LV"/>
        </w:rPr>
        <w:t>;</w:t>
      </w:r>
    </w:p>
    <w:p w14:paraId="1F6EA01D" w14:textId="23DF1DAC" w:rsidR="00F120E3" w:rsidRDefault="00A50635" w:rsidP="00F120E3">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jāturpina sasniegt mērķi, ka </w:t>
      </w:r>
      <w:r w:rsidR="00F120E3" w:rsidRPr="001E6D86">
        <w:rPr>
          <w:rFonts w:ascii="Times New Roman" w:hAnsi="Times New Roman" w:cs="Times New Roman"/>
          <w:sz w:val="24"/>
          <w:szCs w:val="24"/>
          <w:lang w:val="lv-LV"/>
        </w:rPr>
        <w:t>sociālie pakalpojumi jāsniedz tuvāk iedzīvotājam – modernos</w:t>
      </w:r>
      <w:r w:rsidR="0023119F">
        <w:rPr>
          <w:rFonts w:ascii="Times New Roman" w:hAnsi="Times New Roman" w:cs="Times New Roman"/>
          <w:sz w:val="24"/>
          <w:szCs w:val="24"/>
          <w:lang w:val="lv-LV"/>
        </w:rPr>
        <w:t xml:space="preserve"> un inovatīvos</w:t>
      </w:r>
      <w:r w:rsidR="00F120E3" w:rsidRPr="001E6D86">
        <w:rPr>
          <w:rFonts w:ascii="Times New Roman" w:hAnsi="Times New Roman" w:cs="Times New Roman"/>
          <w:sz w:val="24"/>
          <w:szCs w:val="24"/>
          <w:lang w:val="lv-LV"/>
        </w:rPr>
        <w:t xml:space="preserve"> kopienu centros, atbilstoši ciemu infrastruktūras attīstībai</w:t>
      </w:r>
      <w:r w:rsidR="009A1E45">
        <w:rPr>
          <w:rFonts w:ascii="Times New Roman" w:hAnsi="Times New Roman" w:cs="Times New Roman"/>
          <w:sz w:val="24"/>
          <w:szCs w:val="24"/>
          <w:lang w:val="lv-LV"/>
        </w:rPr>
        <w:t>;</w:t>
      </w:r>
    </w:p>
    <w:p w14:paraId="41820AC1" w14:textId="582AC4C8" w:rsidR="006F1083" w:rsidRPr="001E6D86" w:rsidRDefault="006F1083" w:rsidP="00F120E3">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jāveicina brīvprātīgā darba iniciatīvas un jāattīsta NVO atbalsta programmas pašvaldībā;</w:t>
      </w:r>
    </w:p>
    <w:p w14:paraId="720133BA" w14:textId="01B32870" w:rsidR="00F120E3" w:rsidRPr="001E6D86" w:rsidRDefault="00F120E3" w:rsidP="00F120E3">
      <w:pPr>
        <w:pStyle w:val="ListParagraph"/>
        <w:numPr>
          <w:ilvl w:val="0"/>
          <w:numId w:val="6"/>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jānodrošina </w:t>
      </w:r>
      <w:r w:rsidR="00A50635">
        <w:rPr>
          <w:rFonts w:ascii="Times New Roman" w:hAnsi="Times New Roman" w:cs="Times New Roman"/>
          <w:sz w:val="24"/>
          <w:szCs w:val="24"/>
          <w:lang w:val="lv-LV"/>
        </w:rPr>
        <w:t>pansionāta pakalpojumu saņemšana novadā, tai skaitā izstrādājot tehnisko un ekonomisko izvērtējumu</w:t>
      </w:r>
      <w:r w:rsidR="0023119F">
        <w:rPr>
          <w:rFonts w:ascii="Times New Roman" w:hAnsi="Times New Roman" w:cs="Times New Roman"/>
          <w:sz w:val="24"/>
          <w:szCs w:val="24"/>
          <w:lang w:val="lv-LV"/>
        </w:rPr>
        <w:t xml:space="preserve"> un </w:t>
      </w:r>
      <w:r w:rsidR="00BE1442">
        <w:rPr>
          <w:rFonts w:ascii="Times New Roman" w:hAnsi="Times New Roman" w:cs="Times New Roman"/>
          <w:sz w:val="24"/>
          <w:szCs w:val="24"/>
          <w:lang w:val="lv-LV"/>
        </w:rPr>
        <w:t>apsverot</w:t>
      </w:r>
      <w:r w:rsidR="00A50635">
        <w:rPr>
          <w:rFonts w:ascii="Times New Roman" w:hAnsi="Times New Roman" w:cs="Times New Roman"/>
          <w:sz w:val="24"/>
          <w:szCs w:val="24"/>
          <w:lang w:val="lv-LV"/>
        </w:rPr>
        <w:t xml:space="preserve"> iespēju piesaistīt investīcijas publiskās un privātās partnerības veidā;</w:t>
      </w:r>
    </w:p>
    <w:p w14:paraId="79CFED0A" w14:textId="5D06F3CA" w:rsidR="00F120E3" w:rsidRDefault="00A50635" w:rsidP="00BE1442">
      <w:pPr>
        <w:pStyle w:val="ListParagraph"/>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jāmaina esošā politika</w:t>
      </w:r>
      <w:r w:rsidR="00BE1442">
        <w:rPr>
          <w:rFonts w:ascii="Times New Roman" w:hAnsi="Times New Roman" w:cs="Times New Roman"/>
          <w:sz w:val="24"/>
          <w:szCs w:val="24"/>
          <w:lang w:val="lv-LV"/>
        </w:rPr>
        <w:t>,</w:t>
      </w:r>
      <w:r>
        <w:rPr>
          <w:rFonts w:ascii="Times New Roman" w:hAnsi="Times New Roman" w:cs="Times New Roman"/>
          <w:sz w:val="24"/>
          <w:szCs w:val="24"/>
          <w:lang w:val="lv-LV"/>
        </w:rPr>
        <w:t xml:space="preserve"> un</w:t>
      </w:r>
      <w:r w:rsidR="00DB3005">
        <w:rPr>
          <w:rFonts w:ascii="Times New Roman" w:hAnsi="Times New Roman" w:cs="Times New Roman"/>
          <w:sz w:val="24"/>
          <w:szCs w:val="24"/>
          <w:lang w:val="lv-LV"/>
        </w:rPr>
        <w:t xml:space="preserve"> pakāpeniski</w:t>
      </w:r>
      <w:r w:rsidR="00BE1442">
        <w:rPr>
          <w:rFonts w:ascii="Times New Roman" w:hAnsi="Times New Roman" w:cs="Times New Roman"/>
          <w:sz w:val="24"/>
          <w:szCs w:val="24"/>
          <w:lang w:val="lv-LV"/>
        </w:rPr>
        <w:t>,</w:t>
      </w:r>
      <w:r w:rsidR="00DB3005">
        <w:rPr>
          <w:rFonts w:ascii="Times New Roman" w:hAnsi="Times New Roman" w:cs="Times New Roman"/>
          <w:sz w:val="24"/>
          <w:szCs w:val="24"/>
          <w:lang w:val="lv-LV"/>
        </w:rPr>
        <w:t xml:space="preserve"> tuvāko gadu laikā</w:t>
      </w:r>
      <w:r w:rsidR="00BE144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9A1E45">
        <w:rPr>
          <w:rFonts w:ascii="Times New Roman" w:hAnsi="Times New Roman" w:cs="Times New Roman"/>
          <w:sz w:val="24"/>
          <w:szCs w:val="24"/>
          <w:lang w:val="lv-LV"/>
        </w:rPr>
        <w:t>jāatgriežas pie agrākās prakses</w:t>
      </w:r>
      <w:r w:rsidR="00BE1442">
        <w:rPr>
          <w:rFonts w:ascii="Times New Roman" w:hAnsi="Times New Roman" w:cs="Times New Roman"/>
          <w:sz w:val="24"/>
          <w:szCs w:val="24"/>
          <w:lang w:val="lv-LV"/>
        </w:rPr>
        <w:t>,</w:t>
      </w:r>
      <w:r w:rsidR="009A1E45">
        <w:rPr>
          <w:rFonts w:ascii="Times New Roman" w:hAnsi="Times New Roman" w:cs="Times New Roman"/>
          <w:sz w:val="24"/>
          <w:szCs w:val="24"/>
          <w:lang w:val="lv-LV"/>
        </w:rPr>
        <w:t xml:space="preserve"> </w:t>
      </w:r>
      <w:r w:rsidR="00BE1442">
        <w:rPr>
          <w:rFonts w:ascii="Times New Roman" w:hAnsi="Times New Roman" w:cs="Times New Roman"/>
          <w:sz w:val="24"/>
          <w:szCs w:val="24"/>
          <w:lang w:val="lv-LV"/>
        </w:rPr>
        <w:t>piešķirot n</w:t>
      </w:r>
      <w:r w:rsidR="00F120E3" w:rsidRPr="00BE1442">
        <w:rPr>
          <w:rFonts w:ascii="Times New Roman" w:hAnsi="Times New Roman" w:cs="Times New Roman"/>
          <w:sz w:val="24"/>
          <w:szCs w:val="24"/>
          <w:lang w:val="lv-LV"/>
        </w:rPr>
        <w:t>ekustamā īpašuma nodokļa atlaid</w:t>
      </w:r>
      <w:r w:rsidR="00BE1442">
        <w:rPr>
          <w:rFonts w:ascii="Times New Roman" w:hAnsi="Times New Roman" w:cs="Times New Roman"/>
          <w:sz w:val="24"/>
          <w:szCs w:val="24"/>
          <w:lang w:val="lv-LV"/>
        </w:rPr>
        <w:t>i</w:t>
      </w:r>
      <w:r w:rsidR="00F120E3" w:rsidRPr="00BE1442">
        <w:rPr>
          <w:rFonts w:ascii="Times New Roman" w:hAnsi="Times New Roman" w:cs="Times New Roman"/>
          <w:sz w:val="24"/>
          <w:szCs w:val="24"/>
          <w:lang w:val="lv-LV"/>
        </w:rPr>
        <w:t xml:space="preserve"> 90% apmērā</w:t>
      </w:r>
      <w:r w:rsidR="00E52620" w:rsidRPr="00BE1442">
        <w:rPr>
          <w:rFonts w:ascii="Times New Roman" w:hAnsi="Times New Roman" w:cs="Times New Roman"/>
          <w:sz w:val="24"/>
          <w:szCs w:val="24"/>
          <w:lang w:val="lv-LV"/>
        </w:rPr>
        <w:t xml:space="preserve"> deklarētam iedzīvotājam</w:t>
      </w:r>
      <w:r w:rsidR="00F120E3" w:rsidRPr="00BE1442">
        <w:rPr>
          <w:rFonts w:ascii="Times New Roman" w:hAnsi="Times New Roman" w:cs="Times New Roman"/>
          <w:sz w:val="24"/>
          <w:szCs w:val="24"/>
          <w:lang w:val="lv-LV"/>
        </w:rPr>
        <w:t xml:space="preserve"> vienam mājoklim novadā</w:t>
      </w:r>
      <w:r w:rsidRPr="00BE1442">
        <w:rPr>
          <w:rFonts w:ascii="Times New Roman" w:hAnsi="Times New Roman" w:cs="Times New Roman"/>
          <w:sz w:val="24"/>
          <w:szCs w:val="24"/>
          <w:lang w:val="lv-LV"/>
        </w:rPr>
        <w:t>.</w:t>
      </w:r>
    </w:p>
    <w:p w14:paraId="6EC37042" w14:textId="346FE883" w:rsidR="00BE1442" w:rsidRDefault="00BE1442" w:rsidP="00BE1442">
      <w:pPr>
        <w:jc w:val="both"/>
        <w:rPr>
          <w:rFonts w:cs="Times New Roman"/>
          <w:szCs w:val="24"/>
        </w:rPr>
      </w:pPr>
    </w:p>
    <w:p w14:paraId="4437AAC7" w14:textId="77777777" w:rsidR="00BE1442" w:rsidRPr="00BE1442" w:rsidRDefault="00BE1442" w:rsidP="00BE1442">
      <w:pPr>
        <w:jc w:val="both"/>
        <w:rPr>
          <w:rFonts w:cs="Times New Roman"/>
          <w:szCs w:val="24"/>
        </w:rPr>
      </w:pPr>
    </w:p>
    <w:p w14:paraId="631CB301" w14:textId="76CBD42E" w:rsidR="00A50635" w:rsidRPr="001E6D86" w:rsidRDefault="00A50635" w:rsidP="00A50635">
      <w:pPr>
        <w:jc w:val="both"/>
        <w:rPr>
          <w:rFonts w:cs="Times New Roman"/>
          <w:szCs w:val="24"/>
        </w:rPr>
      </w:pPr>
      <w:r>
        <w:rPr>
          <w:rFonts w:cs="Times New Roman"/>
          <w:szCs w:val="24"/>
        </w:rPr>
        <w:lastRenderedPageBreak/>
        <w:t xml:space="preserve">Jāturpina </w:t>
      </w:r>
      <w:r w:rsidR="00883186">
        <w:rPr>
          <w:rFonts w:cs="Times New Roman"/>
          <w:szCs w:val="24"/>
        </w:rPr>
        <w:t>pilnveidot</w:t>
      </w:r>
      <w:r w:rsidRPr="001E6D86">
        <w:rPr>
          <w:rFonts w:cs="Times New Roman"/>
          <w:szCs w:val="24"/>
        </w:rPr>
        <w:t xml:space="preserve"> </w:t>
      </w:r>
      <w:r w:rsidRPr="00A50635">
        <w:rPr>
          <w:rFonts w:cs="Times New Roman"/>
          <w:color w:val="00B050"/>
          <w:szCs w:val="24"/>
          <w:u w:val="single"/>
        </w:rPr>
        <w:t xml:space="preserve">izglītības iespējas </w:t>
      </w:r>
      <w:r w:rsidR="00883186">
        <w:rPr>
          <w:rFonts w:cs="Times New Roman"/>
          <w:color w:val="00B050"/>
          <w:szCs w:val="24"/>
          <w:u w:val="single"/>
        </w:rPr>
        <w:t xml:space="preserve">atbilstoši interesēm, </w:t>
      </w:r>
      <w:r w:rsidRPr="00A50635">
        <w:rPr>
          <w:rFonts w:cs="Times New Roman"/>
          <w:color w:val="00B050"/>
          <w:szCs w:val="24"/>
          <w:u w:val="single"/>
        </w:rPr>
        <w:t>neatkarīgi no vecuma un finansiālajām iespējām</w:t>
      </w:r>
      <w:r w:rsidRPr="001E6D86">
        <w:rPr>
          <w:rFonts w:cs="Times New Roman"/>
          <w:szCs w:val="24"/>
        </w:rPr>
        <w:t>, tādēļ:</w:t>
      </w:r>
    </w:p>
    <w:p w14:paraId="688079AB" w14:textId="1FB5E5CF" w:rsidR="00DB3005" w:rsidRDefault="00DB3005" w:rsidP="00A50635">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prioritāri, pirms jaunu būvju veidošanas, ir jānodrošina labi apstākļi esošajās izglītības iestādēs, it īpaši atjaunojot esošās Ādažu vidusskolas telpas;</w:t>
      </w:r>
    </w:p>
    <w:p w14:paraId="203DE661" w14:textId="6DD873CB" w:rsidR="007D1D40" w:rsidRDefault="007D1D40" w:rsidP="00A50635">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jāveido speciālās izglītības programma bērniem ar funkcionāliem traucējumiem</w:t>
      </w:r>
      <w:r w:rsidR="006F1083">
        <w:rPr>
          <w:rFonts w:ascii="Times New Roman" w:hAnsi="Times New Roman" w:cs="Times New Roman"/>
          <w:sz w:val="24"/>
          <w:szCs w:val="24"/>
          <w:lang w:val="lv-LV"/>
        </w:rPr>
        <w:t>, kā arī jānodrošina atbilstošas interešu izglītības iespējas</w:t>
      </w:r>
      <w:r>
        <w:rPr>
          <w:rFonts w:ascii="Times New Roman" w:hAnsi="Times New Roman" w:cs="Times New Roman"/>
          <w:sz w:val="24"/>
          <w:szCs w:val="24"/>
          <w:lang w:val="lv-LV"/>
        </w:rPr>
        <w:t>;</w:t>
      </w:r>
    </w:p>
    <w:p w14:paraId="6FFAF3D4" w14:textId="2BF02CC1" w:rsidR="00A50635" w:rsidRPr="001E6D86" w:rsidRDefault="00A50635" w:rsidP="00A50635">
      <w:pPr>
        <w:pStyle w:val="ListParagraph"/>
        <w:numPr>
          <w:ilvl w:val="0"/>
          <w:numId w:val="7"/>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jāpaplašina pirmsskolas izglītības </w:t>
      </w:r>
      <w:r>
        <w:rPr>
          <w:rFonts w:ascii="Times New Roman" w:hAnsi="Times New Roman" w:cs="Times New Roman"/>
          <w:sz w:val="24"/>
          <w:szCs w:val="24"/>
          <w:lang w:val="lv-LV"/>
        </w:rPr>
        <w:t>pakalpojuma pieejamība, tai skaitā attīstot bērnu pieskatīšanas pakalpojumu ciemu centros;</w:t>
      </w:r>
    </w:p>
    <w:p w14:paraId="1E2350CD" w14:textId="55054645" w:rsidR="00A50635" w:rsidRPr="001E6D86" w:rsidRDefault="005A4EBF" w:rsidP="00A50635">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jāpārskata</w:t>
      </w:r>
      <w:r w:rsidR="00A50635">
        <w:rPr>
          <w:rFonts w:ascii="Times New Roman" w:hAnsi="Times New Roman" w:cs="Times New Roman"/>
          <w:sz w:val="24"/>
          <w:szCs w:val="24"/>
          <w:lang w:val="lv-LV"/>
        </w:rPr>
        <w:t xml:space="preserve"> jaunatnes iesaistes politiku novadā, galveno uzsvaru liekot uz jauniešu iespējām iesaistīties sporta, kultūras un brīvā laika pasākumos, veidojot ilgtermiņa piesaisti novadam; </w:t>
      </w:r>
    </w:p>
    <w:p w14:paraId="582FC49C" w14:textId="47C01BBF" w:rsidR="00A50635" w:rsidRPr="001E6D86" w:rsidRDefault="00A50635" w:rsidP="00A50635">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jāturpina atbalst</w:t>
      </w:r>
      <w:r w:rsidR="00835FE4">
        <w:rPr>
          <w:rFonts w:ascii="Times New Roman" w:hAnsi="Times New Roman" w:cs="Times New Roman"/>
          <w:sz w:val="24"/>
          <w:szCs w:val="24"/>
          <w:lang w:val="lv-LV"/>
        </w:rPr>
        <w:t>s</w:t>
      </w:r>
      <w:r w:rsidRPr="001E6D86">
        <w:rPr>
          <w:rFonts w:ascii="Times New Roman" w:hAnsi="Times New Roman" w:cs="Times New Roman"/>
          <w:sz w:val="24"/>
          <w:szCs w:val="24"/>
          <w:lang w:val="lv-LV"/>
        </w:rPr>
        <w:t xml:space="preserve"> jauniešiem,</w:t>
      </w:r>
      <w:r>
        <w:rPr>
          <w:rFonts w:ascii="Times New Roman" w:hAnsi="Times New Roman" w:cs="Times New Roman"/>
          <w:sz w:val="24"/>
          <w:szCs w:val="24"/>
          <w:lang w:val="lv-LV"/>
        </w:rPr>
        <w:t xml:space="preserve"> </w:t>
      </w:r>
      <w:r w:rsidR="00835FE4">
        <w:rPr>
          <w:rFonts w:ascii="Times New Roman" w:hAnsi="Times New Roman" w:cs="Times New Roman"/>
          <w:sz w:val="24"/>
          <w:szCs w:val="24"/>
          <w:lang w:val="lv-LV"/>
        </w:rPr>
        <w:t xml:space="preserve">radot </w:t>
      </w:r>
      <w:r>
        <w:rPr>
          <w:rFonts w:ascii="Times New Roman" w:hAnsi="Times New Roman" w:cs="Times New Roman"/>
          <w:sz w:val="24"/>
          <w:szCs w:val="24"/>
          <w:lang w:val="lv-LV"/>
        </w:rPr>
        <w:t>infrastruktūr</w:t>
      </w:r>
      <w:r w:rsidR="00835FE4">
        <w:rPr>
          <w:rFonts w:ascii="Times New Roman" w:hAnsi="Times New Roman" w:cs="Times New Roman"/>
          <w:sz w:val="24"/>
          <w:szCs w:val="24"/>
          <w:lang w:val="lv-LV"/>
        </w:rPr>
        <w:t>u</w:t>
      </w:r>
      <w:r>
        <w:rPr>
          <w:rFonts w:ascii="Times New Roman" w:hAnsi="Times New Roman" w:cs="Times New Roman"/>
          <w:sz w:val="24"/>
          <w:szCs w:val="24"/>
          <w:lang w:val="lv-LV"/>
        </w:rPr>
        <w:t>,</w:t>
      </w:r>
      <w:r w:rsidRPr="001E6D86">
        <w:rPr>
          <w:rFonts w:ascii="Times New Roman" w:hAnsi="Times New Roman" w:cs="Times New Roman"/>
          <w:sz w:val="24"/>
          <w:szCs w:val="24"/>
          <w:lang w:val="lv-LV"/>
        </w:rPr>
        <w:t xml:space="preserve"> kas piemērota iniciatīvu īstenošana</w:t>
      </w:r>
      <w:r w:rsidR="00835FE4">
        <w:rPr>
          <w:rFonts w:ascii="Times New Roman" w:hAnsi="Times New Roman" w:cs="Times New Roman"/>
          <w:sz w:val="24"/>
          <w:szCs w:val="24"/>
          <w:lang w:val="lv-LV"/>
        </w:rPr>
        <w:t>i</w:t>
      </w:r>
      <w:r w:rsidR="005A4EBF">
        <w:rPr>
          <w:rFonts w:ascii="Times New Roman" w:hAnsi="Times New Roman" w:cs="Times New Roman"/>
          <w:sz w:val="24"/>
          <w:szCs w:val="24"/>
          <w:lang w:val="lv-LV"/>
        </w:rPr>
        <w:t xml:space="preserve"> un </w:t>
      </w:r>
      <w:r w:rsidRPr="001E6D86">
        <w:rPr>
          <w:rFonts w:ascii="Times New Roman" w:hAnsi="Times New Roman" w:cs="Times New Roman"/>
          <w:sz w:val="24"/>
          <w:szCs w:val="24"/>
          <w:lang w:val="lv-LV"/>
        </w:rPr>
        <w:t xml:space="preserve">prasmju apguvei, izveidojot Ideju un tehnoloģiju māju, kas </w:t>
      </w:r>
      <w:r w:rsidR="005A4EBF">
        <w:rPr>
          <w:rFonts w:ascii="Times New Roman" w:hAnsi="Times New Roman" w:cs="Times New Roman"/>
          <w:sz w:val="24"/>
          <w:szCs w:val="24"/>
          <w:lang w:val="lv-LV"/>
        </w:rPr>
        <w:t>ilgtermiņā piedāvātu</w:t>
      </w:r>
      <w:r w:rsidRPr="001E6D86">
        <w:rPr>
          <w:rFonts w:ascii="Times New Roman" w:hAnsi="Times New Roman" w:cs="Times New Roman"/>
          <w:sz w:val="24"/>
          <w:szCs w:val="24"/>
          <w:lang w:val="lv-LV"/>
        </w:rPr>
        <w:t xml:space="preserve"> finansiāla atbalsta programmu ideju īstenošan</w:t>
      </w:r>
      <w:r w:rsidR="005A4EBF">
        <w:rPr>
          <w:rFonts w:ascii="Times New Roman" w:hAnsi="Times New Roman" w:cs="Times New Roman"/>
          <w:sz w:val="24"/>
          <w:szCs w:val="24"/>
          <w:lang w:val="lv-LV"/>
        </w:rPr>
        <w:t>ai</w:t>
      </w:r>
      <w:r w:rsidRPr="001E6D86">
        <w:rPr>
          <w:rFonts w:ascii="Times New Roman" w:hAnsi="Times New Roman" w:cs="Times New Roman"/>
          <w:sz w:val="24"/>
          <w:szCs w:val="24"/>
          <w:lang w:val="lv-LV"/>
        </w:rPr>
        <w:t xml:space="preserve"> dzīvē;</w:t>
      </w:r>
    </w:p>
    <w:p w14:paraId="3B968A4F" w14:textId="7771834E" w:rsidR="00A50635" w:rsidRPr="001E6D86" w:rsidRDefault="00A50635" w:rsidP="00A50635">
      <w:pPr>
        <w:pStyle w:val="ListParagraph"/>
        <w:numPr>
          <w:ilvl w:val="0"/>
          <w:numId w:val="7"/>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jāveicina jauniešu sadarbība starp novadiem un </w:t>
      </w:r>
      <w:r w:rsidR="00192A94">
        <w:rPr>
          <w:rFonts w:ascii="Times New Roman" w:hAnsi="Times New Roman" w:cs="Times New Roman"/>
          <w:sz w:val="24"/>
          <w:szCs w:val="24"/>
          <w:lang w:val="lv-LV"/>
        </w:rPr>
        <w:t>starptautiski</w:t>
      </w:r>
      <w:r w:rsidRPr="001E6D86">
        <w:rPr>
          <w:rFonts w:ascii="Times New Roman" w:hAnsi="Times New Roman" w:cs="Times New Roman"/>
          <w:sz w:val="24"/>
          <w:szCs w:val="24"/>
          <w:lang w:val="lv-LV"/>
        </w:rPr>
        <w:t>, lai jauniešiem nodrošinātu inovatīvas un mūsdienīgas prasmes un zināšanas</w:t>
      </w:r>
      <w:r w:rsidR="007D1D40">
        <w:rPr>
          <w:rFonts w:ascii="Times New Roman" w:hAnsi="Times New Roman" w:cs="Times New Roman"/>
          <w:sz w:val="24"/>
          <w:szCs w:val="24"/>
          <w:lang w:val="lv-LV"/>
        </w:rPr>
        <w:t xml:space="preserve">, </w:t>
      </w:r>
      <w:r w:rsidR="00192A94">
        <w:rPr>
          <w:rFonts w:ascii="Times New Roman" w:hAnsi="Times New Roman" w:cs="Times New Roman"/>
          <w:sz w:val="24"/>
          <w:szCs w:val="24"/>
          <w:lang w:val="lv-LV"/>
        </w:rPr>
        <w:t xml:space="preserve">kā arī </w:t>
      </w:r>
      <w:r w:rsidR="007D1D40">
        <w:rPr>
          <w:rFonts w:ascii="Times New Roman" w:hAnsi="Times New Roman" w:cs="Times New Roman"/>
          <w:sz w:val="24"/>
          <w:szCs w:val="24"/>
          <w:lang w:val="lv-LV"/>
        </w:rPr>
        <w:t>veicinātu jauniešu dalību dažādos projektos</w:t>
      </w:r>
      <w:r w:rsidR="00E52620">
        <w:rPr>
          <w:rFonts w:ascii="Times New Roman" w:hAnsi="Times New Roman" w:cs="Times New Roman"/>
          <w:sz w:val="24"/>
          <w:szCs w:val="24"/>
          <w:lang w:val="lv-LV"/>
        </w:rPr>
        <w:t>;</w:t>
      </w:r>
    </w:p>
    <w:p w14:paraId="01507E2B" w14:textId="393C7942" w:rsidR="00A50635" w:rsidRDefault="00A50635" w:rsidP="00A50635">
      <w:pPr>
        <w:pStyle w:val="ListParagraph"/>
        <w:numPr>
          <w:ilvl w:val="0"/>
          <w:numId w:val="7"/>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jāizveido kopienu centri</w:t>
      </w:r>
      <w:r w:rsidR="00192A94" w:rsidRPr="00192A94">
        <w:rPr>
          <w:rFonts w:ascii="Times New Roman" w:hAnsi="Times New Roman" w:cs="Times New Roman"/>
          <w:sz w:val="24"/>
          <w:szCs w:val="24"/>
          <w:lang w:val="lv-LV"/>
        </w:rPr>
        <w:t xml:space="preserve"> </w:t>
      </w:r>
      <w:r w:rsidR="00192A94" w:rsidRPr="001E6D86">
        <w:rPr>
          <w:rFonts w:ascii="Times New Roman" w:hAnsi="Times New Roman" w:cs="Times New Roman"/>
          <w:sz w:val="24"/>
          <w:szCs w:val="24"/>
          <w:lang w:val="lv-LV"/>
        </w:rPr>
        <w:t>lielākajās apdzīvot</w:t>
      </w:r>
      <w:r w:rsidR="00192A94">
        <w:rPr>
          <w:rFonts w:ascii="Times New Roman" w:hAnsi="Times New Roman" w:cs="Times New Roman"/>
          <w:sz w:val="24"/>
          <w:szCs w:val="24"/>
          <w:lang w:val="lv-LV"/>
        </w:rPr>
        <w:t>a</w:t>
      </w:r>
      <w:r w:rsidR="00192A94" w:rsidRPr="001E6D86">
        <w:rPr>
          <w:rFonts w:ascii="Times New Roman" w:hAnsi="Times New Roman" w:cs="Times New Roman"/>
          <w:sz w:val="24"/>
          <w:szCs w:val="24"/>
          <w:lang w:val="lv-LV"/>
        </w:rPr>
        <w:t>jās vietās</w:t>
      </w:r>
      <w:r w:rsidRPr="001E6D86">
        <w:rPr>
          <w:rFonts w:ascii="Times New Roman" w:hAnsi="Times New Roman" w:cs="Times New Roman"/>
          <w:sz w:val="24"/>
          <w:szCs w:val="24"/>
          <w:lang w:val="lv-LV"/>
        </w:rPr>
        <w:t>, kas nodrošinātu mūžizglītības un interešu izglītības pakalpojumus, atbilstoši iedzīvotāj</w:t>
      </w:r>
      <w:r w:rsidR="006B3100">
        <w:rPr>
          <w:rFonts w:ascii="Times New Roman" w:hAnsi="Times New Roman" w:cs="Times New Roman"/>
          <w:sz w:val="24"/>
          <w:szCs w:val="24"/>
          <w:lang w:val="lv-LV"/>
        </w:rPr>
        <w:t>u</w:t>
      </w:r>
      <w:r w:rsidRPr="001E6D86">
        <w:rPr>
          <w:rFonts w:ascii="Times New Roman" w:hAnsi="Times New Roman" w:cs="Times New Roman"/>
          <w:sz w:val="24"/>
          <w:szCs w:val="24"/>
          <w:lang w:val="lv-LV"/>
        </w:rPr>
        <w:t xml:space="preserve"> interesēm</w:t>
      </w:r>
      <w:r w:rsidR="009A1E45">
        <w:rPr>
          <w:rFonts w:ascii="Times New Roman" w:hAnsi="Times New Roman" w:cs="Times New Roman"/>
          <w:sz w:val="24"/>
          <w:szCs w:val="24"/>
          <w:lang w:val="lv-LV"/>
        </w:rPr>
        <w:t>;</w:t>
      </w:r>
    </w:p>
    <w:p w14:paraId="4A2D905D" w14:textId="3867D0C6" w:rsidR="009A1E45" w:rsidRPr="001E6D86" w:rsidRDefault="005A4EBF" w:rsidP="00A50635">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jāievieš</w:t>
      </w:r>
      <w:r w:rsidR="009A1E45">
        <w:rPr>
          <w:rFonts w:ascii="Times New Roman" w:hAnsi="Times New Roman" w:cs="Times New Roman"/>
          <w:sz w:val="24"/>
          <w:szCs w:val="24"/>
          <w:lang w:val="lv-LV"/>
        </w:rPr>
        <w:t xml:space="preserve"> atbalsta programmu pedagogiem, lai piesaistītu augsti kvalificētus pedagogus visiem mācību priekšmetiem.</w:t>
      </w:r>
    </w:p>
    <w:p w14:paraId="2EDE4BEF" w14:textId="3F8E2E7C" w:rsidR="00A50635" w:rsidRPr="001E6D86" w:rsidRDefault="00A50635" w:rsidP="00A50635">
      <w:pPr>
        <w:jc w:val="both"/>
        <w:rPr>
          <w:rFonts w:cs="Times New Roman"/>
          <w:szCs w:val="24"/>
        </w:rPr>
      </w:pPr>
      <w:r>
        <w:rPr>
          <w:rFonts w:cs="Times New Roman"/>
          <w:szCs w:val="24"/>
        </w:rPr>
        <w:t>Jāturpina</w:t>
      </w:r>
      <w:r w:rsidRPr="001E6D86">
        <w:rPr>
          <w:rFonts w:cs="Times New Roman"/>
          <w:szCs w:val="24"/>
        </w:rPr>
        <w:t xml:space="preserve"> </w:t>
      </w:r>
      <w:r w:rsidRPr="001E6D86">
        <w:rPr>
          <w:rFonts w:cs="Times New Roman"/>
          <w:color w:val="00B050"/>
          <w:szCs w:val="24"/>
          <w:u w:val="single"/>
        </w:rPr>
        <w:t>veselīga dzīvesveida pakalpojumu nodrošināšana katram iedzīvotājam</w:t>
      </w:r>
      <w:r w:rsidRPr="001E6D86">
        <w:rPr>
          <w:rFonts w:cs="Times New Roman"/>
          <w:szCs w:val="24"/>
        </w:rPr>
        <w:t xml:space="preserve">, atbilstoši interesēm un </w:t>
      </w:r>
      <w:r w:rsidR="006B3100">
        <w:rPr>
          <w:rFonts w:cs="Times New Roman"/>
          <w:szCs w:val="24"/>
        </w:rPr>
        <w:t>vajadzībām</w:t>
      </w:r>
      <w:r w:rsidRPr="001E6D86">
        <w:rPr>
          <w:rFonts w:cs="Times New Roman"/>
          <w:szCs w:val="24"/>
        </w:rPr>
        <w:t>, tādēļ:</w:t>
      </w:r>
    </w:p>
    <w:p w14:paraId="40A0093C" w14:textId="329BCC63" w:rsidR="00DB3005" w:rsidRDefault="00DB3005" w:rsidP="00501224">
      <w:pPr>
        <w:pStyle w:val="ListParagraph"/>
        <w:numPr>
          <w:ilvl w:val="0"/>
          <w:numId w:val="8"/>
        </w:numPr>
        <w:jc w:val="both"/>
        <w:rPr>
          <w:rFonts w:ascii="Times New Roman" w:hAnsi="Times New Roman" w:cs="Times New Roman"/>
          <w:sz w:val="24"/>
          <w:szCs w:val="24"/>
          <w:lang w:val="lv-LV"/>
        </w:rPr>
      </w:pPr>
      <w:r>
        <w:rPr>
          <w:rFonts w:ascii="Times New Roman" w:hAnsi="Times New Roman" w:cs="Times New Roman"/>
          <w:sz w:val="24"/>
          <w:szCs w:val="24"/>
          <w:lang w:val="lv-LV"/>
        </w:rPr>
        <w:t>jāsakārto sporta pārvaldības sistēmas novadā, veicinot:</w:t>
      </w:r>
    </w:p>
    <w:p w14:paraId="513BD241" w14:textId="48F8236B" w:rsidR="00DB3005" w:rsidRPr="009A1E45" w:rsidRDefault="00DB3005" w:rsidP="00DB3005">
      <w:pPr>
        <w:pStyle w:val="ListParagraph"/>
        <w:numPr>
          <w:ilvl w:val="1"/>
          <w:numId w:val="8"/>
        </w:numPr>
        <w:jc w:val="both"/>
        <w:rPr>
          <w:rFonts w:ascii="Times New Roman" w:hAnsi="Times New Roman" w:cs="Times New Roman"/>
          <w:sz w:val="24"/>
          <w:szCs w:val="24"/>
          <w:lang w:val="lv-LV"/>
        </w:rPr>
      </w:pPr>
      <w:r w:rsidRPr="009A1E45">
        <w:rPr>
          <w:rFonts w:ascii="Times New Roman" w:hAnsi="Times New Roman" w:cs="Times New Roman"/>
          <w:sz w:val="24"/>
          <w:szCs w:val="24"/>
          <w:lang w:val="lv-LV"/>
        </w:rPr>
        <w:t xml:space="preserve">interešu izglītību un veselīgu dzīvesveidu -  nodrošinot </w:t>
      </w:r>
      <w:r w:rsidR="00501224" w:rsidRPr="009A1E45">
        <w:rPr>
          <w:rFonts w:ascii="Times New Roman" w:hAnsi="Times New Roman" w:cs="Times New Roman"/>
          <w:sz w:val="24"/>
          <w:szCs w:val="24"/>
          <w:lang w:val="lv-LV"/>
        </w:rPr>
        <w:t>bezmaksas sporta izglītību novada bērniem un jauniešiem</w:t>
      </w:r>
      <w:r w:rsidR="00E52620" w:rsidRPr="009A1E45">
        <w:rPr>
          <w:rFonts w:ascii="Times New Roman" w:hAnsi="Times New Roman" w:cs="Times New Roman"/>
          <w:sz w:val="24"/>
          <w:szCs w:val="24"/>
          <w:lang w:val="lv-LV"/>
        </w:rPr>
        <w:t>,</w:t>
      </w:r>
      <w:r w:rsidR="00501224" w:rsidRPr="009A1E45">
        <w:rPr>
          <w:rFonts w:ascii="Times New Roman" w:hAnsi="Times New Roman" w:cs="Times New Roman"/>
          <w:sz w:val="24"/>
          <w:szCs w:val="24"/>
          <w:lang w:val="lv-LV"/>
        </w:rPr>
        <w:t xml:space="preserve"> </w:t>
      </w:r>
      <w:r w:rsidR="00E52620" w:rsidRPr="009A1E45">
        <w:rPr>
          <w:rFonts w:ascii="Times New Roman" w:hAnsi="Times New Roman" w:cs="Times New Roman"/>
          <w:sz w:val="24"/>
          <w:szCs w:val="24"/>
          <w:lang w:val="lv-LV"/>
        </w:rPr>
        <w:t>p</w:t>
      </w:r>
      <w:r w:rsidR="00501224" w:rsidRPr="009A1E45">
        <w:rPr>
          <w:rFonts w:ascii="Times New Roman" w:hAnsi="Times New Roman" w:cs="Times New Roman"/>
          <w:sz w:val="24"/>
          <w:szCs w:val="24"/>
          <w:lang w:val="lv-LV"/>
        </w:rPr>
        <w:t xml:space="preserve">ie tam </w:t>
      </w:r>
      <w:r w:rsidRPr="009A1E45">
        <w:rPr>
          <w:rFonts w:ascii="Times New Roman" w:hAnsi="Times New Roman" w:cs="Times New Roman"/>
          <w:sz w:val="24"/>
          <w:szCs w:val="24"/>
          <w:lang w:val="lv-LV"/>
        </w:rPr>
        <w:t>pastāvīgi nodrošinot</w:t>
      </w:r>
      <w:r w:rsidR="00501224" w:rsidRPr="009A1E45">
        <w:rPr>
          <w:rFonts w:ascii="Times New Roman" w:hAnsi="Times New Roman" w:cs="Times New Roman"/>
          <w:sz w:val="24"/>
          <w:szCs w:val="24"/>
          <w:lang w:val="lv-LV"/>
        </w:rPr>
        <w:t xml:space="preserve"> pietiekama finansējuma piešķiršan</w:t>
      </w:r>
      <w:r w:rsidRPr="009A1E45">
        <w:rPr>
          <w:rFonts w:ascii="Times New Roman" w:hAnsi="Times New Roman" w:cs="Times New Roman"/>
          <w:sz w:val="24"/>
          <w:szCs w:val="24"/>
          <w:lang w:val="lv-LV"/>
        </w:rPr>
        <w:t>u</w:t>
      </w:r>
      <w:r w:rsidR="00501224" w:rsidRPr="009A1E45">
        <w:rPr>
          <w:rFonts w:ascii="Times New Roman" w:hAnsi="Times New Roman" w:cs="Times New Roman"/>
          <w:sz w:val="24"/>
          <w:szCs w:val="24"/>
          <w:lang w:val="lv-LV"/>
        </w:rPr>
        <w:t>;</w:t>
      </w:r>
    </w:p>
    <w:p w14:paraId="4623F9F1" w14:textId="7FFB2F40" w:rsidR="001111DA" w:rsidRPr="009A1E45" w:rsidRDefault="00DB3005" w:rsidP="00DB3005">
      <w:pPr>
        <w:pStyle w:val="ListParagraph"/>
        <w:numPr>
          <w:ilvl w:val="1"/>
          <w:numId w:val="8"/>
        </w:numPr>
        <w:jc w:val="both"/>
        <w:rPr>
          <w:rFonts w:ascii="Times New Roman" w:hAnsi="Times New Roman" w:cs="Times New Roman"/>
          <w:sz w:val="24"/>
          <w:szCs w:val="24"/>
          <w:lang w:val="lv-LV"/>
        </w:rPr>
      </w:pPr>
      <w:r w:rsidRPr="009A1E45">
        <w:rPr>
          <w:rFonts w:ascii="Times New Roman" w:hAnsi="Times New Roman" w:cs="Times New Roman"/>
          <w:sz w:val="24"/>
          <w:szCs w:val="24"/>
          <w:lang w:val="lv-LV"/>
        </w:rPr>
        <w:t>augstu</w:t>
      </w:r>
      <w:r w:rsidR="000A62F8">
        <w:rPr>
          <w:rFonts w:ascii="Times New Roman" w:hAnsi="Times New Roman" w:cs="Times New Roman"/>
          <w:sz w:val="24"/>
          <w:szCs w:val="24"/>
          <w:lang w:val="lv-LV"/>
        </w:rPr>
        <w:t xml:space="preserve">s sporta sasniegumus </w:t>
      </w:r>
      <w:r w:rsidRPr="009A1E45">
        <w:rPr>
          <w:rFonts w:ascii="Times New Roman" w:hAnsi="Times New Roman" w:cs="Times New Roman"/>
          <w:sz w:val="24"/>
          <w:szCs w:val="24"/>
          <w:lang w:val="lv-LV"/>
        </w:rPr>
        <w:t>- kā būtisk</w:t>
      </w:r>
      <w:r w:rsidR="000A62F8">
        <w:rPr>
          <w:rFonts w:ascii="Times New Roman" w:hAnsi="Times New Roman" w:cs="Times New Roman"/>
          <w:sz w:val="24"/>
          <w:szCs w:val="24"/>
          <w:lang w:val="lv-LV"/>
        </w:rPr>
        <w:t>u</w:t>
      </w:r>
      <w:r w:rsidRPr="009A1E45">
        <w:rPr>
          <w:rFonts w:ascii="Times New Roman" w:hAnsi="Times New Roman" w:cs="Times New Roman"/>
          <w:sz w:val="24"/>
          <w:szCs w:val="24"/>
          <w:lang w:val="lv-LV"/>
        </w:rPr>
        <w:t xml:space="preserve"> prioritāti nosak</w:t>
      </w:r>
      <w:r w:rsidR="000A62F8">
        <w:rPr>
          <w:rFonts w:ascii="Times New Roman" w:hAnsi="Times New Roman" w:cs="Times New Roman"/>
          <w:sz w:val="24"/>
          <w:szCs w:val="24"/>
          <w:lang w:val="lv-LV"/>
        </w:rPr>
        <w:t>ot</w:t>
      </w:r>
      <w:r w:rsidRPr="009A1E45">
        <w:rPr>
          <w:rFonts w:ascii="Times New Roman" w:hAnsi="Times New Roman" w:cs="Times New Roman"/>
          <w:sz w:val="24"/>
          <w:szCs w:val="24"/>
          <w:lang w:val="lv-LV"/>
        </w:rPr>
        <w:t xml:space="preserve"> Ādažu sporta skolas attīstīb</w:t>
      </w:r>
      <w:r w:rsidR="00E52620" w:rsidRPr="009A1E45">
        <w:rPr>
          <w:rFonts w:ascii="Times New Roman" w:hAnsi="Times New Roman" w:cs="Times New Roman"/>
          <w:sz w:val="24"/>
          <w:szCs w:val="24"/>
          <w:lang w:val="lv-LV"/>
        </w:rPr>
        <w:t>u</w:t>
      </w:r>
      <w:r w:rsidRPr="009A1E45">
        <w:rPr>
          <w:rFonts w:ascii="Times New Roman" w:hAnsi="Times New Roman" w:cs="Times New Roman"/>
          <w:sz w:val="24"/>
          <w:szCs w:val="24"/>
          <w:lang w:val="lv-LV"/>
        </w:rPr>
        <w:t xml:space="preserve">. Sadalot sporta veidus pēc sporta bāžu pieejamības (Carnikavā </w:t>
      </w:r>
      <w:r w:rsidR="000A62F8">
        <w:rPr>
          <w:rFonts w:ascii="Times New Roman" w:hAnsi="Times New Roman" w:cs="Times New Roman"/>
          <w:sz w:val="24"/>
          <w:szCs w:val="24"/>
          <w:lang w:val="lv-LV"/>
        </w:rPr>
        <w:t xml:space="preserve">- </w:t>
      </w:r>
      <w:r w:rsidRPr="009A1E45">
        <w:rPr>
          <w:rFonts w:ascii="Times New Roman" w:hAnsi="Times New Roman" w:cs="Times New Roman"/>
          <w:sz w:val="24"/>
          <w:szCs w:val="24"/>
          <w:lang w:val="lv-LV"/>
        </w:rPr>
        <w:t>vieglatlētika, florbols, basketbols, futbols</w:t>
      </w:r>
      <w:r w:rsidR="001111DA" w:rsidRPr="009A1E45">
        <w:rPr>
          <w:rFonts w:ascii="Times New Roman" w:hAnsi="Times New Roman" w:cs="Times New Roman"/>
          <w:sz w:val="24"/>
          <w:szCs w:val="24"/>
          <w:lang w:val="lv-LV"/>
        </w:rPr>
        <w:t>,</w:t>
      </w:r>
      <w:r w:rsidRPr="009A1E45">
        <w:rPr>
          <w:rFonts w:ascii="Times New Roman" w:hAnsi="Times New Roman" w:cs="Times New Roman"/>
          <w:sz w:val="24"/>
          <w:szCs w:val="24"/>
          <w:lang w:val="lv-LV"/>
        </w:rPr>
        <w:t xml:space="preserve"> orientēšanās</w:t>
      </w:r>
      <w:r w:rsidR="00E52620" w:rsidRPr="009A1E45">
        <w:rPr>
          <w:rFonts w:ascii="Times New Roman" w:hAnsi="Times New Roman" w:cs="Times New Roman"/>
          <w:sz w:val="24"/>
          <w:szCs w:val="24"/>
          <w:lang w:val="lv-LV"/>
        </w:rPr>
        <w:t xml:space="preserve"> un velo</w:t>
      </w:r>
      <w:r w:rsidR="001111DA" w:rsidRPr="009A1E45">
        <w:rPr>
          <w:rFonts w:ascii="Times New Roman" w:hAnsi="Times New Roman" w:cs="Times New Roman"/>
          <w:sz w:val="24"/>
          <w:szCs w:val="24"/>
          <w:lang w:val="lv-LV"/>
        </w:rPr>
        <w:t xml:space="preserve"> </w:t>
      </w:r>
      <w:r w:rsidR="00E52620" w:rsidRPr="009A1E45">
        <w:rPr>
          <w:rFonts w:ascii="Times New Roman" w:hAnsi="Times New Roman" w:cs="Times New Roman"/>
          <w:sz w:val="24"/>
          <w:szCs w:val="24"/>
          <w:lang w:val="lv-LV"/>
        </w:rPr>
        <w:t>braukšana</w:t>
      </w:r>
      <w:r w:rsidRPr="009A1E45">
        <w:rPr>
          <w:rFonts w:ascii="Times New Roman" w:hAnsi="Times New Roman" w:cs="Times New Roman"/>
          <w:sz w:val="24"/>
          <w:szCs w:val="24"/>
          <w:lang w:val="lv-LV"/>
        </w:rPr>
        <w:t>, Ādažos - peldēšana, cīņas sporta veidi, vieglatlētika, basketbols, volejbols un orientēšanās</w:t>
      </w:r>
      <w:r w:rsidR="000A62F8">
        <w:rPr>
          <w:rFonts w:ascii="Times New Roman" w:hAnsi="Times New Roman" w:cs="Times New Roman"/>
          <w:sz w:val="24"/>
          <w:szCs w:val="24"/>
          <w:lang w:val="lv-LV"/>
        </w:rPr>
        <w:t>)</w:t>
      </w:r>
      <w:r w:rsidR="0041128D">
        <w:rPr>
          <w:rFonts w:ascii="Times New Roman" w:hAnsi="Times New Roman" w:cs="Times New Roman"/>
          <w:sz w:val="24"/>
          <w:szCs w:val="24"/>
          <w:lang w:val="lv-LV"/>
        </w:rPr>
        <w:t>;</w:t>
      </w:r>
    </w:p>
    <w:p w14:paraId="6DEEF08D" w14:textId="6DF59E02" w:rsidR="00DB3005" w:rsidRPr="009A1E45" w:rsidRDefault="00DB3005" w:rsidP="00DB3005">
      <w:pPr>
        <w:pStyle w:val="ListParagraph"/>
        <w:numPr>
          <w:ilvl w:val="1"/>
          <w:numId w:val="8"/>
        </w:numPr>
        <w:jc w:val="both"/>
        <w:rPr>
          <w:rFonts w:ascii="Times New Roman" w:hAnsi="Times New Roman" w:cs="Times New Roman"/>
          <w:sz w:val="24"/>
          <w:szCs w:val="24"/>
          <w:lang w:val="lv-LV"/>
        </w:rPr>
      </w:pPr>
      <w:r w:rsidRPr="009A1E45">
        <w:rPr>
          <w:rFonts w:ascii="Times New Roman" w:hAnsi="Times New Roman" w:cs="Times New Roman"/>
          <w:sz w:val="24"/>
          <w:szCs w:val="24"/>
          <w:lang w:val="lv-LV"/>
        </w:rPr>
        <w:t>pilnīg</w:t>
      </w:r>
      <w:r w:rsidR="000A62F8">
        <w:rPr>
          <w:rFonts w:ascii="Times New Roman" w:hAnsi="Times New Roman" w:cs="Times New Roman"/>
          <w:sz w:val="24"/>
          <w:szCs w:val="24"/>
          <w:lang w:val="lv-LV"/>
        </w:rPr>
        <w:t>u</w:t>
      </w:r>
      <w:r w:rsidRPr="009A1E45">
        <w:rPr>
          <w:rFonts w:ascii="Times New Roman" w:hAnsi="Times New Roman" w:cs="Times New Roman"/>
          <w:sz w:val="24"/>
          <w:szCs w:val="24"/>
          <w:lang w:val="lv-LV"/>
        </w:rPr>
        <w:t xml:space="preserve"> </w:t>
      </w:r>
      <w:r w:rsidR="001111DA" w:rsidRPr="009A1E45">
        <w:rPr>
          <w:rFonts w:ascii="Times New Roman" w:hAnsi="Times New Roman" w:cs="Times New Roman"/>
          <w:sz w:val="24"/>
          <w:szCs w:val="24"/>
          <w:lang w:val="lv-LV"/>
        </w:rPr>
        <w:t xml:space="preserve">sporta </w:t>
      </w:r>
      <w:r w:rsidRPr="009A1E45">
        <w:rPr>
          <w:rFonts w:ascii="Times New Roman" w:hAnsi="Times New Roman" w:cs="Times New Roman"/>
          <w:sz w:val="24"/>
          <w:szCs w:val="24"/>
          <w:lang w:val="lv-LV"/>
        </w:rPr>
        <w:t>skolas pārvaldības modeļa pārskatīšan</w:t>
      </w:r>
      <w:r w:rsidR="000A62F8">
        <w:rPr>
          <w:rFonts w:ascii="Times New Roman" w:hAnsi="Times New Roman" w:cs="Times New Roman"/>
          <w:sz w:val="24"/>
          <w:szCs w:val="24"/>
          <w:lang w:val="lv-LV"/>
        </w:rPr>
        <w:t>u</w:t>
      </w:r>
      <w:r w:rsidRPr="009A1E45">
        <w:rPr>
          <w:rFonts w:ascii="Times New Roman" w:hAnsi="Times New Roman" w:cs="Times New Roman"/>
          <w:sz w:val="24"/>
          <w:szCs w:val="24"/>
          <w:lang w:val="lv-LV"/>
        </w:rPr>
        <w:t xml:space="preserve"> un pietiekama finansējuma piešķiršan</w:t>
      </w:r>
      <w:r w:rsidR="000A62F8">
        <w:rPr>
          <w:rFonts w:ascii="Times New Roman" w:hAnsi="Times New Roman" w:cs="Times New Roman"/>
          <w:sz w:val="24"/>
          <w:szCs w:val="24"/>
          <w:lang w:val="lv-LV"/>
        </w:rPr>
        <w:t>u</w:t>
      </w:r>
      <w:r w:rsidRPr="009A1E45">
        <w:rPr>
          <w:rFonts w:ascii="Times New Roman" w:hAnsi="Times New Roman" w:cs="Times New Roman"/>
          <w:sz w:val="24"/>
          <w:szCs w:val="24"/>
          <w:lang w:val="lv-LV"/>
        </w:rPr>
        <w:t>;</w:t>
      </w:r>
    </w:p>
    <w:p w14:paraId="1793E533" w14:textId="333F6D23" w:rsidR="00DB3005" w:rsidRPr="00DB3005" w:rsidRDefault="00DB3005" w:rsidP="00DB3005">
      <w:pPr>
        <w:pStyle w:val="ListParagraph"/>
        <w:numPr>
          <w:ilvl w:val="1"/>
          <w:numId w:val="8"/>
        </w:numPr>
        <w:jc w:val="both"/>
        <w:rPr>
          <w:rFonts w:ascii="Times New Roman" w:hAnsi="Times New Roman" w:cs="Times New Roman"/>
          <w:sz w:val="24"/>
          <w:szCs w:val="24"/>
          <w:lang w:val="lv-LV"/>
        </w:rPr>
      </w:pPr>
      <w:r>
        <w:rPr>
          <w:rFonts w:ascii="Times New Roman" w:hAnsi="Times New Roman" w:cs="Times New Roman"/>
          <w:sz w:val="24"/>
          <w:szCs w:val="24"/>
          <w:lang w:val="lv-LV"/>
        </w:rPr>
        <w:t>veselīga dzīvesveida pakalpojumu pieejamību pieaugušajiem, tai skaitā iesaistot privātos uzņēmumus sporta klubu un citu nepieciešamo infrastruktūru</w:t>
      </w:r>
      <w:r w:rsidR="0041128D">
        <w:rPr>
          <w:rFonts w:ascii="Times New Roman" w:hAnsi="Times New Roman" w:cs="Times New Roman"/>
          <w:sz w:val="24"/>
          <w:szCs w:val="24"/>
          <w:lang w:val="lv-LV"/>
        </w:rPr>
        <w:t xml:space="preserve"> veidošanā</w:t>
      </w:r>
      <w:r>
        <w:rPr>
          <w:rFonts w:ascii="Times New Roman" w:hAnsi="Times New Roman" w:cs="Times New Roman"/>
          <w:sz w:val="24"/>
          <w:szCs w:val="24"/>
          <w:lang w:val="lv-LV"/>
        </w:rPr>
        <w:t>.</w:t>
      </w:r>
    </w:p>
    <w:p w14:paraId="14B09E0D" w14:textId="4BE45319" w:rsidR="001111DA"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jāturpina atjaunot Ādažu stadion</w:t>
      </w:r>
      <w:r w:rsidR="0041128D">
        <w:rPr>
          <w:rFonts w:ascii="Times New Roman" w:hAnsi="Times New Roman" w:cs="Times New Roman"/>
          <w:sz w:val="24"/>
          <w:szCs w:val="24"/>
          <w:lang w:val="lv-LV"/>
        </w:rPr>
        <w:t>s</w:t>
      </w:r>
      <w:r w:rsidRPr="00501224">
        <w:rPr>
          <w:rFonts w:ascii="Times New Roman" w:hAnsi="Times New Roman" w:cs="Times New Roman"/>
          <w:sz w:val="24"/>
          <w:szCs w:val="24"/>
          <w:lang w:val="lv-LV"/>
        </w:rPr>
        <w:t xml:space="preserve">, iekļaujot tajā futbola </w:t>
      </w:r>
      <w:r w:rsidR="00DB3005" w:rsidRPr="00501224">
        <w:rPr>
          <w:rFonts w:ascii="Times New Roman" w:hAnsi="Times New Roman" w:cs="Times New Roman"/>
          <w:sz w:val="24"/>
          <w:szCs w:val="24"/>
          <w:lang w:val="lv-LV"/>
        </w:rPr>
        <w:t>sintētiska</w:t>
      </w:r>
      <w:r w:rsidRPr="00501224">
        <w:rPr>
          <w:rFonts w:ascii="Times New Roman" w:hAnsi="Times New Roman" w:cs="Times New Roman"/>
          <w:sz w:val="24"/>
          <w:szCs w:val="24"/>
          <w:lang w:val="lv-LV"/>
        </w:rPr>
        <w:t xml:space="preserve"> seguma izveidi</w:t>
      </w:r>
      <w:r w:rsidR="001111DA">
        <w:rPr>
          <w:rFonts w:ascii="Times New Roman" w:hAnsi="Times New Roman" w:cs="Times New Roman"/>
          <w:sz w:val="24"/>
          <w:szCs w:val="24"/>
          <w:lang w:val="lv-LV"/>
        </w:rPr>
        <w:t>;</w:t>
      </w:r>
    </w:p>
    <w:p w14:paraId="5B0F7D22" w14:textId="1154B5A9"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jāattīsta Zibeņu sporta komplekss – apgaismojuma izveide, Zibeņu ceļa atjaunošana, kā arī slēpotāju ceļ</w:t>
      </w:r>
      <w:r w:rsidR="00E52620">
        <w:rPr>
          <w:rFonts w:ascii="Times New Roman" w:hAnsi="Times New Roman" w:cs="Times New Roman"/>
          <w:sz w:val="24"/>
          <w:szCs w:val="24"/>
          <w:lang w:val="lv-LV"/>
        </w:rPr>
        <w:t>a</w:t>
      </w:r>
      <w:r w:rsidRPr="00501224">
        <w:rPr>
          <w:rFonts w:ascii="Times New Roman" w:hAnsi="Times New Roman" w:cs="Times New Roman"/>
          <w:sz w:val="24"/>
          <w:szCs w:val="24"/>
          <w:lang w:val="lv-LV"/>
        </w:rPr>
        <w:t xml:space="preserve"> no Carnikavas līdz Zibeņiem izveidošana;</w:t>
      </w:r>
    </w:p>
    <w:p w14:paraId="7C407051" w14:textId="77777777"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ziemā Carnikavā un Ādažos ir jānodrošina publiskās slidotavas;</w:t>
      </w:r>
    </w:p>
    <w:p w14:paraId="4F21D401" w14:textId="4D4FCF20"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ir jāuzsāk darbs pie slēgtām multifunkcionālām zālēm Carnikavā un Podniekos, kas integrējamas izglītības infrastruktūras attīstības plānos, bet izmantojamas dažādām interešu grupām;</w:t>
      </w:r>
    </w:p>
    <w:p w14:paraId="5FCEF883" w14:textId="77777777"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jānodrošina lokālu sporta laukumu izveidošana un atjaunošana ciemu infrastruktūras attīstības kontekstā;</w:t>
      </w:r>
    </w:p>
    <w:p w14:paraId="2220A4BD" w14:textId="3BE56080"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lastRenderedPageBreak/>
        <w:t>jāturpina veselīg</w:t>
      </w:r>
      <w:r w:rsidR="006B3100">
        <w:rPr>
          <w:rFonts w:ascii="Times New Roman" w:hAnsi="Times New Roman" w:cs="Times New Roman"/>
          <w:sz w:val="24"/>
          <w:szCs w:val="24"/>
          <w:lang w:val="lv-LV"/>
        </w:rPr>
        <w:t>u</w:t>
      </w:r>
      <w:r w:rsidRPr="00501224">
        <w:rPr>
          <w:rFonts w:ascii="Times New Roman" w:hAnsi="Times New Roman" w:cs="Times New Roman"/>
          <w:sz w:val="24"/>
          <w:szCs w:val="24"/>
          <w:lang w:val="lv-LV"/>
        </w:rPr>
        <w:t xml:space="preserve"> dzīvesveid</w:t>
      </w:r>
      <w:r w:rsidR="006B3100">
        <w:rPr>
          <w:rFonts w:ascii="Times New Roman" w:hAnsi="Times New Roman" w:cs="Times New Roman"/>
          <w:sz w:val="24"/>
          <w:szCs w:val="24"/>
          <w:lang w:val="lv-LV"/>
        </w:rPr>
        <w:t>u veicinošas</w:t>
      </w:r>
      <w:r w:rsidRPr="00501224">
        <w:rPr>
          <w:rFonts w:ascii="Times New Roman" w:hAnsi="Times New Roman" w:cs="Times New Roman"/>
          <w:sz w:val="24"/>
          <w:szCs w:val="24"/>
          <w:lang w:val="lv-LV"/>
        </w:rPr>
        <w:t xml:space="preserve"> aktivitātes</w:t>
      </w:r>
      <w:r w:rsidR="006B3100">
        <w:rPr>
          <w:rFonts w:ascii="Times New Roman" w:hAnsi="Times New Roman" w:cs="Times New Roman"/>
          <w:sz w:val="24"/>
          <w:szCs w:val="24"/>
          <w:lang w:val="lv-LV"/>
        </w:rPr>
        <w:t xml:space="preserve"> dažādām iedzīvotāju vecuma grupām</w:t>
      </w:r>
      <w:r w:rsidRPr="00501224">
        <w:rPr>
          <w:rFonts w:ascii="Times New Roman" w:hAnsi="Times New Roman" w:cs="Times New Roman"/>
          <w:sz w:val="24"/>
          <w:szCs w:val="24"/>
          <w:lang w:val="lv-LV"/>
        </w:rPr>
        <w:t xml:space="preserve">, tam paredzot ikgadēju finansējumu, </w:t>
      </w:r>
      <w:r w:rsidR="00716728">
        <w:rPr>
          <w:rFonts w:ascii="Times New Roman" w:hAnsi="Times New Roman" w:cs="Times New Roman"/>
          <w:sz w:val="24"/>
          <w:szCs w:val="24"/>
          <w:lang w:val="lv-LV"/>
        </w:rPr>
        <w:t>tādējādi</w:t>
      </w:r>
      <w:r w:rsidRPr="00501224">
        <w:rPr>
          <w:rFonts w:ascii="Times New Roman" w:hAnsi="Times New Roman" w:cs="Times New Roman"/>
          <w:sz w:val="24"/>
          <w:szCs w:val="24"/>
          <w:lang w:val="lv-LV"/>
        </w:rPr>
        <w:t xml:space="preserve"> </w:t>
      </w:r>
      <w:r w:rsidR="00716728">
        <w:rPr>
          <w:rFonts w:ascii="Times New Roman" w:hAnsi="Times New Roman" w:cs="Times New Roman"/>
          <w:sz w:val="24"/>
          <w:szCs w:val="24"/>
          <w:lang w:val="lv-LV"/>
        </w:rPr>
        <w:t xml:space="preserve">preventīvi </w:t>
      </w:r>
      <w:r w:rsidRPr="00501224">
        <w:rPr>
          <w:rFonts w:ascii="Times New Roman" w:hAnsi="Times New Roman" w:cs="Times New Roman"/>
          <w:sz w:val="24"/>
          <w:szCs w:val="24"/>
          <w:lang w:val="lv-LV"/>
        </w:rPr>
        <w:t>samazin</w:t>
      </w:r>
      <w:r w:rsidR="00716728">
        <w:rPr>
          <w:rFonts w:ascii="Times New Roman" w:hAnsi="Times New Roman" w:cs="Times New Roman"/>
          <w:sz w:val="24"/>
          <w:szCs w:val="24"/>
          <w:lang w:val="lv-LV"/>
        </w:rPr>
        <w:t>ot</w:t>
      </w:r>
      <w:r w:rsidRPr="00501224">
        <w:rPr>
          <w:rFonts w:ascii="Times New Roman" w:hAnsi="Times New Roman" w:cs="Times New Roman"/>
          <w:sz w:val="24"/>
          <w:szCs w:val="24"/>
          <w:lang w:val="lv-LV"/>
        </w:rPr>
        <w:t xml:space="preserve"> dažādas saslimšanas</w:t>
      </w:r>
      <w:r w:rsidR="00716728">
        <w:rPr>
          <w:rFonts w:ascii="Times New Roman" w:hAnsi="Times New Roman" w:cs="Times New Roman"/>
          <w:sz w:val="24"/>
          <w:szCs w:val="24"/>
          <w:lang w:val="lv-LV"/>
        </w:rPr>
        <w:t xml:space="preserve"> nākotnē</w:t>
      </w:r>
      <w:r w:rsidRPr="00501224">
        <w:rPr>
          <w:rFonts w:ascii="Times New Roman" w:hAnsi="Times New Roman" w:cs="Times New Roman"/>
          <w:sz w:val="24"/>
          <w:szCs w:val="24"/>
          <w:lang w:val="lv-LV"/>
        </w:rPr>
        <w:t>;</w:t>
      </w:r>
    </w:p>
    <w:p w14:paraId="54DC10FC" w14:textId="2E3E0501"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 xml:space="preserve">atbalstīt Ādažu sporta skolas un Ādažu klubu audzēkņus ar transporta e-taloniem sezonāli, lai jaunieši spētu nokļūt uz ciemu sporta bāzēm, </w:t>
      </w:r>
      <w:r w:rsidR="00716728">
        <w:rPr>
          <w:rFonts w:ascii="Times New Roman" w:hAnsi="Times New Roman" w:cs="Times New Roman"/>
          <w:sz w:val="24"/>
          <w:szCs w:val="24"/>
          <w:lang w:val="lv-LV"/>
        </w:rPr>
        <w:t>veicinot</w:t>
      </w:r>
      <w:r w:rsidRPr="00501224">
        <w:rPr>
          <w:rFonts w:ascii="Times New Roman" w:hAnsi="Times New Roman" w:cs="Times New Roman"/>
          <w:sz w:val="24"/>
          <w:szCs w:val="24"/>
          <w:lang w:val="lv-LV"/>
        </w:rPr>
        <w:t xml:space="preserve"> pieejamību aktīvam dzīvesveidam;</w:t>
      </w:r>
    </w:p>
    <w:p w14:paraId="19846B97" w14:textId="142C8AEF" w:rsidR="00501224" w:rsidRPr="00501224" w:rsidRDefault="00501224" w:rsidP="00501224">
      <w:pPr>
        <w:pStyle w:val="ListParagraph"/>
        <w:numPr>
          <w:ilvl w:val="0"/>
          <w:numId w:val="8"/>
        </w:numPr>
        <w:jc w:val="both"/>
        <w:rPr>
          <w:rFonts w:ascii="Times New Roman" w:hAnsi="Times New Roman" w:cs="Times New Roman"/>
          <w:sz w:val="24"/>
          <w:szCs w:val="24"/>
          <w:lang w:val="lv-LV"/>
        </w:rPr>
      </w:pPr>
      <w:r w:rsidRPr="00501224">
        <w:rPr>
          <w:rFonts w:ascii="Times New Roman" w:hAnsi="Times New Roman" w:cs="Times New Roman"/>
          <w:sz w:val="24"/>
          <w:szCs w:val="24"/>
          <w:lang w:val="lv-LV"/>
        </w:rPr>
        <w:t>atbalstīt ne tikai bērnus un jauniešus, kuri nodarbojas ar sportiskām aktivitātēm novada biedrībās un iestādēs, bet arī</w:t>
      </w:r>
      <w:r w:rsidR="00E52620">
        <w:rPr>
          <w:rFonts w:ascii="Times New Roman" w:hAnsi="Times New Roman" w:cs="Times New Roman"/>
          <w:sz w:val="24"/>
          <w:szCs w:val="24"/>
          <w:lang w:val="lv-LV"/>
        </w:rPr>
        <w:t xml:space="preserve"> tos,</w:t>
      </w:r>
      <w:r w:rsidRPr="00501224">
        <w:rPr>
          <w:rFonts w:ascii="Times New Roman" w:hAnsi="Times New Roman" w:cs="Times New Roman"/>
          <w:sz w:val="24"/>
          <w:szCs w:val="24"/>
          <w:lang w:val="lv-LV"/>
        </w:rPr>
        <w:t xml:space="preserve"> kuri nodarbojas ar sportu </w:t>
      </w:r>
      <w:r w:rsidR="006B3100">
        <w:rPr>
          <w:rFonts w:ascii="Times New Roman" w:hAnsi="Times New Roman" w:cs="Times New Roman"/>
          <w:sz w:val="24"/>
          <w:szCs w:val="24"/>
          <w:lang w:val="lv-LV"/>
        </w:rPr>
        <w:t>citās pašvaldībās (ja konkrētais pakalpojums nav pieejams Ādažu novadā)</w:t>
      </w:r>
      <w:r w:rsidRPr="00501224">
        <w:rPr>
          <w:rFonts w:ascii="Times New Roman" w:hAnsi="Times New Roman" w:cs="Times New Roman"/>
          <w:sz w:val="24"/>
          <w:szCs w:val="24"/>
          <w:lang w:val="lv-LV"/>
        </w:rPr>
        <w:t xml:space="preserve"> -  piešķirot e-talonus transporta izmantošanā.</w:t>
      </w:r>
    </w:p>
    <w:p w14:paraId="4D8C3274" w14:textId="7ECC4A4F" w:rsidR="00A50635" w:rsidRPr="001E6D86" w:rsidRDefault="00A50635" w:rsidP="00A50635">
      <w:pPr>
        <w:jc w:val="both"/>
        <w:rPr>
          <w:rFonts w:cs="Times New Roman"/>
          <w:szCs w:val="24"/>
        </w:rPr>
      </w:pPr>
      <w:r w:rsidRPr="001E6D86">
        <w:rPr>
          <w:rFonts w:cs="Times New Roman"/>
          <w:szCs w:val="24"/>
        </w:rPr>
        <w:t xml:space="preserve">Ādažos ir jānodrošina </w:t>
      </w:r>
      <w:r w:rsidRPr="001E6D86">
        <w:rPr>
          <w:rFonts w:cs="Times New Roman"/>
          <w:color w:val="00B050"/>
          <w:szCs w:val="24"/>
          <w:u w:val="single"/>
        </w:rPr>
        <w:t>pieejami veselības aprūpes pakalpojumi novada iedzīvotājiem</w:t>
      </w:r>
      <w:r w:rsidRPr="001E6D86">
        <w:rPr>
          <w:rFonts w:cs="Times New Roman"/>
          <w:szCs w:val="24"/>
        </w:rPr>
        <w:t>, tādēļ:</w:t>
      </w:r>
    </w:p>
    <w:p w14:paraId="6B727612" w14:textId="4566FAE4" w:rsidR="00BB5865" w:rsidRPr="001E6D86" w:rsidRDefault="00BB5865" w:rsidP="00BB5865">
      <w:pPr>
        <w:pStyle w:val="ListParagraph"/>
        <w:numPr>
          <w:ilvl w:val="0"/>
          <w:numId w:val="9"/>
        </w:numPr>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līdz šim nepaveiktais, bet prioritāri īstenojamais uzdevums - </w:t>
      </w:r>
      <w:r w:rsidRPr="001E6D86">
        <w:rPr>
          <w:rFonts w:ascii="Times New Roman" w:hAnsi="Times New Roman" w:cs="Times New Roman"/>
          <w:sz w:val="24"/>
          <w:szCs w:val="24"/>
          <w:lang w:val="lv-LV"/>
        </w:rPr>
        <w:t>iedzīvotājiem jābūt pieejam</w:t>
      </w:r>
      <w:r>
        <w:rPr>
          <w:rFonts w:ascii="Times New Roman" w:hAnsi="Times New Roman" w:cs="Times New Roman"/>
          <w:sz w:val="24"/>
          <w:szCs w:val="24"/>
          <w:lang w:val="lv-LV"/>
        </w:rPr>
        <w:t xml:space="preserve">am </w:t>
      </w:r>
      <w:r w:rsidRPr="001E6D86">
        <w:rPr>
          <w:rFonts w:ascii="Times New Roman" w:hAnsi="Times New Roman" w:cs="Times New Roman"/>
          <w:sz w:val="24"/>
          <w:szCs w:val="24"/>
          <w:lang w:val="lv-LV"/>
        </w:rPr>
        <w:t>traumpunktam</w:t>
      </w:r>
      <w:r w:rsidR="00C175BE">
        <w:rPr>
          <w:rFonts w:ascii="Times New Roman" w:hAnsi="Times New Roman" w:cs="Times New Roman"/>
          <w:sz w:val="24"/>
          <w:szCs w:val="24"/>
          <w:lang w:val="lv-LV"/>
        </w:rPr>
        <w:t>/ārsta palīga punktam</w:t>
      </w:r>
      <w:r>
        <w:rPr>
          <w:rFonts w:ascii="Times New Roman" w:hAnsi="Times New Roman" w:cs="Times New Roman"/>
          <w:sz w:val="24"/>
          <w:szCs w:val="24"/>
          <w:lang w:val="lv-LV"/>
        </w:rPr>
        <w:t>;</w:t>
      </w:r>
    </w:p>
    <w:p w14:paraId="2128874D" w14:textId="72CD4964" w:rsidR="00BB5865" w:rsidRPr="001E6D86" w:rsidRDefault="00716728" w:rsidP="00BB5865">
      <w:pPr>
        <w:pStyle w:val="ListParagraph"/>
        <w:numPr>
          <w:ilvl w:val="0"/>
          <w:numId w:val="9"/>
        </w:numPr>
        <w:jc w:val="both"/>
        <w:rPr>
          <w:rFonts w:ascii="Times New Roman" w:hAnsi="Times New Roman" w:cs="Times New Roman"/>
          <w:b/>
          <w:bCs/>
          <w:sz w:val="24"/>
          <w:szCs w:val="24"/>
          <w:lang w:val="lv-LV"/>
        </w:rPr>
      </w:pPr>
      <w:r>
        <w:rPr>
          <w:rFonts w:ascii="Times New Roman" w:hAnsi="Times New Roman" w:cs="Times New Roman"/>
          <w:sz w:val="24"/>
          <w:szCs w:val="24"/>
          <w:lang w:val="lv-LV"/>
        </w:rPr>
        <w:t>jāveicina</w:t>
      </w:r>
      <w:r w:rsidR="00BB5865" w:rsidRPr="001E6D86">
        <w:rPr>
          <w:rFonts w:ascii="Times New Roman" w:hAnsi="Times New Roman" w:cs="Times New Roman"/>
          <w:b/>
          <w:bCs/>
          <w:sz w:val="24"/>
          <w:szCs w:val="24"/>
          <w:lang w:val="lv-LV"/>
        </w:rPr>
        <w:t xml:space="preserve"> </w:t>
      </w:r>
      <w:r w:rsidR="008531C4">
        <w:rPr>
          <w:rFonts w:ascii="Times New Roman" w:hAnsi="Times New Roman" w:cs="Times New Roman"/>
          <w:sz w:val="24"/>
          <w:szCs w:val="24"/>
          <w:lang w:val="lv-LV"/>
        </w:rPr>
        <w:t>veselības un sociālo pakalpojumu</w:t>
      </w:r>
      <w:r w:rsidR="00BB5865" w:rsidRPr="001E6D86">
        <w:rPr>
          <w:rFonts w:ascii="Times New Roman" w:hAnsi="Times New Roman" w:cs="Times New Roman"/>
          <w:sz w:val="24"/>
          <w:szCs w:val="24"/>
          <w:lang w:val="lv-LV"/>
        </w:rPr>
        <w:t xml:space="preserve"> stiprināšanu un pakalpojumu paplašināšanu</w:t>
      </w:r>
      <w:r w:rsidR="008531C4">
        <w:rPr>
          <w:rFonts w:ascii="Times New Roman" w:hAnsi="Times New Roman" w:cs="Times New Roman"/>
          <w:sz w:val="24"/>
          <w:szCs w:val="24"/>
          <w:lang w:val="lv-LV"/>
        </w:rPr>
        <w:t xml:space="preserve"> pašvaldības institūcijās</w:t>
      </w:r>
      <w:r w:rsidR="00BB5865">
        <w:rPr>
          <w:rFonts w:ascii="Times New Roman" w:hAnsi="Times New Roman" w:cs="Times New Roman"/>
          <w:sz w:val="24"/>
          <w:szCs w:val="24"/>
          <w:lang w:val="lv-LV"/>
        </w:rPr>
        <w:t>, īpašu uzmanību pievēršot rehabilitācijas</w:t>
      </w:r>
      <w:r w:rsidR="008531C4">
        <w:rPr>
          <w:rFonts w:ascii="Times New Roman" w:hAnsi="Times New Roman" w:cs="Times New Roman"/>
          <w:sz w:val="24"/>
          <w:szCs w:val="24"/>
          <w:lang w:val="lv-LV"/>
        </w:rPr>
        <w:t xml:space="preserve"> un atbalsta</w:t>
      </w:r>
      <w:r w:rsidR="00BB5865">
        <w:rPr>
          <w:rFonts w:ascii="Times New Roman" w:hAnsi="Times New Roman" w:cs="Times New Roman"/>
          <w:sz w:val="24"/>
          <w:szCs w:val="24"/>
          <w:lang w:val="lv-LV"/>
        </w:rPr>
        <w:t xml:space="preserve"> pakalpojumu attīstība</w:t>
      </w:r>
      <w:r w:rsidR="00C175BE">
        <w:rPr>
          <w:rFonts w:ascii="Times New Roman" w:hAnsi="Times New Roman" w:cs="Times New Roman"/>
          <w:sz w:val="24"/>
          <w:szCs w:val="24"/>
          <w:lang w:val="lv-LV"/>
        </w:rPr>
        <w:t>i</w:t>
      </w:r>
      <w:r w:rsidR="008531C4">
        <w:rPr>
          <w:rFonts w:ascii="Times New Roman" w:hAnsi="Times New Roman" w:cs="Times New Roman"/>
          <w:sz w:val="24"/>
          <w:szCs w:val="24"/>
          <w:lang w:val="lv-LV"/>
        </w:rPr>
        <w:t xml:space="preserve"> un speciālistu piesaistei</w:t>
      </w:r>
      <w:r w:rsidR="00BB5865" w:rsidRPr="001E6D86">
        <w:rPr>
          <w:rFonts w:ascii="Times New Roman" w:hAnsi="Times New Roman" w:cs="Times New Roman"/>
          <w:sz w:val="24"/>
          <w:szCs w:val="24"/>
          <w:lang w:val="lv-LV"/>
        </w:rPr>
        <w:t>;</w:t>
      </w:r>
    </w:p>
    <w:p w14:paraId="2ADB6B11" w14:textId="08DFBDFB" w:rsidR="00BB5865" w:rsidRPr="001E6D86" w:rsidRDefault="00BB5865" w:rsidP="00BB5865">
      <w:pPr>
        <w:pStyle w:val="ListParagraph"/>
        <w:numPr>
          <w:ilvl w:val="0"/>
          <w:numId w:val="9"/>
        </w:numPr>
        <w:jc w:val="both"/>
        <w:rPr>
          <w:rFonts w:ascii="Times New Roman" w:hAnsi="Times New Roman" w:cs="Times New Roman"/>
          <w:b/>
          <w:bCs/>
          <w:sz w:val="24"/>
          <w:szCs w:val="24"/>
          <w:lang w:val="lv-LV"/>
        </w:rPr>
      </w:pPr>
      <w:r w:rsidRPr="001E6D86">
        <w:rPr>
          <w:rFonts w:ascii="Times New Roman" w:hAnsi="Times New Roman" w:cs="Times New Roman"/>
          <w:sz w:val="24"/>
          <w:szCs w:val="24"/>
          <w:lang w:val="lv-LV"/>
        </w:rPr>
        <w:t>sadarbībā ar ģimenes ārstiem</w:t>
      </w:r>
      <w:r>
        <w:rPr>
          <w:rFonts w:ascii="Times New Roman" w:hAnsi="Times New Roman" w:cs="Times New Roman"/>
          <w:sz w:val="24"/>
          <w:szCs w:val="24"/>
          <w:lang w:val="lv-LV"/>
        </w:rPr>
        <w:t xml:space="preserve"> jāveicina </w:t>
      </w:r>
      <w:r w:rsidRPr="001E6D86">
        <w:rPr>
          <w:rFonts w:ascii="Times New Roman" w:hAnsi="Times New Roman" w:cs="Times New Roman"/>
          <w:sz w:val="24"/>
          <w:szCs w:val="24"/>
          <w:lang w:val="lv-LV"/>
        </w:rPr>
        <w:t>pacientu pieņemšan</w:t>
      </w:r>
      <w:r w:rsidR="00C175BE">
        <w:rPr>
          <w:rFonts w:ascii="Times New Roman" w:hAnsi="Times New Roman" w:cs="Times New Roman"/>
          <w:sz w:val="24"/>
          <w:szCs w:val="24"/>
          <w:lang w:val="lv-LV"/>
        </w:rPr>
        <w:t>as</w:t>
      </w:r>
      <w:r w:rsidRPr="001E6D86">
        <w:rPr>
          <w:rFonts w:ascii="Times New Roman" w:hAnsi="Times New Roman" w:cs="Times New Roman"/>
          <w:sz w:val="24"/>
          <w:szCs w:val="24"/>
          <w:lang w:val="lv-LV"/>
        </w:rPr>
        <w:t xml:space="preserve"> </w:t>
      </w:r>
      <w:r w:rsidR="001717B7">
        <w:rPr>
          <w:rFonts w:ascii="Times New Roman" w:hAnsi="Times New Roman" w:cs="Times New Roman"/>
          <w:sz w:val="24"/>
          <w:szCs w:val="24"/>
          <w:lang w:val="lv-LV"/>
        </w:rPr>
        <w:t>vietu</w:t>
      </w:r>
      <w:r w:rsidR="00C175BE">
        <w:rPr>
          <w:rFonts w:ascii="Times New Roman" w:hAnsi="Times New Roman" w:cs="Times New Roman"/>
          <w:sz w:val="24"/>
          <w:szCs w:val="24"/>
          <w:lang w:val="lv-LV"/>
        </w:rPr>
        <w:t>/ ārstu konsultāciju un rehabilitācijas pakalpojumu sniegšanas punktu</w:t>
      </w:r>
      <w:r>
        <w:rPr>
          <w:rFonts w:ascii="Times New Roman" w:hAnsi="Times New Roman" w:cs="Times New Roman"/>
          <w:sz w:val="24"/>
          <w:szCs w:val="24"/>
          <w:lang w:val="lv-LV"/>
        </w:rPr>
        <w:t xml:space="preserve"> attīstība </w:t>
      </w:r>
      <w:r w:rsidRPr="001E6D86">
        <w:rPr>
          <w:rFonts w:ascii="Times New Roman" w:hAnsi="Times New Roman" w:cs="Times New Roman"/>
          <w:sz w:val="24"/>
          <w:szCs w:val="24"/>
          <w:lang w:val="lv-LV"/>
        </w:rPr>
        <w:t>jaunveidojamajos ciemu kopienu centros</w:t>
      </w:r>
      <w:r w:rsidR="008531C4">
        <w:rPr>
          <w:rFonts w:ascii="Times New Roman" w:hAnsi="Times New Roman" w:cs="Times New Roman"/>
          <w:sz w:val="24"/>
          <w:szCs w:val="24"/>
          <w:lang w:val="lv-LV"/>
        </w:rPr>
        <w:t>.</w:t>
      </w:r>
    </w:p>
    <w:p w14:paraId="453A0AFB" w14:textId="77777777" w:rsidR="00716728" w:rsidRDefault="009D1B74" w:rsidP="009D1B74">
      <w:pPr>
        <w:jc w:val="center"/>
        <w:rPr>
          <w:rFonts w:cs="Times New Roman"/>
          <w:b/>
          <w:bCs/>
          <w:szCs w:val="24"/>
        </w:rPr>
      </w:pPr>
      <w:r w:rsidRPr="001E6D86">
        <w:rPr>
          <w:rFonts w:cs="Times New Roman"/>
          <w:b/>
          <w:bCs/>
          <w:szCs w:val="24"/>
        </w:rPr>
        <w:t>Uzņēmējdarbības, dzīves telpas un kultūrvērtību attīstība novadā</w:t>
      </w:r>
    </w:p>
    <w:p w14:paraId="054DB6D8" w14:textId="48858487" w:rsidR="009D1B74" w:rsidRPr="001E6D86" w:rsidRDefault="009D1B74" w:rsidP="009D1B74">
      <w:pPr>
        <w:jc w:val="center"/>
        <w:rPr>
          <w:rFonts w:cs="Times New Roman"/>
          <w:szCs w:val="24"/>
        </w:rPr>
      </w:pPr>
      <w:r w:rsidRPr="001E6D86">
        <w:rPr>
          <w:rFonts w:cs="Times New Roman"/>
          <w:b/>
          <w:bCs/>
          <w:szCs w:val="24"/>
        </w:rPr>
        <w:t xml:space="preserve"> </w:t>
      </w:r>
      <w:r w:rsidRPr="001E6D86">
        <w:rPr>
          <w:rFonts w:cs="Times New Roman"/>
          <w:b/>
          <w:bCs/>
          <w:color w:val="FF0000"/>
          <w:szCs w:val="24"/>
        </w:rPr>
        <w:t>#videizaugsmei</w:t>
      </w:r>
    </w:p>
    <w:p w14:paraId="67B4271F" w14:textId="1EA40EF6" w:rsidR="009D1B74" w:rsidRDefault="009D1B74" w:rsidP="000F2DBA">
      <w:pPr>
        <w:jc w:val="both"/>
        <w:rPr>
          <w:rFonts w:cs="Times New Roman"/>
          <w:szCs w:val="24"/>
        </w:rPr>
      </w:pPr>
    </w:p>
    <w:p w14:paraId="68DAF366" w14:textId="2B5EDE5E" w:rsidR="00D10F58" w:rsidRPr="001E6D86" w:rsidRDefault="00D10F58" w:rsidP="00D10F58">
      <w:pPr>
        <w:jc w:val="both"/>
        <w:rPr>
          <w:rFonts w:cs="Times New Roman"/>
          <w:szCs w:val="24"/>
        </w:rPr>
      </w:pPr>
      <w:r>
        <w:rPr>
          <w:rFonts w:cs="Times New Roman"/>
          <w:szCs w:val="24"/>
        </w:rPr>
        <w:t>Ā</w:t>
      </w:r>
      <w:r w:rsidRPr="001E6D86">
        <w:rPr>
          <w:rFonts w:cs="Times New Roman"/>
          <w:szCs w:val="24"/>
        </w:rPr>
        <w:t>daž</w:t>
      </w:r>
      <w:r>
        <w:rPr>
          <w:rFonts w:cs="Times New Roman"/>
          <w:szCs w:val="24"/>
        </w:rPr>
        <w:t>u novad</w:t>
      </w:r>
      <w:r w:rsidR="00E4607A">
        <w:rPr>
          <w:rFonts w:cs="Times New Roman"/>
          <w:szCs w:val="24"/>
        </w:rPr>
        <w:t>s</w:t>
      </w:r>
      <w:r w:rsidRPr="001E6D86">
        <w:rPr>
          <w:rFonts w:cs="Times New Roman"/>
          <w:szCs w:val="24"/>
        </w:rPr>
        <w:t xml:space="preserve"> </w:t>
      </w:r>
      <w:r w:rsidR="00E4607A">
        <w:rPr>
          <w:rFonts w:cs="Times New Roman"/>
          <w:color w:val="00B050"/>
          <w:szCs w:val="24"/>
          <w:u w:val="single"/>
        </w:rPr>
        <w:t>ir īpaša vieta u</w:t>
      </w:r>
      <w:r w:rsidRPr="001E6D86">
        <w:rPr>
          <w:rFonts w:cs="Times New Roman"/>
          <w:color w:val="00B050"/>
          <w:szCs w:val="24"/>
          <w:u w:val="single"/>
        </w:rPr>
        <w:t>zņēmējdarbības attīstībai</w:t>
      </w:r>
      <w:r w:rsidR="00E4607A">
        <w:rPr>
          <w:rFonts w:cs="Times New Roman"/>
          <w:szCs w:val="24"/>
        </w:rPr>
        <w:t>. V</w:t>
      </w:r>
      <w:r w:rsidRPr="001E6D86">
        <w:rPr>
          <w:rFonts w:cs="Times New Roman"/>
          <w:szCs w:val="24"/>
        </w:rPr>
        <w:t xml:space="preserve">ietējai pašvaldībai ir jārada vide iedzīvotāju </w:t>
      </w:r>
      <w:r w:rsidR="00DE751F">
        <w:rPr>
          <w:rFonts w:cs="Times New Roman"/>
          <w:szCs w:val="24"/>
        </w:rPr>
        <w:t>saimnieciskās darbības</w:t>
      </w:r>
      <w:r w:rsidRPr="001E6D86">
        <w:rPr>
          <w:rFonts w:cs="Times New Roman"/>
          <w:szCs w:val="24"/>
        </w:rPr>
        <w:t xml:space="preserve"> attīstībai, </w:t>
      </w:r>
      <w:r w:rsidR="00E4607A">
        <w:rPr>
          <w:rFonts w:cs="Times New Roman"/>
          <w:szCs w:val="24"/>
        </w:rPr>
        <w:t xml:space="preserve">nodrošinot </w:t>
      </w:r>
      <w:r w:rsidRPr="001E6D86">
        <w:rPr>
          <w:rFonts w:cs="Times New Roman"/>
          <w:szCs w:val="24"/>
        </w:rPr>
        <w:t>priekšnosacījum</w:t>
      </w:r>
      <w:r w:rsidR="00E4607A">
        <w:rPr>
          <w:rFonts w:cs="Times New Roman"/>
          <w:szCs w:val="24"/>
        </w:rPr>
        <w:t>u, ka</w:t>
      </w:r>
      <w:r w:rsidRPr="001E6D86">
        <w:rPr>
          <w:rFonts w:cs="Times New Roman"/>
          <w:szCs w:val="24"/>
        </w:rPr>
        <w:t xml:space="preserve"> darba vieta</w:t>
      </w:r>
      <w:r w:rsidR="00E4607A">
        <w:rPr>
          <w:rFonts w:cs="Times New Roman"/>
          <w:szCs w:val="24"/>
        </w:rPr>
        <w:t xml:space="preserve"> ir</w:t>
      </w:r>
      <w:r w:rsidRPr="001E6D86">
        <w:rPr>
          <w:rFonts w:cs="Times New Roman"/>
          <w:szCs w:val="24"/>
        </w:rPr>
        <w:t xml:space="preserve"> pēc iespējas tuvāk dzīves vietai, tādēļ:</w:t>
      </w:r>
    </w:p>
    <w:p w14:paraId="32B884DE" w14:textId="73738C77" w:rsidR="00D10F58" w:rsidRDefault="00D10F58" w:rsidP="00D10F58">
      <w:pPr>
        <w:pStyle w:val="ListParagraph"/>
        <w:numPr>
          <w:ilvl w:val="0"/>
          <w:numId w:val="10"/>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jāturpina pašvaldības ieguldījumi uzņēmējdarbības attīstībai nepieciešamās infrastruktūras attīstībā, tai skaitā inženier</w:t>
      </w:r>
      <w:r w:rsidR="006B3100">
        <w:rPr>
          <w:rFonts w:ascii="Times New Roman" w:hAnsi="Times New Roman" w:cs="Times New Roman"/>
          <w:sz w:val="24"/>
          <w:szCs w:val="24"/>
          <w:lang w:val="lv-LV"/>
        </w:rPr>
        <w:t>a</w:t>
      </w:r>
      <w:r w:rsidRPr="001E6D86">
        <w:rPr>
          <w:rFonts w:ascii="Times New Roman" w:hAnsi="Times New Roman" w:cs="Times New Roman"/>
          <w:sz w:val="24"/>
          <w:szCs w:val="24"/>
          <w:lang w:val="lv-LV"/>
        </w:rPr>
        <w:t>pgādes tīklu un ceļu nodrošināšanā</w:t>
      </w:r>
      <w:r w:rsidR="009B3F89">
        <w:rPr>
          <w:rFonts w:ascii="Times New Roman" w:hAnsi="Times New Roman" w:cs="Times New Roman"/>
          <w:sz w:val="24"/>
          <w:szCs w:val="24"/>
          <w:lang w:val="lv-LV"/>
        </w:rPr>
        <w:t>;</w:t>
      </w:r>
    </w:p>
    <w:p w14:paraId="32E0A85E" w14:textId="29D7D53A" w:rsidR="00E14DE5" w:rsidRDefault="00E14DE5" w:rsidP="00D10F58">
      <w:pPr>
        <w:pStyle w:val="ListParagraph"/>
        <w:numPr>
          <w:ilvl w:val="0"/>
          <w:numId w:val="10"/>
        </w:numPr>
        <w:jc w:val="both"/>
        <w:rPr>
          <w:rFonts w:ascii="Times New Roman" w:hAnsi="Times New Roman" w:cs="Times New Roman"/>
          <w:sz w:val="24"/>
          <w:szCs w:val="24"/>
          <w:lang w:val="lv-LV"/>
        </w:rPr>
      </w:pPr>
      <w:r>
        <w:rPr>
          <w:rFonts w:ascii="Times New Roman" w:hAnsi="Times New Roman" w:cs="Times New Roman"/>
          <w:sz w:val="24"/>
          <w:szCs w:val="24"/>
          <w:lang w:val="lv-LV"/>
        </w:rPr>
        <w:t>jāveido pašvaldības pakalpojumu “zaļais koridors” investoriem, lai veicinātu uzņēmējdarbības attīstību;</w:t>
      </w:r>
    </w:p>
    <w:p w14:paraId="581BE47E" w14:textId="0425A0A2" w:rsidR="00E14DE5" w:rsidRPr="001E6D86" w:rsidRDefault="00E14DE5" w:rsidP="00D10F58">
      <w:pPr>
        <w:pStyle w:val="ListParagraph"/>
        <w:numPr>
          <w:ilvl w:val="0"/>
          <w:numId w:val="10"/>
        </w:numPr>
        <w:jc w:val="both"/>
        <w:rPr>
          <w:rFonts w:ascii="Times New Roman" w:hAnsi="Times New Roman" w:cs="Times New Roman"/>
          <w:sz w:val="24"/>
          <w:szCs w:val="24"/>
          <w:lang w:val="lv-LV"/>
        </w:rPr>
      </w:pPr>
      <w:r>
        <w:rPr>
          <w:rFonts w:ascii="Times New Roman" w:hAnsi="Times New Roman" w:cs="Times New Roman"/>
          <w:sz w:val="24"/>
          <w:szCs w:val="24"/>
          <w:lang w:val="lv-LV"/>
        </w:rPr>
        <w:t>jāveicina kopstrādes telpu izveidošana novadā;</w:t>
      </w:r>
    </w:p>
    <w:p w14:paraId="6BCE194E" w14:textId="55A9C0AE" w:rsidR="00D10F58" w:rsidRDefault="00D10F58" w:rsidP="00D10F58">
      <w:pPr>
        <w:pStyle w:val="ListParagraph"/>
        <w:numPr>
          <w:ilvl w:val="0"/>
          <w:numId w:val="10"/>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jāizmanto pašvaldīb</w:t>
      </w:r>
      <w:r w:rsidR="006B3100">
        <w:rPr>
          <w:rFonts w:ascii="Times New Roman" w:hAnsi="Times New Roman" w:cs="Times New Roman"/>
          <w:sz w:val="24"/>
          <w:szCs w:val="24"/>
          <w:lang w:val="lv-LV"/>
        </w:rPr>
        <w:t>as</w:t>
      </w:r>
      <w:r w:rsidRPr="001E6D86">
        <w:rPr>
          <w:rFonts w:ascii="Times New Roman" w:hAnsi="Times New Roman" w:cs="Times New Roman"/>
          <w:sz w:val="24"/>
          <w:szCs w:val="24"/>
          <w:lang w:val="lv-LV"/>
        </w:rPr>
        <w:t xml:space="preserve"> īpašumā esošos nekustamo</w:t>
      </w:r>
      <w:r w:rsidR="00E4607A">
        <w:rPr>
          <w:rFonts w:ascii="Times New Roman" w:hAnsi="Times New Roman" w:cs="Times New Roman"/>
          <w:sz w:val="24"/>
          <w:szCs w:val="24"/>
          <w:lang w:val="lv-LV"/>
        </w:rPr>
        <w:t>s</w:t>
      </w:r>
      <w:r w:rsidRPr="001E6D86">
        <w:rPr>
          <w:rFonts w:ascii="Times New Roman" w:hAnsi="Times New Roman" w:cs="Times New Roman"/>
          <w:sz w:val="24"/>
          <w:szCs w:val="24"/>
          <w:lang w:val="lv-LV"/>
        </w:rPr>
        <w:t xml:space="preserve"> īpašumu</w:t>
      </w:r>
      <w:r w:rsidR="00E4607A">
        <w:rPr>
          <w:rFonts w:ascii="Times New Roman" w:hAnsi="Times New Roman" w:cs="Times New Roman"/>
          <w:sz w:val="24"/>
          <w:szCs w:val="24"/>
          <w:lang w:val="lv-LV"/>
        </w:rPr>
        <w:t>s</w:t>
      </w:r>
      <w:r w:rsidRPr="001E6D86">
        <w:rPr>
          <w:rFonts w:ascii="Times New Roman" w:hAnsi="Times New Roman" w:cs="Times New Roman"/>
          <w:sz w:val="24"/>
          <w:szCs w:val="24"/>
          <w:lang w:val="lv-LV"/>
        </w:rPr>
        <w:t xml:space="preserve"> un telp</w:t>
      </w:r>
      <w:r w:rsidR="00E47E1F">
        <w:rPr>
          <w:rFonts w:ascii="Times New Roman" w:hAnsi="Times New Roman" w:cs="Times New Roman"/>
          <w:sz w:val="24"/>
          <w:szCs w:val="24"/>
          <w:lang w:val="lv-LV"/>
        </w:rPr>
        <w:t>as</w:t>
      </w:r>
      <w:r w:rsidRPr="001E6D86">
        <w:rPr>
          <w:rFonts w:ascii="Times New Roman" w:hAnsi="Times New Roman" w:cs="Times New Roman"/>
          <w:sz w:val="24"/>
          <w:szCs w:val="24"/>
          <w:lang w:val="lv-LV"/>
        </w:rPr>
        <w:t xml:space="preserve"> iedzīvotāju uzņēm</w:t>
      </w:r>
      <w:r w:rsidR="00E4607A">
        <w:rPr>
          <w:rFonts w:ascii="Times New Roman" w:hAnsi="Times New Roman" w:cs="Times New Roman"/>
          <w:sz w:val="24"/>
          <w:szCs w:val="24"/>
          <w:lang w:val="lv-LV"/>
        </w:rPr>
        <w:t>ējdarbības</w:t>
      </w:r>
      <w:r w:rsidRPr="001E6D86">
        <w:rPr>
          <w:rFonts w:ascii="Times New Roman" w:hAnsi="Times New Roman" w:cs="Times New Roman"/>
          <w:sz w:val="24"/>
          <w:szCs w:val="24"/>
          <w:lang w:val="lv-LV"/>
        </w:rPr>
        <w:t xml:space="preserve"> attīstīšanai</w:t>
      </w:r>
      <w:r>
        <w:rPr>
          <w:rFonts w:ascii="Times New Roman" w:hAnsi="Times New Roman" w:cs="Times New Roman"/>
          <w:sz w:val="24"/>
          <w:szCs w:val="24"/>
          <w:lang w:val="lv-LV"/>
        </w:rPr>
        <w:t>;</w:t>
      </w:r>
    </w:p>
    <w:p w14:paraId="0E3AD0DD" w14:textId="019FAF5E" w:rsidR="00E14DE5" w:rsidRPr="00E14DE5" w:rsidRDefault="00E14DE5" w:rsidP="00E14DE5">
      <w:pPr>
        <w:pStyle w:val="ListParagraph"/>
        <w:numPr>
          <w:ilvl w:val="0"/>
          <w:numId w:val="1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jāsniedz atbalsts zvejniecības attīstībai - jāatjauno pašvaldības atbalsts nēģu </w:t>
      </w:r>
      <w:r w:rsidR="00E4607A">
        <w:rPr>
          <w:rFonts w:ascii="Times New Roman" w:hAnsi="Times New Roman" w:cs="Times New Roman"/>
          <w:sz w:val="24"/>
          <w:szCs w:val="24"/>
          <w:lang w:val="lv-LV"/>
        </w:rPr>
        <w:t>pieauguma veicināšanai</w:t>
      </w:r>
      <w:r>
        <w:rPr>
          <w:rFonts w:ascii="Times New Roman" w:hAnsi="Times New Roman" w:cs="Times New Roman"/>
          <w:sz w:val="24"/>
          <w:szCs w:val="24"/>
          <w:lang w:val="lv-LV"/>
        </w:rPr>
        <w:t>;</w:t>
      </w:r>
    </w:p>
    <w:p w14:paraId="5CADAB50" w14:textId="0A3051AF" w:rsidR="00D10F58" w:rsidRPr="001E6D86" w:rsidRDefault="00D10F58" w:rsidP="00D10F58">
      <w:pPr>
        <w:pStyle w:val="ListParagraph"/>
        <w:numPr>
          <w:ilvl w:val="0"/>
          <w:numId w:val="10"/>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jāsniedz atbalsts dzīvesstila uzņēmējdarbības attīstībai, </w:t>
      </w:r>
      <w:r w:rsidR="00E4607A">
        <w:rPr>
          <w:rFonts w:ascii="Times New Roman" w:hAnsi="Times New Roman" w:cs="Times New Roman"/>
          <w:sz w:val="24"/>
          <w:szCs w:val="24"/>
          <w:lang w:val="lv-LV"/>
        </w:rPr>
        <w:t>veidojot</w:t>
      </w:r>
      <w:r>
        <w:rPr>
          <w:rFonts w:ascii="Times New Roman" w:hAnsi="Times New Roman" w:cs="Times New Roman"/>
          <w:sz w:val="24"/>
          <w:szCs w:val="24"/>
          <w:lang w:val="lv-LV"/>
        </w:rPr>
        <w:t xml:space="preserve"> kontrolētu </w:t>
      </w:r>
      <w:r w:rsidRPr="001E6D86">
        <w:rPr>
          <w:rFonts w:ascii="Times New Roman" w:hAnsi="Times New Roman" w:cs="Times New Roman"/>
          <w:sz w:val="24"/>
          <w:szCs w:val="24"/>
          <w:lang w:val="lv-LV"/>
        </w:rPr>
        <w:t>tūrisma plūsmu novadā</w:t>
      </w:r>
      <w:r w:rsidR="00084C9C">
        <w:rPr>
          <w:rFonts w:ascii="Times New Roman" w:hAnsi="Times New Roman" w:cs="Times New Roman"/>
          <w:sz w:val="24"/>
          <w:szCs w:val="24"/>
          <w:lang w:val="lv-LV"/>
        </w:rPr>
        <w:t xml:space="preserve">, kas </w:t>
      </w:r>
      <w:r>
        <w:rPr>
          <w:rFonts w:ascii="Times New Roman" w:hAnsi="Times New Roman" w:cs="Times New Roman"/>
          <w:sz w:val="24"/>
          <w:szCs w:val="24"/>
          <w:lang w:val="lv-LV"/>
        </w:rPr>
        <w:t>nekoncentrēj</w:t>
      </w:r>
      <w:r w:rsidR="00084C9C">
        <w:rPr>
          <w:rFonts w:ascii="Times New Roman" w:hAnsi="Times New Roman" w:cs="Times New Roman"/>
          <w:sz w:val="24"/>
          <w:szCs w:val="24"/>
          <w:lang w:val="lv-LV"/>
        </w:rPr>
        <w:t>as</w:t>
      </w:r>
      <w:r>
        <w:rPr>
          <w:rFonts w:ascii="Times New Roman" w:hAnsi="Times New Roman" w:cs="Times New Roman"/>
          <w:sz w:val="24"/>
          <w:szCs w:val="24"/>
          <w:lang w:val="lv-LV"/>
        </w:rPr>
        <w:t xml:space="preserve"> tikai uz pludmales resursu izmantošanu tūrismam</w:t>
      </w:r>
      <w:r w:rsidRPr="001E6D86">
        <w:rPr>
          <w:rFonts w:ascii="Times New Roman" w:hAnsi="Times New Roman" w:cs="Times New Roman"/>
          <w:sz w:val="24"/>
          <w:szCs w:val="24"/>
          <w:lang w:val="lv-LV"/>
        </w:rPr>
        <w:t xml:space="preserve">, </w:t>
      </w:r>
      <w:r w:rsidR="006B3100">
        <w:rPr>
          <w:rFonts w:ascii="Times New Roman" w:hAnsi="Times New Roman" w:cs="Times New Roman"/>
          <w:sz w:val="24"/>
          <w:szCs w:val="24"/>
          <w:lang w:val="lv-LV"/>
        </w:rPr>
        <w:t>bet</w:t>
      </w:r>
      <w:r w:rsidRPr="001E6D86">
        <w:rPr>
          <w:rFonts w:ascii="Times New Roman" w:hAnsi="Times New Roman" w:cs="Times New Roman"/>
          <w:sz w:val="24"/>
          <w:szCs w:val="24"/>
          <w:lang w:val="lv-LV"/>
        </w:rPr>
        <w:t xml:space="preserve"> veicin</w:t>
      </w:r>
      <w:r w:rsidR="00084C9C">
        <w:rPr>
          <w:rFonts w:ascii="Times New Roman" w:hAnsi="Times New Roman" w:cs="Times New Roman"/>
          <w:sz w:val="24"/>
          <w:szCs w:val="24"/>
          <w:lang w:val="lv-LV"/>
        </w:rPr>
        <w:t>a</w:t>
      </w:r>
      <w:r w:rsidRPr="001E6D86">
        <w:rPr>
          <w:rFonts w:ascii="Times New Roman" w:hAnsi="Times New Roman" w:cs="Times New Roman"/>
          <w:sz w:val="24"/>
          <w:szCs w:val="24"/>
          <w:lang w:val="lv-LV"/>
        </w:rPr>
        <w:t xml:space="preserve"> pakalpojumu attīstību vietējiem iedzīvotājiem</w:t>
      </w:r>
      <w:r>
        <w:rPr>
          <w:rFonts w:ascii="Times New Roman" w:hAnsi="Times New Roman" w:cs="Times New Roman"/>
          <w:sz w:val="24"/>
          <w:szCs w:val="24"/>
          <w:lang w:val="lv-LV"/>
        </w:rPr>
        <w:t>;</w:t>
      </w:r>
    </w:p>
    <w:p w14:paraId="0D91FE26" w14:textId="7968F7FE" w:rsidR="00D10F58" w:rsidRPr="001E6D86" w:rsidRDefault="00D10F58" w:rsidP="00D10F58">
      <w:pPr>
        <w:pStyle w:val="ListParagraph"/>
        <w:numPr>
          <w:ilvl w:val="0"/>
          <w:numId w:val="1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jāturpina </w:t>
      </w:r>
      <w:r w:rsidR="00084C9C">
        <w:rPr>
          <w:rFonts w:ascii="Times New Roman" w:hAnsi="Times New Roman" w:cs="Times New Roman"/>
          <w:sz w:val="24"/>
          <w:szCs w:val="24"/>
          <w:lang w:val="lv-LV"/>
        </w:rPr>
        <w:t>attīstīt</w:t>
      </w:r>
      <w:r w:rsidRPr="001E6D86">
        <w:rPr>
          <w:rFonts w:ascii="Times New Roman" w:hAnsi="Times New Roman" w:cs="Times New Roman"/>
          <w:sz w:val="24"/>
          <w:szCs w:val="24"/>
          <w:lang w:val="lv-LV"/>
        </w:rPr>
        <w:t xml:space="preserve"> ūdensmalu </w:t>
      </w:r>
      <w:r w:rsidR="00084C9C">
        <w:rPr>
          <w:rFonts w:ascii="Times New Roman" w:hAnsi="Times New Roman" w:cs="Times New Roman"/>
          <w:sz w:val="24"/>
          <w:szCs w:val="24"/>
          <w:lang w:val="lv-LV"/>
        </w:rPr>
        <w:t>teritoriju izaugsme</w:t>
      </w:r>
      <w:r w:rsidRPr="001E6D86">
        <w:rPr>
          <w:rFonts w:ascii="Times New Roman" w:hAnsi="Times New Roman" w:cs="Times New Roman"/>
          <w:sz w:val="24"/>
          <w:szCs w:val="24"/>
          <w:lang w:val="lv-LV"/>
        </w:rPr>
        <w:t>, radot kvalitatīvu dzīves telpu un iespēju tūrisma pakalpojumu attīstībai – Gaujas krastu un aizsargdambju labiekārtošana, ezeru krastu iekārtošana</w:t>
      </w:r>
      <w:r w:rsidR="00084C9C">
        <w:rPr>
          <w:rFonts w:ascii="Times New Roman" w:hAnsi="Times New Roman" w:cs="Times New Roman"/>
          <w:sz w:val="24"/>
          <w:szCs w:val="24"/>
          <w:lang w:val="lv-LV"/>
        </w:rPr>
        <w:t>, Dzirnupes ietekas tīrīšana</w:t>
      </w:r>
      <w:r w:rsidRPr="001E6D86">
        <w:rPr>
          <w:rFonts w:ascii="Times New Roman" w:hAnsi="Times New Roman" w:cs="Times New Roman"/>
          <w:sz w:val="24"/>
          <w:szCs w:val="24"/>
          <w:lang w:val="lv-LV"/>
        </w:rPr>
        <w:t xml:space="preserve"> un ūdenstransporta </w:t>
      </w:r>
      <w:r w:rsidR="00084C9C">
        <w:rPr>
          <w:rFonts w:ascii="Times New Roman" w:hAnsi="Times New Roman" w:cs="Times New Roman"/>
          <w:sz w:val="24"/>
          <w:szCs w:val="24"/>
          <w:lang w:val="lv-LV"/>
        </w:rPr>
        <w:t xml:space="preserve">pakalpojumu </w:t>
      </w:r>
      <w:r w:rsidRPr="001E6D86">
        <w:rPr>
          <w:rFonts w:ascii="Times New Roman" w:hAnsi="Times New Roman" w:cs="Times New Roman"/>
          <w:sz w:val="24"/>
          <w:szCs w:val="24"/>
          <w:lang w:val="lv-LV"/>
        </w:rPr>
        <w:t>iespēju radīšana</w:t>
      </w:r>
      <w:r w:rsidR="00084C9C">
        <w:rPr>
          <w:rFonts w:ascii="Times New Roman" w:hAnsi="Times New Roman" w:cs="Times New Roman"/>
          <w:sz w:val="24"/>
          <w:szCs w:val="24"/>
          <w:lang w:val="lv-LV"/>
        </w:rPr>
        <w:t xml:space="preserve">; </w:t>
      </w:r>
    </w:p>
    <w:p w14:paraId="1C94AA38" w14:textId="550A6731" w:rsidR="00D10F58" w:rsidRPr="00985D1B" w:rsidRDefault="00985D1B" w:rsidP="00985D1B">
      <w:pPr>
        <w:pStyle w:val="ListParagraph"/>
        <w:numPr>
          <w:ilvl w:val="0"/>
          <w:numId w:val="10"/>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jānodrošina dzīvojamā fonda attīstība, tai skaitā pašvaldības dzīvojamo platību izveide</w:t>
      </w:r>
      <w:r>
        <w:rPr>
          <w:rFonts w:ascii="Times New Roman" w:hAnsi="Times New Roman" w:cs="Times New Roman"/>
          <w:sz w:val="24"/>
          <w:szCs w:val="24"/>
          <w:lang w:val="lv-LV"/>
        </w:rPr>
        <w:t xml:space="preserve">, tādējādi veicinot </w:t>
      </w:r>
      <w:r w:rsidR="00D10F58" w:rsidRPr="001E6D86">
        <w:rPr>
          <w:rFonts w:ascii="Times New Roman" w:hAnsi="Times New Roman" w:cs="Times New Roman"/>
          <w:sz w:val="24"/>
          <w:szCs w:val="24"/>
          <w:lang w:val="lv-LV"/>
        </w:rPr>
        <w:t>lielāku uzņēmumu attīstīb</w:t>
      </w:r>
      <w:r>
        <w:rPr>
          <w:rFonts w:ascii="Times New Roman" w:hAnsi="Times New Roman" w:cs="Times New Roman"/>
          <w:sz w:val="24"/>
          <w:szCs w:val="24"/>
          <w:lang w:val="lv-LV"/>
        </w:rPr>
        <w:t>u</w:t>
      </w:r>
      <w:r w:rsidR="00D10F58" w:rsidRPr="001E6D86">
        <w:rPr>
          <w:rFonts w:ascii="Times New Roman" w:hAnsi="Times New Roman" w:cs="Times New Roman"/>
          <w:sz w:val="24"/>
          <w:szCs w:val="24"/>
          <w:lang w:val="lv-LV"/>
        </w:rPr>
        <w:t>, kā arī pašvaldības funkciju</w:t>
      </w:r>
      <w:r>
        <w:rPr>
          <w:rFonts w:ascii="Times New Roman" w:hAnsi="Times New Roman" w:cs="Times New Roman"/>
          <w:sz w:val="24"/>
          <w:szCs w:val="24"/>
          <w:lang w:val="lv-LV"/>
        </w:rPr>
        <w:t xml:space="preserve"> -</w:t>
      </w:r>
      <w:r w:rsidR="00E14DE5">
        <w:rPr>
          <w:rFonts w:ascii="Times New Roman" w:hAnsi="Times New Roman" w:cs="Times New Roman"/>
          <w:sz w:val="24"/>
          <w:szCs w:val="24"/>
          <w:lang w:val="lv-LV"/>
        </w:rPr>
        <w:t xml:space="preserve"> tai skaitā izglītības,</w:t>
      </w:r>
      <w:r w:rsidR="00D10F58" w:rsidRPr="001E6D8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D10F58" w:rsidRPr="001E6D86">
        <w:rPr>
          <w:rFonts w:ascii="Times New Roman" w:hAnsi="Times New Roman" w:cs="Times New Roman"/>
          <w:sz w:val="24"/>
          <w:szCs w:val="24"/>
          <w:lang w:val="lv-LV"/>
        </w:rPr>
        <w:t>kvalitatīv</w:t>
      </w:r>
      <w:r>
        <w:rPr>
          <w:rFonts w:ascii="Times New Roman" w:hAnsi="Times New Roman" w:cs="Times New Roman"/>
          <w:sz w:val="24"/>
          <w:szCs w:val="24"/>
          <w:lang w:val="lv-LV"/>
        </w:rPr>
        <w:t>u izpildi</w:t>
      </w:r>
      <w:r>
        <w:rPr>
          <w:rFonts w:cs="Times New Roman"/>
          <w:szCs w:val="24"/>
          <w:lang w:val="lv-LV"/>
        </w:rPr>
        <w:t xml:space="preserve">. </w:t>
      </w:r>
    </w:p>
    <w:p w14:paraId="0E52F76B" w14:textId="612B1C67" w:rsidR="00D10F58" w:rsidRPr="001E6D86" w:rsidRDefault="00C175BE" w:rsidP="00D10F58">
      <w:pPr>
        <w:jc w:val="both"/>
        <w:rPr>
          <w:rFonts w:cs="Times New Roman"/>
          <w:szCs w:val="24"/>
        </w:rPr>
      </w:pPr>
      <w:r w:rsidRPr="00C175BE">
        <w:rPr>
          <w:rFonts w:cs="Times New Roman"/>
          <w:color w:val="00B050"/>
          <w:szCs w:val="24"/>
          <w:u w:val="single"/>
        </w:rPr>
        <w:lastRenderedPageBreak/>
        <w:t>J</w:t>
      </w:r>
      <w:r w:rsidR="00D10F58" w:rsidRPr="001E6D86">
        <w:rPr>
          <w:rFonts w:cs="Times New Roman"/>
          <w:color w:val="00B050"/>
          <w:szCs w:val="24"/>
          <w:u w:val="single"/>
        </w:rPr>
        <w:t>āturpina kvalitatīvas un iekļaujošas dzīves telpas izveide</w:t>
      </w:r>
      <w:r w:rsidR="00D10F58" w:rsidRPr="001E6D86">
        <w:rPr>
          <w:rFonts w:cs="Times New Roman"/>
          <w:szCs w:val="24"/>
        </w:rPr>
        <w:t>, veicot ieguldījumus publiskajā infrastruktūrā un iedzīvotāju savstarpējā sadarbībā, tādēļ:</w:t>
      </w:r>
    </w:p>
    <w:p w14:paraId="0404FF93" w14:textId="0ACC0FDF" w:rsidR="00D10F58" w:rsidRDefault="00A65CDC" w:rsidP="00D10F58">
      <w:pPr>
        <w:pStyle w:val="ListParagraph"/>
        <w:numPr>
          <w:ilvl w:val="0"/>
          <w:numId w:val="11"/>
        </w:numPr>
        <w:jc w:val="both"/>
        <w:rPr>
          <w:rFonts w:ascii="Times New Roman" w:hAnsi="Times New Roman" w:cs="Times New Roman"/>
          <w:sz w:val="24"/>
          <w:szCs w:val="24"/>
          <w:lang w:val="lv-LV"/>
        </w:rPr>
      </w:pPr>
      <w:r>
        <w:rPr>
          <w:rFonts w:ascii="Times New Roman" w:hAnsi="Times New Roman" w:cs="Times New Roman"/>
          <w:sz w:val="24"/>
          <w:szCs w:val="24"/>
          <w:lang w:val="lv-LV"/>
        </w:rPr>
        <w:t>ir jāveido</w:t>
      </w:r>
      <w:r w:rsidR="00D10F58" w:rsidRPr="001E6D86">
        <w:rPr>
          <w:rFonts w:ascii="Times New Roman" w:hAnsi="Times New Roman" w:cs="Times New Roman"/>
          <w:sz w:val="24"/>
          <w:szCs w:val="24"/>
          <w:lang w:val="lv-LV"/>
        </w:rPr>
        <w:t xml:space="preserve"> infrastruktūra prasmju ieguvei un nodošanai, kas tieši saistās ar mūžizglītības un interešu izglītības pakalpojumiem, tai skaitā izveidojot Amatu māju Carnikavas ciema </w:t>
      </w:r>
      <w:r w:rsidR="006B3100">
        <w:rPr>
          <w:rFonts w:ascii="Times New Roman" w:hAnsi="Times New Roman" w:cs="Times New Roman"/>
          <w:sz w:val="24"/>
          <w:szCs w:val="24"/>
          <w:lang w:val="lv-LV"/>
        </w:rPr>
        <w:t>“B</w:t>
      </w:r>
      <w:r w:rsidR="00D10F58" w:rsidRPr="001E6D86">
        <w:rPr>
          <w:rFonts w:ascii="Times New Roman" w:hAnsi="Times New Roman" w:cs="Times New Roman"/>
          <w:sz w:val="24"/>
          <w:szCs w:val="24"/>
          <w:lang w:val="lv-LV"/>
        </w:rPr>
        <w:t>lusās</w:t>
      </w:r>
      <w:r w:rsidR="006B3100">
        <w:rPr>
          <w:rFonts w:ascii="Times New Roman" w:hAnsi="Times New Roman" w:cs="Times New Roman"/>
          <w:sz w:val="24"/>
          <w:szCs w:val="24"/>
          <w:lang w:val="lv-LV"/>
        </w:rPr>
        <w:t>”</w:t>
      </w:r>
      <w:r>
        <w:rPr>
          <w:rFonts w:ascii="Times New Roman" w:hAnsi="Times New Roman" w:cs="Times New Roman"/>
          <w:sz w:val="24"/>
          <w:szCs w:val="24"/>
          <w:lang w:val="lv-LV"/>
        </w:rPr>
        <w:t>, kā arī attīstot novada bibliotēku infrastruktūru;</w:t>
      </w:r>
    </w:p>
    <w:p w14:paraId="314DA224" w14:textId="2D7F2744" w:rsidR="00A65CDC" w:rsidRDefault="005F0860" w:rsidP="00D10F58">
      <w:pPr>
        <w:pStyle w:val="ListParagraph"/>
        <w:numPr>
          <w:ilvl w:val="0"/>
          <w:numId w:val="11"/>
        </w:numPr>
        <w:jc w:val="both"/>
        <w:rPr>
          <w:rFonts w:ascii="Times New Roman" w:hAnsi="Times New Roman" w:cs="Times New Roman"/>
          <w:sz w:val="24"/>
          <w:szCs w:val="24"/>
          <w:lang w:val="lv-LV"/>
        </w:rPr>
      </w:pPr>
      <w:r>
        <w:rPr>
          <w:rFonts w:ascii="Times New Roman" w:hAnsi="Times New Roman" w:cs="Times New Roman"/>
          <w:sz w:val="24"/>
          <w:szCs w:val="24"/>
          <w:lang w:val="lv-LV"/>
        </w:rPr>
        <w:t>jāsakārto Ādažu pilsētas centra transporta problēmas – jāizbūvē papildu autostāvvietas (tai skaitā jāizvērtē daudzstāvu autostāvvietas izveidošana), jāatrod veids kā izveidot pilnvērtīgu autoostu, kā arī nepieciešams sakārtot kustību starp</w:t>
      </w:r>
      <w:r w:rsidR="006B3100">
        <w:rPr>
          <w:rFonts w:ascii="Times New Roman" w:hAnsi="Times New Roman" w:cs="Times New Roman"/>
          <w:sz w:val="24"/>
          <w:szCs w:val="24"/>
          <w:lang w:val="lv-LV"/>
        </w:rPr>
        <w:t xml:space="preserve"> izglītības</w:t>
      </w:r>
      <w:r>
        <w:rPr>
          <w:rFonts w:ascii="Times New Roman" w:hAnsi="Times New Roman" w:cs="Times New Roman"/>
          <w:sz w:val="24"/>
          <w:szCs w:val="24"/>
          <w:lang w:val="lv-LV"/>
        </w:rPr>
        <w:t xml:space="preserve"> iestādēm, kur veidojas sastrēgumi noteiktos laikos;</w:t>
      </w:r>
    </w:p>
    <w:p w14:paraId="021227AF" w14:textId="657F024E" w:rsidR="001F4794" w:rsidRDefault="001F4794" w:rsidP="00D10F58">
      <w:pPr>
        <w:pStyle w:val="ListParagraph"/>
        <w:numPr>
          <w:ilvl w:val="0"/>
          <w:numId w:val="11"/>
        </w:numPr>
        <w:jc w:val="both"/>
        <w:rPr>
          <w:rFonts w:ascii="Times New Roman" w:hAnsi="Times New Roman" w:cs="Times New Roman"/>
          <w:sz w:val="24"/>
          <w:szCs w:val="24"/>
          <w:lang w:val="lv-LV"/>
        </w:rPr>
      </w:pPr>
      <w:r>
        <w:rPr>
          <w:rFonts w:ascii="Times New Roman" w:hAnsi="Times New Roman" w:cs="Times New Roman"/>
          <w:sz w:val="24"/>
          <w:szCs w:val="24"/>
          <w:lang w:val="lv-LV"/>
        </w:rPr>
        <w:t>jāizveido suņu pastaigu laukumus Carnikavā un Ādažos;</w:t>
      </w:r>
    </w:p>
    <w:p w14:paraId="5488455F" w14:textId="2E2BF476" w:rsidR="007D1D40" w:rsidRDefault="007D1D40" w:rsidP="00D10F58">
      <w:pPr>
        <w:pStyle w:val="ListParagraph"/>
        <w:numPr>
          <w:ilvl w:val="0"/>
          <w:numId w:val="11"/>
        </w:numPr>
        <w:jc w:val="both"/>
        <w:rPr>
          <w:rFonts w:ascii="Times New Roman" w:hAnsi="Times New Roman" w:cs="Times New Roman"/>
          <w:sz w:val="24"/>
          <w:szCs w:val="24"/>
          <w:lang w:val="lv-LV"/>
        </w:rPr>
      </w:pPr>
      <w:r>
        <w:rPr>
          <w:rFonts w:ascii="Times New Roman" w:hAnsi="Times New Roman" w:cs="Times New Roman"/>
          <w:sz w:val="24"/>
          <w:szCs w:val="24"/>
          <w:lang w:val="lv-LV"/>
        </w:rPr>
        <w:t>jānodrošina, ka pašvaldības un publiskās telpas ir pieejamas personām ar kustību traucējumiem, tai skaitā Carnikavas kultūras namā “Ozolaine”;</w:t>
      </w:r>
    </w:p>
    <w:p w14:paraId="5FCBE133" w14:textId="7A3A75F8" w:rsidR="00A65CDC" w:rsidRPr="001E6D86" w:rsidRDefault="00A65CDC" w:rsidP="00D10F58">
      <w:pPr>
        <w:pStyle w:val="ListParagraph"/>
        <w:numPr>
          <w:ilvl w:val="0"/>
          <w:numId w:val="11"/>
        </w:numPr>
        <w:jc w:val="both"/>
        <w:rPr>
          <w:rFonts w:ascii="Times New Roman" w:hAnsi="Times New Roman" w:cs="Times New Roman"/>
          <w:sz w:val="24"/>
          <w:szCs w:val="24"/>
          <w:lang w:val="lv-LV"/>
        </w:rPr>
      </w:pPr>
      <w:r>
        <w:rPr>
          <w:rFonts w:ascii="Times New Roman" w:hAnsi="Times New Roman" w:cs="Times New Roman"/>
          <w:sz w:val="24"/>
          <w:szCs w:val="24"/>
          <w:lang w:val="lv-LV"/>
        </w:rPr>
        <w:t>jāatgriežas pie iepriekš plānotu, bet līdz galam neīstenotu projektu pakāpeniskas ieviešanas – Karlsona parka Garciemā, Dzejnieku skvēra izveidošanas Carnikavā,  Carnikavas tirgus laukuma sakārtošana</w:t>
      </w:r>
      <w:r w:rsidR="00FA2227">
        <w:rPr>
          <w:rFonts w:ascii="Times New Roman" w:hAnsi="Times New Roman" w:cs="Times New Roman"/>
          <w:sz w:val="24"/>
          <w:szCs w:val="24"/>
          <w:lang w:val="lv-LV"/>
        </w:rPr>
        <w:t>s</w:t>
      </w:r>
      <w:r>
        <w:rPr>
          <w:rFonts w:ascii="Times New Roman" w:hAnsi="Times New Roman" w:cs="Times New Roman"/>
          <w:sz w:val="24"/>
          <w:szCs w:val="24"/>
          <w:lang w:val="lv-LV"/>
        </w:rPr>
        <w:t>, Ādažu</w:t>
      </w:r>
      <w:r w:rsidR="009B3F89">
        <w:rPr>
          <w:rFonts w:ascii="Times New Roman" w:hAnsi="Times New Roman" w:cs="Times New Roman"/>
          <w:sz w:val="24"/>
          <w:szCs w:val="24"/>
          <w:lang w:val="lv-LV"/>
        </w:rPr>
        <w:t xml:space="preserve"> un Carnikavas </w:t>
      </w:r>
      <w:r>
        <w:rPr>
          <w:rFonts w:ascii="Times New Roman" w:hAnsi="Times New Roman" w:cs="Times New Roman"/>
          <w:sz w:val="24"/>
          <w:szCs w:val="24"/>
          <w:lang w:val="lv-LV"/>
        </w:rPr>
        <w:t xml:space="preserve"> estrāde</w:t>
      </w:r>
      <w:r w:rsidR="00C175BE">
        <w:rPr>
          <w:rFonts w:ascii="Times New Roman" w:hAnsi="Times New Roman" w:cs="Times New Roman"/>
          <w:sz w:val="24"/>
          <w:szCs w:val="24"/>
          <w:lang w:val="lv-LV"/>
        </w:rPr>
        <w:t>s</w:t>
      </w:r>
      <w:r>
        <w:rPr>
          <w:rFonts w:ascii="Times New Roman" w:hAnsi="Times New Roman" w:cs="Times New Roman"/>
          <w:sz w:val="24"/>
          <w:szCs w:val="24"/>
          <w:lang w:val="lv-LV"/>
        </w:rPr>
        <w:t>,</w:t>
      </w:r>
      <w:r w:rsidR="005F0860">
        <w:rPr>
          <w:rFonts w:ascii="Times New Roman" w:hAnsi="Times New Roman" w:cs="Times New Roman"/>
          <w:sz w:val="24"/>
          <w:szCs w:val="24"/>
          <w:lang w:val="lv-LV"/>
        </w:rPr>
        <w:t xml:space="preserve"> bijušās Ādažu domes ēkas efektīva</w:t>
      </w:r>
      <w:r w:rsidR="009B3F89">
        <w:rPr>
          <w:rFonts w:ascii="Times New Roman" w:hAnsi="Times New Roman" w:cs="Times New Roman"/>
          <w:sz w:val="24"/>
          <w:szCs w:val="24"/>
          <w:lang w:val="lv-LV"/>
        </w:rPr>
        <w:t>s</w:t>
      </w:r>
      <w:r w:rsidR="005F0860">
        <w:rPr>
          <w:rFonts w:ascii="Times New Roman" w:hAnsi="Times New Roman" w:cs="Times New Roman"/>
          <w:sz w:val="24"/>
          <w:szCs w:val="24"/>
          <w:lang w:val="lv-LV"/>
        </w:rPr>
        <w:t xml:space="preserve"> izmantošana</w:t>
      </w:r>
      <w:r w:rsidR="00FA2227">
        <w:rPr>
          <w:rFonts w:ascii="Times New Roman" w:hAnsi="Times New Roman" w:cs="Times New Roman"/>
          <w:sz w:val="24"/>
          <w:szCs w:val="24"/>
          <w:lang w:val="lv-LV"/>
        </w:rPr>
        <w:t>s</w:t>
      </w:r>
      <w:r w:rsidR="005F0860">
        <w:rPr>
          <w:rFonts w:ascii="Times New Roman" w:hAnsi="Times New Roman" w:cs="Times New Roman"/>
          <w:sz w:val="24"/>
          <w:szCs w:val="24"/>
          <w:lang w:val="lv-LV"/>
        </w:rPr>
        <w:t>,</w:t>
      </w:r>
      <w:r w:rsidR="006B3100">
        <w:rPr>
          <w:rFonts w:ascii="Times New Roman" w:hAnsi="Times New Roman" w:cs="Times New Roman"/>
          <w:sz w:val="24"/>
          <w:szCs w:val="24"/>
          <w:lang w:val="lv-LV"/>
        </w:rPr>
        <w:t xml:space="preserve"> Jauniešu mājas,</w:t>
      </w:r>
      <w:r>
        <w:rPr>
          <w:rFonts w:ascii="Times New Roman" w:hAnsi="Times New Roman" w:cs="Times New Roman"/>
          <w:sz w:val="24"/>
          <w:szCs w:val="24"/>
          <w:lang w:val="lv-LV"/>
        </w:rPr>
        <w:t xml:space="preserve"> u.c.;</w:t>
      </w:r>
    </w:p>
    <w:p w14:paraId="3507EFE6" w14:textId="2412C4A1" w:rsidR="00D10F58" w:rsidRPr="001E6D86" w:rsidRDefault="00D10F58" w:rsidP="00D10F58">
      <w:pPr>
        <w:pStyle w:val="ListParagraph"/>
        <w:numPr>
          <w:ilvl w:val="0"/>
          <w:numId w:val="11"/>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būtisks attīstības resurss </w:t>
      </w:r>
      <w:r w:rsidR="00A65CDC">
        <w:rPr>
          <w:rFonts w:ascii="Times New Roman" w:hAnsi="Times New Roman" w:cs="Times New Roman"/>
          <w:sz w:val="24"/>
          <w:szCs w:val="24"/>
          <w:lang w:val="lv-LV"/>
        </w:rPr>
        <w:t>ir</w:t>
      </w:r>
      <w:r w:rsidRPr="001E6D86">
        <w:rPr>
          <w:rFonts w:ascii="Times New Roman" w:hAnsi="Times New Roman" w:cs="Times New Roman"/>
          <w:sz w:val="24"/>
          <w:szCs w:val="24"/>
          <w:lang w:val="lv-LV"/>
        </w:rPr>
        <w:t xml:space="preserve"> jūras piekraste, tādēļ</w:t>
      </w:r>
      <w:r w:rsidR="00A65CDC">
        <w:rPr>
          <w:rFonts w:ascii="Times New Roman" w:hAnsi="Times New Roman" w:cs="Times New Roman"/>
          <w:sz w:val="24"/>
          <w:szCs w:val="24"/>
          <w:lang w:val="lv-LV"/>
        </w:rPr>
        <w:t xml:space="preserve"> jāatrod efektīvākie veidi kā šo resursu saglabāt, kontrolējot tūristu plūsmas, kā arī priekšroku dodot vietējo iedzīvotāju labbūtībai. </w:t>
      </w:r>
      <w:r w:rsidR="00FA2227">
        <w:rPr>
          <w:rFonts w:ascii="Times New Roman" w:hAnsi="Times New Roman" w:cs="Times New Roman"/>
          <w:sz w:val="24"/>
          <w:szCs w:val="24"/>
          <w:lang w:val="lv-LV"/>
        </w:rPr>
        <w:t>J</w:t>
      </w:r>
      <w:r w:rsidRPr="001E6D86">
        <w:rPr>
          <w:rFonts w:ascii="Times New Roman" w:hAnsi="Times New Roman" w:cs="Times New Roman"/>
          <w:sz w:val="24"/>
          <w:szCs w:val="24"/>
          <w:lang w:val="lv-LV"/>
        </w:rPr>
        <w:t>āturpina ieguldījumi piekrastes labiekārtošanā, stāvlaukumu attīstībā pie jūras, kā arī dabas parka “Piejūra” turpmākā uzturēšanā, ievērojot jau iepriekš izstrādātos attīstības un aizsardzības plānus</w:t>
      </w:r>
      <w:r w:rsidR="00A65CDC">
        <w:rPr>
          <w:rFonts w:ascii="Times New Roman" w:hAnsi="Times New Roman" w:cs="Times New Roman"/>
          <w:sz w:val="24"/>
          <w:szCs w:val="24"/>
          <w:lang w:val="lv-LV"/>
        </w:rPr>
        <w:t>;</w:t>
      </w:r>
    </w:p>
    <w:p w14:paraId="0C8B1077" w14:textId="1EF7EB8A" w:rsidR="00D10F58" w:rsidRPr="001E6D86" w:rsidRDefault="00D10F58" w:rsidP="00D10F58">
      <w:pPr>
        <w:pStyle w:val="ListParagraph"/>
        <w:numPr>
          <w:ilvl w:val="0"/>
          <w:numId w:val="11"/>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 xml:space="preserve">atbilstoši normatīvajiem aktiem ir </w:t>
      </w:r>
      <w:r w:rsidR="00A65CDC">
        <w:rPr>
          <w:rFonts w:ascii="Times New Roman" w:hAnsi="Times New Roman" w:cs="Times New Roman"/>
          <w:sz w:val="24"/>
          <w:szCs w:val="24"/>
          <w:lang w:val="lv-LV"/>
        </w:rPr>
        <w:t xml:space="preserve">jāstiprina </w:t>
      </w:r>
      <w:r w:rsidRPr="001E6D86">
        <w:rPr>
          <w:rFonts w:ascii="Times New Roman" w:hAnsi="Times New Roman" w:cs="Times New Roman"/>
          <w:sz w:val="24"/>
          <w:szCs w:val="24"/>
          <w:lang w:val="lv-LV"/>
        </w:rPr>
        <w:t>atbalsta programm</w:t>
      </w:r>
      <w:r w:rsidR="0043531E">
        <w:rPr>
          <w:rFonts w:ascii="Times New Roman" w:hAnsi="Times New Roman" w:cs="Times New Roman"/>
          <w:sz w:val="24"/>
          <w:szCs w:val="24"/>
          <w:lang w:val="lv-LV"/>
        </w:rPr>
        <w:t>a</w:t>
      </w:r>
      <w:r w:rsidRPr="001E6D86">
        <w:rPr>
          <w:rFonts w:ascii="Times New Roman" w:hAnsi="Times New Roman" w:cs="Times New Roman"/>
          <w:sz w:val="24"/>
          <w:szCs w:val="24"/>
          <w:lang w:val="lv-LV"/>
        </w:rPr>
        <w:t xml:space="preserve"> daudzdzīvokļu ēkām, lai veicinātu energoefektivitātes uzlabošanu, </w:t>
      </w:r>
      <w:r w:rsidR="0043531E">
        <w:rPr>
          <w:rFonts w:ascii="Times New Roman" w:hAnsi="Times New Roman" w:cs="Times New Roman"/>
          <w:sz w:val="24"/>
          <w:szCs w:val="24"/>
          <w:lang w:val="lv-LV"/>
        </w:rPr>
        <w:t>pagalmu labiekārtošanu</w:t>
      </w:r>
      <w:r w:rsidR="00B54C0F">
        <w:rPr>
          <w:rFonts w:ascii="Times New Roman" w:hAnsi="Times New Roman" w:cs="Times New Roman"/>
          <w:sz w:val="24"/>
          <w:szCs w:val="24"/>
          <w:lang w:val="lv-LV"/>
        </w:rPr>
        <w:t xml:space="preserve">, </w:t>
      </w:r>
      <w:r w:rsidRPr="001E6D86">
        <w:rPr>
          <w:rFonts w:ascii="Times New Roman" w:hAnsi="Times New Roman" w:cs="Times New Roman"/>
          <w:sz w:val="24"/>
          <w:szCs w:val="24"/>
          <w:lang w:val="lv-LV"/>
        </w:rPr>
        <w:t>kā arī sniegtu atbalstu daudzdzīvokļu māju</w:t>
      </w:r>
      <w:r w:rsidR="00C175BE">
        <w:rPr>
          <w:rFonts w:ascii="Times New Roman" w:hAnsi="Times New Roman" w:cs="Times New Roman"/>
          <w:sz w:val="24"/>
          <w:szCs w:val="24"/>
          <w:lang w:val="lv-LV"/>
        </w:rPr>
        <w:t xml:space="preserve"> pagrabu pielāgošanu patvertnes funkcijām</w:t>
      </w:r>
      <w:r w:rsidR="00B54C0F">
        <w:rPr>
          <w:rFonts w:ascii="Times New Roman" w:hAnsi="Times New Roman" w:cs="Times New Roman"/>
          <w:sz w:val="24"/>
          <w:szCs w:val="24"/>
          <w:lang w:val="lv-LV"/>
        </w:rPr>
        <w:t xml:space="preserve">. </w:t>
      </w:r>
    </w:p>
    <w:p w14:paraId="4E036AC3" w14:textId="27E19B08" w:rsidR="00D10F58" w:rsidRPr="001E6D86" w:rsidRDefault="00A65CDC" w:rsidP="00D10F58">
      <w:pPr>
        <w:jc w:val="both"/>
        <w:rPr>
          <w:rFonts w:cs="Times New Roman"/>
          <w:szCs w:val="24"/>
        </w:rPr>
      </w:pPr>
      <w:r>
        <w:rPr>
          <w:rFonts w:cs="Times New Roman"/>
          <w:szCs w:val="24"/>
        </w:rPr>
        <w:t>I</w:t>
      </w:r>
      <w:r w:rsidR="00D10F58" w:rsidRPr="001E6D86">
        <w:rPr>
          <w:rFonts w:cs="Times New Roman"/>
          <w:szCs w:val="24"/>
        </w:rPr>
        <w:t>edzīvotājiem ir jā</w:t>
      </w:r>
      <w:r>
        <w:rPr>
          <w:rFonts w:cs="Times New Roman"/>
          <w:szCs w:val="24"/>
        </w:rPr>
        <w:t>turpina saņemt</w:t>
      </w:r>
      <w:r w:rsidR="00D10F58" w:rsidRPr="001E6D86">
        <w:rPr>
          <w:rFonts w:cs="Times New Roman"/>
          <w:szCs w:val="24"/>
        </w:rPr>
        <w:t xml:space="preserve"> </w:t>
      </w:r>
      <w:r w:rsidR="00D10F58" w:rsidRPr="001E6D86">
        <w:rPr>
          <w:rFonts w:cs="Times New Roman"/>
          <w:color w:val="00B050"/>
          <w:szCs w:val="24"/>
          <w:u w:val="single"/>
        </w:rPr>
        <w:t>piemērot</w:t>
      </w:r>
      <w:r w:rsidR="00C175BE">
        <w:rPr>
          <w:rFonts w:cs="Times New Roman"/>
          <w:color w:val="00B050"/>
          <w:szCs w:val="24"/>
          <w:u w:val="single"/>
        </w:rPr>
        <w:t>us</w:t>
      </w:r>
      <w:r w:rsidR="00D10F58" w:rsidRPr="001E6D86">
        <w:rPr>
          <w:rFonts w:cs="Times New Roman"/>
          <w:color w:val="00B050"/>
          <w:szCs w:val="24"/>
          <w:u w:val="single"/>
        </w:rPr>
        <w:t xml:space="preserve"> kultūras un kultūrizglītības pakalpojum</w:t>
      </w:r>
      <w:r w:rsidR="00C175BE">
        <w:rPr>
          <w:rFonts w:cs="Times New Roman"/>
          <w:color w:val="00B050"/>
          <w:szCs w:val="24"/>
          <w:u w:val="single"/>
        </w:rPr>
        <w:t>us</w:t>
      </w:r>
      <w:r w:rsidR="00D10F58" w:rsidRPr="001E6D86">
        <w:rPr>
          <w:rFonts w:cs="Times New Roman"/>
          <w:color w:val="00B050"/>
          <w:szCs w:val="24"/>
          <w:u w:val="single"/>
        </w:rPr>
        <w:t>, kā arī jāveicina novada vēstures un tradīciju saglabāšanu</w:t>
      </w:r>
      <w:r w:rsidR="00D10F58" w:rsidRPr="001E6D86">
        <w:rPr>
          <w:rFonts w:cs="Times New Roman"/>
          <w:szCs w:val="24"/>
        </w:rPr>
        <w:t>, tādēļ:</w:t>
      </w:r>
    </w:p>
    <w:p w14:paraId="174783A4" w14:textId="58BE991F" w:rsidR="00D10F58" w:rsidRDefault="00D10F58" w:rsidP="00D10F58">
      <w:pPr>
        <w:pStyle w:val="ListParagraph"/>
        <w:numPr>
          <w:ilvl w:val="0"/>
          <w:numId w:val="12"/>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jānodrošina kultūras pasākum</w:t>
      </w:r>
      <w:r w:rsidR="009B3F89">
        <w:rPr>
          <w:rFonts w:ascii="Times New Roman" w:hAnsi="Times New Roman" w:cs="Times New Roman"/>
          <w:sz w:val="24"/>
          <w:szCs w:val="24"/>
          <w:lang w:val="lv-LV"/>
        </w:rPr>
        <w:t>i</w:t>
      </w:r>
      <w:r w:rsidRPr="001E6D86">
        <w:rPr>
          <w:rFonts w:ascii="Times New Roman" w:hAnsi="Times New Roman" w:cs="Times New Roman"/>
          <w:sz w:val="24"/>
          <w:szCs w:val="24"/>
          <w:lang w:val="lv-LV"/>
        </w:rPr>
        <w:t xml:space="preserve"> atbilstoši dažādu interešu grupu vajadzībām, tai skaitā pašvaldībai jānodrošina ikgadēja bezmaksas kultūras programma</w:t>
      </w:r>
      <w:r w:rsidR="00D3174E">
        <w:rPr>
          <w:rFonts w:ascii="Times New Roman" w:hAnsi="Times New Roman" w:cs="Times New Roman"/>
          <w:sz w:val="24"/>
          <w:szCs w:val="24"/>
          <w:lang w:val="lv-LV"/>
        </w:rPr>
        <w:t xml:space="preserve"> -</w:t>
      </w:r>
      <w:r w:rsidRPr="001E6D86">
        <w:rPr>
          <w:rFonts w:ascii="Times New Roman" w:hAnsi="Times New Roman" w:cs="Times New Roman"/>
          <w:sz w:val="24"/>
          <w:szCs w:val="24"/>
          <w:lang w:val="lv-LV"/>
        </w:rPr>
        <w:t xml:space="preserve">  Nēģu svētki, Gaujas svētki, Zvejnieksvētki,</w:t>
      </w:r>
      <w:r w:rsidR="009B3F89">
        <w:rPr>
          <w:rFonts w:ascii="Times New Roman" w:hAnsi="Times New Roman" w:cs="Times New Roman"/>
          <w:sz w:val="24"/>
          <w:szCs w:val="24"/>
          <w:lang w:val="lv-LV"/>
        </w:rPr>
        <w:t xml:space="preserve"> </w:t>
      </w:r>
      <w:r w:rsidRPr="001E6D86">
        <w:rPr>
          <w:rFonts w:ascii="Times New Roman" w:hAnsi="Times New Roman" w:cs="Times New Roman"/>
          <w:sz w:val="24"/>
          <w:szCs w:val="24"/>
          <w:lang w:val="lv-LV"/>
        </w:rPr>
        <w:t xml:space="preserve"> u.c.</w:t>
      </w:r>
      <w:r w:rsidR="001F4794">
        <w:rPr>
          <w:rFonts w:ascii="Times New Roman" w:hAnsi="Times New Roman" w:cs="Times New Roman"/>
          <w:sz w:val="24"/>
          <w:szCs w:val="24"/>
          <w:lang w:val="lv-LV"/>
        </w:rPr>
        <w:t>;</w:t>
      </w:r>
    </w:p>
    <w:p w14:paraId="5472F941" w14:textId="67257AFC" w:rsidR="001F4794" w:rsidRPr="001E6D86" w:rsidRDefault="00D3174E" w:rsidP="00D10F58">
      <w:pPr>
        <w:pStyle w:val="ListParagraph"/>
        <w:numPr>
          <w:ilvl w:val="0"/>
          <w:numId w:val="12"/>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jānodrošina </w:t>
      </w:r>
      <w:r w:rsidR="001F4794">
        <w:rPr>
          <w:rFonts w:ascii="Times New Roman" w:hAnsi="Times New Roman" w:cs="Times New Roman"/>
          <w:sz w:val="24"/>
          <w:szCs w:val="24"/>
          <w:lang w:val="lv-LV"/>
        </w:rPr>
        <w:t>pašvaldības māksliniecisko kolektīvu atbalst</w:t>
      </w:r>
      <w:r>
        <w:rPr>
          <w:rFonts w:ascii="Times New Roman" w:hAnsi="Times New Roman" w:cs="Times New Roman"/>
          <w:sz w:val="24"/>
          <w:szCs w:val="24"/>
          <w:lang w:val="lv-LV"/>
        </w:rPr>
        <w:t xml:space="preserve">s, </w:t>
      </w:r>
      <w:r w:rsidR="001F4794">
        <w:rPr>
          <w:rFonts w:ascii="Times New Roman" w:hAnsi="Times New Roman" w:cs="Times New Roman"/>
          <w:sz w:val="24"/>
          <w:szCs w:val="24"/>
          <w:lang w:val="lv-LV"/>
        </w:rPr>
        <w:t xml:space="preserve">popularizējot pašvaldību un valsti; </w:t>
      </w:r>
    </w:p>
    <w:p w14:paraId="2D91E027" w14:textId="2F8D40A5" w:rsidR="00D10F58" w:rsidRPr="001E6D86" w:rsidRDefault="00D3174E" w:rsidP="00D10F58">
      <w:pPr>
        <w:pStyle w:val="ListParagraph"/>
        <w:numPr>
          <w:ilvl w:val="0"/>
          <w:numId w:val="12"/>
        </w:numPr>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D10F58" w:rsidRPr="001E6D86">
        <w:rPr>
          <w:rFonts w:ascii="Times New Roman" w:hAnsi="Times New Roman" w:cs="Times New Roman"/>
          <w:sz w:val="24"/>
          <w:szCs w:val="24"/>
          <w:lang w:val="lv-LV"/>
        </w:rPr>
        <w:t>ultūras pasākumu attīstībai ir jāveic ieguldījum</w:t>
      </w:r>
      <w:r w:rsidR="009B3F89">
        <w:rPr>
          <w:rFonts w:ascii="Times New Roman" w:hAnsi="Times New Roman" w:cs="Times New Roman"/>
          <w:sz w:val="24"/>
          <w:szCs w:val="24"/>
          <w:lang w:val="lv-LV"/>
        </w:rPr>
        <w:t>i</w:t>
      </w:r>
      <w:r w:rsidR="00D10F58" w:rsidRPr="001E6D86">
        <w:rPr>
          <w:rFonts w:ascii="Times New Roman" w:hAnsi="Times New Roman" w:cs="Times New Roman"/>
          <w:sz w:val="24"/>
          <w:szCs w:val="24"/>
          <w:lang w:val="lv-LV"/>
        </w:rPr>
        <w:t xml:space="preserve"> kultūras pasākumu norises vietu aprīkojuma uzlabošanā, kā arī attīstot ārtelp</w:t>
      </w:r>
      <w:r w:rsidR="001C5FCD">
        <w:rPr>
          <w:rFonts w:ascii="Times New Roman" w:hAnsi="Times New Roman" w:cs="Times New Roman"/>
          <w:sz w:val="24"/>
          <w:szCs w:val="24"/>
          <w:lang w:val="lv-LV"/>
        </w:rPr>
        <w:t>u</w:t>
      </w:r>
      <w:r w:rsidR="00D10F58" w:rsidRPr="001E6D86">
        <w:rPr>
          <w:rFonts w:ascii="Times New Roman" w:hAnsi="Times New Roman" w:cs="Times New Roman"/>
          <w:sz w:val="24"/>
          <w:szCs w:val="24"/>
          <w:lang w:val="lv-LV"/>
        </w:rPr>
        <w:t xml:space="preserve"> pasākumu vietu izveidošanu un uzlabošanu Carnikavas muižas parkā</w:t>
      </w:r>
      <w:r w:rsidR="001C5FCD">
        <w:rPr>
          <w:rFonts w:ascii="Times New Roman" w:hAnsi="Times New Roman" w:cs="Times New Roman"/>
          <w:sz w:val="24"/>
          <w:szCs w:val="24"/>
          <w:lang w:val="lv-LV"/>
        </w:rPr>
        <w:t xml:space="preserve">, </w:t>
      </w:r>
      <w:r w:rsidR="00A65CDC">
        <w:rPr>
          <w:rFonts w:ascii="Times New Roman" w:hAnsi="Times New Roman" w:cs="Times New Roman"/>
          <w:sz w:val="24"/>
          <w:szCs w:val="24"/>
          <w:lang w:val="lv-LV"/>
        </w:rPr>
        <w:t>veidojot kultūras ārtelpu arī Ādažos;</w:t>
      </w:r>
    </w:p>
    <w:p w14:paraId="50510D23" w14:textId="3757CA3D" w:rsidR="00D10F58" w:rsidRPr="001E6D86" w:rsidRDefault="00D10F58" w:rsidP="00D10F58">
      <w:pPr>
        <w:pStyle w:val="ListParagraph"/>
        <w:numPr>
          <w:ilvl w:val="0"/>
          <w:numId w:val="12"/>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jānodrošina kultūrvēsturiskā mantojuma saglabāšana, attīstot</w:t>
      </w:r>
      <w:r w:rsidR="00A65CDC">
        <w:rPr>
          <w:rFonts w:ascii="Times New Roman" w:hAnsi="Times New Roman" w:cs="Times New Roman"/>
          <w:sz w:val="24"/>
          <w:szCs w:val="24"/>
          <w:lang w:val="lv-LV"/>
        </w:rPr>
        <w:t xml:space="preserve"> esošās</w:t>
      </w:r>
      <w:r w:rsidRPr="001E6D86">
        <w:rPr>
          <w:rFonts w:ascii="Times New Roman" w:hAnsi="Times New Roman" w:cs="Times New Roman"/>
          <w:sz w:val="24"/>
          <w:szCs w:val="24"/>
          <w:lang w:val="lv-LV"/>
        </w:rPr>
        <w:t xml:space="preserve"> un veidojot jaunas vēstures saglabāšanas un eksponēšanas vietas Ādažos</w:t>
      </w:r>
      <w:r w:rsidR="001C5FCD">
        <w:rPr>
          <w:rFonts w:ascii="Times New Roman" w:hAnsi="Times New Roman" w:cs="Times New Roman"/>
          <w:sz w:val="24"/>
          <w:szCs w:val="24"/>
          <w:lang w:val="lv-LV"/>
        </w:rPr>
        <w:t xml:space="preserve"> un</w:t>
      </w:r>
      <w:r w:rsidRPr="001E6D86">
        <w:rPr>
          <w:rFonts w:ascii="Times New Roman" w:hAnsi="Times New Roman" w:cs="Times New Roman"/>
          <w:sz w:val="24"/>
          <w:szCs w:val="24"/>
          <w:lang w:val="lv-LV"/>
        </w:rPr>
        <w:t xml:space="preserve"> Carnikavā</w:t>
      </w:r>
      <w:r w:rsidR="00A65CDC">
        <w:rPr>
          <w:rFonts w:ascii="Times New Roman" w:hAnsi="Times New Roman" w:cs="Times New Roman"/>
          <w:sz w:val="24"/>
          <w:szCs w:val="24"/>
          <w:lang w:val="lv-LV"/>
        </w:rPr>
        <w:t>.</w:t>
      </w:r>
    </w:p>
    <w:p w14:paraId="34772CF7" w14:textId="70511233" w:rsidR="009D1B74" w:rsidRPr="001E6D86" w:rsidRDefault="00AF37E6" w:rsidP="009D1B74">
      <w:pPr>
        <w:jc w:val="both"/>
        <w:rPr>
          <w:rFonts w:cs="Times New Roman"/>
          <w:szCs w:val="24"/>
        </w:rPr>
      </w:pPr>
      <w:r>
        <w:rPr>
          <w:rFonts w:cs="Times New Roman"/>
          <w:szCs w:val="24"/>
        </w:rPr>
        <w:t xml:space="preserve">Turpinām </w:t>
      </w:r>
      <w:r w:rsidR="001C5FCD">
        <w:rPr>
          <w:rFonts w:cs="Times New Roman"/>
          <w:szCs w:val="24"/>
        </w:rPr>
        <w:t>aizstāvēt</w:t>
      </w:r>
      <w:r>
        <w:rPr>
          <w:rFonts w:cs="Times New Roman"/>
          <w:szCs w:val="24"/>
        </w:rPr>
        <w:t xml:space="preserve"> to, ka</w:t>
      </w:r>
      <w:r w:rsidR="009D1B74" w:rsidRPr="001E6D86">
        <w:rPr>
          <w:rFonts w:cs="Times New Roman"/>
          <w:szCs w:val="24"/>
        </w:rPr>
        <w:t xml:space="preserve"> Ādažu</w:t>
      </w:r>
      <w:r>
        <w:rPr>
          <w:rFonts w:cs="Times New Roman"/>
          <w:szCs w:val="24"/>
        </w:rPr>
        <w:t xml:space="preserve"> novada</w:t>
      </w:r>
      <w:r w:rsidR="009D1B74" w:rsidRPr="001E6D86">
        <w:rPr>
          <w:rFonts w:cs="Times New Roman"/>
          <w:szCs w:val="24"/>
        </w:rPr>
        <w:t xml:space="preserve"> </w:t>
      </w:r>
      <w:r w:rsidR="009D1B74" w:rsidRPr="001E6D86">
        <w:rPr>
          <w:rFonts w:cs="Times New Roman"/>
          <w:color w:val="00B050"/>
          <w:szCs w:val="24"/>
          <w:u w:val="single"/>
        </w:rPr>
        <w:t>pārvaldes sistēmai ir jābalstās principos – efektīva, iekļaujoša un caurspīdīga</w:t>
      </w:r>
      <w:r w:rsidR="009D1B74" w:rsidRPr="001E6D86">
        <w:rPr>
          <w:rFonts w:cs="Times New Roman"/>
          <w:szCs w:val="24"/>
        </w:rPr>
        <w:t>:</w:t>
      </w:r>
    </w:p>
    <w:p w14:paraId="3975356D" w14:textId="66FF26F8" w:rsidR="00DB3005" w:rsidRDefault="00DB3005" w:rsidP="009D1B74">
      <w:pPr>
        <w:pStyle w:val="ListParagraph"/>
        <w:numPr>
          <w:ilvl w:val="0"/>
          <w:numId w:val="3"/>
        </w:numPr>
        <w:jc w:val="both"/>
        <w:rPr>
          <w:rFonts w:ascii="Times New Roman" w:hAnsi="Times New Roman" w:cs="Times New Roman"/>
          <w:sz w:val="24"/>
          <w:szCs w:val="24"/>
          <w:lang w:val="lv-LV"/>
        </w:rPr>
      </w:pPr>
      <w:r>
        <w:rPr>
          <w:rFonts w:ascii="Times New Roman" w:hAnsi="Times New Roman" w:cs="Times New Roman"/>
          <w:sz w:val="24"/>
          <w:szCs w:val="24"/>
          <w:lang w:val="lv-LV"/>
        </w:rPr>
        <w:t>jaunā deputātu sasaukuma pirmajā darba gadā ir jāveic pilns pašvaldības darbības funkciju audits, lai p</w:t>
      </w:r>
      <w:r w:rsidR="004F2FA4">
        <w:rPr>
          <w:rFonts w:ascii="Times New Roman" w:hAnsi="Times New Roman" w:cs="Times New Roman"/>
          <w:sz w:val="24"/>
          <w:szCs w:val="24"/>
          <w:lang w:val="lv-LV"/>
        </w:rPr>
        <w:t>ār</w:t>
      </w:r>
      <w:r>
        <w:rPr>
          <w:rFonts w:ascii="Times New Roman" w:hAnsi="Times New Roman" w:cs="Times New Roman"/>
          <w:sz w:val="24"/>
          <w:szCs w:val="24"/>
          <w:lang w:val="lv-LV"/>
        </w:rPr>
        <w:t>liecinātos, ka pēc pašvaldību apvienošanas visas funkcijas tiek pildītas optimāli un efektīvi, ka visas amata vietas ir saglabātas vai izveidotas pamatoti</w:t>
      </w:r>
      <w:r w:rsidR="004F2FA4">
        <w:rPr>
          <w:rFonts w:ascii="Times New Roman" w:hAnsi="Times New Roman" w:cs="Times New Roman"/>
          <w:sz w:val="24"/>
          <w:szCs w:val="24"/>
          <w:lang w:val="lv-LV"/>
        </w:rPr>
        <w:t>. Nepieciešamības gadījuma ir jāveic korektīvi pasākumi</w:t>
      </w:r>
      <w:r>
        <w:rPr>
          <w:rFonts w:ascii="Times New Roman" w:hAnsi="Times New Roman" w:cs="Times New Roman"/>
          <w:sz w:val="24"/>
          <w:szCs w:val="24"/>
          <w:lang w:val="lv-LV"/>
        </w:rPr>
        <w:t>;</w:t>
      </w:r>
    </w:p>
    <w:p w14:paraId="5B04C869" w14:textId="5D3752CC" w:rsidR="009D1B74" w:rsidRDefault="009D1B74" w:rsidP="009D1B74">
      <w:pPr>
        <w:pStyle w:val="ListParagraph"/>
        <w:numPr>
          <w:ilvl w:val="0"/>
          <w:numId w:val="3"/>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pašvaldībai jāatsakās no neraksturīgu funkciju izpildes un pēc iespējas vairāk uzdevumu jānodod brīvā tirgū, izvērtējot esošo kapitālsabiedrību nepieciešamību un stiprinot pašvaldību aģentūru darbības principu, kas nodrošina skaidru un caurspīdīgu budžeta izlietojumu</w:t>
      </w:r>
      <w:r w:rsidR="004F2FA4">
        <w:rPr>
          <w:rFonts w:ascii="Times New Roman" w:hAnsi="Times New Roman" w:cs="Times New Roman"/>
          <w:sz w:val="24"/>
          <w:szCs w:val="24"/>
          <w:lang w:val="lv-LV"/>
        </w:rPr>
        <w:t xml:space="preserve">. Jāpārvērtē iespēja mazināt kapitālsabiedrību skaitu, nodrošinot </w:t>
      </w:r>
      <w:r w:rsidR="004F2FA4">
        <w:rPr>
          <w:rFonts w:ascii="Times New Roman" w:hAnsi="Times New Roman" w:cs="Times New Roman"/>
          <w:sz w:val="24"/>
          <w:szCs w:val="24"/>
          <w:lang w:val="lv-LV"/>
        </w:rPr>
        <w:lastRenderedPageBreak/>
        <w:t>optimālu un izmaksu ziņā efektīvu to pārvaldību, mazinot maksājumus novada iedzīvotājiem par pašvaldības sniegtajiem pakalpojumiem</w:t>
      </w:r>
      <w:r w:rsidRPr="001E6D86">
        <w:rPr>
          <w:rFonts w:ascii="Times New Roman" w:hAnsi="Times New Roman" w:cs="Times New Roman"/>
          <w:sz w:val="24"/>
          <w:szCs w:val="24"/>
          <w:lang w:val="lv-LV"/>
        </w:rPr>
        <w:t>;</w:t>
      </w:r>
    </w:p>
    <w:p w14:paraId="1BCDFD67" w14:textId="2C33E524" w:rsidR="00AF37E6" w:rsidRPr="001E6D86" w:rsidRDefault="00AF37E6" w:rsidP="009D1B74">
      <w:pPr>
        <w:pStyle w:val="ListParagraph"/>
        <w:numPr>
          <w:ilvl w:val="0"/>
          <w:numId w:val="3"/>
        </w:numPr>
        <w:jc w:val="both"/>
        <w:rPr>
          <w:rFonts w:ascii="Times New Roman" w:hAnsi="Times New Roman" w:cs="Times New Roman"/>
          <w:sz w:val="24"/>
          <w:szCs w:val="24"/>
          <w:lang w:val="lv-LV"/>
        </w:rPr>
      </w:pPr>
      <w:r>
        <w:rPr>
          <w:rFonts w:ascii="Times New Roman" w:hAnsi="Times New Roman" w:cs="Times New Roman"/>
          <w:sz w:val="24"/>
          <w:szCs w:val="24"/>
          <w:lang w:val="lv-LV"/>
        </w:rPr>
        <w:t>iestāžu un kapitālsabiedrību vadības izvēl</w:t>
      </w:r>
      <w:r w:rsidR="006B1329">
        <w:rPr>
          <w:rFonts w:ascii="Times New Roman" w:hAnsi="Times New Roman" w:cs="Times New Roman"/>
          <w:sz w:val="24"/>
          <w:szCs w:val="24"/>
          <w:lang w:val="lv-LV"/>
        </w:rPr>
        <w:t>e un kontrole</w:t>
      </w:r>
      <w:r>
        <w:rPr>
          <w:rFonts w:ascii="Times New Roman" w:hAnsi="Times New Roman" w:cs="Times New Roman"/>
          <w:sz w:val="24"/>
          <w:szCs w:val="24"/>
          <w:lang w:val="lv-LV"/>
        </w:rPr>
        <w:t xml:space="preserve"> nedrīkst notikt politiskas ietekmes rezultātā,</w:t>
      </w:r>
      <w:r w:rsidR="006B1329">
        <w:rPr>
          <w:rFonts w:ascii="Times New Roman" w:hAnsi="Times New Roman" w:cs="Times New Roman"/>
          <w:sz w:val="24"/>
          <w:szCs w:val="24"/>
          <w:lang w:val="lv-LV"/>
        </w:rPr>
        <w:t>-</w:t>
      </w:r>
      <w:r>
        <w:rPr>
          <w:rFonts w:ascii="Times New Roman" w:hAnsi="Times New Roman" w:cs="Times New Roman"/>
          <w:sz w:val="24"/>
          <w:szCs w:val="24"/>
          <w:lang w:val="lv-LV"/>
        </w:rPr>
        <w:t xml:space="preserve"> šiem procesiem ir jābūt godīgiem un caurspīdīgiem;</w:t>
      </w:r>
    </w:p>
    <w:p w14:paraId="61894553" w14:textId="719AA194" w:rsidR="009D1B74" w:rsidRPr="001E6D86" w:rsidRDefault="009D1B74" w:rsidP="009D1B74">
      <w:pPr>
        <w:pStyle w:val="ListParagraph"/>
        <w:numPr>
          <w:ilvl w:val="0"/>
          <w:numId w:val="3"/>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pašvaldības pakalpojumi nedrīkst attālināties no iedzīvotāja, pašvaldības pakalpojumiem ir jābūt pieejamiem pagastu centros un iespēju robežās arī ciemu kopienu centros;</w:t>
      </w:r>
    </w:p>
    <w:p w14:paraId="6A35718B" w14:textId="48C0C977" w:rsidR="009D1B74" w:rsidRPr="001E6D86" w:rsidRDefault="009D1B74" w:rsidP="009D1B74">
      <w:pPr>
        <w:pStyle w:val="ListParagraph"/>
        <w:numPr>
          <w:ilvl w:val="0"/>
          <w:numId w:val="3"/>
        </w:numPr>
        <w:jc w:val="both"/>
        <w:rPr>
          <w:rFonts w:ascii="Times New Roman" w:hAnsi="Times New Roman" w:cs="Times New Roman"/>
          <w:sz w:val="24"/>
          <w:szCs w:val="24"/>
          <w:lang w:val="lv-LV"/>
        </w:rPr>
      </w:pPr>
      <w:r w:rsidRPr="001E6D86">
        <w:rPr>
          <w:rFonts w:ascii="Times New Roman" w:hAnsi="Times New Roman" w:cs="Times New Roman"/>
          <w:sz w:val="24"/>
          <w:szCs w:val="24"/>
          <w:lang w:val="lv-LV"/>
        </w:rPr>
        <w:t>pašvaldības budžets</w:t>
      </w:r>
      <w:r w:rsidR="00AF37E6">
        <w:rPr>
          <w:rFonts w:ascii="Times New Roman" w:hAnsi="Times New Roman" w:cs="Times New Roman"/>
          <w:sz w:val="24"/>
          <w:szCs w:val="24"/>
          <w:lang w:val="lv-LV"/>
        </w:rPr>
        <w:t xml:space="preserve"> aizvien vairā</w:t>
      </w:r>
      <w:r w:rsidR="00DB3005">
        <w:rPr>
          <w:rFonts w:ascii="Times New Roman" w:hAnsi="Times New Roman" w:cs="Times New Roman"/>
          <w:sz w:val="24"/>
          <w:szCs w:val="24"/>
          <w:lang w:val="lv-LV"/>
        </w:rPr>
        <w:t>k</w:t>
      </w:r>
      <w:r w:rsidRPr="001E6D86">
        <w:rPr>
          <w:rFonts w:ascii="Times New Roman" w:hAnsi="Times New Roman" w:cs="Times New Roman"/>
          <w:sz w:val="24"/>
          <w:szCs w:val="24"/>
          <w:lang w:val="lv-LV"/>
        </w:rPr>
        <w:t xml:space="preserve"> jāveido pēc līdzdarbības principiem, iesaistot sabiedrību investīciju </w:t>
      </w:r>
      <w:r w:rsidR="001C5FCD">
        <w:rPr>
          <w:rFonts w:ascii="Times New Roman" w:hAnsi="Times New Roman" w:cs="Times New Roman"/>
          <w:sz w:val="24"/>
          <w:szCs w:val="24"/>
          <w:lang w:val="lv-LV"/>
        </w:rPr>
        <w:t>plāna</w:t>
      </w:r>
      <w:r w:rsidRPr="001E6D86">
        <w:rPr>
          <w:rFonts w:ascii="Times New Roman" w:hAnsi="Times New Roman" w:cs="Times New Roman"/>
          <w:sz w:val="24"/>
          <w:szCs w:val="24"/>
          <w:lang w:val="lv-LV"/>
        </w:rPr>
        <w:t xml:space="preserve"> izstrādē</w:t>
      </w:r>
      <w:r w:rsidR="001C5FCD">
        <w:rPr>
          <w:rFonts w:ascii="Times New Roman" w:hAnsi="Times New Roman" w:cs="Times New Roman"/>
          <w:sz w:val="24"/>
          <w:szCs w:val="24"/>
          <w:lang w:val="lv-LV"/>
        </w:rPr>
        <w:t xml:space="preserve"> un ieviešanā</w:t>
      </w:r>
      <w:r w:rsidRPr="001E6D86">
        <w:rPr>
          <w:rFonts w:ascii="Times New Roman" w:hAnsi="Times New Roman" w:cs="Times New Roman"/>
          <w:sz w:val="24"/>
          <w:szCs w:val="24"/>
          <w:lang w:val="lv-LV"/>
        </w:rPr>
        <w:t>.</w:t>
      </w:r>
    </w:p>
    <w:p w14:paraId="20330565" w14:textId="320886CC" w:rsidR="009D1B74" w:rsidRPr="001E6D86" w:rsidRDefault="009D1B74" w:rsidP="009D1B74">
      <w:pPr>
        <w:jc w:val="both"/>
        <w:rPr>
          <w:rFonts w:cs="Times New Roman"/>
          <w:szCs w:val="24"/>
        </w:rPr>
      </w:pPr>
      <w:r w:rsidRPr="001E6D86">
        <w:rPr>
          <w:rFonts w:cs="Times New Roman"/>
          <w:szCs w:val="24"/>
        </w:rPr>
        <w:t>Ņemot vērā to, ka administratīvās reformas likums paredz</w:t>
      </w:r>
      <w:r w:rsidR="00AF37E6">
        <w:rPr>
          <w:rFonts w:cs="Times New Roman"/>
          <w:szCs w:val="24"/>
        </w:rPr>
        <w:t>ēja</w:t>
      </w:r>
      <w:r w:rsidRPr="001E6D86">
        <w:rPr>
          <w:rFonts w:cs="Times New Roman"/>
          <w:szCs w:val="24"/>
        </w:rPr>
        <w:t xml:space="preserve"> nepieciešamību </w:t>
      </w:r>
      <w:r w:rsidR="00AF37E6">
        <w:rPr>
          <w:rFonts w:cs="Times New Roman"/>
          <w:szCs w:val="24"/>
        </w:rPr>
        <w:t xml:space="preserve">pārskatīt </w:t>
      </w:r>
      <w:r w:rsidRPr="001E6D86">
        <w:rPr>
          <w:rFonts w:cs="Times New Roman"/>
          <w:szCs w:val="24"/>
        </w:rPr>
        <w:t>Ropažu novad</w:t>
      </w:r>
      <w:r w:rsidR="00AF37E6">
        <w:rPr>
          <w:rFonts w:cs="Times New Roman"/>
          <w:szCs w:val="24"/>
        </w:rPr>
        <w:t>a Garkalnes pagasta</w:t>
      </w:r>
      <w:r w:rsidRPr="001E6D86">
        <w:rPr>
          <w:rFonts w:cs="Times New Roman"/>
          <w:szCs w:val="24"/>
        </w:rPr>
        <w:t xml:space="preserve"> </w:t>
      </w:r>
      <w:r w:rsidR="00AF37E6">
        <w:rPr>
          <w:rFonts w:cs="Times New Roman"/>
          <w:szCs w:val="24"/>
        </w:rPr>
        <w:t>robežas, bet tas nav ticis paveikts</w:t>
      </w:r>
      <w:r w:rsidRPr="001E6D86">
        <w:rPr>
          <w:rFonts w:cs="Times New Roman"/>
          <w:szCs w:val="24"/>
        </w:rPr>
        <w:t xml:space="preserve">, mūsu komanda </w:t>
      </w:r>
      <w:r w:rsidR="00AF37E6">
        <w:rPr>
          <w:rFonts w:cs="Times New Roman"/>
          <w:szCs w:val="24"/>
        </w:rPr>
        <w:t>turpina aizstāvēt</w:t>
      </w:r>
      <w:r w:rsidRPr="001E6D86">
        <w:rPr>
          <w:rFonts w:cs="Times New Roman"/>
          <w:szCs w:val="24"/>
        </w:rPr>
        <w:t xml:space="preserve"> viedokli, ka jāsamazina ciemu sadrumstalotība un pakalpojumi iedzīvotājiem jāveido pēc iespējas tuvāk dzīves viet</w:t>
      </w:r>
      <w:r w:rsidR="00C175BE">
        <w:rPr>
          <w:rFonts w:cs="Times New Roman"/>
          <w:szCs w:val="24"/>
        </w:rPr>
        <w:t>ai</w:t>
      </w:r>
      <w:r w:rsidRPr="001E6D86">
        <w:rPr>
          <w:rFonts w:cs="Times New Roman"/>
          <w:szCs w:val="24"/>
        </w:rPr>
        <w:t>. Ņemot vērā šos apsvērumus</w:t>
      </w:r>
      <w:r w:rsidR="00C175BE">
        <w:rPr>
          <w:rFonts w:cs="Times New Roman"/>
          <w:szCs w:val="24"/>
        </w:rPr>
        <w:t>,</w:t>
      </w:r>
      <w:r w:rsidRPr="001E6D86">
        <w:rPr>
          <w:rFonts w:cs="Times New Roman"/>
          <w:szCs w:val="24"/>
        </w:rPr>
        <w:t xml:space="preserve"> mūsu komanda uzskata, ka </w:t>
      </w:r>
      <w:bookmarkStart w:id="2" w:name="_Hlk193192510"/>
      <w:r w:rsidR="00AF37E6">
        <w:rPr>
          <w:rFonts w:cs="Times New Roman"/>
          <w:color w:val="00B050"/>
          <w:szCs w:val="24"/>
        </w:rPr>
        <w:t>Ādažu novadam</w:t>
      </w:r>
      <w:r w:rsidRPr="001E6D86">
        <w:rPr>
          <w:rFonts w:cs="Times New Roman"/>
          <w:color w:val="00B050"/>
          <w:szCs w:val="24"/>
        </w:rPr>
        <w:t xml:space="preserve"> ir pilnībā jāaptver Garkalnes un Baltezera ciemu teritorijas</w:t>
      </w:r>
      <w:r w:rsidRPr="001E6D86">
        <w:rPr>
          <w:rFonts w:cs="Times New Roman"/>
          <w:szCs w:val="24"/>
        </w:rPr>
        <w:t xml:space="preserve">. </w:t>
      </w:r>
      <w:bookmarkEnd w:id="2"/>
      <w:r w:rsidRPr="001E6D86">
        <w:rPr>
          <w:rFonts w:cs="Times New Roman"/>
          <w:szCs w:val="24"/>
        </w:rPr>
        <w:t>Ādažiem ir jāplešas no jūras līdz A2 šosejai Garkalnes ciemā un no Ķīšezera līdz Lilastes upei.</w:t>
      </w:r>
    </w:p>
    <w:p w14:paraId="6062BF98" w14:textId="77777777" w:rsidR="009D1B74" w:rsidRPr="001E6D86" w:rsidRDefault="009D1B74" w:rsidP="009D1B74">
      <w:pPr>
        <w:rPr>
          <w:rFonts w:cs="Times New Roman"/>
          <w:szCs w:val="24"/>
        </w:rPr>
      </w:pPr>
    </w:p>
    <w:p w14:paraId="475D0422" w14:textId="4DDFEC98" w:rsidR="009D1B74" w:rsidRPr="001E6D86" w:rsidRDefault="009D1B74" w:rsidP="009D1B74">
      <w:pPr>
        <w:jc w:val="both"/>
        <w:rPr>
          <w:rFonts w:cs="Times New Roman"/>
          <w:szCs w:val="24"/>
        </w:rPr>
      </w:pPr>
      <w:r w:rsidRPr="001E6D86">
        <w:rPr>
          <w:rFonts w:cs="Times New Roman"/>
          <w:szCs w:val="24"/>
        </w:rPr>
        <w:t>Mūsu komandai ir zināšanas, prasmes un pieredze, lai izdarītu iepriekš norādīt</w:t>
      </w:r>
      <w:r w:rsidR="00AF37E6">
        <w:rPr>
          <w:rFonts w:cs="Times New Roman"/>
          <w:szCs w:val="24"/>
        </w:rPr>
        <w:t>o, turpin</w:t>
      </w:r>
      <w:r w:rsidR="001C5FCD">
        <w:rPr>
          <w:rFonts w:cs="Times New Roman"/>
          <w:szCs w:val="24"/>
        </w:rPr>
        <w:t>āt</w:t>
      </w:r>
      <w:r w:rsidR="00AF37E6">
        <w:rPr>
          <w:rFonts w:cs="Times New Roman"/>
          <w:szCs w:val="24"/>
        </w:rPr>
        <w:t xml:space="preserve"> Ādažu novada attīstību</w:t>
      </w:r>
      <w:r w:rsidRPr="001E6D86">
        <w:rPr>
          <w:rFonts w:cs="Times New Roman"/>
          <w:szCs w:val="24"/>
        </w:rPr>
        <w:t>!</w:t>
      </w:r>
    </w:p>
    <w:p w14:paraId="0FFB3D9B" w14:textId="3A60BF6B" w:rsidR="009D1B74" w:rsidRPr="00AF37E6" w:rsidRDefault="005960ED" w:rsidP="000F2DBA">
      <w:pPr>
        <w:jc w:val="both"/>
        <w:rPr>
          <w:rFonts w:cs="Times New Roman"/>
          <w:b/>
          <w:bCs/>
          <w:szCs w:val="24"/>
        </w:rPr>
      </w:pPr>
      <w:r>
        <w:rPr>
          <w:rFonts w:cs="Times New Roman"/>
          <w:b/>
          <w:bCs/>
          <w:szCs w:val="24"/>
        </w:rPr>
        <w:t>Būsim saimnieki savā zemē kopā</w:t>
      </w:r>
      <w:r w:rsidR="00AF37E6" w:rsidRPr="00AF37E6">
        <w:rPr>
          <w:rFonts w:cs="Times New Roman"/>
          <w:b/>
          <w:bCs/>
          <w:szCs w:val="24"/>
        </w:rPr>
        <w:t>!</w:t>
      </w:r>
    </w:p>
    <w:p w14:paraId="01BC65F7" w14:textId="33A0564D" w:rsidR="00991486" w:rsidRDefault="00991486" w:rsidP="000F2DBA">
      <w:pPr>
        <w:jc w:val="both"/>
        <w:rPr>
          <w:rFonts w:cs="Times New Roman"/>
          <w:szCs w:val="24"/>
        </w:rPr>
      </w:pPr>
    </w:p>
    <w:p w14:paraId="291B89D7" w14:textId="77777777" w:rsidR="00991486" w:rsidRPr="001E6D86" w:rsidRDefault="00991486" w:rsidP="000F2DBA">
      <w:pPr>
        <w:jc w:val="both"/>
        <w:rPr>
          <w:rFonts w:cs="Times New Roman"/>
          <w:szCs w:val="24"/>
        </w:rPr>
      </w:pPr>
    </w:p>
    <w:p w14:paraId="77BE1741" w14:textId="77777777" w:rsidR="000F2DBA" w:rsidRDefault="000F2DBA" w:rsidP="000E1282">
      <w:pPr>
        <w:rPr>
          <w:sz w:val="28"/>
          <w:szCs w:val="28"/>
        </w:rPr>
      </w:pPr>
    </w:p>
    <w:p w14:paraId="471A9F9B" w14:textId="6369DEA3" w:rsidR="000E1282" w:rsidRDefault="000E1282" w:rsidP="000E1282">
      <w:pPr>
        <w:jc w:val="center"/>
        <w:rPr>
          <w:sz w:val="28"/>
          <w:szCs w:val="28"/>
        </w:rPr>
      </w:pPr>
    </w:p>
    <w:sectPr w:rsidR="000E1282" w:rsidSect="0000711A">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44"/>
    <w:multiLevelType w:val="hybridMultilevel"/>
    <w:tmpl w:val="585403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3428A2"/>
    <w:multiLevelType w:val="hybridMultilevel"/>
    <w:tmpl w:val="1FF8EAE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4109B6"/>
    <w:multiLevelType w:val="hybridMultilevel"/>
    <w:tmpl w:val="5CD02A5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76E4C"/>
    <w:multiLevelType w:val="hybridMultilevel"/>
    <w:tmpl w:val="51BCF27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314937"/>
    <w:multiLevelType w:val="hybridMultilevel"/>
    <w:tmpl w:val="F8A8E2F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2F18CD"/>
    <w:multiLevelType w:val="hybridMultilevel"/>
    <w:tmpl w:val="616CE336"/>
    <w:lvl w:ilvl="0" w:tplc="BE36A1E6">
      <w:start w:val="4"/>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00F9"/>
    <w:multiLevelType w:val="hybridMultilevel"/>
    <w:tmpl w:val="E194A6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C2662C"/>
    <w:multiLevelType w:val="hybridMultilevel"/>
    <w:tmpl w:val="0082E1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CF4714"/>
    <w:multiLevelType w:val="hybridMultilevel"/>
    <w:tmpl w:val="28083D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6E282E"/>
    <w:multiLevelType w:val="hybridMultilevel"/>
    <w:tmpl w:val="56902F7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DA42ABC"/>
    <w:multiLevelType w:val="hybridMultilevel"/>
    <w:tmpl w:val="4010FA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2C27473"/>
    <w:multiLevelType w:val="hybridMultilevel"/>
    <w:tmpl w:val="B19C5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10"/>
  </w:num>
  <w:num w:numId="6">
    <w:abstractNumId w:val="1"/>
  </w:num>
  <w:num w:numId="7">
    <w:abstractNumId w:val="2"/>
  </w:num>
  <w:num w:numId="8">
    <w:abstractNumId w:val="9"/>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82"/>
    <w:rsid w:val="0000711A"/>
    <w:rsid w:val="00083E7E"/>
    <w:rsid w:val="00084C9C"/>
    <w:rsid w:val="000A62F8"/>
    <w:rsid w:val="000E1282"/>
    <w:rsid w:val="000F2DBA"/>
    <w:rsid w:val="001111DA"/>
    <w:rsid w:val="001717B7"/>
    <w:rsid w:val="00187AD9"/>
    <w:rsid w:val="00192A94"/>
    <w:rsid w:val="001A4F1A"/>
    <w:rsid w:val="001B16B4"/>
    <w:rsid w:val="001C5FCD"/>
    <w:rsid w:val="001F4794"/>
    <w:rsid w:val="0023119F"/>
    <w:rsid w:val="00255C8D"/>
    <w:rsid w:val="003546C4"/>
    <w:rsid w:val="00356C07"/>
    <w:rsid w:val="004007BB"/>
    <w:rsid w:val="0041128D"/>
    <w:rsid w:val="0043531E"/>
    <w:rsid w:val="0047351C"/>
    <w:rsid w:val="004C5A79"/>
    <w:rsid w:val="004D3EA4"/>
    <w:rsid w:val="004F2FA4"/>
    <w:rsid w:val="00501224"/>
    <w:rsid w:val="0050449C"/>
    <w:rsid w:val="0052010C"/>
    <w:rsid w:val="005960ED"/>
    <w:rsid w:val="005970CE"/>
    <w:rsid w:val="005A4EBF"/>
    <w:rsid w:val="005F0860"/>
    <w:rsid w:val="005F6897"/>
    <w:rsid w:val="006250ED"/>
    <w:rsid w:val="00642A82"/>
    <w:rsid w:val="006819B8"/>
    <w:rsid w:val="006B1329"/>
    <w:rsid w:val="006B3100"/>
    <w:rsid w:val="006F1083"/>
    <w:rsid w:val="00716728"/>
    <w:rsid w:val="0071773F"/>
    <w:rsid w:val="007807E2"/>
    <w:rsid w:val="007D1D40"/>
    <w:rsid w:val="007D2BE1"/>
    <w:rsid w:val="008337EA"/>
    <w:rsid w:val="00835FE4"/>
    <w:rsid w:val="0084543B"/>
    <w:rsid w:val="00853046"/>
    <w:rsid w:val="008531C4"/>
    <w:rsid w:val="00883186"/>
    <w:rsid w:val="00985D1B"/>
    <w:rsid w:val="00991486"/>
    <w:rsid w:val="009A1E45"/>
    <w:rsid w:val="009B3F89"/>
    <w:rsid w:val="009D1B74"/>
    <w:rsid w:val="00A50635"/>
    <w:rsid w:val="00A65CDC"/>
    <w:rsid w:val="00A96A93"/>
    <w:rsid w:val="00AE010F"/>
    <w:rsid w:val="00AF37E6"/>
    <w:rsid w:val="00B10264"/>
    <w:rsid w:val="00B51A4B"/>
    <w:rsid w:val="00B54C0F"/>
    <w:rsid w:val="00B96965"/>
    <w:rsid w:val="00BB5865"/>
    <w:rsid w:val="00BE1442"/>
    <w:rsid w:val="00C175BE"/>
    <w:rsid w:val="00C5152F"/>
    <w:rsid w:val="00C668B3"/>
    <w:rsid w:val="00CA2085"/>
    <w:rsid w:val="00CA4970"/>
    <w:rsid w:val="00CA4ECC"/>
    <w:rsid w:val="00CC26E7"/>
    <w:rsid w:val="00D10F58"/>
    <w:rsid w:val="00D3174E"/>
    <w:rsid w:val="00DA3EF7"/>
    <w:rsid w:val="00DB3005"/>
    <w:rsid w:val="00DE751F"/>
    <w:rsid w:val="00E1470B"/>
    <w:rsid w:val="00E14DE5"/>
    <w:rsid w:val="00E255A8"/>
    <w:rsid w:val="00E4607A"/>
    <w:rsid w:val="00E47E1F"/>
    <w:rsid w:val="00E52620"/>
    <w:rsid w:val="00F1193E"/>
    <w:rsid w:val="00F120E3"/>
    <w:rsid w:val="00FA2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DC93"/>
  <w15:chartTrackingRefBased/>
  <w15:docId w15:val="{C16CF809-6419-4AEE-A260-6C33E7F8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DBA"/>
    <w:pPr>
      <w:spacing w:after="160" w:line="259" w:lineRule="auto"/>
      <w:ind w:left="720"/>
      <w:contextualSpacing/>
    </w:pPr>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11449</Words>
  <Characters>6526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Pudzis</dc:creator>
  <cp:keywords/>
  <dc:description/>
  <cp:lastModifiedBy>Edgars Pudzis</cp:lastModifiedBy>
  <cp:revision>2</cp:revision>
  <dcterms:created xsi:type="dcterms:W3CDTF">2025-03-18T11:01:00Z</dcterms:created>
  <dcterms:modified xsi:type="dcterms:W3CDTF">2025-03-18T11:01:00Z</dcterms:modified>
</cp:coreProperties>
</file>