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EFBF6" w14:textId="3240BD18" w:rsidR="001854A1" w:rsidRPr="00D15EE7" w:rsidRDefault="002963C7" w:rsidP="00D15EE7">
      <w:pPr>
        <w:spacing w:before="120" w:after="120" w:line="240" w:lineRule="auto"/>
        <w:jc w:val="right"/>
        <w:rPr>
          <w:rFonts w:ascii="Arial" w:hAnsi="Arial" w:cs="Arial"/>
          <w:b/>
          <w:i/>
          <w:sz w:val="24"/>
          <w:szCs w:val="24"/>
          <w:lang w:val="az-Latn-AZ"/>
        </w:rPr>
      </w:pPr>
      <w:r>
        <w:rPr>
          <w:rFonts w:ascii="Arial" w:hAnsi="Arial" w:cs="Arial"/>
          <w:b/>
          <w:i/>
          <w:sz w:val="24"/>
          <w:szCs w:val="24"/>
          <w:lang w:val="az-Latn-AZ"/>
        </w:rPr>
        <w:t>_____________</w:t>
      </w:r>
      <w:r w:rsidR="001854A1" w:rsidRPr="00D15EE7">
        <w:rPr>
          <w:rFonts w:ascii="Arial" w:hAnsi="Arial" w:cs="Arial"/>
          <w:b/>
          <w:i/>
          <w:sz w:val="24"/>
          <w:szCs w:val="24"/>
          <w:lang w:val="az-Latn-AZ"/>
        </w:rPr>
        <w:t xml:space="preserve"> şəhər Məhkəməsinə </w:t>
      </w:r>
    </w:p>
    <w:p w14:paraId="7754E215" w14:textId="77777777" w:rsidR="001854A1" w:rsidRPr="00D15EE7" w:rsidRDefault="001854A1" w:rsidP="00D15EE7">
      <w:pPr>
        <w:spacing w:before="120" w:after="120" w:line="240" w:lineRule="auto"/>
        <w:jc w:val="right"/>
        <w:rPr>
          <w:rFonts w:ascii="Arial" w:hAnsi="Arial" w:cs="Arial"/>
          <w:sz w:val="24"/>
          <w:szCs w:val="24"/>
          <w:lang w:val="az-Latn-AZ"/>
        </w:rPr>
      </w:pPr>
    </w:p>
    <w:p w14:paraId="0E72380B" w14:textId="0038275A" w:rsidR="001854A1" w:rsidRPr="00D15EE7" w:rsidRDefault="001854A1" w:rsidP="00D15EE7">
      <w:pPr>
        <w:spacing w:before="120" w:after="120" w:line="240" w:lineRule="auto"/>
        <w:jc w:val="right"/>
        <w:rPr>
          <w:rFonts w:ascii="Arial" w:hAnsi="Arial" w:cs="Arial"/>
          <w:sz w:val="24"/>
          <w:szCs w:val="24"/>
          <w:lang w:val="az-Latn-AZ"/>
        </w:rPr>
      </w:pPr>
      <w:r w:rsidRPr="00D15EE7">
        <w:rPr>
          <w:rFonts w:ascii="Arial" w:hAnsi="Arial" w:cs="Arial"/>
          <w:b/>
          <w:sz w:val="24"/>
          <w:szCs w:val="24"/>
          <w:lang w:val="az-Latn-AZ"/>
        </w:rPr>
        <w:t>İddiaçı</w:t>
      </w:r>
      <w:r w:rsidRPr="00D15EE7">
        <w:rPr>
          <w:rFonts w:ascii="Arial" w:hAnsi="Arial" w:cs="Arial"/>
          <w:sz w:val="24"/>
          <w:szCs w:val="24"/>
          <w:lang w:val="az-Latn-AZ"/>
        </w:rPr>
        <w:t xml:space="preserve">: </w:t>
      </w:r>
      <w:r w:rsidR="002963C7">
        <w:rPr>
          <w:rFonts w:ascii="Arial" w:hAnsi="Arial" w:cs="Arial"/>
          <w:sz w:val="24"/>
          <w:szCs w:val="24"/>
          <w:lang w:val="az-Latn-AZ"/>
        </w:rPr>
        <w:t>____________________(ad, soyad, ata adı)</w:t>
      </w:r>
    </w:p>
    <w:p w14:paraId="4EDCAD93" w14:textId="4EB48E93" w:rsidR="001854A1" w:rsidRPr="00D15EE7" w:rsidRDefault="001854A1" w:rsidP="00D15EE7">
      <w:pPr>
        <w:spacing w:before="120" w:after="120" w:line="240" w:lineRule="auto"/>
        <w:jc w:val="right"/>
        <w:rPr>
          <w:rFonts w:ascii="Arial" w:hAnsi="Arial" w:cs="Arial"/>
          <w:sz w:val="24"/>
          <w:szCs w:val="24"/>
          <w:lang w:val="az-Latn-AZ"/>
        </w:rPr>
      </w:pPr>
      <w:r w:rsidRPr="00D15EE7">
        <w:rPr>
          <w:rFonts w:ascii="Arial" w:hAnsi="Arial" w:cs="Arial"/>
          <w:b/>
          <w:sz w:val="24"/>
          <w:szCs w:val="24"/>
          <w:lang w:val="az-Latn-AZ"/>
        </w:rPr>
        <w:t>Ünvan</w:t>
      </w:r>
      <w:r w:rsidRPr="00D15EE7">
        <w:rPr>
          <w:rFonts w:ascii="Arial" w:hAnsi="Arial" w:cs="Arial"/>
          <w:sz w:val="24"/>
          <w:szCs w:val="24"/>
          <w:lang w:val="az-Latn-AZ"/>
        </w:rPr>
        <w:t xml:space="preserve">: </w:t>
      </w:r>
      <w:r w:rsidR="002963C7">
        <w:rPr>
          <w:rFonts w:ascii="Arial" w:hAnsi="Arial" w:cs="Arial"/>
          <w:sz w:val="24"/>
          <w:szCs w:val="24"/>
          <w:lang w:val="az-Latn-AZ"/>
        </w:rPr>
        <w:t>____________________________________</w:t>
      </w:r>
    </w:p>
    <w:p w14:paraId="02FBC75C" w14:textId="6525C3CF" w:rsidR="001854A1" w:rsidRPr="00D15EE7" w:rsidRDefault="001854A1" w:rsidP="00D15EE7">
      <w:pPr>
        <w:spacing w:before="120" w:after="120" w:line="240" w:lineRule="auto"/>
        <w:jc w:val="right"/>
        <w:rPr>
          <w:rFonts w:ascii="Arial" w:hAnsi="Arial" w:cs="Arial"/>
          <w:sz w:val="24"/>
          <w:szCs w:val="24"/>
          <w:lang w:val="az-Latn-AZ"/>
        </w:rPr>
      </w:pPr>
      <w:r w:rsidRPr="00D15EE7">
        <w:rPr>
          <w:rFonts w:ascii="Arial" w:hAnsi="Arial" w:cs="Arial"/>
          <w:sz w:val="24"/>
          <w:szCs w:val="24"/>
          <w:lang w:val="az-Latn-AZ"/>
        </w:rPr>
        <w:t xml:space="preserve">Telefon: </w:t>
      </w:r>
      <w:r w:rsidR="002963C7">
        <w:rPr>
          <w:rFonts w:ascii="Arial" w:hAnsi="Arial" w:cs="Arial"/>
          <w:sz w:val="24"/>
          <w:szCs w:val="24"/>
          <w:lang w:val="az-Latn-AZ"/>
        </w:rPr>
        <w:t>________________</w:t>
      </w:r>
    </w:p>
    <w:p w14:paraId="101BB791" w14:textId="77777777" w:rsidR="001854A1" w:rsidRPr="00D15EE7" w:rsidRDefault="001854A1" w:rsidP="00D15EE7">
      <w:pPr>
        <w:spacing w:before="120" w:after="120" w:line="240" w:lineRule="auto"/>
        <w:jc w:val="right"/>
        <w:rPr>
          <w:rFonts w:ascii="Arial" w:hAnsi="Arial" w:cs="Arial"/>
          <w:sz w:val="24"/>
          <w:szCs w:val="24"/>
          <w:lang w:val="az-Latn-AZ"/>
        </w:rPr>
      </w:pPr>
    </w:p>
    <w:p w14:paraId="125DF06D" w14:textId="41BCDDA9" w:rsidR="001854A1" w:rsidRPr="00D15EE7" w:rsidRDefault="001854A1" w:rsidP="00D15EE7">
      <w:pPr>
        <w:spacing w:before="120" w:after="120" w:line="240" w:lineRule="auto"/>
        <w:jc w:val="right"/>
        <w:rPr>
          <w:rFonts w:ascii="Arial" w:hAnsi="Arial" w:cs="Arial"/>
          <w:sz w:val="24"/>
          <w:szCs w:val="24"/>
          <w:lang w:val="az-Latn-AZ"/>
        </w:rPr>
      </w:pPr>
      <w:r w:rsidRPr="00D15EE7">
        <w:rPr>
          <w:rFonts w:ascii="Arial" w:hAnsi="Arial" w:cs="Arial"/>
          <w:b/>
          <w:sz w:val="24"/>
          <w:szCs w:val="24"/>
          <w:lang w:val="az-Latn-AZ"/>
        </w:rPr>
        <w:t>Cavabdeh</w:t>
      </w:r>
      <w:r w:rsidRPr="00D15EE7">
        <w:rPr>
          <w:rFonts w:ascii="Arial" w:hAnsi="Arial" w:cs="Arial"/>
          <w:sz w:val="24"/>
          <w:szCs w:val="24"/>
          <w:lang w:val="az-Latn-AZ"/>
        </w:rPr>
        <w:t xml:space="preserve">: </w:t>
      </w:r>
      <w:r w:rsidR="002963C7">
        <w:rPr>
          <w:rFonts w:ascii="Arial" w:hAnsi="Arial" w:cs="Arial"/>
          <w:sz w:val="24"/>
          <w:szCs w:val="24"/>
          <w:lang w:val="az-Latn-AZ"/>
        </w:rPr>
        <w:t>_________________(ad, soyad, ata adı)</w:t>
      </w:r>
    </w:p>
    <w:p w14:paraId="38DD394D" w14:textId="10B03D82" w:rsidR="001854A1" w:rsidRDefault="001854A1" w:rsidP="00D15EE7">
      <w:pPr>
        <w:spacing w:before="120" w:after="120" w:line="240" w:lineRule="auto"/>
        <w:jc w:val="right"/>
        <w:rPr>
          <w:rFonts w:ascii="Arial" w:hAnsi="Arial" w:cs="Arial"/>
          <w:sz w:val="24"/>
          <w:szCs w:val="24"/>
          <w:lang w:val="az-Latn-AZ"/>
        </w:rPr>
      </w:pPr>
      <w:r w:rsidRPr="00D15EE7">
        <w:rPr>
          <w:rFonts w:ascii="Arial" w:hAnsi="Arial" w:cs="Arial"/>
          <w:b/>
          <w:sz w:val="24"/>
          <w:szCs w:val="24"/>
          <w:lang w:val="az-Latn-AZ"/>
        </w:rPr>
        <w:t>Ünvan</w:t>
      </w:r>
      <w:r w:rsidRPr="00D15EE7">
        <w:rPr>
          <w:rFonts w:ascii="Arial" w:hAnsi="Arial" w:cs="Arial"/>
          <w:sz w:val="24"/>
          <w:szCs w:val="24"/>
          <w:lang w:val="az-Latn-AZ"/>
        </w:rPr>
        <w:t xml:space="preserve">: </w:t>
      </w:r>
      <w:r w:rsidR="002963C7">
        <w:rPr>
          <w:rFonts w:ascii="Arial" w:hAnsi="Arial" w:cs="Arial"/>
          <w:sz w:val="24"/>
          <w:szCs w:val="24"/>
          <w:lang w:val="az-Latn-AZ"/>
        </w:rPr>
        <w:t>___________________________________</w:t>
      </w:r>
    </w:p>
    <w:p w14:paraId="0436A3DA" w14:textId="77777777" w:rsidR="00855B61" w:rsidRPr="00D15EE7" w:rsidRDefault="00855B61" w:rsidP="00855B61">
      <w:pPr>
        <w:spacing w:before="120" w:after="120" w:line="240" w:lineRule="auto"/>
        <w:jc w:val="right"/>
        <w:rPr>
          <w:rFonts w:ascii="Arial" w:hAnsi="Arial" w:cs="Arial"/>
          <w:sz w:val="24"/>
          <w:szCs w:val="24"/>
          <w:lang w:val="az-Latn-AZ"/>
        </w:rPr>
      </w:pPr>
      <w:r w:rsidRPr="00D15EE7">
        <w:rPr>
          <w:rFonts w:ascii="Arial" w:hAnsi="Arial" w:cs="Arial"/>
          <w:sz w:val="24"/>
          <w:szCs w:val="24"/>
          <w:lang w:val="az-Latn-AZ"/>
        </w:rPr>
        <w:t xml:space="preserve">Telefon: </w:t>
      </w:r>
      <w:r>
        <w:rPr>
          <w:rFonts w:ascii="Arial" w:hAnsi="Arial" w:cs="Arial"/>
          <w:sz w:val="24"/>
          <w:szCs w:val="24"/>
          <w:lang w:val="az-Latn-AZ"/>
        </w:rPr>
        <w:t>________________</w:t>
      </w:r>
    </w:p>
    <w:p w14:paraId="048883D8" w14:textId="77777777" w:rsidR="00855B61" w:rsidRPr="00D15EE7" w:rsidRDefault="00855B61" w:rsidP="00D15EE7">
      <w:pPr>
        <w:spacing w:before="120" w:after="120" w:line="240" w:lineRule="auto"/>
        <w:jc w:val="right"/>
        <w:rPr>
          <w:rFonts w:ascii="Arial" w:hAnsi="Arial" w:cs="Arial"/>
          <w:sz w:val="24"/>
          <w:szCs w:val="24"/>
          <w:lang w:val="az-Latn-AZ"/>
        </w:rPr>
      </w:pPr>
    </w:p>
    <w:p w14:paraId="19EBFF30" w14:textId="77777777" w:rsidR="001854A1" w:rsidRPr="00D15EE7" w:rsidRDefault="001854A1" w:rsidP="00D15EE7">
      <w:pPr>
        <w:spacing w:before="120" w:after="120" w:line="240" w:lineRule="auto"/>
        <w:rPr>
          <w:rFonts w:ascii="Arial" w:hAnsi="Arial" w:cs="Arial"/>
          <w:sz w:val="24"/>
          <w:szCs w:val="24"/>
          <w:lang w:val="az-Latn-AZ"/>
        </w:rPr>
      </w:pPr>
    </w:p>
    <w:p w14:paraId="0DA9A178" w14:textId="77777777" w:rsidR="001854A1" w:rsidRPr="00D15EE7" w:rsidRDefault="001854A1" w:rsidP="00D15EE7">
      <w:pPr>
        <w:spacing w:before="120" w:after="120" w:line="240" w:lineRule="auto"/>
        <w:jc w:val="center"/>
        <w:rPr>
          <w:rFonts w:ascii="Arial" w:hAnsi="Arial" w:cs="Arial"/>
          <w:b/>
          <w:sz w:val="24"/>
          <w:szCs w:val="24"/>
          <w:lang w:val="az-Latn-AZ"/>
        </w:rPr>
      </w:pPr>
      <w:r w:rsidRPr="00D15EE7">
        <w:rPr>
          <w:rFonts w:ascii="Arial" w:hAnsi="Arial" w:cs="Arial"/>
          <w:b/>
          <w:sz w:val="24"/>
          <w:szCs w:val="24"/>
          <w:lang w:val="az-Latn-AZ"/>
        </w:rPr>
        <w:t>İDDİA ƏRİZƏSİ</w:t>
      </w:r>
    </w:p>
    <w:p w14:paraId="3FA42194" w14:textId="77777777" w:rsidR="001854A1" w:rsidRPr="00D15EE7" w:rsidRDefault="001854A1" w:rsidP="00D15EE7">
      <w:pPr>
        <w:spacing w:before="120" w:after="120" w:line="240" w:lineRule="auto"/>
        <w:jc w:val="center"/>
        <w:rPr>
          <w:rFonts w:ascii="Arial" w:hAnsi="Arial" w:cs="Arial"/>
          <w:b/>
          <w:i/>
          <w:sz w:val="24"/>
          <w:szCs w:val="24"/>
          <w:lang w:val="az-Latn-AZ"/>
        </w:rPr>
      </w:pPr>
      <w:r w:rsidRPr="00D15EE7">
        <w:rPr>
          <w:rFonts w:ascii="Arial" w:hAnsi="Arial" w:cs="Arial"/>
          <w:b/>
          <w:i/>
          <w:sz w:val="24"/>
          <w:szCs w:val="24"/>
          <w:lang w:val="az-Latn-AZ"/>
        </w:rPr>
        <w:t>(</w:t>
      </w:r>
      <w:bookmarkStart w:id="0" w:name="_GoBack"/>
      <w:r w:rsidRPr="00D15EE7">
        <w:rPr>
          <w:rFonts w:ascii="Arial" w:hAnsi="Arial" w:cs="Arial"/>
          <w:b/>
          <w:i/>
          <w:sz w:val="24"/>
          <w:szCs w:val="24"/>
          <w:lang w:val="az-Latn-AZ"/>
        </w:rPr>
        <w:t>uşaqla ünsiyyət tələbinə dair</w:t>
      </w:r>
      <w:bookmarkEnd w:id="0"/>
      <w:r w:rsidRPr="00D15EE7">
        <w:rPr>
          <w:rFonts w:ascii="Arial" w:hAnsi="Arial" w:cs="Arial"/>
          <w:b/>
          <w:i/>
          <w:sz w:val="24"/>
          <w:szCs w:val="24"/>
          <w:lang w:val="az-Latn-AZ"/>
        </w:rPr>
        <w:t>)</w:t>
      </w:r>
    </w:p>
    <w:p w14:paraId="16A91252" w14:textId="77777777" w:rsidR="001854A1" w:rsidRPr="00D15EE7" w:rsidRDefault="001854A1" w:rsidP="00D15EE7">
      <w:pPr>
        <w:spacing w:before="120" w:after="120" w:line="240" w:lineRule="auto"/>
        <w:jc w:val="center"/>
        <w:rPr>
          <w:rFonts w:ascii="Arial" w:hAnsi="Arial" w:cs="Arial"/>
          <w:b/>
          <w:i/>
          <w:sz w:val="24"/>
          <w:szCs w:val="24"/>
          <w:lang w:val="az-Latn-AZ"/>
        </w:rPr>
      </w:pPr>
    </w:p>
    <w:p w14:paraId="6F308850" w14:textId="15A56FBB" w:rsidR="001854A1" w:rsidRPr="00D15EE7" w:rsidRDefault="001854A1" w:rsidP="00D15EE7">
      <w:pPr>
        <w:spacing w:before="120" w:after="120" w:line="240" w:lineRule="auto"/>
        <w:ind w:firstLine="708"/>
        <w:jc w:val="both"/>
        <w:rPr>
          <w:rFonts w:ascii="Arial" w:hAnsi="Arial" w:cs="Arial"/>
          <w:sz w:val="24"/>
          <w:szCs w:val="24"/>
          <w:lang w:val="az-Latn-AZ"/>
        </w:rPr>
      </w:pPr>
      <w:r w:rsidRPr="00D15EE7">
        <w:rPr>
          <w:rFonts w:ascii="Arial" w:hAnsi="Arial" w:cs="Arial"/>
          <w:sz w:val="24"/>
          <w:szCs w:val="24"/>
          <w:lang w:val="az-Latn-AZ"/>
        </w:rPr>
        <w:t xml:space="preserve">Mənim cavabdeh </w:t>
      </w:r>
      <w:r w:rsidR="002963C7">
        <w:rPr>
          <w:rFonts w:ascii="Arial" w:hAnsi="Arial" w:cs="Arial"/>
          <w:sz w:val="24"/>
          <w:szCs w:val="24"/>
          <w:lang w:val="az-Latn-AZ"/>
        </w:rPr>
        <w:t>_____________</w:t>
      </w:r>
      <w:r w:rsidRPr="00D15EE7">
        <w:rPr>
          <w:rFonts w:ascii="Arial" w:hAnsi="Arial" w:cs="Arial"/>
          <w:sz w:val="24"/>
          <w:szCs w:val="24"/>
          <w:lang w:val="az-Latn-AZ"/>
        </w:rPr>
        <w:t xml:space="preserve"> ilə aramda olan nikah </w:t>
      </w:r>
      <w:r w:rsidR="002963C7">
        <w:rPr>
          <w:rFonts w:ascii="Arial" w:hAnsi="Arial" w:cs="Arial"/>
          <w:sz w:val="24"/>
          <w:szCs w:val="24"/>
          <w:lang w:val="az-Latn-AZ"/>
        </w:rPr>
        <w:t>_________</w:t>
      </w:r>
      <w:r w:rsidRPr="00D15EE7">
        <w:rPr>
          <w:rFonts w:ascii="Arial" w:hAnsi="Arial" w:cs="Arial"/>
          <w:sz w:val="24"/>
          <w:szCs w:val="24"/>
          <w:lang w:val="az-Latn-AZ"/>
        </w:rPr>
        <w:t xml:space="preserve"> şəhər Məhkəməsinin </w:t>
      </w:r>
      <w:r w:rsidR="002963C7">
        <w:rPr>
          <w:rFonts w:ascii="Arial" w:hAnsi="Arial" w:cs="Arial"/>
          <w:sz w:val="24"/>
          <w:szCs w:val="24"/>
          <w:lang w:val="az-Latn-AZ"/>
        </w:rPr>
        <w:t>______________-</w:t>
      </w:r>
      <w:r w:rsidRPr="00D15EE7">
        <w:rPr>
          <w:rFonts w:ascii="Arial" w:hAnsi="Arial" w:cs="Arial"/>
          <w:sz w:val="24"/>
          <w:szCs w:val="24"/>
          <w:lang w:val="az-Latn-AZ"/>
        </w:rPr>
        <w:t xml:space="preserve">-ci il tarixli qətnaməsi ilə pozulub və </w:t>
      </w:r>
      <w:r w:rsidR="002963C7">
        <w:rPr>
          <w:rFonts w:ascii="Arial" w:hAnsi="Arial" w:cs="Arial"/>
          <w:sz w:val="24"/>
          <w:szCs w:val="24"/>
          <w:lang w:val="az-Latn-AZ"/>
        </w:rPr>
        <w:t>_________</w:t>
      </w:r>
      <w:r w:rsidRPr="00D15EE7">
        <w:rPr>
          <w:rFonts w:ascii="Arial" w:hAnsi="Arial" w:cs="Arial"/>
          <w:sz w:val="24"/>
          <w:szCs w:val="24"/>
          <w:lang w:val="az-Latn-AZ"/>
        </w:rPr>
        <w:t xml:space="preserve">-ci ildə nikahın pozulmasına dair şəhadətnamə verilib. </w:t>
      </w:r>
    </w:p>
    <w:p w14:paraId="33EA4B91" w14:textId="4EF076F1" w:rsidR="001854A1" w:rsidRPr="00D15EE7" w:rsidRDefault="001854A1" w:rsidP="00D15EE7">
      <w:pPr>
        <w:spacing w:before="120" w:after="120" w:line="240" w:lineRule="auto"/>
        <w:ind w:firstLine="708"/>
        <w:jc w:val="both"/>
        <w:rPr>
          <w:rFonts w:ascii="Arial" w:hAnsi="Arial" w:cs="Arial"/>
          <w:sz w:val="24"/>
          <w:szCs w:val="24"/>
          <w:lang w:val="az-Latn-AZ"/>
        </w:rPr>
      </w:pPr>
      <w:r w:rsidRPr="00D15EE7">
        <w:rPr>
          <w:rFonts w:ascii="Arial" w:hAnsi="Arial" w:cs="Arial"/>
          <w:sz w:val="24"/>
          <w:szCs w:val="24"/>
          <w:lang w:val="az-Latn-AZ"/>
        </w:rPr>
        <w:t xml:space="preserve">Nikahdan </w:t>
      </w:r>
      <w:r w:rsidR="002963C7">
        <w:rPr>
          <w:rFonts w:ascii="Arial" w:hAnsi="Arial" w:cs="Arial"/>
          <w:sz w:val="24"/>
          <w:szCs w:val="24"/>
          <w:lang w:val="az-Latn-AZ"/>
        </w:rPr>
        <w:t>_____________</w:t>
      </w:r>
      <w:r w:rsidRPr="00D15EE7">
        <w:rPr>
          <w:rFonts w:ascii="Arial" w:hAnsi="Arial" w:cs="Arial"/>
          <w:sz w:val="24"/>
          <w:szCs w:val="24"/>
          <w:lang w:val="az-Latn-AZ"/>
        </w:rPr>
        <w:t xml:space="preserve">-ci il təvəllüdlü </w:t>
      </w:r>
      <w:r w:rsidR="002963C7">
        <w:rPr>
          <w:rFonts w:ascii="Arial" w:hAnsi="Arial" w:cs="Arial"/>
          <w:sz w:val="24"/>
          <w:szCs w:val="24"/>
          <w:lang w:val="az-Latn-AZ"/>
        </w:rPr>
        <w:t>_________________</w:t>
      </w:r>
      <w:r w:rsidRPr="00D15EE7">
        <w:rPr>
          <w:rFonts w:ascii="Arial" w:hAnsi="Arial" w:cs="Arial"/>
          <w:sz w:val="24"/>
          <w:szCs w:val="24"/>
          <w:lang w:val="az-Latn-AZ"/>
        </w:rPr>
        <w:t xml:space="preserve"> və 30.04.2016-cı il təvəllüdlü </w:t>
      </w:r>
      <w:r w:rsidR="002963C7">
        <w:rPr>
          <w:rFonts w:ascii="Arial" w:hAnsi="Arial" w:cs="Arial"/>
          <w:sz w:val="24"/>
          <w:szCs w:val="24"/>
          <w:lang w:val="az-Latn-AZ"/>
        </w:rPr>
        <w:t>_____________</w:t>
      </w:r>
      <w:r w:rsidRPr="00D15EE7">
        <w:rPr>
          <w:rFonts w:ascii="Arial" w:hAnsi="Arial" w:cs="Arial"/>
          <w:sz w:val="24"/>
          <w:szCs w:val="24"/>
          <w:lang w:val="az-Latn-AZ"/>
        </w:rPr>
        <w:t xml:space="preserve"> anadan olub. </w:t>
      </w:r>
    </w:p>
    <w:p w14:paraId="3E61BFBC" w14:textId="77777777" w:rsidR="001854A1" w:rsidRPr="00D15EE7" w:rsidRDefault="001854A1" w:rsidP="00D15EE7">
      <w:pPr>
        <w:spacing w:before="120" w:after="120" w:line="240" w:lineRule="auto"/>
        <w:ind w:firstLine="708"/>
        <w:jc w:val="both"/>
        <w:rPr>
          <w:rFonts w:ascii="Arial" w:hAnsi="Arial" w:cs="Arial"/>
          <w:sz w:val="24"/>
          <w:szCs w:val="24"/>
          <w:lang w:val="az-Latn-AZ"/>
        </w:rPr>
      </w:pPr>
      <w:r w:rsidRPr="00D15EE7">
        <w:rPr>
          <w:rFonts w:ascii="Arial" w:hAnsi="Arial" w:cs="Arial"/>
          <w:sz w:val="24"/>
          <w:szCs w:val="24"/>
          <w:lang w:val="az-Latn-AZ"/>
        </w:rPr>
        <w:t xml:space="preserve">Hazırda cavabdeh uşaqlarla ünsiyyətdə olmağıma, onlarla görüşməyimə mane olur. Buna görə də məhkəməyə iddia qaldırmaq məcburiyyətindəyəm. </w:t>
      </w:r>
    </w:p>
    <w:p w14:paraId="136F119D" w14:textId="77777777" w:rsidR="00855B61" w:rsidRPr="00855B61" w:rsidRDefault="00855B61" w:rsidP="00855B61">
      <w:pPr>
        <w:spacing w:before="120" w:after="120" w:line="240" w:lineRule="auto"/>
        <w:ind w:firstLine="540"/>
        <w:jc w:val="both"/>
        <w:rPr>
          <w:rFonts w:ascii="Arial" w:eastAsia="Times New Roman" w:hAnsi="Arial" w:cs="Arial"/>
          <w:color w:val="000000"/>
          <w:sz w:val="24"/>
          <w:szCs w:val="24"/>
          <w:u w:val="single"/>
          <w:lang w:val="az-Latn-AZ" w:eastAsia="ru-RU"/>
        </w:rPr>
      </w:pPr>
      <w:r w:rsidRPr="00855B61">
        <w:rPr>
          <w:rFonts w:ascii="Arial" w:eastAsia="Times New Roman" w:hAnsi="Arial" w:cs="Arial"/>
          <w:color w:val="000000"/>
          <w:sz w:val="24"/>
          <w:szCs w:val="24"/>
          <w:u w:val="single"/>
          <w:lang w:val="az-Latn-AZ" w:eastAsia="ru-RU"/>
        </w:rPr>
        <w:t xml:space="preserve">Hesab edirəm ki, hər həftənin şənbə günü səhər saat 10.00-dan gecə mənim yanımda qalmaqla bazar günü saat 18.00-dək uşaqlarla ünsiyyətdə olma vaxtı müəyyən edilməlidir. Çünki qızlarım artıq böyüyüb və əvvəllər mən övladlarımla ünsiyyətdə olarkən onlar bəzən gecəni də mənim yanımda qalırdılar. Buna görə də onların 1 gecə mənim yanımda qalması onların mənafelərinə zidd deyildir. </w:t>
      </w:r>
    </w:p>
    <w:p w14:paraId="470562C4" w14:textId="77777777" w:rsidR="001854A1" w:rsidRPr="00855B61" w:rsidRDefault="001854A1" w:rsidP="00D15EE7">
      <w:pPr>
        <w:spacing w:before="120" w:after="120" w:line="240" w:lineRule="auto"/>
        <w:ind w:firstLine="540"/>
        <w:jc w:val="both"/>
        <w:rPr>
          <w:rFonts w:ascii="Arial" w:eastAsia="Times New Roman" w:hAnsi="Arial" w:cs="Arial"/>
          <w:b/>
          <w:i/>
          <w:color w:val="000000"/>
          <w:sz w:val="24"/>
          <w:szCs w:val="24"/>
          <w:lang w:val="az-Latn-AZ" w:eastAsia="ru-RU"/>
        </w:rPr>
      </w:pPr>
      <w:r w:rsidRPr="00855B61">
        <w:rPr>
          <w:rFonts w:ascii="Arial" w:hAnsi="Arial" w:cs="Arial"/>
          <w:b/>
          <w:i/>
          <w:sz w:val="24"/>
          <w:szCs w:val="24"/>
          <w:lang w:val="az-Latn-AZ"/>
        </w:rPr>
        <w:t xml:space="preserve">Azərbaycan Respublikasının Ailə Məcəlləsinin </w:t>
      </w:r>
      <w:r w:rsidRPr="00855B61">
        <w:rPr>
          <w:rFonts w:ascii="Arial" w:eastAsia="Times New Roman" w:hAnsi="Arial" w:cs="Arial"/>
          <w:b/>
          <w:i/>
          <w:color w:val="000000"/>
          <w:sz w:val="24"/>
          <w:szCs w:val="24"/>
          <w:lang w:val="az-Latn-AZ" w:eastAsia="ru-RU"/>
        </w:rPr>
        <w:t>50.3-cü maddəsinə görə, valideynlər ayrı yaşadıqda uşaq onların hər biri ilə ünsiyyət hüququna malikdir.</w:t>
      </w:r>
    </w:p>
    <w:p w14:paraId="34AAE061" w14:textId="77777777" w:rsidR="001854A1" w:rsidRPr="00855B61" w:rsidRDefault="001854A1" w:rsidP="00D15EE7">
      <w:pPr>
        <w:spacing w:before="120" w:after="120" w:line="240" w:lineRule="auto"/>
        <w:ind w:firstLine="540"/>
        <w:jc w:val="both"/>
        <w:rPr>
          <w:rFonts w:ascii="Arial" w:eastAsia="Times New Roman" w:hAnsi="Arial" w:cs="Arial"/>
          <w:b/>
          <w:i/>
          <w:color w:val="000000"/>
          <w:sz w:val="24"/>
          <w:szCs w:val="24"/>
          <w:lang w:val="az-Latn-AZ" w:eastAsia="ru-RU"/>
        </w:rPr>
      </w:pPr>
      <w:r w:rsidRPr="00855B61">
        <w:rPr>
          <w:rFonts w:ascii="Arial" w:eastAsia="Times New Roman" w:hAnsi="Arial" w:cs="Arial"/>
          <w:b/>
          <w:i/>
          <w:color w:val="000000"/>
          <w:sz w:val="24"/>
          <w:szCs w:val="24"/>
          <w:lang w:val="az-Latn-AZ" w:eastAsia="ru-RU"/>
        </w:rPr>
        <w:t>Həmin Məcəllənin 61.1-ci maddəsinə görə, uşaqlardan ayrı yaşayan valideyn onlarla ünsiyyət hüququna, uşaqların tərbiyə və təhsili ilə bağlı məsələlərin həll edilməsində iştirak etmək hüququna malikdir.</w:t>
      </w:r>
    </w:p>
    <w:p w14:paraId="1A6EC7A7" w14:textId="77777777" w:rsidR="001854A1" w:rsidRPr="00855B61" w:rsidRDefault="001854A1" w:rsidP="00D15EE7">
      <w:pPr>
        <w:spacing w:before="120" w:after="120" w:line="240" w:lineRule="auto"/>
        <w:ind w:firstLine="540"/>
        <w:jc w:val="both"/>
        <w:rPr>
          <w:rFonts w:ascii="Arial" w:eastAsia="Times New Roman" w:hAnsi="Arial" w:cs="Arial"/>
          <w:b/>
          <w:i/>
          <w:color w:val="000000"/>
          <w:sz w:val="24"/>
          <w:szCs w:val="24"/>
          <w:lang w:val="az-Latn-AZ" w:eastAsia="ru-RU"/>
        </w:rPr>
      </w:pPr>
      <w:r w:rsidRPr="00855B61">
        <w:rPr>
          <w:rFonts w:ascii="Arial" w:eastAsia="Times New Roman" w:hAnsi="Arial" w:cs="Arial"/>
          <w:b/>
          <w:i/>
          <w:color w:val="000000"/>
          <w:sz w:val="24"/>
          <w:szCs w:val="24"/>
          <w:lang w:val="az-Latn-AZ" w:eastAsia="ru-RU"/>
        </w:rPr>
        <w:t>Həmin Məcəllənin 61.3-cü maddəsinə görə, uşaqlarından ayrı yaşayan valideynlər valideynlik hüququnun həyata keçirilməsi qaydası haqqında yazılı saziş bağlaya bilərlər. Valideynlər razılığa gələ bilmədikdə, mübahisə onların (onlardan birinin) tələbi əsasında müvafiq icra hakimiyyəti orqanının iştirakı ilə məhkəmə tərəfindən həll edilir.</w:t>
      </w:r>
    </w:p>
    <w:p w14:paraId="6569C75C" w14:textId="77777777" w:rsidR="001854A1" w:rsidRPr="00855B61" w:rsidRDefault="001854A1" w:rsidP="00D15EE7">
      <w:pPr>
        <w:pStyle w:val="a4"/>
        <w:spacing w:before="120" w:beforeAutospacing="0" w:after="120" w:afterAutospacing="0"/>
        <w:ind w:firstLine="708"/>
        <w:jc w:val="both"/>
        <w:textAlignment w:val="baseline"/>
        <w:rPr>
          <w:rFonts w:ascii="Arial" w:hAnsi="Arial" w:cs="Arial"/>
          <w:b/>
          <w:i/>
          <w:color w:val="000000"/>
          <w:lang w:val="az-Latn-AZ"/>
        </w:rPr>
      </w:pPr>
      <w:r w:rsidRPr="00855B61">
        <w:rPr>
          <w:rFonts w:ascii="Arial" w:hAnsi="Arial" w:cs="Arial"/>
          <w:b/>
          <w:i/>
          <w:color w:val="000000"/>
          <w:lang w:val="az-Latn-AZ"/>
        </w:rPr>
        <w:t>Qeyd edilənlərə və Azərbaycan Respublikasının Mülki Prosessual Məcəlləsinin 149-150-ci maddələrinə</w:t>
      </w:r>
      <w:r w:rsidR="00D15EE7" w:rsidRPr="00855B61">
        <w:rPr>
          <w:rFonts w:ascii="Arial" w:hAnsi="Arial" w:cs="Arial"/>
          <w:b/>
          <w:i/>
          <w:color w:val="000000"/>
          <w:lang w:val="az-Latn-AZ"/>
        </w:rPr>
        <w:t xml:space="preserve">, </w:t>
      </w:r>
      <w:r w:rsidR="00D15EE7" w:rsidRPr="00855B61">
        <w:rPr>
          <w:rFonts w:ascii="Arial" w:hAnsi="Arial" w:cs="Arial"/>
          <w:b/>
          <w:bCs/>
          <w:i/>
          <w:color w:val="000000"/>
          <w:lang w:val="az-Latn-AZ"/>
        </w:rPr>
        <w:t>“Valideynlərin və digər qohumların uşaqla ünsiyyətdə olmaq hüquqları  ilə əlaqədar qanunvericiliyin məhkəmələr tərəfindən tətbiqi təcrübəsi haqqında”</w:t>
      </w:r>
      <w:r w:rsidR="00D15EE7" w:rsidRPr="00855B61">
        <w:rPr>
          <w:rFonts w:ascii="Arial" w:hAnsi="Arial" w:cs="Arial"/>
          <w:b/>
          <w:i/>
          <w:color w:val="000000"/>
          <w:lang w:val="az-Latn-AZ"/>
        </w:rPr>
        <w:t xml:space="preserve"> Ali məhkəmənin Plenumunun 28 oktyabr 2011-ci il tarixli qərarına </w:t>
      </w:r>
      <w:r w:rsidRPr="00855B61">
        <w:rPr>
          <w:rFonts w:ascii="Arial" w:hAnsi="Arial" w:cs="Arial"/>
          <w:b/>
          <w:i/>
          <w:color w:val="000000"/>
          <w:lang w:val="az-Latn-AZ"/>
        </w:rPr>
        <w:t>uyğun olaraq Məhkəmədən</w:t>
      </w:r>
    </w:p>
    <w:p w14:paraId="2611EF89" w14:textId="77777777" w:rsidR="001854A1" w:rsidRPr="00D15EE7" w:rsidRDefault="001854A1" w:rsidP="00D15EE7">
      <w:pPr>
        <w:pStyle w:val="a4"/>
        <w:spacing w:before="120" w:beforeAutospacing="0" w:after="120" w:afterAutospacing="0"/>
        <w:jc w:val="both"/>
        <w:textAlignment w:val="baseline"/>
        <w:rPr>
          <w:rFonts w:ascii="Arial" w:hAnsi="Arial" w:cs="Arial"/>
          <w:color w:val="000000"/>
          <w:lang w:val="az-Latn-AZ"/>
        </w:rPr>
      </w:pPr>
    </w:p>
    <w:p w14:paraId="191F2FD1" w14:textId="77777777" w:rsidR="001854A1" w:rsidRPr="00D15EE7" w:rsidRDefault="001854A1" w:rsidP="00D15EE7">
      <w:pPr>
        <w:pStyle w:val="a4"/>
        <w:spacing w:before="120" w:beforeAutospacing="0" w:after="120" w:afterAutospacing="0"/>
        <w:jc w:val="center"/>
        <w:textAlignment w:val="baseline"/>
        <w:rPr>
          <w:rFonts w:ascii="Arial" w:hAnsi="Arial" w:cs="Arial"/>
          <w:b/>
          <w:color w:val="000000"/>
          <w:lang w:val="az-Latn-AZ"/>
        </w:rPr>
      </w:pPr>
      <w:r w:rsidRPr="00D15EE7">
        <w:rPr>
          <w:rFonts w:ascii="Arial" w:hAnsi="Arial" w:cs="Arial"/>
          <w:b/>
          <w:color w:val="000000"/>
          <w:lang w:val="az-Latn-AZ"/>
        </w:rPr>
        <w:lastRenderedPageBreak/>
        <w:t>Xahiş edirəm:</w:t>
      </w:r>
    </w:p>
    <w:p w14:paraId="5C7A1E9F" w14:textId="77777777" w:rsidR="001854A1" w:rsidRPr="00D15EE7" w:rsidRDefault="001854A1" w:rsidP="00D15EE7">
      <w:pPr>
        <w:spacing w:before="120" w:after="120" w:line="240" w:lineRule="auto"/>
        <w:ind w:firstLine="708"/>
        <w:jc w:val="center"/>
        <w:rPr>
          <w:rFonts w:ascii="Arial" w:hAnsi="Arial" w:cs="Arial"/>
          <w:b/>
          <w:color w:val="000000"/>
          <w:sz w:val="24"/>
          <w:szCs w:val="24"/>
          <w:lang w:val="az-Latn-AZ"/>
        </w:rPr>
      </w:pPr>
    </w:p>
    <w:p w14:paraId="53F58E5B" w14:textId="270360EB" w:rsidR="001854A1" w:rsidRPr="00D15EE7" w:rsidRDefault="00B74F56" w:rsidP="00D15EE7">
      <w:pPr>
        <w:spacing w:before="120" w:after="120" w:line="240" w:lineRule="auto"/>
        <w:ind w:firstLine="720"/>
        <w:jc w:val="both"/>
        <w:rPr>
          <w:rFonts w:ascii="Arial" w:hAnsi="Arial" w:cs="Arial"/>
          <w:sz w:val="24"/>
          <w:szCs w:val="24"/>
          <w:lang w:val="az-Latn-AZ"/>
        </w:rPr>
      </w:pPr>
      <w:r w:rsidRPr="00D15EE7">
        <w:rPr>
          <w:rFonts w:ascii="Arial" w:hAnsi="Arial" w:cs="Arial"/>
          <w:sz w:val="24"/>
          <w:szCs w:val="24"/>
          <w:lang w:val="az-Latn-AZ"/>
        </w:rPr>
        <w:t xml:space="preserve">Mənim övladlarım </w:t>
      </w:r>
      <w:r w:rsidR="002963C7">
        <w:rPr>
          <w:rFonts w:ascii="Arial" w:hAnsi="Arial" w:cs="Arial"/>
          <w:sz w:val="24"/>
          <w:szCs w:val="24"/>
          <w:lang w:val="az-Latn-AZ"/>
        </w:rPr>
        <w:t>___________</w:t>
      </w:r>
      <w:r w:rsidRPr="00D15EE7">
        <w:rPr>
          <w:rFonts w:ascii="Arial" w:hAnsi="Arial" w:cs="Arial"/>
          <w:sz w:val="24"/>
          <w:szCs w:val="24"/>
          <w:lang w:val="az-Latn-AZ"/>
        </w:rPr>
        <w:t xml:space="preserve">-ci il təvəllüdlü </w:t>
      </w:r>
      <w:r w:rsidR="002963C7">
        <w:rPr>
          <w:rFonts w:ascii="Arial" w:hAnsi="Arial" w:cs="Arial"/>
          <w:sz w:val="24"/>
          <w:szCs w:val="24"/>
          <w:lang w:val="az-Latn-AZ"/>
        </w:rPr>
        <w:t>_____________</w:t>
      </w:r>
      <w:r w:rsidRPr="00D15EE7">
        <w:rPr>
          <w:rFonts w:ascii="Arial" w:hAnsi="Arial" w:cs="Arial"/>
          <w:sz w:val="24"/>
          <w:szCs w:val="24"/>
          <w:lang w:val="az-Latn-AZ"/>
        </w:rPr>
        <w:t xml:space="preserve"> və </w:t>
      </w:r>
      <w:r w:rsidR="002963C7">
        <w:rPr>
          <w:rFonts w:ascii="Arial" w:hAnsi="Arial" w:cs="Arial"/>
          <w:sz w:val="24"/>
          <w:szCs w:val="24"/>
          <w:lang w:val="az-Latn-AZ"/>
        </w:rPr>
        <w:t>____________</w:t>
      </w:r>
      <w:r w:rsidRPr="00D15EE7">
        <w:rPr>
          <w:rFonts w:ascii="Arial" w:hAnsi="Arial" w:cs="Arial"/>
          <w:sz w:val="24"/>
          <w:szCs w:val="24"/>
          <w:lang w:val="az-Latn-AZ"/>
        </w:rPr>
        <w:t xml:space="preserve">-cı il təvəllüdlü </w:t>
      </w:r>
      <w:r w:rsidR="002963C7">
        <w:rPr>
          <w:rFonts w:ascii="Arial" w:hAnsi="Arial" w:cs="Arial"/>
          <w:sz w:val="24"/>
          <w:szCs w:val="24"/>
          <w:lang w:val="az-Latn-AZ"/>
        </w:rPr>
        <w:t>________________</w:t>
      </w:r>
      <w:r w:rsidRPr="00D15EE7">
        <w:rPr>
          <w:rFonts w:ascii="Arial" w:hAnsi="Arial" w:cs="Arial"/>
          <w:sz w:val="24"/>
          <w:szCs w:val="24"/>
          <w:lang w:val="az-Latn-AZ"/>
        </w:rPr>
        <w:t xml:space="preserve"> ilə hər həftənin şənbə günü saat 10.00-dan 18.00-dək cavabdehin iştirakı olmadan ünsiyyət hüququmun </w:t>
      </w:r>
      <w:r w:rsidR="00D67B95" w:rsidRPr="00D15EE7">
        <w:rPr>
          <w:rFonts w:ascii="Arial" w:hAnsi="Arial" w:cs="Arial"/>
          <w:sz w:val="24"/>
          <w:szCs w:val="24"/>
          <w:lang w:val="az-Latn-AZ"/>
        </w:rPr>
        <w:t xml:space="preserve">həyata keçirilməsinə </w:t>
      </w:r>
      <w:r w:rsidRPr="00D15EE7">
        <w:rPr>
          <w:rFonts w:ascii="Arial" w:hAnsi="Arial" w:cs="Arial"/>
          <w:sz w:val="24"/>
          <w:szCs w:val="24"/>
          <w:lang w:val="az-Latn-AZ"/>
        </w:rPr>
        <w:t xml:space="preserve">dair qətnamə qəbul edəsiniz. </w:t>
      </w:r>
    </w:p>
    <w:p w14:paraId="0E6315AC" w14:textId="77777777" w:rsidR="00B74F56" w:rsidRPr="00D15EE7" w:rsidRDefault="00B74F56" w:rsidP="00D15EE7">
      <w:pPr>
        <w:spacing w:before="120" w:after="120" w:line="240" w:lineRule="auto"/>
        <w:ind w:firstLine="720"/>
        <w:jc w:val="both"/>
        <w:rPr>
          <w:rFonts w:ascii="Arial" w:hAnsi="Arial" w:cs="Arial"/>
          <w:sz w:val="24"/>
          <w:szCs w:val="24"/>
          <w:lang w:val="az-Latn-AZ"/>
        </w:rPr>
      </w:pPr>
    </w:p>
    <w:p w14:paraId="0A432E72" w14:textId="77777777" w:rsidR="001854A1" w:rsidRPr="00D15EE7" w:rsidRDefault="001854A1" w:rsidP="00D15EE7">
      <w:pPr>
        <w:spacing w:before="120" w:after="120" w:line="240" w:lineRule="auto"/>
        <w:ind w:firstLine="708"/>
        <w:jc w:val="both"/>
        <w:rPr>
          <w:rFonts w:ascii="Arial" w:hAnsi="Arial" w:cs="Arial"/>
          <w:b/>
          <w:sz w:val="24"/>
          <w:szCs w:val="24"/>
          <w:lang w:val="az-Latn-AZ"/>
        </w:rPr>
      </w:pPr>
      <w:r w:rsidRPr="00D15EE7">
        <w:rPr>
          <w:rFonts w:ascii="Arial" w:hAnsi="Arial" w:cs="Arial"/>
          <w:b/>
          <w:sz w:val="24"/>
          <w:szCs w:val="24"/>
          <w:lang w:val="az-Latn-AZ"/>
        </w:rPr>
        <w:t>Qoşma:</w:t>
      </w:r>
    </w:p>
    <w:p w14:paraId="4E597F6A" w14:textId="77777777" w:rsidR="001854A1" w:rsidRPr="00D15EE7" w:rsidRDefault="001854A1" w:rsidP="00D15EE7">
      <w:pPr>
        <w:pStyle w:val="a3"/>
        <w:numPr>
          <w:ilvl w:val="0"/>
          <w:numId w:val="1"/>
        </w:numPr>
        <w:spacing w:before="120" w:after="120" w:line="240" w:lineRule="auto"/>
        <w:jc w:val="both"/>
        <w:rPr>
          <w:rFonts w:ascii="Arial" w:hAnsi="Arial" w:cs="Arial"/>
          <w:sz w:val="24"/>
          <w:szCs w:val="24"/>
          <w:lang w:val="az-Latn-AZ"/>
        </w:rPr>
      </w:pPr>
      <w:r w:rsidRPr="00D15EE7">
        <w:rPr>
          <w:rFonts w:ascii="Arial" w:hAnsi="Arial" w:cs="Arial"/>
          <w:sz w:val="24"/>
          <w:szCs w:val="24"/>
          <w:lang w:val="az-Latn-AZ"/>
        </w:rPr>
        <w:t>İddia ərizəsi;</w:t>
      </w:r>
    </w:p>
    <w:p w14:paraId="5A79E198" w14:textId="77777777" w:rsidR="001854A1" w:rsidRPr="00D15EE7" w:rsidRDefault="001854A1" w:rsidP="00D15EE7">
      <w:pPr>
        <w:pStyle w:val="a3"/>
        <w:numPr>
          <w:ilvl w:val="0"/>
          <w:numId w:val="1"/>
        </w:numPr>
        <w:spacing w:before="120" w:after="120" w:line="240" w:lineRule="auto"/>
        <w:jc w:val="both"/>
        <w:rPr>
          <w:rFonts w:ascii="Arial" w:hAnsi="Arial" w:cs="Arial"/>
          <w:sz w:val="24"/>
          <w:szCs w:val="24"/>
          <w:lang w:val="az-Latn-AZ"/>
        </w:rPr>
      </w:pPr>
      <w:r w:rsidRPr="00D15EE7">
        <w:rPr>
          <w:rFonts w:ascii="Arial" w:hAnsi="Arial" w:cs="Arial"/>
          <w:sz w:val="24"/>
          <w:szCs w:val="24"/>
          <w:lang w:val="az-Latn-AZ"/>
        </w:rPr>
        <w:t>Hər iki tərəfin yaşayış yeri üzrə arayış;</w:t>
      </w:r>
    </w:p>
    <w:p w14:paraId="10D06721" w14:textId="77777777" w:rsidR="001854A1" w:rsidRPr="00D15EE7" w:rsidRDefault="00D15EE7" w:rsidP="00D15EE7">
      <w:pPr>
        <w:pStyle w:val="a3"/>
        <w:numPr>
          <w:ilvl w:val="0"/>
          <w:numId w:val="1"/>
        </w:numPr>
        <w:spacing w:before="120" w:after="120" w:line="240" w:lineRule="auto"/>
        <w:jc w:val="both"/>
        <w:rPr>
          <w:rFonts w:ascii="Arial" w:hAnsi="Arial" w:cs="Arial"/>
          <w:sz w:val="24"/>
          <w:szCs w:val="24"/>
          <w:lang w:val="az-Latn-AZ"/>
        </w:rPr>
      </w:pPr>
      <w:r>
        <w:rPr>
          <w:rFonts w:ascii="Arial" w:hAnsi="Arial" w:cs="Arial"/>
          <w:sz w:val="24"/>
          <w:szCs w:val="24"/>
          <w:lang w:val="az-Latn-AZ"/>
        </w:rPr>
        <w:t>Nikahın pozulmasına dair şəhadətnamənin notarial qaydada təsdiq edilmiş surəti;</w:t>
      </w:r>
    </w:p>
    <w:p w14:paraId="26110779" w14:textId="77777777" w:rsidR="001854A1" w:rsidRPr="00D15EE7" w:rsidRDefault="001854A1" w:rsidP="00D15EE7">
      <w:pPr>
        <w:pStyle w:val="a3"/>
        <w:numPr>
          <w:ilvl w:val="0"/>
          <w:numId w:val="1"/>
        </w:numPr>
        <w:spacing w:before="120" w:after="120" w:line="240" w:lineRule="auto"/>
        <w:jc w:val="both"/>
        <w:rPr>
          <w:rFonts w:ascii="Arial" w:hAnsi="Arial" w:cs="Arial"/>
          <w:sz w:val="24"/>
          <w:szCs w:val="24"/>
          <w:lang w:val="az-Latn-AZ"/>
        </w:rPr>
      </w:pPr>
      <w:r w:rsidRPr="00D15EE7">
        <w:rPr>
          <w:rFonts w:ascii="Arial" w:hAnsi="Arial" w:cs="Arial"/>
          <w:sz w:val="24"/>
          <w:szCs w:val="24"/>
          <w:lang w:val="az-Latn-AZ"/>
        </w:rPr>
        <w:t>Uşaqların doğum haqqında şəhadətnamələrinin notarial təsdiq edilmiş surəti;</w:t>
      </w:r>
    </w:p>
    <w:p w14:paraId="7658866B" w14:textId="77777777" w:rsidR="001854A1" w:rsidRDefault="001854A1" w:rsidP="00D15EE7">
      <w:pPr>
        <w:pStyle w:val="a3"/>
        <w:numPr>
          <w:ilvl w:val="0"/>
          <w:numId w:val="1"/>
        </w:numPr>
        <w:spacing w:before="120" w:after="120" w:line="240" w:lineRule="auto"/>
        <w:jc w:val="both"/>
        <w:rPr>
          <w:rFonts w:ascii="Arial" w:hAnsi="Arial" w:cs="Arial"/>
          <w:sz w:val="24"/>
          <w:szCs w:val="24"/>
          <w:lang w:val="az-Latn-AZ"/>
        </w:rPr>
      </w:pPr>
      <w:r w:rsidRPr="00D15EE7">
        <w:rPr>
          <w:rFonts w:ascii="Arial" w:hAnsi="Arial" w:cs="Arial"/>
          <w:sz w:val="24"/>
          <w:szCs w:val="24"/>
          <w:lang w:val="az-Latn-AZ"/>
        </w:rPr>
        <w:t>Dövlət rüsumunun ödənilməsinə dair qəbz</w:t>
      </w:r>
    </w:p>
    <w:p w14:paraId="3669FD84" w14:textId="5EE03E9A" w:rsidR="00D90B57" w:rsidRPr="00D15EE7" w:rsidRDefault="00D90B57" w:rsidP="00D15EE7">
      <w:pPr>
        <w:pStyle w:val="a3"/>
        <w:numPr>
          <w:ilvl w:val="0"/>
          <w:numId w:val="1"/>
        </w:numPr>
        <w:spacing w:before="120" w:after="120" w:line="240" w:lineRule="auto"/>
        <w:jc w:val="both"/>
        <w:rPr>
          <w:rFonts w:ascii="Arial" w:hAnsi="Arial" w:cs="Arial"/>
          <w:sz w:val="24"/>
          <w:szCs w:val="24"/>
          <w:lang w:val="az-Latn-AZ"/>
        </w:rPr>
      </w:pPr>
      <w:r>
        <w:rPr>
          <w:rFonts w:ascii="Arial" w:hAnsi="Arial" w:cs="Arial"/>
          <w:sz w:val="24"/>
          <w:szCs w:val="24"/>
          <w:lang w:val="az-Latn-AZ"/>
        </w:rPr>
        <w:t>Arayış</w:t>
      </w:r>
    </w:p>
    <w:p w14:paraId="3D29B26E" w14:textId="77777777" w:rsidR="001854A1" w:rsidRPr="00D15EE7" w:rsidRDefault="001854A1" w:rsidP="00D15EE7">
      <w:pPr>
        <w:spacing w:before="120" w:after="120" w:line="240" w:lineRule="auto"/>
        <w:jc w:val="both"/>
        <w:rPr>
          <w:rFonts w:ascii="Arial" w:hAnsi="Arial" w:cs="Arial"/>
          <w:sz w:val="24"/>
          <w:szCs w:val="24"/>
          <w:lang w:val="az-Latn-AZ"/>
        </w:rPr>
      </w:pPr>
    </w:p>
    <w:p w14:paraId="03AEEDAC" w14:textId="77777777" w:rsidR="001854A1" w:rsidRPr="00D15EE7" w:rsidRDefault="001854A1" w:rsidP="00D15EE7">
      <w:pPr>
        <w:spacing w:before="120" w:after="120" w:line="240" w:lineRule="auto"/>
        <w:jc w:val="both"/>
        <w:rPr>
          <w:rFonts w:ascii="Arial" w:hAnsi="Arial" w:cs="Arial"/>
          <w:sz w:val="24"/>
          <w:szCs w:val="24"/>
          <w:lang w:val="az-Latn-AZ"/>
        </w:rPr>
      </w:pPr>
    </w:p>
    <w:p w14:paraId="208713E9" w14:textId="77777777" w:rsidR="002963C7" w:rsidRDefault="001854A1" w:rsidP="00D15EE7">
      <w:pPr>
        <w:spacing w:before="120" w:after="120" w:line="240" w:lineRule="auto"/>
        <w:jc w:val="both"/>
        <w:rPr>
          <w:rFonts w:ascii="Arial" w:hAnsi="Arial" w:cs="Arial"/>
          <w:b/>
          <w:i/>
          <w:sz w:val="24"/>
          <w:szCs w:val="24"/>
          <w:lang w:val="az-Latn-AZ"/>
        </w:rPr>
      </w:pPr>
      <w:r w:rsidRPr="00D15EE7">
        <w:rPr>
          <w:rFonts w:ascii="Arial" w:hAnsi="Arial" w:cs="Arial"/>
          <w:b/>
          <w:i/>
          <w:sz w:val="24"/>
          <w:szCs w:val="24"/>
          <w:lang w:val="az-Latn-AZ"/>
        </w:rPr>
        <w:t xml:space="preserve">İmza: </w:t>
      </w:r>
      <w:r w:rsidRPr="00D15EE7">
        <w:rPr>
          <w:rFonts w:ascii="Arial" w:hAnsi="Arial" w:cs="Arial"/>
          <w:b/>
          <w:i/>
          <w:sz w:val="24"/>
          <w:szCs w:val="24"/>
          <w:lang w:val="az-Latn-AZ"/>
        </w:rPr>
        <w:tab/>
      </w:r>
      <w:r w:rsidRPr="00D15EE7">
        <w:rPr>
          <w:rFonts w:ascii="Arial" w:hAnsi="Arial" w:cs="Arial"/>
          <w:b/>
          <w:i/>
          <w:sz w:val="24"/>
          <w:szCs w:val="24"/>
          <w:lang w:val="az-Latn-AZ"/>
        </w:rPr>
        <w:tab/>
      </w:r>
      <w:r w:rsidRPr="00D15EE7">
        <w:rPr>
          <w:rFonts w:ascii="Arial" w:hAnsi="Arial" w:cs="Arial"/>
          <w:b/>
          <w:i/>
          <w:sz w:val="24"/>
          <w:szCs w:val="24"/>
          <w:lang w:val="az-Latn-AZ"/>
        </w:rPr>
        <w:tab/>
      </w:r>
      <w:r w:rsidRPr="00D15EE7">
        <w:rPr>
          <w:rFonts w:ascii="Arial" w:hAnsi="Arial" w:cs="Arial"/>
          <w:b/>
          <w:i/>
          <w:sz w:val="24"/>
          <w:szCs w:val="24"/>
          <w:lang w:val="az-Latn-AZ"/>
        </w:rPr>
        <w:tab/>
      </w:r>
      <w:r w:rsidRPr="00D15EE7">
        <w:rPr>
          <w:rFonts w:ascii="Arial" w:hAnsi="Arial" w:cs="Arial"/>
          <w:b/>
          <w:i/>
          <w:sz w:val="24"/>
          <w:szCs w:val="24"/>
          <w:lang w:val="az-Latn-AZ"/>
        </w:rPr>
        <w:tab/>
      </w:r>
    </w:p>
    <w:p w14:paraId="0978A44B" w14:textId="24E92D99" w:rsidR="001854A1" w:rsidRPr="00D15EE7" w:rsidRDefault="002963C7" w:rsidP="00D15EE7">
      <w:pPr>
        <w:spacing w:before="120" w:after="120" w:line="240" w:lineRule="auto"/>
        <w:jc w:val="both"/>
        <w:rPr>
          <w:rFonts w:ascii="Arial" w:hAnsi="Arial" w:cs="Arial"/>
          <w:b/>
          <w:i/>
          <w:sz w:val="24"/>
          <w:szCs w:val="24"/>
          <w:lang w:val="az-Latn-AZ"/>
        </w:rPr>
      </w:pPr>
      <w:r>
        <w:rPr>
          <w:rFonts w:ascii="Arial" w:hAnsi="Arial" w:cs="Arial"/>
          <w:b/>
          <w:i/>
          <w:sz w:val="24"/>
          <w:szCs w:val="24"/>
          <w:lang w:val="az-Latn-AZ"/>
        </w:rPr>
        <w:t>Tarix:</w:t>
      </w:r>
    </w:p>
    <w:p w14:paraId="74439188" w14:textId="77777777" w:rsidR="001854A1" w:rsidRPr="00D15EE7" w:rsidRDefault="001854A1" w:rsidP="00D15EE7">
      <w:pPr>
        <w:spacing w:before="120" w:after="120" w:line="240" w:lineRule="auto"/>
        <w:ind w:firstLine="708"/>
        <w:jc w:val="both"/>
        <w:rPr>
          <w:rFonts w:ascii="Arial" w:hAnsi="Arial" w:cs="Arial"/>
          <w:color w:val="000000"/>
          <w:sz w:val="24"/>
          <w:szCs w:val="24"/>
          <w:lang w:val="az-Latn-AZ"/>
        </w:rPr>
      </w:pPr>
    </w:p>
    <w:p w14:paraId="5F3308C3" w14:textId="77777777" w:rsidR="001854A1" w:rsidRPr="00D15EE7" w:rsidRDefault="001854A1" w:rsidP="00D15EE7">
      <w:pPr>
        <w:spacing w:before="120" w:after="120" w:line="240" w:lineRule="auto"/>
        <w:ind w:firstLine="708"/>
        <w:jc w:val="both"/>
        <w:rPr>
          <w:rFonts w:ascii="Arial" w:hAnsi="Arial" w:cs="Arial"/>
          <w:sz w:val="24"/>
          <w:szCs w:val="24"/>
          <w:lang w:val="az-Latn-AZ"/>
        </w:rPr>
      </w:pPr>
    </w:p>
    <w:p w14:paraId="43E41282" w14:textId="77777777" w:rsidR="00927C62" w:rsidRPr="00D15EE7" w:rsidRDefault="00927C62" w:rsidP="00D15EE7">
      <w:pPr>
        <w:spacing w:before="120" w:after="120" w:line="240" w:lineRule="auto"/>
        <w:rPr>
          <w:rFonts w:ascii="Arial" w:hAnsi="Arial" w:cs="Arial"/>
          <w:sz w:val="24"/>
          <w:szCs w:val="24"/>
        </w:rPr>
      </w:pPr>
    </w:p>
    <w:sectPr w:rsidR="00927C62" w:rsidRPr="00D15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24973"/>
    <w:multiLevelType w:val="hybridMultilevel"/>
    <w:tmpl w:val="C832D862"/>
    <w:lvl w:ilvl="0" w:tplc="294CAD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A1"/>
    <w:rsid w:val="001854A1"/>
    <w:rsid w:val="002963C7"/>
    <w:rsid w:val="00855B61"/>
    <w:rsid w:val="00927C62"/>
    <w:rsid w:val="00B74F56"/>
    <w:rsid w:val="00D15EE7"/>
    <w:rsid w:val="00D67B95"/>
    <w:rsid w:val="00D90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4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4A1"/>
    <w:pPr>
      <w:ind w:left="720"/>
      <w:contextualSpacing/>
    </w:pPr>
  </w:style>
  <w:style w:type="paragraph" w:styleId="a4">
    <w:name w:val="Normal (Web)"/>
    <w:basedOn w:val="a"/>
    <w:uiPriority w:val="99"/>
    <w:semiHidden/>
    <w:unhideWhenUsed/>
    <w:rsid w:val="00D15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15E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4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4A1"/>
    <w:pPr>
      <w:ind w:left="720"/>
      <w:contextualSpacing/>
    </w:pPr>
  </w:style>
  <w:style w:type="paragraph" w:styleId="a4">
    <w:name w:val="Normal (Web)"/>
    <w:basedOn w:val="a"/>
    <w:uiPriority w:val="99"/>
    <w:semiHidden/>
    <w:unhideWhenUsed/>
    <w:rsid w:val="00D15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15E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6952">
      <w:bodyDiv w:val="1"/>
      <w:marLeft w:val="0"/>
      <w:marRight w:val="0"/>
      <w:marTop w:val="0"/>
      <w:marBottom w:val="0"/>
      <w:divBdr>
        <w:top w:val="none" w:sz="0" w:space="0" w:color="auto"/>
        <w:left w:val="none" w:sz="0" w:space="0" w:color="auto"/>
        <w:bottom w:val="none" w:sz="0" w:space="0" w:color="auto"/>
        <w:right w:val="none" w:sz="0" w:space="0" w:color="auto"/>
      </w:divBdr>
    </w:div>
    <w:div w:id="888538252">
      <w:bodyDiv w:val="1"/>
      <w:marLeft w:val="0"/>
      <w:marRight w:val="0"/>
      <w:marTop w:val="0"/>
      <w:marBottom w:val="0"/>
      <w:divBdr>
        <w:top w:val="none" w:sz="0" w:space="0" w:color="auto"/>
        <w:left w:val="none" w:sz="0" w:space="0" w:color="auto"/>
        <w:bottom w:val="none" w:sz="0" w:space="0" w:color="auto"/>
        <w:right w:val="none" w:sz="0" w:space="0" w:color="auto"/>
      </w:divBdr>
    </w:div>
    <w:div w:id="918366055">
      <w:bodyDiv w:val="1"/>
      <w:marLeft w:val="0"/>
      <w:marRight w:val="0"/>
      <w:marTop w:val="0"/>
      <w:marBottom w:val="0"/>
      <w:divBdr>
        <w:top w:val="none" w:sz="0" w:space="0" w:color="auto"/>
        <w:left w:val="none" w:sz="0" w:space="0" w:color="auto"/>
        <w:bottom w:val="none" w:sz="0" w:space="0" w:color="auto"/>
        <w:right w:val="none" w:sz="0" w:space="0" w:color="auto"/>
      </w:divBdr>
    </w:div>
    <w:div w:id="16678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411</Words>
  <Characters>2345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Leyla</cp:lastModifiedBy>
  <cp:revision>3</cp:revision>
  <dcterms:created xsi:type="dcterms:W3CDTF">2023-03-15T08:27:00Z</dcterms:created>
  <dcterms:modified xsi:type="dcterms:W3CDTF">2024-10-28T19:38:00Z</dcterms:modified>
</cp:coreProperties>
</file>