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5BA8" w14:textId="3A99A863" w:rsidR="00174A0B" w:rsidRPr="00570132" w:rsidRDefault="00174A0B" w:rsidP="00174A0B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mbria,Bold"/>
          <w:b/>
          <w:bCs/>
          <w:color w:val="000000"/>
          <w:sz w:val="16"/>
          <w:szCs w:val="16"/>
        </w:rPr>
      </w:pPr>
      <w:r w:rsidRPr="00570132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B8A8383" wp14:editId="1BE40731">
            <wp:simplePos x="0" y="0"/>
            <wp:positionH relativeFrom="column">
              <wp:posOffset>-312420</wp:posOffset>
            </wp:positionH>
            <wp:positionV relativeFrom="paragraph">
              <wp:posOffset>-318135</wp:posOffset>
            </wp:positionV>
            <wp:extent cx="1083945" cy="10668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WA header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>Pacific Water and Wastewater Association Secretariat</w:t>
      </w:r>
    </w:p>
    <w:p w14:paraId="167E0B4F" w14:textId="77777777" w:rsidR="00174A0B" w:rsidRPr="00570132" w:rsidRDefault="00174A0B" w:rsidP="00174A0B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mbria,Bold"/>
          <w:b/>
          <w:bCs/>
          <w:color w:val="000000"/>
          <w:sz w:val="16"/>
          <w:szCs w:val="16"/>
        </w:rPr>
      </w:pPr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 xml:space="preserve">P.O. Box 868 </w:t>
      </w:r>
      <w:r w:rsidRPr="00570132">
        <w:rPr>
          <w:rFonts w:asciiTheme="majorHAnsi" w:hAnsiTheme="majorHAnsi" w:cs="Cambria,Bold"/>
          <w:b/>
          <w:bCs/>
          <w:color w:val="000000"/>
          <w:sz w:val="16"/>
          <w:szCs w:val="16"/>
        </w:rPr>
        <w:t>,</w:t>
      </w:r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 xml:space="preserve">L4 FMFMII Building, </w:t>
      </w:r>
      <w:proofErr w:type="spellStart"/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>Eleele-fou</w:t>
      </w:r>
      <w:proofErr w:type="spellEnd"/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>, Apia</w:t>
      </w:r>
    </w:p>
    <w:p w14:paraId="7C849B61" w14:textId="77777777" w:rsidR="00174A0B" w:rsidRPr="00570132" w:rsidRDefault="00174A0B" w:rsidP="00174A0B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mbria,Bold"/>
          <w:b/>
          <w:bCs/>
          <w:color w:val="000000"/>
          <w:sz w:val="16"/>
          <w:szCs w:val="16"/>
        </w:rPr>
      </w:pPr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>SAMOA</w:t>
      </w:r>
    </w:p>
    <w:p w14:paraId="0649D599" w14:textId="77777777" w:rsidR="00174A0B" w:rsidRPr="00570132" w:rsidRDefault="00174A0B" w:rsidP="00174A0B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mbria,Bold"/>
          <w:b/>
          <w:bCs/>
          <w:color w:val="000000"/>
          <w:sz w:val="16"/>
          <w:szCs w:val="16"/>
        </w:rPr>
      </w:pPr>
      <w:r w:rsidRPr="00570132">
        <w:rPr>
          <w:rFonts w:asciiTheme="majorHAnsi" w:hAnsiTheme="majorHAnsi" w:cs="Cambria,Bold"/>
          <w:b/>
          <w:bCs/>
          <w:color w:val="000000"/>
          <w:sz w:val="16"/>
          <w:szCs w:val="16"/>
        </w:rPr>
        <w:t>Ph: +6</w:t>
      </w:r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>85</w:t>
      </w:r>
      <w:r w:rsidRPr="00570132">
        <w:rPr>
          <w:rFonts w:asciiTheme="majorHAnsi" w:hAnsiTheme="majorHAnsi" w:cs="Cambria,Bold"/>
          <w:b/>
          <w:bCs/>
          <w:color w:val="000000"/>
          <w:sz w:val="16"/>
          <w:szCs w:val="16"/>
        </w:rPr>
        <w:t xml:space="preserve"> 3</w:t>
      </w:r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>0</w:t>
      </w:r>
      <w:r w:rsidRPr="00570132">
        <w:rPr>
          <w:rFonts w:asciiTheme="majorHAnsi" w:hAnsiTheme="majorHAnsi" w:cs="Cambria,Bold"/>
          <w:b/>
          <w:bCs/>
          <w:color w:val="000000"/>
          <w:sz w:val="16"/>
          <w:szCs w:val="16"/>
        </w:rPr>
        <w:t xml:space="preserve"> </w:t>
      </w:r>
      <w:r>
        <w:rPr>
          <w:rFonts w:asciiTheme="majorHAnsi" w:hAnsiTheme="majorHAnsi" w:cs="Cambria,Bold"/>
          <w:b/>
          <w:bCs/>
          <w:color w:val="000000"/>
          <w:sz w:val="16"/>
          <w:szCs w:val="16"/>
        </w:rPr>
        <w:t>326</w:t>
      </w:r>
    </w:p>
    <w:p w14:paraId="5993FDB6" w14:textId="77777777" w:rsidR="00174A0B" w:rsidRPr="00570132" w:rsidRDefault="00174A0B" w:rsidP="00174A0B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mbria,Bold"/>
          <w:b/>
          <w:bCs/>
          <w:color w:val="0000FF"/>
          <w:sz w:val="16"/>
          <w:szCs w:val="16"/>
        </w:rPr>
      </w:pPr>
      <w:r w:rsidRPr="00570132">
        <w:rPr>
          <w:rFonts w:asciiTheme="majorHAnsi" w:hAnsiTheme="majorHAnsi" w:cs="Cambria,Bold"/>
          <w:b/>
          <w:bCs/>
          <w:color w:val="000000"/>
          <w:sz w:val="16"/>
          <w:szCs w:val="16"/>
        </w:rPr>
        <w:t xml:space="preserve"> Email: </w:t>
      </w:r>
      <w:r w:rsidRPr="00570132">
        <w:rPr>
          <w:rFonts w:asciiTheme="majorHAnsi" w:hAnsiTheme="majorHAnsi" w:cs="Cambria,Bold"/>
          <w:b/>
          <w:bCs/>
          <w:color w:val="0000FF"/>
          <w:sz w:val="16"/>
          <w:szCs w:val="16"/>
        </w:rPr>
        <w:t>info@</w:t>
      </w:r>
      <w:r>
        <w:rPr>
          <w:rFonts w:asciiTheme="majorHAnsi" w:hAnsiTheme="majorHAnsi" w:cs="Cambria,Bold"/>
          <w:b/>
          <w:bCs/>
          <w:color w:val="0000FF"/>
          <w:sz w:val="16"/>
          <w:szCs w:val="16"/>
        </w:rPr>
        <w:t>pwwa</w:t>
      </w:r>
      <w:r w:rsidRPr="00570132">
        <w:rPr>
          <w:rFonts w:asciiTheme="majorHAnsi" w:hAnsiTheme="majorHAnsi" w:cs="Cambria,Bold"/>
          <w:b/>
          <w:bCs/>
          <w:color w:val="0000FF"/>
          <w:sz w:val="16"/>
          <w:szCs w:val="16"/>
        </w:rPr>
        <w:t>.</w:t>
      </w:r>
      <w:r>
        <w:rPr>
          <w:rFonts w:asciiTheme="majorHAnsi" w:hAnsiTheme="majorHAnsi" w:cs="Cambria,Bold"/>
          <w:b/>
          <w:bCs/>
          <w:color w:val="0000FF"/>
          <w:sz w:val="16"/>
          <w:szCs w:val="16"/>
        </w:rPr>
        <w:t>ws</w:t>
      </w:r>
    </w:p>
    <w:p w14:paraId="1D7912A0" w14:textId="77777777" w:rsidR="00174A0B" w:rsidRPr="00570132" w:rsidRDefault="00174A0B" w:rsidP="00174A0B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 w:cs="Cambria,Bold"/>
          <w:b/>
          <w:bCs/>
          <w:color w:val="000000"/>
          <w:sz w:val="18"/>
          <w:szCs w:val="18"/>
        </w:rPr>
        <w:t xml:space="preserve"> W</w:t>
      </w:r>
      <w:r w:rsidRPr="00570132">
        <w:rPr>
          <w:rFonts w:asciiTheme="majorHAnsi" w:hAnsiTheme="majorHAnsi" w:cs="Cambria,Bold"/>
          <w:b/>
          <w:bCs/>
          <w:color w:val="000000"/>
          <w:sz w:val="18"/>
          <w:szCs w:val="18"/>
        </w:rPr>
        <w:t>ebsite: www.</w:t>
      </w:r>
      <w:r>
        <w:rPr>
          <w:rFonts w:asciiTheme="majorHAnsi" w:hAnsiTheme="majorHAnsi" w:cs="Cambria,Bold"/>
          <w:b/>
          <w:bCs/>
          <w:color w:val="000000"/>
          <w:sz w:val="18"/>
          <w:szCs w:val="18"/>
        </w:rPr>
        <w:t>pwwa</w:t>
      </w:r>
      <w:r w:rsidRPr="00570132">
        <w:rPr>
          <w:rFonts w:asciiTheme="majorHAnsi" w:hAnsiTheme="majorHAnsi" w:cs="Cambria,Bold"/>
          <w:b/>
          <w:bCs/>
          <w:color w:val="000000"/>
          <w:sz w:val="18"/>
          <w:szCs w:val="18"/>
        </w:rPr>
        <w:t>.</w:t>
      </w:r>
      <w:r>
        <w:rPr>
          <w:rFonts w:asciiTheme="majorHAnsi" w:hAnsiTheme="majorHAnsi" w:cs="Cambria,Bold"/>
          <w:b/>
          <w:bCs/>
          <w:color w:val="000000"/>
          <w:sz w:val="18"/>
          <w:szCs w:val="18"/>
        </w:rPr>
        <w:t>ws</w:t>
      </w:r>
    </w:p>
    <w:p w14:paraId="48CC3FFE" w14:textId="77777777" w:rsidR="00174A0B" w:rsidRPr="009561FB" w:rsidRDefault="00174A0B" w:rsidP="00174A0B">
      <w:pPr>
        <w:rPr>
          <w:rFonts w:ascii="Arial Black" w:hAnsi="Arial Black"/>
          <w:b/>
        </w:rPr>
      </w:pPr>
      <w:r w:rsidRPr="009561FB">
        <w:rPr>
          <w:rFonts w:ascii="Arial Black" w:hAnsi="Arial Black"/>
          <w:b/>
        </w:rPr>
        <w:t>Pacific Water &amp; Wastewater Association, Inc</w:t>
      </w:r>
      <w:r>
        <w:rPr>
          <w:rFonts w:ascii="Arial Black" w:hAnsi="Arial Black"/>
          <w:b/>
        </w:rPr>
        <w:t xml:space="preserve"> </w:t>
      </w:r>
    </w:p>
    <w:p w14:paraId="5EBFD222" w14:textId="77777777" w:rsidR="00174A0B" w:rsidRPr="00F155AF" w:rsidRDefault="00174A0B" w:rsidP="00174A0B">
      <w:pPr>
        <w:rPr>
          <w:rFonts w:ascii="Berlin Sans FB" w:hAnsi="Berlin Sans FB" w:cs="Times New Roman"/>
          <w:b/>
          <w:color w:val="0070C0"/>
          <w:sz w:val="28"/>
          <w:szCs w:val="28"/>
        </w:rPr>
      </w:pPr>
      <w:r w:rsidRPr="00F155AF">
        <w:rPr>
          <w:rFonts w:ascii="Berlin Sans FB" w:hAnsi="Berlin Sans FB" w:cs="Times New Roman"/>
          <w:b/>
          <w:color w:val="0070C0"/>
          <w:sz w:val="28"/>
          <w:szCs w:val="28"/>
        </w:rPr>
        <w:t>______________________________________________________________</w:t>
      </w:r>
      <w:r>
        <w:rPr>
          <w:rFonts w:ascii="Berlin Sans FB" w:hAnsi="Berlin Sans FB" w:cs="Times New Roman"/>
          <w:b/>
          <w:color w:val="0070C0"/>
          <w:sz w:val="28"/>
          <w:szCs w:val="28"/>
        </w:rPr>
        <w:t>__</w:t>
      </w:r>
      <w:r w:rsidRPr="00F155AF">
        <w:rPr>
          <w:rFonts w:ascii="Berlin Sans FB" w:hAnsi="Berlin Sans FB" w:cs="Times New Roman"/>
          <w:b/>
          <w:color w:val="0070C0"/>
          <w:sz w:val="28"/>
          <w:szCs w:val="28"/>
        </w:rPr>
        <w:t xml:space="preserve">__ </w:t>
      </w:r>
    </w:p>
    <w:p w14:paraId="1D89A8A1" w14:textId="4516DB71" w:rsidR="00627E76" w:rsidRDefault="00627E76" w:rsidP="00174A0B">
      <w:pPr>
        <w:pStyle w:val="Default"/>
        <w:rPr>
          <w:bCs/>
          <w:iCs/>
          <w:sz w:val="23"/>
          <w:szCs w:val="23"/>
        </w:rPr>
      </w:pPr>
    </w:p>
    <w:p w14:paraId="1601DFBF" w14:textId="3B250773" w:rsidR="00627E76" w:rsidRPr="00627E76" w:rsidRDefault="00627E76" w:rsidP="00627E76">
      <w:pPr>
        <w:pStyle w:val="Default"/>
        <w:jc w:val="center"/>
        <w:rPr>
          <w:b/>
          <w:bCs/>
          <w:iCs/>
          <w:sz w:val="23"/>
          <w:szCs w:val="23"/>
          <w:lang w:val="en-US"/>
        </w:rPr>
      </w:pPr>
      <w:r w:rsidRPr="00627E76">
        <w:rPr>
          <w:b/>
          <w:bCs/>
          <w:iCs/>
          <w:sz w:val="23"/>
          <w:szCs w:val="23"/>
          <w:lang w:val="en-US"/>
        </w:rPr>
        <w:t xml:space="preserve">FORM OF PROXY FOR THE PWWA </w:t>
      </w:r>
      <w:r w:rsidR="00016AEE">
        <w:rPr>
          <w:b/>
          <w:bCs/>
          <w:iCs/>
          <w:sz w:val="23"/>
          <w:szCs w:val="23"/>
          <w:lang w:val="en-US"/>
        </w:rPr>
        <w:t>202</w:t>
      </w:r>
      <w:r w:rsidR="00F62739">
        <w:rPr>
          <w:b/>
          <w:bCs/>
          <w:iCs/>
          <w:sz w:val="23"/>
          <w:szCs w:val="23"/>
          <w:lang w:val="en-US"/>
        </w:rPr>
        <w:t>5</w:t>
      </w:r>
      <w:r w:rsidR="00016AEE">
        <w:rPr>
          <w:b/>
          <w:bCs/>
          <w:iCs/>
          <w:sz w:val="23"/>
          <w:szCs w:val="23"/>
          <w:lang w:val="en-US"/>
        </w:rPr>
        <w:t xml:space="preserve"> </w:t>
      </w:r>
      <w:r w:rsidRPr="00627E76">
        <w:rPr>
          <w:b/>
          <w:bCs/>
          <w:iCs/>
          <w:sz w:val="23"/>
          <w:szCs w:val="23"/>
          <w:lang w:val="en-US"/>
        </w:rPr>
        <w:t>ANNUAL GENERAL MEETING</w:t>
      </w:r>
    </w:p>
    <w:p w14:paraId="1EF90C4F" w14:textId="2281AEFC" w:rsidR="0081623D" w:rsidRDefault="00627E76" w:rsidP="00627E76">
      <w:pPr>
        <w:pStyle w:val="Default"/>
        <w:jc w:val="center"/>
        <w:rPr>
          <w:b/>
          <w:bCs/>
          <w:iCs/>
          <w:sz w:val="23"/>
          <w:szCs w:val="23"/>
          <w:lang w:val="en-US"/>
        </w:rPr>
      </w:pPr>
      <w:r w:rsidRPr="00627E76">
        <w:rPr>
          <w:b/>
          <w:bCs/>
          <w:iCs/>
          <w:sz w:val="23"/>
          <w:szCs w:val="23"/>
          <w:lang w:val="en-US"/>
        </w:rPr>
        <w:t xml:space="preserve">TO BE HELD </w:t>
      </w:r>
      <w:r w:rsidR="0081623D">
        <w:rPr>
          <w:b/>
          <w:bCs/>
          <w:iCs/>
          <w:sz w:val="23"/>
          <w:szCs w:val="23"/>
          <w:lang w:val="en-US"/>
        </w:rPr>
        <w:t xml:space="preserve">AT 5.00PM, </w:t>
      </w:r>
      <w:r w:rsidRPr="00627E76">
        <w:rPr>
          <w:b/>
          <w:bCs/>
          <w:iCs/>
          <w:sz w:val="23"/>
          <w:szCs w:val="23"/>
          <w:lang w:val="en-US"/>
        </w:rPr>
        <w:t xml:space="preserve">WEDNESDAY </w:t>
      </w:r>
      <w:r w:rsidR="00F62739">
        <w:rPr>
          <w:b/>
          <w:bCs/>
          <w:iCs/>
          <w:sz w:val="23"/>
          <w:szCs w:val="23"/>
          <w:lang w:val="en-US"/>
        </w:rPr>
        <w:t>27</w:t>
      </w:r>
      <w:proofErr w:type="gramStart"/>
      <w:r w:rsidR="00F62739" w:rsidRPr="00F62739">
        <w:rPr>
          <w:b/>
          <w:bCs/>
          <w:iCs/>
          <w:sz w:val="23"/>
          <w:szCs w:val="23"/>
          <w:vertAlign w:val="superscript"/>
          <w:lang w:val="en-US"/>
        </w:rPr>
        <w:t>TH</w:t>
      </w:r>
      <w:r w:rsidR="00F62739">
        <w:rPr>
          <w:b/>
          <w:bCs/>
          <w:iCs/>
          <w:sz w:val="23"/>
          <w:szCs w:val="23"/>
          <w:lang w:val="en-US"/>
        </w:rPr>
        <w:t xml:space="preserve"> </w:t>
      </w:r>
      <w:r w:rsidRPr="00627E76">
        <w:rPr>
          <w:b/>
          <w:bCs/>
          <w:iCs/>
          <w:sz w:val="23"/>
          <w:szCs w:val="23"/>
          <w:lang w:val="en-US"/>
        </w:rPr>
        <w:t xml:space="preserve"> </w:t>
      </w:r>
      <w:r w:rsidR="00F62739">
        <w:rPr>
          <w:b/>
          <w:bCs/>
          <w:iCs/>
          <w:sz w:val="23"/>
          <w:szCs w:val="23"/>
          <w:lang w:val="en-US"/>
        </w:rPr>
        <w:t>AUGUST</w:t>
      </w:r>
      <w:proofErr w:type="gramEnd"/>
      <w:r w:rsidR="00F62739">
        <w:rPr>
          <w:b/>
          <w:bCs/>
          <w:iCs/>
          <w:sz w:val="23"/>
          <w:szCs w:val="23"/>
          <w:lang w:val="en-US"/>
        </w:rPr>
        <w:t xml:space="preserve"> </w:t>
      </w:r>
      <w:r w:rsidRPr="00627E76">
        <w:rPr>
          <w:b/>
          <w:bCs/>
          <w:iCs/>
          <w:sz w:val="23"/>
          <w:szCs w:val="23"/>
          <w:lang w:val="en-US"/>
        </w:rPr>
        <w:t>20</w:t>
      </w:r>
      <w:r w:rsidR="002D04F3">
        <w:rPr>
          <w:b/>
          <w:bCs/>
          <w:iCs/>
          <w:sz w:val="23"/>
          <w:szCs w:val="23"/>
          <w:lang w:val="en-US"/>
        </w:rPr>
        <w:t>2</w:t>
      </w:r>
      <w:r w:rsidR="00F62739">
        <w:rPr>
          <w:b/>
          <w:bCs/>
          <w:iCs/>
          <w:sz w:val="23"/>
          <w:szCs w:val="23"/>
          <w:lang w:val="en-US"/>
        </w:rPr>
        <w:t>5</w:t>
      </w:r>
      <w:r w:rsidRPr="00627E76">
        <w:rPr>
          <w:b/>
          <w:bCs/>
          <w:iCs/>
          <w:sz w:val="23"/>
          <w:szCs w:val="23"/>
          <w:lang w:val="en-US"/>
        </w:rPr>
        <w:t xml:space="preserve"> AT </w:t>
      </w:r>
    </w:p>
    <w:p w14:paraId="60F15287" w14:textId="5C4CB970" w:rsidR="00627E76" w:rsidRPr="00AE6659" w:rsidRDefault="0081623D" w:rsidP="00627E76">
      <w:pPr>
        <w:pStyle w:val="Default"/>
        <w:jc w:val="center"/>
        <w:rPr>
          <w:rFonts w:asciiTheme="majorHAnsi" w:hAnsiTheme="majorHAnsi"/>
          <w:b/>
          <w:bCs/>
          <w:iCs/>
          <w:sz w:val="23"/>
          <w:szCs w:val="23"/>
          <w:lang w:val="en-US"/>
        </w:rPr>
      </w:pPr>
      <w:r w:rsidRPr="00AE6659">
        <w:rPr>
          <w:rFonts w:asciiTheme="majorHAnsi" w:hAnsiTheme="majorHAnsi"/>
          <w:b/>
          <w:bCs/>
          <w:iCs/>
          <w:sz w:val="23"/>
          <w:szCs w:val="23"/>
          <w:lang w:val="en-US"/>
        </w:rPr>
        <w:t>THE</w:t>
      </w:r>
      <w:r w:rsidR="00BC43B2">
        <w:rPr>
          <w:rFonts w:asciiTheme="majorHAnsi" w:hAnsiTheme="majorHAnsi"/>
          <w:b/>
          <w:bCs/>
          <w:iCs/>
          <w:sz w:val="23"/>
          <w:szCs w:val="23"/>
          <w:lang w:val="en-US"/>
        </w:rPr>
        <w:t xml:space="preserve"> NATIONAL</w:t>
      </w:r>
      <w:r w:rsidR="00F62739">
        <w:rPr>
          <w:rFonts w:asciiTheme="majorHAnsi" w:hAnsiTheme="majorHAnsi"/>
          <w:b/>
          <w:bCs/>
          <w:iCs/>
          <w:sz w:val="23"/>
          <w:szCs w:val="23"/>
          <w:lang w:val="en-US"/>
        </w:rPr>
        <w:t xml:space="preserve"> AQUATIC CENTRE</w:t>
      </w:r>
      <w:r w:rsidR="00BB63BF" w:rsidRPr="00AE6659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, </w:t>
      </w:r>
      <w:r w:rsidR="00F62739">
        <w:rPr>
          <w:rFonts w:asciiTheme="majorHAnsi" w:hAnsiTheme="majorHAnsi" w:cs="Arial"/>
          <w:b/>
          <w:bCs/>
          <w:color w:val="auto"/>
          <w:sz w:val="22"/>
          <w:szCs w:val="22"/>
        </w:rPr>
        <w:t>HONIARA</w:t>
      </w:r>
      <w:r w:rsidR="00BB63BF" w:rsidRPr="00AE6659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, </w:t>
      </w:r>
      <w:r w:rsidR="00F62739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SOLOMON </w:t>
      </w:r>
      <w:r w:rsidR="00BC43B2">
        <w:rPr>
          <w:rFonts w:asciiTheme="majorHAnsi" w:hAnsiTheme="majorHAnsi" w:cs="Arial"/>
          <w:b/>
          <w:bCs/>
          <w:color w:val="auto"/>
          <w:sz w:val="22"/>
          <w:szCs w:val="22"/>
        </w:rPr>
        <w:t>ISLANDS</w:t>
      </w:r>
    </w:p>
    <w:p w14:paraId="24F7E6B7" w14:textId="77777777" w:rsidR="00627E76" w:rsidRPr="00627E76" w:rsidRDefault="00627E76" w:rsidP="00627E76">
      <w:pPr>
        <w:pStyle w:val="Default"/>
        <w:jc w:val="both"/>
        <w:rPr>
          <w:b/>
          <w:bCs/>
          <w:iCs/>
          <w:sz w:val="23"/>
          <w:szCs w:val="23"/>
          <w:lang w:val="en-US"/>
        </w:rPr>
      </w:pPr>
    </w:p>
    <w:p w14:paraId="555AB838" w14:textId="77777777" w:rsidR="00627E76" w:rsidRPr="00627E76" w:rsidRDefault="00627E76" w:rsidP="00627E76">
      <w:pPr>
        <w:pStyle w:val="Default"/>
        <w:jc w:val="both"/>
        <w:rPr>
          <w:b/>
          <w:bCs/>
          <w:iCs/>
          <w:sz w:val="23"/>
          <w:szCs w:val="23"/>
          <w:lang w:val="en-US"/>
        </w:rPr>
      </w:pPr>
    </w:p>
    <w:p w14:paraId="145A2FF6" w14:textId="35F1195B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627E76">
        <w:rPr>
          <w:b/>
          <w:bCs/>
          <w:i/>
          <w:iCs/>
          <w:sz w:val="23"/>
          <w:szCs w:val="23"/>
          <w:lang w:val="en-US"/>
        </w:rPr>
        <w:t>Authorized person</w:t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>_____________</w:t>
      </w:r>
      <w:r w:rsidRPr="00627E76">
        <w:rPr>
          <w:bCs/>
          <w:iCs/>
          <w:sz w:val="23"/>
          <w:szCs w:val="23"/>
          <w:lang w:val="en-US"/>
        </w:rPr>
        <w:t>_________________________________________</w:t>
      </w:r>
    </w:p>
    <w:p w14:paraId="62EEAE42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  <w:t>First Name and Last Name</w:t>
      </w:r>
    </w:p>
    <w:p w14:paraId="799FF529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088D2846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2A4EBB01" w14:textId="1736E903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>_____________</w:t>
      </w:r>
      <w:r w:rsidRPr="00627E76">
        <w:rPr>
          <w:bCs/>
          <w:iCs/>
          <w:sz w:val="23"/>
          <w:szCs w:val="23"/>
          <w:lang w:val="en-US"/>
        </w:rPr>
        <w:t>_________________________________________</w:t>
      </w:r>
    </w:p>
    <w:p w14:paraId="2968EA55" w14:textId="176E14D2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  <w:t xml:space="preserve">Name of </w:t>
      </w:r>
      <w:r w:rsidR="00016AEE">
        <w:rPr>
          <w:bCs/>
          <w:iCs/>
          <w:sz w:val="23"/>
          <w:szCs w:val="23"/>
          <w:lang w:val="en-US"/>
        </w:rPr>
        <w:t xml:space="preserve">Member </w:t>
      </w:r>
      <w:proofErr w:type="spellStart"/>
      <w:r w:rsidRPr="00627E76">
        <w:rPr>
          <w:bCs/>
          <w:iCs/>
          <w:sz w:val="23"/>
          <w:szCs w:val="23"/>
          <w:lang w:val="en-US"/>
        </w:rPr>
        <w:t>Organisation</w:t>
      </w:r>
      <w:proofErr w:type="spellEnd"/>
      <w:r w:rsidRPr="00627E76">
        <w:rPr>
          <w:bCs/>
          <w:iCs/>
          <w:sz w:val="23"/>
          <w:szCs w:val="23"/>
          <w:lang w:val="en-US"/>
        </w:rPr>
        <w:t>/Company</w:t>
      </w:r>
    </w:p>
    <w:p w14:paraId="38F297F8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4DBCDDCF" w14:textId="6B5D8170" w:rsidR="00627E76" w:rsidRPr="00627E76" w:rsidRDefault="00627E76" w:rsidP="00627E76">
      <w:pPr>
        <w:pStyle w:val="Default"/>
        <w:ind w:left="4320" w:hanging="4320"/>
        <w:jc w:val="both"/>
        <w:rPr>
          <w:bCs/>
          <w:iCs/>
          <w:sz w:val="23"/>
          <w:szCs w:val="23"/>
          <w:lang w:val="en-US"/>
        </w:rPr>
      </w:pPr>
      <w:r w:rsidRPr="00627E76">
        <w:rPr>
          <w:b/>
          <w:bCs/>
          <w:i/>
          <w:iCs/>
          <w:sz w:val="23"/>
          <w:szCs w:val="23"/>
          <w:lang w:val="en-US"/>
        </w:rPr>
        <w:t>Authorization</w:t>
      </w:r>
      <w:r w:rsidRPr="00627E76">
        <w:rPr>
          <w:bCs/>
          <w:iCs/>
          <w:sz w:val="23"/>
          <w:szCs w:val="23"/>
          <w:lang w:val="en-US"/>
        </w:rPr>
        <w:tab/>
        <w:t>This form authorizes the proxy or “</w:t>
      </w:r>
      <w:r w:rsidRPr="00627E76">
        <w:rPr>
          <w:b/>
          <w:bCs/>
          <w:i/>
          <w:iCs/>
          <w:sz w:val="23"/>
          <w:szCs w:val="23"/>
          <w:lang w:val="en-US"/>
        </w:rPr>
        <w:t>Authorized Person</w:t>
      </w:r>
      <w:r w:rsidRPr="00627E76">
        <w:rPr>
          <w:bCs/>
          <w:iCs/>
          <w:sz w:val="23"/>
          <w:szCs w:val="23"/>
          <w:lang w:val="en-US"/>
        </w:rPr>
        <w:t xml:space="preserve">” named above to vote on my behalf in all matters at the Annual General Meeting specified above. </w:t>
      </w:r>
    </w:p>
    <w:p w14:paraId="61962A6F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58E6D52A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2A8C9B3A" w14:textId="262CF130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627E76">
        <w:rPr>
          <w:b/>
          <w:bCs/>
          <w:i/>
          <w:iCs/>
          <w:sz w:val="23"/>
          <w:szCs w:val="23"/>
          <w:lang w:val="en-US"/>
        </w:rPr>
        <w:t>Authorized by</w:t>
      </w:r>
      <w:r w:rsidRPr="00627E76"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>_</w:t>
      </w:r>
      <w:r>
        <w:rPr>
          <w:bCs/>
          <w:iCs/>
          <w:sz w:val="23"/>
          <w:szCs w:val="23"/>
          <w:lang w:val="en-US"/>
        </w:rPr>
        <w:t>____________</w:t>
      </w:r>
      <w:r w:rsidRPr="00627E76">
        <w:rPr>
          <w:bCs/>
          <w:iCs/>
          <w:sz w:val="23"/>
          <w:szCs w:val="23"/>
          <w:lang w:val="en-US"/>
        </w:rPr>
        <w:t>_________________________________________</w:t>
      </w:r>
    </w:p>
    <w:p w14:paraId="6F2BDA48" w14:textId="332AD65F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  <w:t>Name of PWWA Member</w:t>
      </w:r>
      <w:r w:rsidR="00016AEE">
        <w:rPr>
          <w:bCs/>
          <w:iCs/>
          <w:sz w:val="23"/>
          <w:szCs w:val="23"/>
          <w:lang w:val="en-US"/>
        </w:rPr>
        <w:t xml:space="preserve"> </w:t>
      </w:r>
      <w:proofErr w:type="spellStart"/>
      <w:r w:rsidRPr="00627E76">
        <w:rPr>
          <w:bCs/>
          <w:iCs/>
          <w:sz w:val="23"/>
          <w:szCs w:val="23"/>
          <w:lang w:val="en-US"/>
        </w:rPr>
        <w:t>Organisation</w:t>
      </w:r>
      <w:proofErr w:type="spellEnd"/>
    </w:p>
    <w:p w14:paraId="0061F0AD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485ABB58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5BD1F609" w14:textId="32F72F18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>____________</w:t>
      </w:r>
      <w:r w:rsidRPr="00627E76">
        <w:rPr>
          <w:bCs/>
          <w:iCs/>
          <w:sz w:val="23"/>
          <w:szCs w:val="23"/>
          <w:lang w:val="en-US"/>
        </w:rPr>
        <w:t>__________________________________________</w:t>
      </w:r>
    </w:p>
    <w:p w14:paraId="20D8A20B" w14:textId="68ADCAAA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ab/>
        <w:t>Name of CEO/Director/Authorizer</w:t>
      </w:r>
    </w:p>
    <w:p w14:paraId="31CD539E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2D0DA326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7F38BEF8" w14:textId="40883C05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627E76">
        <w:rPr>
          <w:b/>
          <w:bCs/>
          <w:i/>
          <w:iCs/>
          <w:sz w:val="23"/>
          <w:szCs w:val="23"/>
          <w:lang w:val="en-US"/>
        </w:rPr>
        <w:t>Place and date</w:t>
      </w:r>
      <w:r w:rsidRPr="00627E76"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 w:rsidRPr="00627E76">
        <w:rPr>
          <w:bCs/>
          <w:iCs/>
          <w:sz w:val="23"/>
          <w:szCs w:val="23"/>
          <w:lang w:val="en-US"/>
        </w:rPr>
        <w:t>_</w:t>
      </w:r>
      <w:r>
        <w:rPr>
          <w:bCs/>
          <w:iCs/>
          <w:sz w:val="23"/>
          <w:szCs w:val="23"/>
          <w:lang w:val="en-US"/>
        </w:rPr>
        <w:t>___________</w:t>
      </w:r>
      <w:r w:rsidRPr="00627E76">
        <w:rPr>
          <w:bCs/>
          <w:iCs/>
          <w:sz w:val="23"/>
          <w:szCs w:val="23"/>
          <w:lang w:val="en-US"/>
        </w:rPr>
        <w:t>_________________________________________</w:t>
      </w:r>
    </w:p>
    <w:p w14:paraId="3F032BF3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77B9ECDB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32C076C2" w14:textId="06CDD021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  <w:r w:rsidRPr="00627E76">
        <w:rPr>
          <w:b/>
          <w:bCs/>
          <w:i/>
          <w:iCs/>
          <w:sz w:val="23"/>
          <w:szCs w:val="23"/>
          <w:lang w:val="en-US"/>
        </w:rPr>
        <w:t>Signature</w:t>
      </w:r>
      <w:r w:rsidRPr="00627E76"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</w:r>
      <w:r>
        <w:rPr>
          <w:bCs/>
          <w:iCs/>
          <w:sz w:val="23"/>
          <w:szCs w:val="23"/>
          <w:lang w:val="en-US"/>
        </w:rPr>
        <w:tab/>
        <w:t>___________</w:t>
      </w:r>
      <w:r w:rsidRPr="00627E76">
        <w:rPr>
          <w:bCs/>
          <w:iCs/>
          <w:sz w:val="23"/>
          <w:szCs w:val="23"/>
          <w:lang w:val="en-US"/>
        </w:rPr>
        <w:t>__________________________________________</w:t>
      </w:r>
    </w:p>
    <w:p w14:paraId="1C98CB38" w14:textId="77777777" w:rsidR="00627E76" w:rsidRPr="00627E76" w:rsidRDefault="00627E76" w:rsidP="00627E76">
      <w:pPr>
        <w:pStyle w:val="Default"/>
        <w:jc w:val="both"/>
        <w:rPr>
          <w:bCs/>
          <w:iCs/>
          <w:sz w:val="23"/>
          <w:szCs w:val="23"/>
          <w:lang w:val="en-US"/>
        </w:rPr>
      </w:pPr>
    </w:p>
    <w:p w14:paraId="2CB8D58C" w14:textId="77777777" w:rsidR="00627E76" w:rsidRPr="00627E76" w:rsidRDefault="00627E76" w:rsidP="00627E76">
      <w:pPr>
        <w:pStyle w:val="Default"/>
        <w:jc w:val="both"/>
        <w:rPr>
          <w:b/>
          <w:bCs/>
          <w:iCs/>
          <w:sz w:val="23"/>
          <w:szCs w:val="23"/>
          <w:lang w:val="en-US"/>
        </w:rPr>
      </w:pPr>
    </w:p>
    <w:p w14:paraId="18ED454F" w14:textId="77777777" w:rsidR="00627E76" w:rsidRDefault="00627E76" w:rsidP="00627E76">
      <w:pPr>
        <w:pStyle w:val="Default"/>
        <w:jc w:val="both"/>
        <w:rPr>
          <w:bCs/>
          <w:iCs/>
          <w:sz w:val="23"/>
          <w:szCs w:val="23"/>
        </w:rPr>
      </w:pPr>
    </w:p>
    <w:p w14:paraId="2222FD1C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3354E4E7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7A7E4388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44BF1CEC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72C560A6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1919B51F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0FDB36F3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67D7C2F2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5B5EA05E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583B29E9" w14:textId="77777777" w:rsidR="00FE7DFA" w:rsidRDefault="00FE7DFA" w:rsidP="00174A0B">
      <w:pPr>
        <w:pStyle w:val="Default"/>
        <w:rPr>
          <w:bCs/>
          <w:iCs/>
          <w:sz w:val="23"/>
          <w:szCs w:val="23"/>
        </w:rPr>
      </w:pPr>
    </w:p>
    <w:p w14:paraId="1DDF9A5B" w14:textId="77777777" w:rsidR="00174A0B" w:rsidRPr="00CC0E36" w:rsidRDefault="00174A0B" w:rsidP="00174A0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16"/>
          <w:szCs w:val="16"/>
        </w:rPr>
      </w:pPr>
      <w:r w:rsidRPr="00CC0E36">
        <w:rPr>
          <w:rFonts w:asciiTheme="majorHAnsi" w:hAnsiTheme="majorHAnsi" w:cs="Cambria,Bold"/>
          <w:b/>
          <w:bCs/>
          <w:sz w:val="16"/>
          <w:szCs w:val="16"/>
        </w:rPr>
        <w:t>Pacific Water and Wastewater Association Member Utilities</w:t>
      </w:r>
    </w:p>
    <w:p w14:paraId="26314756" w14:textId="3DD16492" w:rsidR="00174A0B" w:rsidRPr="00CC0E36" w:rsidRDefault="00174A0B" w:rsidP="00362CD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</w:rPr>
      </w:pPr>
      <w:r w:rsidRPr="00CC0E36">
        <w:rPr>
          <w:rFonts w:asciiTheme="majorHAnsi" w:hAnsiTheme="majorHAnsi" w:cs="Cambria"/>
          <w:sz w:val="16"/>
          <w:szCs w:val="16"/>
        </w:rPr>
        <w:t xml:space="preserve">American Samoa,  Cook Islands, Federated State of Micronesia, French Polynesia, Guam, Nauru, New Caledonia, </w:t>
      </w:r>
      <w:r>
        <w:rPr>
          <w:rFonts w:asciiTheme="majorHAnsi" w:hAnsiTheme="majorHAnsi" w:cs="Cambria"/>
          <w:sz w:val="16"/>
          <w:szCs w:val="16"/>
        </w:rPr>
        <w:t>Commonwealth of the Nor</w:t>
      </w:r>
      <w:r w:rsidRPr="00CC0E36">
        <w:rPr>
          <w:rFonts w:asciiTheme="majorHAnsi" w:hAnsiTheme="majorHAnsi" w:cs="Cambria"/>
          <w:sz w:val="16"/>
          <w:szCs w:val="16"/>
        </w:rPr>
        <w:t>thern Marianas, Niue, Palau, Papua New Guinea, Republic of Fiji, Republic of Kiribati, Republic of</w:t>
      </w:r>
      <w:r>
        <w:rPr>
          <w:rFonts w:asciiTheme="majorHAnsi" w:hAnsiTheme="majorHAnsi" w:cs="Cambria"/>
          <w:sz w:val="16"/>
          <w:szCs w:val="16"/>
        </w:rPr>
        <w:t xml:space="preserve"> </w:t>
      </w:r>
      <w:r w:rsidRPr="00CC0E36">
        <w:rPr>
          <w:rFonts w:asciiTheme="majorHAnsi" w:hAnsiTheme="majorHAnsi" w:cs="Cambria"/>
          <w:sz w:val="16"/>
          <w:szCs w:val="16"/>
        </w:rPr>
        <w:t xml:space="preserve">the Marshall Islands, Republic of Vanuatu, Samoa, </w:t>
      </w:r>
      <w:r>
        <w:rPr>
          <w:rFonts w:asciiTheme="majorHAnsi" w:hAnsiTheme="majorHAnsi" w:cs="Cambria"/>
          <w:sz w:val="16"/>
          <w:szCs w:val="16"/>
        </w:rPr>
        <w:t xml:space="preserve">Solomon Islands, </w:t>
      </w:r>
      <w:r w:rsidR="009B1F0C">
        <w:rPr>
          <w:rFonts w:asciiTheme="majorHAnsi" w:hAnsiTheme="majorHAnsi" w:cs="Cambria"/>
          <w:sz w:val="16"/>
          <w:szCs w:val="16"/>
        </w:rPr>
        <w:t xml:space="preserve">Tokelau, </w:t>
      </w:r>
      <w:r>
        <w:rPr>
          <w:rFonts w:asciiTheme="majorHAnsi" w:hAnsiTheme="majorHAnsi" w:cs="Cambria"/>
          <w:sz w:val="16"/>
          <w:szCs w:val="16"/>
        </w:rPr>
        <w:t>Tonga, Tuvalu</w:t>
      </w:r>
      <w:r w:rsidR="009B1F0C">
        <w:rPr>
          <w:rFonts w:asciiTheme="majorHAnsi" w:hAnsiTheme="majorHAnsi" w:cs="Cambria"/>
          <w:sz w:val="16"/>
          <w:szCs w:val="16"/>
        </w:rPr>
        <w:t>, Wallis &amp; Futuna</w:t>
      </w:r>
    </w:p>
    <w:sectPr w:rsidR="00174A0B" w:rsidRPr="00CC0E36" w:rsidSect="00971E17">
      <w:pgSz w:w="11906" w:h="16838"/>
      <w:pgMar w:top="720" w:right="1440" w:bottom="82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5A6"/>
    <w:multiLevelType w:val="hybridMultilevel"/>
    <w:tmpl w:val="A5149E9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2F0"/>
    <w:multiLevelType w:val="hybridMultilevel"/>
    <w:tmpl w:val="63B2107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17BC"/>
    <w:multiLevelType w:val="hybridMultilevel"/>
    <w:tmpl w:val="6756B7C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33D5"/>
    <w:multiLevelType w:val="hybridMultilevel"/>
    <w:tmpl w:val="91B445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81236">
    <w:abstractNumId w:val="3"/>
  </w:num>
  <w:num w:numId="2" w16cid:durableId="1807774668">
    <w:abstractNumId w:val="2"/>
  </w:num>
  <w:num w:numId="3" w16cid:durableId="621884661">
    <w:abstractNumId w:val="0"/>
  </w:num>
  <w:num w:numId="4" w16cid:durableId="211204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C4"/>
    <w:rsid w:val="00006879"/>
    <w:rsid w:val="00016AEE"/>
    <w:rsid w:val="00047A0B"/>
    <w:rsid w:val="000757C1"/>
    <w:rsid w:val="000B3E1E"/>
    <w:rsid w:val="00174A0B"/>
    <w:rsid w:val="00181671"/>
    <w:rsid w:val="00191FF9"/>
    <w:rsid w:val="001A639A"/>
    <w:rsid w:val="001D1693"/>
    <w:rsid w:val="001D503B"/>
    <w:rsid w:val="001F121A"/>
    <w:rsid w:val="001F6375"/>
    <w:rsid w:val="00212BF5"/>
    <w:rsid w:val="00230B03"/>
    <w:rsid w:val="00271DBB"/>
    <w:rsid w:val="002778EE"/>
    <w:rsid w:val="002A6E4B"/>
    <w:rsid w:val="002C1B02"/>
    <w:rsid w:val="002D04F3"/>
    <w:rsid w:val="002D26F9"/>
    <w:rsid w:val="003134DC"/>
    <w:rsid w:val="00362CDF"/>
    <w:rsid w:val="00383CB7"/>
    <w:rsid w:val="00384E43"/>
    <w:rsid w:val="003A029F"/>
    <w:rsid w:val="003A0E8D"/>
    <w:rsid w:val="003D273A"/>
    <w:rsid w:val="003F46E5"/>
    <w:rsid w:val="004532F8"/>
    <w:rsid w:val="0047609C"/>
    <w:rsid w:val="004820D5"/>
    <w:rsid w:val="00482337"/>
    <w:rsid w:val="004A2F81"/>
    <w:rsid w:val="004E0BAE"/>
    <w:rsid w:val="005111FD"/>
    <w:rsid w:val="00552F29"/>
    <w:rsid w:val="00570132"/>
    <w:rsid w:val="005942A1"/>
    <w:rsid w:val="00606C88"/>
    <w:rsid w:val="00617ADB"/>
    <w:rsid w:val="00627E76"/>
    <w:rsid w:val="006B62BE"/>
    <w:rsid w:val="006F669D"/>
    <w:rsid w:val="007050AC"/>
    <w:rsid w:val="00732CC6"/>
    <w:rsid w:val="00773F6A"/>
    <w:rsid w:val="00777A0E"/>
    <w:rsid w:val="00780815"/>
    <w:rsid w:val="007D38C4"/>
    <w:rsid w:val="007E589E"/>
    <w:rsid w:val="0081623D"/>
    <w:rsid w:val="00833932"/>
    <w:rsid w:val="008450B5"/>
    <w:rsid w:val="00877CAE"/>
    <w:rsid w:val="0088604C"/>
    <w:rsid w:val="0089211F"/>
    <w:rsid w:val="008B5CCC"/>
    <w:rsid w:val="0093228C"/>
    <w:rsid w:val="00971E17"/>
    <w:rsid w:val="009B1F0C"/>
    <w:rsid w:val="009D6369"/>
    <w:rsid w:val="009E62F3"/>
    <w:rsid w:val="00A46A9B"/>
    <w:rsid w:val="00AA24E5"/>
    <w:rsid w:val="00AD46EC"/>
    <w:rsid w:val="00AE6659"/>
    <w:rsid w:val="00B4601E"/>
    <w:rsid w:val="00B744B2"/>
    <w:rsid w:val="00B96C18"/>
    <w:rsid w:val="00B96E58"/>
    <w:rsid w:val="00BB63BF"/>
    <w:rsid w:val="00BC43B2"/>
    <w:rsid w:val="00BC60E1"/>
    <w:rsid w:val="00C373DB"/>
    <w:rsid w:val="00C86CEE"/>
    <w:rsid w:val="00CA5F9B"/>
    <w:rsid w:val="00CC0E36"/>
    <w:rsid w:val="00CC26E9"/>
    <w:rsid w:val="00CC343C"/>
    <w:rsid w:val="00DF12AE"/>
    <w:rsid w:val="00DF72C6"/>
    <w:rsid w:val="00E43C47"/>
    <w:rsid w:val="00E67826"/>
    <w:rsid w:val="00EB3360"/>
    <w:rsid w:val="00EB402B"/>
    <w:rsid w:val="00EC5020"/>
    <w:rsid w:val="00EC5ECF"/>
    <w:rsid w:val="00ED6314"/>
    <w:rsid w:val="00F155AF"/>
    <w:rsid w:val="00F3553C"/>
    <w:rsid w:val="00F62739"/>
    <w:rsid w:val="00FC3127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8955"/>
  <w15:docId w15:val="{97614EB1-D3DB-4D41-8D39-7DF40D73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0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4A0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A2F8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B09CF8019DB4FA982992BCB66C1ED" ma:contentTypeVersion="13" ma:contentTypeDescription="Create a new document." ma:contentTypeScope="" ma:versionID="f14bd1e51c70ef48cf9cc41e821ba947">
  <xsd:schema xmlns:xsd="http://www.w3.org/2001/XMLSchema" xmlns:xs="http://www.w3.org/2001/XMLSchema" xmlns:p="http://schemas.microsoft.com/office/2006/metadata/properties" xmlns:ns2="5149bf2a-a368-4fdf-a975-50a91c63fb2e" xmlns:ns3="d3eb4cb7-1023-49fe-bb9d-303cecde35c8" targetNamespace="http://schemas.microsoft.com/office/2006/metadata/properties" ma:root="true" ma:fieldsID="e760afc89d60eb82b42f7afe48e92680" ns2:_="" ns3:_="">
    <xsd:import namespace="5149bf2a-a368-4fdf-a975-50a91c63fb2e"/>
    <xsd:import namespace="d3eb4cb7-1023-49fe-bb9d-303cecde35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bf2a-a368-4fdf-a975-50a91c63fb2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7a53478-7b88-4e90-badb-6cbb84bfa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4cb7-1023-49fe-bb9d-303cecde35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2aaf220-e1bd-4fd0-bc20-1a12a742bb94}" ma:internalName="TaxCatchAll" ma:showField="CatchAllData" ma:web="d3eb4cb7-1023-49fe-bb9d-303cecde3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b4cb7-1023-49fe-bb9d-303cecde35c8" xsi:nil="true"/>
    <lcf76f155ced4ddcb4097134ff3c332f xmlns="5149bf2a-a368-4fdf-a975-50a91c63f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E5E01-DF6B-4302-82A8-0EE29D462D0F}"/>
</file>

<file path=customXml/itemProps2.xml><?xml version="1.0" encoding="utf-8"?>
<ds:datastoreItem xmlns:ds="http://schemas.openxmlformats.org/officeDocument/2006/customXml" ds:itemID="{2FCB99B7-1F60-443F-ADC4-679A597778DD}"/>
</file>

<file path=customXml/itemProps3.xml><?xml version="1.0" encoding="utf-8"?>
<ds:datastoreItem xmlns:ds="http://schemas.openxmlformats.org/officeDocument/2006/customXml" ds:itemID="{89977687-64FE-4C36-A8BB-639864B9D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Lusia Sefo</cp:lastModifiedBy>
  <cp:revision>3</cp:revision>
  <cp:lastPrinted>2023-07-20T23:40:00Z</cp:lastPrinted>
  <dcterms:created xsi:type="dcterms:W3CDTF">2025-07-18T00:04:00Z</dcterms:created>
  <dcterms:modified xsi:type="dcterms:W3CDTF">2025-07-18T00:05:00Z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0x01010005AB09CF8019DB4FA982992BCB66C1ED</vt:lpwstr>
  </property>
</Properties>
</file>