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92E7" w14:textId="001C417D" w:rsidR="00752C89" w:rsidRPr="004B4A7A" w:rsidRDefault="00591877" w:rsidP="00752C89">
      <w:pPr>
        <w:jc w:val="center"/>
        <w:rPr>
          <w:rFonts w:cstheme="minorHAnsi"/>
          <w:sz w:val="23"/>
          <w:szCs w:val="23"/>
        </w:rPr>
      </w:pPr>
      <w:bookmarkStart w:id="0" w:name="_Hlk87468218"/>
      <w:r>
        <w:rPr>
          <w:rFonts w:cstheme="minorHAnsi"/>
          <w:sz w:val="23"/>
          <w:szCs w:val="23"/>
        </w:rPr>
        <w:t xml:space="preserve"> </w:t>
      </w:r>
      <w:r w:rsidR="00B31FF6" w:rsidRPr="004B4A7A">
        <w:rPr>
          <w:rFonts w:cstheme="minorHAnsi"/>
          <w:sz w:val="23"/>
          <w:szCs w:val="23"/>
        </w:rPr>
        <w:t xml:space="preserve"> </w:t>
      </w:r>
      <w:r w:rsidR="000A5C48" w:rsidRPr="004B4A7A">
        <w:rPr>
          <w:rFonts w:cstheme="minorHAnsi"/>
          <w:sz w:val="23"/>
          <w:szCs w:val="23"/>
        </w:rPr>
        <w:t xml:space="preserve"> </w:t>
      </w:r>
      <w:r w:rsidR="00752C89" w:rsidRPr="004B4A7A">
        <w:rPr>
          <w:rFonts w:cstheme="minorHAnsi"/>
          <w:noProof/>
          <w:sz w:val="23"/>
          <w:szCs w:val="23"/>
        </w:rPr>
        <w:drawing>
          <wp:inline distT="0" distB="0" distL="0" distR="0" wp14:anchorId="48AC79B0" wp14:editId="1BC533F3">
            <wp:extent cx="1101262" cy="837794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87" cy="8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75C4" w14:textId="77777777" w:rsidR="00752C89" w:rsidRPr="004B4A7A" w:rsidRDefault="00752C89" w:rsidP="004B4A7A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4B4A7A">
        <w:rPr>
          <w:rFonts w:cstheme="minorHAnsi"/>
          <w:sz w:val="28"/>
          <w:szCs w:val="28"/>
        </w:rPr>
        <w:t>Millersville Rural Fire Protection District</w:t>
      </w: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4"/>
          <w:szCs w:val="24"/>
        </w:rPr>
        <w:t>155 County Road 482</w:t>
      </w:r>
      <w:r w:rsidRPr="004B4A7A">
        <w:rPr>
          <w:rFonts w:cstheme="minorHAnsi"/>
          <w:sz w:val="24"/>
          <w:szCs w:val="24"/>
        </w:rPr>
        <w:br/>
        <w:t>Millersville, MO  63766</w:t>
      </w:r>
    </w:p>
    <w:p w14:paraId="14D9D344" w14:textId="764785BC" w:rsidR="006C113C" w:rsidRDefault="00752C89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8"/>
          <w:szCs w:val="28"/>
        </w:rPr>
        <w:t>Board of Directors Meeting</w:t>
      </w:r>
      <w:bookmarkEnd w:id="0"/>
    </w:p>
    <w:p w14:paraId="1135DDAE" w14:textId="77777777" w:rsidR="006C113C" w:rsidRDefault="006C113C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4C4A45D" w14:textId="0D26AE5F" w:rsidR="008805B0" w:rsidRDefault="008805B0" w:rsidP="008805B0">
      <w:pPr>
        <w:spacing w:after="0"/>
      </w:pPr>
      <w:r>
        <w:t xml:space="preserve">Date: </w:t>
      </w:r>
      <w:r w:rsidR="00B34F60">
        <w:t>September 15</w:t>
      </w:r>
      <w:r>
        <w:t>, 2025</w:t>
      </w:r>
    </w:p>
    <w:p w14:paraId="06E23C6F" w14:textId="77777777" w:rsidR="008805B0" w:rsidRDefault="008805B0" w:rsidP="008805B0">
      <w:pPr>
        <w:spacing w:after="0"/>
      </w:pPr>
      <w:r>
        <w:t>Time: 18:30</w:t>
      </w:r>
    </w:p>
    <w:p w14:paraId="30352E17" w14:textId="77777777" w:rsidR="008805B0" w:rsidRDefault="008805B0" w:rsidP="008805B0">
      <w:pPr>
        <w:spacing w:after="0"/>
      </w:pPr>
      <w:r>
        <w:t>Location: Station 1</w:t>
      </w:r>
    </w:p>
    <w:p w14:paraId="0335F1F0" w14:textId="750EC6D0" w:rsidR="008805B0" w:rsidRDefault="008805B0" w:rsidP="008805B0">
      <w:pPr>
        <w:spacing w:after="0"/>
      </w:pPr>
      <w:r>
        <w:t xml:space="preserve">Duration: 1 hour </w:t>
      </w:r>
      <w:r w:rsidR="00B34F60">
        <w:t>34</w:t>
      </w:r>
      <w:r>
        <w:t xml:space="preserve"> minutes</w:t>
      </w:r>
    </w:p>
    <w:p w14:paraId="478F45E6" w14:textId="77777777" w:rsidR="008805B0" w:rsidRDefault="008805B0" w:rsidP="008805B0">
      <w:pPr>
        <w:spacing w:after="0"/>
      </w:pPr>
    </w:p>
    <w:p w14:paraId="5E796DDC" w14:textId="77777777" w:rsidR="008805B0" w:rsidRDefault="008805B0" w:rsidP="008805B0">
      <w:pPr>
        <w:spacing w:after="0"/>
      </w:pPr>
      <w:r>
        <w:t>Call to order: President Bob Hull @ 18:30</w:t>
      </w:r>
    </w:p>
    <w:p w14:paraId="73787194" w14:textId="14D42170" w:rsidR="008805B0" w:rsidRDefault="008805B0" w:rsidP="008805B0">
      <w:pPr>
        <w:spacing w:after="0"/>
      </w:pPr>
      <w:r>
        <w:t xml:space="preserve">Prayer: </w:t>
      </w:r>
      <w:r w:rsidR="00B34F60">
        <w:t>Jason Grubbs</w:t>
      </w:r>
    </w:p>
    <w:p w14:paraId="6EAA20BE" w14:textId="77777777" w:rsidR="008805B0" w:rsidRDefault="008805B0" w:rsidP="008805B0">
      <w:pPr>
        <w:spacing w:after="0"/>
      </w:pPr>
      <w:r>
        <w:t>Pledge of Allegiance</w:t>
      </w:r>
    </w:p>
    <w:p w14:paraId="0FB6FB1C" w14:textId="77777777" w:rsidR="008805B0" w:rsidRDefault="008805B0" w:rsidP="008805B0"/>
    <w:p w14:paraId="79CC0BCE" w14:textId="77777777" w:rsidR="008805B0" w:rsidRDefault="008805B0" w:rsidP="008805B0">
      <w:pPr>
        <w:pStyle w:val="Heading2"/>
      </w:pPr>
      <w:r>
        <w:t>Attendance</w:t>
      </w:r>
    </w:p>
    <w:p w14:paraId="23EDC53D" w14:textId="3278797E" w:rsidR="008805B0" w:rsidRDefault="008805B0" w:rsidP="008805B0">
      <w:pPr>
        <w:spacing w:after="0"/>
      </w:pPr>
      <w:r>
        <w:t xml:space="preserve">Board Members Present: (roll call attendance taken) Bob Hull, Ray Warner, Jennifer Vandeven, </w:t>
      </w:r>
      <w:r w:rsidR="00B34F60">
        <w:t>Jason Grubbs</w:t>
      </w:r>
    </w:p>
    <w:p w14:paraId="73B4821C" w14:textId="3519D4DF" w:rsidR="008805B0" w:rsidRDefault="008805B0" w:rsidP="008805B0">
      <w:pPr>
        <w:spacing w:after="0"/>
      </w:pPr>
      <w:r>
        <w:t xml:space="preserve">Board Members Absent: </w:t>
      </w:r>
      <w:r w:rsidR="00B34F60">
        <w:t>Sheila Craft</w:t>
      </w:r>
      <w:r>
        <w:t xml:space="preserve"> </w:t>
      </w:r>
    </w:p>
    <w:p w14:paraId="6EF05AEA" w14:textId="64592E1A" w:rsidR="008805B0" w:rsidRDefault="008805B0" w:rsidP="008805B0">
      <w:pPr>
        <w:spacing w:after="0"/>
      </w:pPr>
      <w:r>
        <w:t>Public/Members Present: Brent Friedrick, Ron Kiplinger, Casey Nabors</w:t>
      </w:r>
      <w:r w:rsidR="00B34F60">
        <w:t>, Sean Mitchell, Crystal Friedrick</w:t>
      </w:r>
    </w:p>
    <w:p w14:paraId="15DCAED5" w14:textId="77777777" w:rsidR="008805B0" w:rsidRDefault="008805B0" w:rsidP="008805B0">
      <w:pPr>
        <w:spacing w:after="0"/>
      </w:pPr>
    </w:p>
    <w:p w14:paraId="04C50DE3" w14:textId="0163910C" w:rsidR="008805B0" w:rsidRPr="00B34F60" w:rsidRDefault="008805B0" w:rsidP="008805B0">
      <w:pPr>
        <w:rPr>
          <w:color w:val="000000" w:themeColor="text1"/>
        </w:rPr>
      </w:pPr>
      <w:r w:rsidRPr="00F00A84">
        <w:rPr>
          <w:rFonts w:asciiTheme="majorHAnsi" w:hAnsiTheme="majorHAnsi" w:cstheme="majorHAnsi"/>
          <w:b/>
          <w:bCs/>
          <w:color w:val="0070C0"/>
          <w:sz w:val="26"/>
          <w:szCs w:val="26"/>
        </w:rPr>
        <w:t>Guest Speaker</w:t>
      </w:r>
      <w:r w:rsidR="00B34F60">
        <w:rPr>
          <w:rFonts w:asciiTheme="majorHAnsi" w:hAnsiTheme="majorHAnsi" w:cstheme="majorHAnsi"/>
          <w:b/>
          <w:bCs/>
          <w:color w:val="0070C0"/>
          <w:sz w:val="26"/>
          <w:szCs w:val="26"/>
        </w:rPr>
        <w:t xml:space="preserve">: </w:t>
      </w:r>
      <w:r w:rsidR="00B34F60">
        <w:rPr>
          <w:rFonts w:asciiTheme="majorHAnsi" w:hAnsiTheme="majorHAnsi" w:cstheme="majorHAnsi"/>
          <w:color w:val="000000" w:themeColor="text1"/>
          <w:sz w:val="26"/>
          <w:szCs w:val="26"/>
        </w:rPr>
        <w:t>None</w:t>
      </w:r>
    </w:p>
    <w:p w14:paraId="16B26E65" w14:textId="77777777" w:rsidR="008805B0" w:rsidRDefault="008805B0" w:rsidP="008805B0">
      <w:pPr>
        <w:pStyle w:val="Heading2"/>
      </w:pPr>
      <w:r>
        <w:t>Minutes of Previous Meetings</w:t>
      </w:r>
    </w:p>
    <w:p w14:paraId="5641E39E" w14:textId="77777777" w:rsidR="008805B0" w:rsidRPr="0006325E" w:rsidRDefault="008805B0" w:rsidP="008805B0">
      <w:pPr>
        <w:pStyle w:val="Heading2"/>
        <w:spacing w:before="0"/>
        <w:rPr>
          <w:b w:val="0"/>
          <w:bCs w:val="0"/>
        </w:rPr>
      </w:pPr>
      <w:r w:rsidRPr="0073205E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Members had access to minutes from previous 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meeting</w:t>
      </w:r>
      <w:r w:rsidRPr="0073205E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, as well as emailed documentation 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and</w:t>
      </w:r>
      <w:r w:rsidRPr="0073205E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text messages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.</w:t>
      </w:r>
    </w:p>
    <w:p w14:paraId="38C616D1" w14:textId="5F00E15B" w:rsidR="008805B0" w:rsidRDefault="008805B0" w:rsidP="008805B0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73205E">
        <w:rPr>
          <w:rFonts w:eastAsia="Times New Roman" w:cstheme="minorHAnsi"/>
          <w:color w:val="000000"/>
        </w:rPr>
        <w:t>No corrections or additions to previous minutes were suggested;</w:t>
      </w:r>
      <w:r>
        <w:rPr>
          <w:rFonts w:eastAsia="Times New Roman" w:cstheme="minorHAnsi"/>
          <w:color w:val="000000"/>
        </w:rPr>
        <w:t xml:space="preserve"> Motion by </w:t>
      </w:r>
      <w:r w:rsidR="00B34F60">
        <w:rPr>
          <w:rFonts w:eastAsia="Times New Roman" w:cstheme="minorHAnsi"/>
          <w:color w:val="000000"/>
        </w:rPr>
        <w:t>Ray Warner</w:t>
      </w:r>
      <w:r>
        <w:rPr>
          <w:rFonts w:eastAsia="Times New Roman" w:cstheme="minorHAnsi"/>
          <w:color w:val="000000"/>
        </w:rPr>
        <w:t xml:space="preserve"> to approve as written, Second by </w:t>
      </w:r>
      <w:r w:rsidR="00B34F60">
        <w:rPr>
          <w:rFonts w:eastAsia="Times New Roman" w:cstheme="minorHAnsi"/>
          <w:color w:val="000000"/>
        </w:rPr>
        <w:t>Jason Grubbs</w:t>
      </w:r>
      <w:r>
        <w:rPr>
          <w:rFonts w:eastAsia="Times New Roman" w:cstheme="minorHAnsi"/>
          <w:color w:val="000000"/>
        </w:rPr>
        <w:t>.</w:t>
      </w:r>
      <w:r w:rsidRPr="0073205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M</w:t>
      </w:r>
      <w:r w:rsidRPr="0073205E">
        <w:rPr>
          <w:rFonts w:eastAsia="Times New Roman" w:cstheme="minorHAnsi"/>
          <w:color w:val="000000"/>
        </w:rPr>
        <w:t xml:space="preserve">inutes were approved </w:t>
      </w:r>
      <w:r>
        <w:rPr>
          <w:rFonts w:eastAsia="Times New Roman" w:cstheme="minorHAnsi"/>
          <w:color w:val="000000"/>
        </w:rPr>
        <w:t>by majority vote.</w:t>
      </w:r>
    </w:p>
    <w:p w14:paraId="2266116A" w14:textId="77777777" w:rsidR="008805B0" w:rsidRPr="0006325E" w:rsidRDefault="008805B0" w:rsidP="008805B0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0B6DFE8" w14:textId="77777777" w:rsidR="008805B0" w:rsidRDefault="008805B0" w:rsidP="008805B0">
      <w:pPr>
        <w:spacing w:after="0"/>
        <w:rPr>
          <w:color w:val="0070C0"/>
        </w:rPr>
      </w:pPr>
      <w:r w:rsidRPr="0006325E">
        <w:rPr>
          <w:rFonts w:asciiTheme="majorHAnsi" w:hAnsiTheme="majorHAnsi" w:cstheme="majorHAnsi"/>
          <w:b/>
          <w:bCs/>
          <w:color w:val="0070C0"/>
          <w:sz w:val="26"/>
          <w:szCs w:val="26"/>
        </w:rPr>
        <w:t>Treasury report</w:t>
      </w:r>
      <w:r>
        <w:rPr>
          <w:rFonts w:asciiTheme="majorHAnsi" w:hAnsiTheme="majorHAnsi" w:cstheme="majorHAnsi"/>
          <w:b/>
          <w:bCs/>
          <w:color w:val="0070C0"/>
          <w:sz w:val="26"/>
          <w:szCs w:val="26"/>
        </w:rPr>
        <w:t>:</w:t>
      </w:r>
      <w:r w:rsidRPr="0006325E">
        <w:rPr>
          <w:color w:val="0070C0"/>
        </w:rPr>
        <w:t xml:space="preserve"> </w:t>
      </w:r>
    </w:p>
    <w:p w14:paraId="42B89D4D" w14:textId="5889B17D" w:rsidR="008805B0" w:rsidRPr="0031569B" w:rsidRDefault="008805B0" w:rsidP="008805B0">
      <w:pPr>
        <w:spacing w:after="0"/>
      </w:pPr>
      <w:r>
        <w:rPr>
          <w:color w:val="0070C0"/>
        </w:rPr>
        <w:tab/>
      </w:r>
      <w:r w:rsidRPr="0031569B">
        <w:t>Operations Account =</w:t>
      </w:r>
      <w:r w:rsidRPr="0031569B">
        <w:tab/>
        <w:t>$1</w:t>
      </w:r>
      <w:r w:rsidR="00B34F60" w:rsidRPr="0031569B">
        <w:t>46,653.81</w:t>
      </w:r>
    </w:p>
    <w:p w14:paraId="3F775A88" w14:textId="4F0E90C3" w:rsidR="008805B0" w:rsidRPr="0031569B" w:rsidRDefault="008805B0" w:rsidP="008805B0">
      <w:pPr>
        <w:spacing w:after="0"/>
      </w:pPr>
      <w:r w:rsidRPr="0031569B">
        <w:tab/>
        <w:t xml:space="preserve">Operations Debit = </w:t>
      </w:r>
      <w:r w:rsidRPr="0031569B">
        <w:tab/>
        <w:t>$</w:t>
      </w:r>
      <w:r w:rsidR="00B34F60" w:rsidRPr="0031569B">
        <w:t>326.65</w:t>
      </w:r>
    </w:p>
    <w:p w14:paraId="60D8D8CA" w14:textId="02EF145F" w:rsidR="008805B0" w:rsidRPr="0031569B" w:rsidRDefault="008805B0" w:rsidP="008805B0">
      <w:pPr>
        <w:spacing w:after="0"/>
      </w:pPr>
      <w:r w:rsidRPr="0031569B">
        <w:tab/>
        <w:t>Auxiliary Account =</w:t>
      </w:r>
      <w:r w:rsidRPr="0031569B">
        <w:tab/>
        <w:t>$3,0</w:t>
      </w:r>
      <w:r w:rsidR="00B34F60" w:rsidRPr="0031569B">
        <w:t>38.77</w:t>
      </w:r>
    </w:p>
    <w:p w14:paraId="7A019EDC" w14:textId="411D06F0" w:rsidR="008805B0" w:rsidRPr="0031569B" w:rsidRDefault="008805B0" w:rsidP="008805B0">
      <w:pPr>
        <w:spacing w:after="0"/>
      </w:pPr>
      <w:r w:rsidRPr="0031569B">
        <w:tab/>
        <w:t xml:space="preserve">Debt Services Funds = </w:t>
      </w:r>
      <w:r w:rsidRPr="0031569B">
        <w:tab/>
        <w:t>$</w:t>
      </w:r>
      <w:r w:rsidR="00B34F60" w:rsidRPr="0031569B">
        <w:t>67,4185.14</w:t>
      </w:r>
    </w:p>
    <w:p w14:paraId="2B386A30" w14:textId="77933D15" w:rsidR="008805B0" w:rsidRPr="0031569B" w:rsidRDefault="008805B0" w:rsidP="008805B0">
      <w:pPr>
        <w:spacing w:after="0"/>
      </w:pPr>
      <w:r w:rsidRPr="0031569B">
        <w:tab/>
        <w:t xml:space="preserve">Money Market = </w:t>
      </w:r>
      <w:r w:rsidRPr="0031569B">
        <w:tab/>
        <w:t>$</w:t>
      </w:r>
      <w:r w:rsidR="00B34F60" w:rsidRPr="0031569B">
        <w:t>81,602.10</w:t>
      </w:r>
    </w:p>
    <w:p w14:paraId="17757C14" w14:textId="351CD02F" w:rsidR="008805B0" w:rsidRDefault="00B34F60" w:rsidP="00AD1331">
      <w:pPr>
        <w:spacing w:after="0"/>
      </w:pPr>
      <w:r>
        <w:t xml:space="preserve">Large expenses discussed </w:t>
      </w:r>
    </w:p>
    <w:p w14:paraId="0A4F3646" w14:textId="4A5C0A9F" w:rsidR="00B34F60" w:rsidRDefault="00B34F60" w:rsidP="00AD1331">
      <w:pPr>
        <w:spacing w:after="0"/>
      </w:pPr>
      <w:r>
        <w:t>Bound Tree Changing to invoicing rather than debit card use.</w:t>
      </w:r>
    </w:p>
    <w:p w14:paraId="3796586A" w14:textId="2D922798" w:rsidR="00B34F60" w:rsidRDefault="00B34F60" w:rsidP="00AD1331">
      <w:pPr>
        <w:spacing w:after="0"/>
      </w:pPr>
      <w:r>
        <w:t>Amazon Business account reminders sent</w:t>
      </w:r>
    </w:p>
    <w:p w14:paraId="11852E3D" w14:textId="12B59141" w:rsidR="00AD1331" w:rsidRDefault="00AD1331" w:rsidP="00AD1331">
      <w:pPr>
        <w:spacing w:after="0"/>
      </w:pPr>
      <w:r>
        <w:t>Mee</w:t>
      </w:r>
      <w:r w:rsidR="00B34F60">
        <w:t>ting with QB to discuss how to best categorize funds re</w:t>
      </w:r>
      <w:r>
        <w:t>ceived in December that apply to next fiscal year. Then last 4 years excess funds can be moved to money market.</w:t>
      </w:r>
    </w:p>
    <w:p w14:paraId="1125C2B7" w14:textId="77777777" w:rsidR="008805B0" w:rsidRDefault="008805B0" w:rsidP="008805B0">
      <w:pPr>
        <w:pStyle w:val="Heading2"/>
      </w:pPr>
      <w:r>
        <w:t>Auxiliary</w:t>
      </w:r>
    </w:p>
    <w:p w14:paraId="35F5D01D" w14:textId="1FF63CAB" w:rsidR="008805B0" w:rsidRDefault="008805B0" w:rsidP="008805B0">
      <w:pPr>
        <w:spacing w:after="0"/>
      </w:pPr>
      <w:r>
        <w:t>Fundraising: Bowling proceeds designated for brush truck</w:t>
      </w:r>
    </w:p>
    <w:p w14:paraId="537B0EC8" w14:textId="4EF57E78" w:rsidR="00AD1331" w:rsidRDefault="008805B0" w:rsidP="008805B0">
      <w:r>
        <w:t>Positive response to 'Stop, Drop, and Bowl' sponsorships</w:t>
      </w:r>
    </w:p>
    <w:p w14:paraId="061D3123" w14:textId="77777777" w:rsidR="008805B0" w:rsidRDefault="008805B0" w:rsidP="008805B0"/>
    <w:p w14:paraId="28F2C470" w14:textId="44E37D4B" w:rsidR="008805B0" w:rsidRDefault="008805B0" w:rsidP="008805B0">
      <w:pPr>
        <w:pStyle w:val="Heading2"/>
      </w:pPr>
      <w:r>
        <w:t>Fire Chief Report</w:t>
      </w:r>
    </w:p>
    <w:p w14:paraId="6CB9446D" w14:textId="09487A29" w:rsidR="00C6043B" w:rsidRPr="00C6043B" w:rsidRDefault="00C6043B" w:rsidP="00C6043B">
      <w:pPr>
        <w:spacing w:after="4" w:line="335" w:lineRule="auto"/>
        <w:ind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>August saw 31 calls with detailed tracking now via Emergency Networking. National reporting switch from NFIRS</w:t>
      </w:r>
      <w:r>
        <w:rPr>
          <w:rFonts w:eastAsia="Arial" w:cstheme="minorHAnsi"/>
          <w:color w:val="000000"/>
          <w:kern w:val="2"/>
          <w14:ligatures w14:val="standardContextual"/>
        </w:rPr>
        <w:t xml:space="preserve"> </w: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>to Nearest in January; department account and number set up for future grant eligibility.</w:t>
      </w:r>
    </w:p>
    <w:p w14:paraId="643DA19F" w14:textId="77777777" w:rsidR="00C6043B" w:rsidRDefault="00C6043B" w:rsidP="00C6043B">
      <w:pPr>
        <w:spacing w:after="4" w:line="335" w:lineRule="auto"/>
        <w:ind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Update on Brush 38 (free conservation truck): painted, truck bed being modified, and lights/sirens quote (~$2,000) in progress. Old brush truck disposal to be via sealed bids among members or public if no internal bids. </w:t>
      </w:r>
      <w:r w:rsidRPr="00C6043B">
        <w:rPr>
          <w:rFonts w:eastAsia="Calibri"/>
          <w:noProof/>
        </w:rPr>
        <mc:AlternateContent>
          <mc:Choice Requires="wpg">
            <w:drawing>
              <wp:inline distT="0" distB="0" distL="0" distR="0" wp14:anchorId="26410D2E" wp14:editId="28A3741B">
                <wp:extent cx="57068" cy="57067"/>
                <wp:effectExtent l="0" t="0" r="0" b="0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8" cy="57067"/>
                          <a:chOff x="0" y="0"/>
                          <a:chExt cx="57068" cy="57067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7068" cy="57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8" h="57067">
                                <a:moveTo>
                                  <a:pt x="28534" y="0"/>
                                </a:moveTo>
                                <a:cubicBezTo>
                                  <a:pt x="44292" y="0"/>
                                  <a:pt x="57068" y="12775"/>
                                  <a:pt x="57068" y="28533"/>
                                </a:cubicBezTo>
                                <a:cubicBezTo>
                                  <a:pt x="57068" y="44291"/>
                                  <a:pt x="44292" y="57067"/>
                                  <a:pt x="28534" y="57067"/>
                                </a:cubicBezTo>
                                <a:cubicBezTo>
                                  <a:pt x="12775" y="57067"/>
                                  <a:pt x="0" y="44291"/>
                                  <a:pt x="0" y="28533"/>
                                </a:cubicBezTo>
                                <a:cubicBezTo>
                                  <a:pt x="0" y="12775"/>
                                  <a:pt x="12775" y="0"/>
                                  <a:pt x="285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AD683" id="Group 1948" o:spid="_x0000_s1026" style="width:4.5pt;height:4.5pt;mso-position-horizontal-relative:char;mso-position-vertical-relative:line" coordsize="57068,5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">
                <v:shape id="Shape 73" o:spid="_x0000_s1027" style="position:absolute;width:57068;height:57067;visibility:visible;mso-wrap-style:square;v-text-anchor:top" coordsize="57068,57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" path="m28534,c44292,,57068,12775,57068,28533v,15758,-12776,28534,-28534,28534c12775,57067,,44291,,28533,,12775,12775,,28534,xe" fillcolor="black" stroked="f" strokeweight="0">
                  <v:stroke miterlimit="83231f" joinstyle="miter"/>
                  <v:path arrowok="t" textboxrect="0,0,57068,57067"/>
                </v:shape>
                <w10:anchorlock/>
              </v:group>
            </w:pict>
          </mc:Fallback>
        </mc:AlternateConten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EMS officer contract/job description and Battalion Chief of Training job description discussed; plan to draft new contract and standardize documentation for clarity and chain of command.</w:t>
      </w:r>
    </w:p>
    <w:p w14:paraId="2D69EE42" w14:textId="767AE8B0" w:rsidR="00C6043B" w:rsidRPr="00C6043B" w:rsidRDefault="00C6043B" w:rsidP="00C6043B">
      <w:pPr>
        <w:spacing w:after="4" w:line="335" w:lineRule="auto"/>
        <w:ind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>Recent apparatus issues:</w:t>
      </w:r>
    </w:p>
    <w:p w14:paraId="53E631F1" w14:textId="77777777" w:rsidR="00C6043B" w:rsidRPr="00C6043B" w:rsidRDefault="00C6043B" w:rsidP="00C6043B">
      <w:pPr>
        <w:spacing w:after="4" w:line="335" w:lineRule="auto"/>
        <w:ind w:left="1448" w:right="6" w:hanging="31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Calibri" w:cstheme="minorHAnsi"/>
          <w:noProof/>
          <w:color w:val="000000"/>
          <w:kern w:val="2"/>
          <w14:ligatures w14:val="standardContextual"/>
        </w:rPr>
        <mc:AlternateContent>
          <mc:Choice Requires="wpg">
            <w:drawing>
              <wp:inline distT="0" distB="0" distL="0" distR="0" wp14:anchorId="64455006" wp14:editId="521BF0D6">
                <wp:extent cx="57068" cy="57068"/>
                <wp:effectExtent l="0" t="0" r="0" b="0"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8" cy="57068"/>
                          <a:chOff x="0" y="0"/>
                          <a:chExt cx="57068" cy="57068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7068" cy="5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8" h="57068">
                                <a:moveTo>
                                  <a:pt x="57068" y="28533"/>
                                </a:moveTo>
                                <a:cubicBezTo>
                                  <a:pt x="57068" y="44295"/>
                                  <a:pt x="44292" y="57068"/>
                                  <a:pt x="28534" y="57068"/>
                                </a:cubicBezTo>
                                <a:cubicBezTo>
                                  <a:pt x="12775" y="57068"/>
                                  <a:pt x="0" y="44295"/>
                                  <a:pt x="0" y="28533"/>
                                </a:cubicBezTo>
                                <a:cubicBezTo>
                                  <a:pt x="0" y="12784"/>
                                  <a:pt x="12775" y="0"/>
                                  <a:pt x="28534" y="0"/>
                                </a:cubicBezTo>
                                <a:cubicBezTo>
                                  <a:pt x="44292" y="0"/>
                                  <a:pt x="57068" y="12784"/>
                                  <a:pt x="57068" y="2853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41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7FF39" id="Group 1950" o:spid="_x0000_s1026" style="width:4.5pt;height:4.5pt;mso-position-horizontal-relative:char;mso-position-vertical-relative:line" coordsize="57068,5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">
                <v:shape id="Shape 79" o:spid="_x0000_s1027" style="position:absolute;width:57068;height:57068;visibility:visible;mso-wrap-style:square;v-text-anchor:top" coordsize="57068,57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" path="m57068,28533v,15762,-12776,28535,-28534,28535c12775,57068,,44295,,28533,,12784,12775,,28534,,44292,,57068,12784,57068,28533xe" filled="f" strokeweight=".31706mm">
                  <v:stroke miterlimit="83231f" joinstyle="miter"/>
                  <v:path arrowok="t" textboxrect="0,0,57068,57068"/>
                </v:shape>
                <w10:anchorlock/>
              </v:group>
            </w:pict>
          </mc:Fallback>
        </mc:AlternateConten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Multiple truck repairs: alternator, batteries, radiator, emergency brakes, electrical and charging system.</w:t>
      </w:r>
    </w:p>
    <w:p w14:paraId="4116CDD5" w14:textId="77777777" w:rsidR="00C6043B" w:rsidRPr="00C6043B" w:rsidRDefault="00C6043B" w:rsidP="00C6043B">
      <w:pPr>
        <w:spacing w:after="4" w:line="335" w:lineRule="auto"/>
        <w:ind w:left="1448" w:right="6" w:hanging="31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Calibri" w:cstheme="minorHAnsi"/>
          <w:noProof/>
          <w:color w:val="000000"/>
          <w:kern w:val="2"/>
          <w14:ligatures w14:val="standardContextual"/>
        </w:rPr>
        <mc:AlternateContent>
          <mc:Choice Requires="wpg">
            <w:drawing>
              <wp:inline distT="0" distB="0" distL="0" distR="0" wp14:anchorId="14F328D9" wp14:editId="4F72BDE9">
                <wp:extent cx="57068" cy="57068"/>
                <wp:effectExtent l="0" t="0" r="0" b="0"/>
                <wp:docPr id="1951" name="Group 1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8" cy="57068"/>
                          <a:chOff x="0" y="0"/>
                          <a:chExt cx="57068" cy="57068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7068" cy="5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8" h="57068">
                                <a:moveTo>
                                  <a:pt x="57068" y="28535"/>
                                </a:moveTo>
                                <a:cubicBezTo>
                                  <a:pt x="57068" y="44297"/>
                                  <a:pt x="44292" y="57068"/>
                                  <a:pt x="28534" y="57068"/>
                                </a:cubicBezTo>
                                <a:cubicBezTo>
                                  <a:pt x="12775" y="57068"/>
                                  <a:pt x="0" y="44297"/>
                                  <a:pt x="0" y="28535"/>
                                </a:cubicBezTo>
                                <a:cubicBezTo>
                                  <a:pt x="0" y="12784"/>
                                  <a:pt x="12775" y="0"/>
                                  <a:pt x="28534" y="0"/>
                                </a:cubicBezTo>
                                <a:cubicBezTo>
                                  <a:pt x="44292" y="0"/>
                                  <a:pt x="57068" y="12784"/>
                                  <a:pt x="57068" y="2853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41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2F732" id="Group 1951" o:spid="_x0000_s1026" style="width:4.5pt;height:4.5pt;mso-position-horizontal-relative:char;mso-position-vertical-relative:line" coordsize="57068,5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">
                <v:shape id="Shape 82" o:spid="_x0000_s1027" style="position:absolute;width:57068;height:57068;visibility:visible;mso-wrap-style:square;v-text-anchor:top" coordsize="57068,57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" path="m57068,28535v,15762,-12776,28533,-28534,28533c12775,57068,,44297,,28535,,12784,12775,,28534,,44292,,57068,12784,57068,28535xe" filled="f" strokeweight=".31706mm">
                  <v:stroke miterlimit="83231f" joinstyle="miter"/>
                  <v:path arrowok="t" textboxrect="0,0,57068,57068"/>
                </v:shape>
                <w10:anchorlock/>
              </v:group>
            </w:pict>
          </mc:Fallback>
        </mc:AlternateConten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Pump testing issues: only two of five trucks passed; 3531 has overheating linked to fan ECM—known workaround but flagged as safety concern.</w:t>
      </w:r>
    </w:p>
    <w:p w14:paraId="3C4E28A7" w14:textId="77777777" w:rsidR="00C6043B" w:rsidRDefault="00C6043B" w:rsidP="00C6043B">
      <w:pPr>
        <w:spacing w:after="4" w:line="335" w:lineRule="auto"/>
        <w:ind w:left="1132"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Calibri" w:cstheme="minorHAnsi"/>
          <w:noProof/>
          <w:color w:val="000000"/>
          <w:kern w:val="2"/>
          <w14:ligatures w14:val="standardContextual"/>
        </w:rPr>
        <mc:AlternateContent>
          <mc:Choice Requires="wpg">
            <w:drawing>
              <wp:inline distT="0" distB="0" distL="0" distR="0" wp14:anchorId="7FEC6C82" wp14:editId="2C0BA167">
                <wp:extent cx="57068" cy="57068"/>
                <wp:effectExtent l="0" t="0" r="0" b="0"/>
                <wp:docPr id="1952" name="Group 1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8" cy="57068"/>
                          <a:chOff x="0" y="0"/>
                          <a:chExt cx="57068" cy="57068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7068" cy="5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8" h="57068">
                                <a:moveTo>
                                  <a:pt x="57068" y="28535"/>
                                </a:moveTo>
                                <a:cubicBezTo>
                                  <a:pt x="57068" y="44297"/>
                                  <a:pt x="44292" y="57068"/>
                                  <a:pt x="28534" y="57068"/>
                                </a:cubicBezTo>
                                <a:cubicBezTo>
                                  <a:pt x="12775" y="57068"/>
                                  <a:pt x="0" y="44297"/>
                                  <a:pt x="0" y="28535"/>
                                </a:cubicBezTo>
                                <a:cubicBezTo>
                                  <a:pt x="0" y="12773"/>
                                  <a:pt x="12775" y="0"/>
                                  <a:pt x="28534" y="0"/>
                                </a:cubicBezTo>
                                <a:cubicBezTo>
                                  <a:pt x="44292" y="0"/>
                                  <a:pt x="57068" y="12773"/>
                                  <a:pt x="57068" y="2853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41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7D630" id="Group 1952" o:spid="_x0000_s1026" style="width:4.5pt;height:4.5pt;mso-position-horizontal-relative:char;mso-position-vertical-relative:line" coordsize="57068,5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">
                <v:shape id="Shape 86" o:spid="_x0000_s1027" style="position:absolute;width:57068;height:57068;visibility:visible;mso-wrap-style:square;v-text-anchor:top" coordsize="57068,57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" path="m57068,28535v,15762,-12776,28533,-28534,28533c12775,57068,,44297,,28535,,12773,12775,,28534,,44292,,57068,12773,57068,28535xe" filled="f" strokeweight=".31706mm">
                  <v:stroke miterlimit="83231f" joinstyle="miter"/>
                  <v:path arrowok="t" textboxrect="0,0,57068,57068"/>
                </v:shape>
                <w10:anchorlock/>
              </v:group>
            </w:pict>
          </mc:Fallback>
        </mc:AlternateConten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Board asks for a visual inventory and status list for all vehicles by station, with cost-to-repair and priorities, to better guide decisions.</w:t>
      </w:r>
    </w:p>
    <w:p w14:paraId="22E331B5" w14:textId="2B6E2A01" w:rsidR="00C6043B" w:rsidRPr="00C6043B" w:rsidRDefault="00C6043B" w:rsidP="00C6043B">
      <w:pPr>
        <w:spacing w:after="4" w:line="335" w:lineRule="auto"/>
        <w:ind w:left="1132"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</w:t>
      </w:r>
      <w:r w:rsidRPr="00C6043B">
        <w:rPr>
          <w:rFonts w:eastAsia="Calibri" w:cstheme="minorHAnsi"/>
          <w:noProof/>
          <w:color w:val="000000"/>
          <w:kern w:val="2"/>
          <w14:ligatures w14:val="standardContextual"/>
        </w:rPr>
        <mc:AlternateContent>
          <mc:Choice Requires="wpg">
            <w:drawing>
              <wp:inline distT="0" distB="0" distL="0" distR="0" wp14:anchorId="553BAEBB" wp14:editId="6DAB0C41">
                <wp:extent cx="57068" cy="57066"/>
                <wp:effectExtent l="0" t="0" r="0" b="0"/>
                <wp:docPr id="1953" name="Group 1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8" cy="57066"/>
                          <a:chOff x="0" y="0"/>
                          <a:chExt cx="57068" cy="57066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7068" cy="5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8" h="57066">
                                <a:moveTo>
                                  <a:pt x="57068" y="28533"/>
                                </a:moveTo>
                                <a:cubicBezTo>
                                  <a:pt x="57068" y="44284"/>
                                  <a:pt x="44292" y="57066"/>
                                  <a:pt x="28534" y="57066"/>
                                </a:cubicBezTo>
                                <a:cubicBezTo>
                                  <a:pt x="12775" y="57066"/>
                                  <a:pt x="0" y="44284"/>
                                  <a:pt x="0" y="28533"/>
                                </a:cubicBezTo>
                                <a:cubicBezTo>
                                  <a:pt x="0" y="12771"/>
                                  <a:pt x="12775" y="0"/>
                                  <a:pt x="28534" y="0"/>
                                </a:cubicBezTo>
                                <a:cubicBezTo>
                                  <a:pt x="44292" y="0"/>
                                  <a:pt x="57068" y="12771"/>
                                  <a:pt x="57068" y="2853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41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C9A04" id="Group 1953" o:spid="_x0000_s1026" style="width:4.5pt;height:4.5pt;mso-position-horizontal-relative:char;mso-position-vertical-relative:line" coordsize="57068,5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">
                <v:shape id="Shape 89" o:spid="_x0000_s1027" style="position:absolute;width:57068;height:57066;visibility:visible;mso-wrap-style:square;v-text-anchor:top" coordsize="57068,5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" path="m57068,28533v,15751,-12776,28533,-28534,28533c12775,57066,,44284,,28533,,12771,12775,,28534,,44292,,57068,12771,57068,28533xe" filled="f" strokeweight=".31706mm">
                  <v:stroke miterlimit="83231f" joinstyle="miter"/>
                  <v:path arrowok="t" textboxrect="0,0,57068,57066"/>
                </v:shape>
                <w10:anchorlock/>
              </v:group>
            </w:pict>
          </mc:Fallback>
        </mc:AlternateConten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New and used apparatus options discussed, including pricing, financing, and capacity (tanker/engine combos). Limited space to house new trucks remains a concern.</w:t>
      </w:r>
    </w:p>
    <w:p w14:paraId="00F6B19E" w14:textId="451C6666" w:rsidR="00C6043B" w:rsidRPr="00C6043B" w:rsidRDefault="00C6043B" w:rsidP="00C6043B">
      <w:pPr>
        <w:spacing w:after="4" w:line="335" w:lineRule="auto"/>
        <w:ind w:left="1448" w:right="6" w:hanging="31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Calibri" w:cstheme="minorHAnsi"/>
          <w:noProof/>
          <w:color w:val="000000"/>
          <w:kern w:val="2"/>
          <w14:ligatures w14:val="standardContextual"/>
        </w:rPr>
        <mc:AlternateContent>
          <mc:Choice Requires="wpg">
            <w:drawing>
              <wp:inline distT="0" distB="0" distL="0" distR="0" wp14:anchorId="56020F06" wp14:editId="28074B4C">
                <wp:extent cx="57068" cy="57066"/>
                <wp:effectExtent l="0" t="0" r="0" b="0"/>
                <wp:docPr id="1954" name="Group 1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8" cy="57066"/>
                          <a:chOff x="0" y="0"/>
                          <a:chExt cx="57068" cy="57066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7068" cy="5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8" h="57066">
                                <a:moveTo>
                                  <a:pt x="57068" y="28533"/>
                                </a:moveTo>
                                <a:cubicBezTo>
                                  <a:pt x="57068" y="44284"/>
                                  <a:pt x="44292" y="57066"/>
                                  <a:pt x="28534" y="57066"/>
                                </a:cubicBezTo>
                                <a:cubicBezTo>
                                  <a:pt x="12775" y="57066"/>
                                  <a:pt x="0" y="44284"/>
                                  <a:pt x="0" y="28533"/>
                                </a:cubicBezTo>
                                <a:cubicBezTo>
                                  <a:pt x="0" y="12771"/>
                                  <a:pt x="12775" y="0"/>
                                  <a:pt x="28534" y="0"/>
                                </a:cubicBezTo>
                                <a:cubicBezTo>
                                  <a:pt x="44292" y="0"/>
                                  <a:pt x="57068" y="12771"/>
                                  <a:pt x="57068" y="2853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141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892A5" id="Group 1954" o:spid="_x0000_s1026" style="width:4.5pt;height:4.5pt;mso-position-horizontal-relative:char;mso-position-vertical-relative:line" coordsize="57068,5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">
                <v:shape id="Shape 93" o:spid="_x0000_s1027" style="position:absolute;width:57068;height:57066;visibility:visible;mso-wrap-style:square;v-text-anchor:top" coordsize="57068,5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" path="m57068,28533v,15751,-12776,28533,-28534,28533c12775,57066,,44284,,28533,,12771,12775,,28534,,44292,,57068,12771,57068,28533xe" filled="f" strokeweight=".31706mm">
                  <v:stroke miterlimit="83231f" joinstyle="miter"/>
                  <v:path arrowok="t" textboxrect="0,0,57068,57066"/>
                </v:shape>
                <w10:anchorlock/>
              </v:group>
            </w:pict>
          </mc:Fallback>
        </mc:AlternateConten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Routine maintenance and emergency networking for incident/maintenance logs are ongoing but nee</w:t>
      </w:r>
      <w:r>
        <w:rPr>
          <w:rFonts w:eastAsia="Arial" w:cstheme="minorHAnsi"/>
          <w:color w:val="000000"/>
          <w:kern w:val="2"/>
          <w14:ligatures w14:val="standardContextual"/>
        </w:rPr>
        <w:t xml:space="preserve">d </w: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>email alert issues resolved.</w:t>
      </w:r>
    </w:p>
    <w:p w14:paraId="75E8348B" w14:textId="77777777" w:rsidR="00C6043B" w:rsidRDefault="00C6043B" w:rsidP="00C6043B">
      <w:pPr>
        <w:spacing w:after="4" w:line="335" w:lineRule="auto"/>
        <w:ind w:left="413" w:right="272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Grant applications: need to catch up on fire report submissions for eligibility; data migration from older software is partially complete. </w:t>
      </w:r>
    </w:p>
    <w:p w14:paraId="1308AB1B" w14:textId="1DC7B69F" w:rsidR="00C6043B" w:rsidRPr="00C6043B" w:rsidRDefault="00C6043B" w:rsidP="00C6043B">
      <w:pPr>
        <w:spacing w:after="4" w:line="335" w:lineRule="auto"/>
        <w:ind w:left="413" w:right="272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Five working AEDs currently; plan to budget for a sixth and pursue future grant opportunities.</w:t>
      </w:r>
    </w:p>
    <w:p w14:paraId="59F62F4B" w14:textId="11B5B952" w:rsidR="00C6043B" w:rsidRPr="00C6043B" w:rsidRDefault="00C6043B" w:rsidP="00C6043B">
      <w:pPr>
        <w:spacing w:after="4" w:line="335" w:lineRule="auto"/>
        <w:ind w:left="729" w:right="6" w:hanging="31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New sign project for the fire district discussed; vendor quote reviewed, questions about size, installation, and electric requirements raised.</w:t>
      </w:r>
      <w:r>
        <w:rPr>
          <w:rFonts w:eastAsia="Arial" w:cstheme="minorHAnsi"/>
          <w:color w:val="000000"/>
          <w:kern w:val="2"/>
          <w14:ligatures w14:val="standardContextual"/>
        </w:rPr>
        <w:t xml:space="preserve"> </w: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>$30,000 SAFER grant available for sign purchase.</w:t>
      </w:r>
    </w:p>
    <w:p w14:paraId="54814595" w14:textId="77777777" w:rsidR="00C6043B" w:rsidRPr="00C6043B" w:rsidRDefault="00C6043B" w:rsidP="00C6043B">
      <w:pPr>
        <w:keepNext/>
        <w:keepLines/>
        <w:spacing w:after="355"/>
        <w:ind w:left="-5"/>
        <w:outlineLvl w:val="0"/>
        <w:rPr>
          <w:rFonts w:eastAsia="Arial" w:cstheme="minorHAnsi"/>
          <w:b/>
          <w:color w:val="0070C0"/>
          <w:kern w:val="2"/>
          <w14:ligatures w14:val="standardContextual"/>
        </w:rPr>
      </w:pPr>
      <w:r w:rsidRPr="00C6043B">
        <w:rPr>
          <w:rFonts w:eastAsia="Arial" w:cstheme="minorHAnsi"/>
          <w:b/>
          <w:color w:val="0070C0"/>
          <w:kern w:val="2"/>
          <w14:ligatures w14:val="standardContextual"/>
        </w:rPr>
        <w:t>Membership Processes and Policy Updates</w:t>
      </w:r>
    </w:p>
    <w:p w14:paraId="7E575033" w14:textId="2B28B99B" w:rsidR="00C6043B" w:rsidRPr="00C6043B" w:rsidRDefault="00C6043B" w:rsidP="00C6043B">
      <w:pPr>
        <w:spacing w:after="4" w:line="335" w:lineRule="auto"/>
        <w:ind w:left="729" w:right="6" w:hanging="31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Junior firefighter guidelines reviewed: must reside within district/nearby, can participate in training and </w:t>
      </w:r>
      <w:proofErr w:type="spellStart"/>
      <w:proofErr w:type="gramStart"/>
      <w:r w:rsidRPr="00C6043B">
        <w:rPr>
          <w:rFonts w:eastAsia="Arial" w:cstheme="minorHAnsi"/>
          <w:color w:val="000000"/>
          <w:kern w:val="2"/>
          <w14:ligatures w14:val="standardContextual"/>
        </w:rPr>
        <w:t>non</w:t>
      </w:r>
      <w:r>
        <w:rPr>
          <w:rFonts w:eastAsia="Arial" w:cstheme="minorHAnsi"/>
          <w:color w:val="000000"/>
          <w:kern w:val="2"/>
          <w14:ligatures w14:val="standardContextual"/>
        </w:rPr>
        <w:t xml:space="preserve"> </w: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>hazardous</w:t>
      </w:r>
      <w:proofErr w:type="spellEnd"/>
      <w:proofErr w:type="gramEnd"/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activities, with parental consent required.</w:t>
      </w:r>
    </w:p>
    <w:p w14:paraId="76ACA405" w14:textId="43AB2D77" w:rsidR="00C6043B" w:rsidRPr="00C6043B" w:rsidRDefault="00C6043B" w:rsidP="00C6043B">
      <w:pPr>
        <w:spacing w:after="4" w:line="335" w:lineRule="auto"/>
        <w:ind w:left="729" w:right="6" w:hanging="31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New membership applications discussed; background checks and possible drug testing to be required for all new members after August 2024 (per SAFER grant guidelines).</w:t>
      </w:r>
    </w:p>
    <w:p w14:paraId="3DE81672" w14:textId="77777777" w:rsidR="00C6043B" w:rsidRDefault="00C6043B" w:rsidP="00C6043B">
      <w:pPr>
        <w:spacing w:after="0" w:line="335" w:lineRule="auto"/>
        <w:ind w:left="413"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Various background check options and costs explored; consensus on reimbursing applicants for background/drug check fees after probation.</w:t>
      </w:r>
    </w:p>
    <w:p w14:paraId="740B4527" w14:textId="730264F6" w:rsidR="00C6043B" w:rsidRPr="00C6043B" w:rsidRDefault="00C6043B" w:rsidP="00C6043B">
      <w:pPr>
        <w:spacing w:after="0" w:line="335" w:lineRule="auto"/>
        <w:ind w:left="413"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b/>
          <w:color w:val="0070C0"/>
          <w:kern w:val="2"/>
          <w14:ligatures w14:val="standardContextual"/>
        </w:rPr>
        <w:t>Facility and Old Business Updates</w:t>
      </w:r>
    </w:p>
    <w:p w14:paraId="2CE0D2D9" w14:textId="1E880B69" w:rsidR="008805B0" w:rsidRPr="00C6043B" w:rsidRDefault="008805B0" w:rsidP="008805B0">
      <w:pPr>
        <w:spacing w:after="0"/>
        <w:rPr>
          <w:rFonts w:asciiTheme="majorHAnsi" w:hAnsiTheme="majorHAnsi" w:cstheme="majorHAnsi"/>
          <w:b/>
          <w:bCs/>
        </w:rPr>
      </w:pPr>
      <w:r w:rsidRPr="004E23ED">
        <w:rPr>
          <w:rFonts w:asciiTheme="majorHAnsi" w:hAnsiTheme="majorHAnsi" w:cstheme="majorHAnsi"/>
          <w:b/>
          <w:bCs/>
          <w:color w:val="0070C0"/>
          <w:sz w:val="26"/>
          <w:szCs w:val="26"/>
        </w:rPr>
        <w:t>Closed Session:</w:t>
      </w:r>
      <w:r>
        <w:rPr>
          <w:rFonts w:asciiTheme="majorHAnsi" w:hAnsiTheme="majorHAnsi" w:cstheme="majorHAnsi"/>
          <w:b/>
          <w:bCs/>
          <w:color w:val="0070C0"/>
          <w:sz w:val="26"/>
          <w:szCs w:val="26"/>
        </w:rPr>
        <w:t xml:space="preserve"> </w:t>
      </w:r>
      <w:r w:rsidR="00C6043B" w:rsidRPr="00C6043B">
        <w:rPr>
          <w:rFonts w:asciiTheme="majorHAnsi" w:hAnsiTheme="majorHAnsi" w:cstheme="majorHAnsi"/>
        </w:rPr>
        <w:t>None needed</w:t>
      </w:r>
    </w:p>
    <w:p w14:paraId="420B0003" w14:textId="77777777" w:rsidR="008805B0" w:rsidRDefault="008805B0" w:rsidP="008805B0">
      <w:pPr>
        <w:spacing w:after="0"/>
        <w:rPr>
          <w:rFonts w:asciiTheme="majorHAnsi" w:hAnsiTheme="majorHAnsi" w:cstheme="majorHAnsi"/>
          <w:b/>
          <w:bCs/>
          <w:color w:val="0070C0"/>
          <w:sz w:val="26"/>
          <w:szCs w:val="26"/>
        </w:rPr>
      </w:pPr>
      <w:r w:rsidRPr="004E23ED">
        <w:rPr>
          <w:rFonts w:asciiTheme="majorHAnsi" w:hAnsiTheme="majorHAnsi" w:cstheme="majorHAnsi"/>
          <w:b/>
          <w:bCs/>
          <w:color w:val="0070C0"/>
          <w:sz w:val="26"/>
          <w:szCs w:val="26"/>
        </w:rPr>
        <w:t>Old Business:</w:t>
      </w:r>
    </w:p>
    <w:p w14:paraId="7D5B0B88" w14:textId="77777777" w:rsidR="00C102A8" w:rsidRPr="00C6043B" w:rsidRDefault="00C102A8" w:rsidP="00C102A8">
      <w:pPr>
        <w:spacing w:after="0" w:line="240" w:lineRule="auto"/>
        <w:ind w:left="729" w:right="6" w:hanging="31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>Station 4 land surveyed; awaiting description. Conservation training site progressing pending owner signature and recording.</w:t>
      </w:r>
    </w:p>
    <w:p w14:paraId="28D6688E" w14:textId="77777777" w:rsidR="00C102A8" w:rsidRPr="00C6043B" w:rsidRDefault="00C102A8" w:rsidP="00C102A8">
      <w:pPr>
        <w:spacing w:after="0" w:line="240" w:lineRule="auto"/>
        <w:ind w:right="6"/>
        <w:rPr>
          <w:rFonts w:eastAsia="Arial" w:cstheme="minorHAnsi"/>
          <w:color w:val="000000"/>
          <w:kern w:val="2"/>
          <w14:ligatures w14:val="standardContextual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</w:t>
      </w:r>
      <w:r>
        <w:rPr>
          <w:rFonts w:eastAsia="Arial" w:cstheme="minorHAnsi"/>
          <w:color w:val="000000"/>
          <w:kern w:val="2"/>
          <w14:ligatures w14:val="standardContextual"/>
        </w:rPr>
        <w:t xml:space="preserve">        </w: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>Septic system issues ongoing, contractor engagement delayed due to their schedule.</w:t>
      </w:r>
    </w:p>
    <w:p w14:paraId="0167920F" w14:textId="6D6908A4" w:rsidR="00C102A8" w:rsidRPr="00C102A8" w:rsidRDefault="00C102A8" w:rsidP="00C102A8">
      <w:pPr>
        <w:spacing w:after="0" w:line="240" w:lineRule="auto"/>
        <w:rPr>
          <w:rFonts w:cstheme="minorHAnsi"/>
        </w:rPr>
      </w:pPr>
      <w:r w:rsidRPr="00C6043B">
        <w:rPr>
          <w:rFonts w:eastAsia="Arial" w:cstheme="minorHAnsi"/>
          <w:color w:val="000000"/>
          <w:kern w:val="2"/>
          <w14:ligatures w14:val="standardContextual"/>
        </w:rPr>
        <w:t xml:space="preserve"> </w:t>
      </w:r>
      <w:r>
        <w:rPr>
          <w:rFonts w:eastAsia="Arial" w:cstheme="minorHAnsi"/>
          <w:color w:val="000000"/>
          <w:kern w:val="2"/>
          <w14:ligatures w14:val="standardContextual"/>
        </w:rPr>
        <w:t xml:space="preserve">        </w:t>
      </w:r>
      <w:r w:rsidRPr="00C6043B">
        <w:rPr>
          <w:rFonts w:eastAsia="Arial" w:cstheme="minorHAnsi"/>
          <w:color w:val="000000"/>
          <w:kern w:val="2"/>
          <w14:ligatures w14:val="standardContextual"/>
        </w:rPr>
        <w:t>Conservation property and training ground access (easement) discussed; coordination ongoing</w:t>
      </w:r>
    </w:p>
    <w:p w14:paraId="5F1E9898" w14:textId="16AAFCFE" w:rsidR="008805B0" w:rsidRDefault="00C102A8" w:rsidP="00C102A8">
      <w:pPr>
        <w:spacing w:after="0" w:line="240" w:lineRule="auto"/>
      </w:pPr>
      <w:r>
        <w:t xml:space="preserve">         </w:t>
      </w:r>
      <w:r w:rsidR="008805B0">
        <w:t>Training ground easement finalized. Working on Notarized signature of land owner.</w:t>
      </w:r>
    </w:p>
    <w:p w14:paraId="33D0D730" w14:textId="77777777" w:rsidR="008805B0" w:rsidRDefault="008805B0" w:rsidP="008805B0">
      <w:pPr>
        <w:spacing w:after="0"/>
      </w:pPr>
    </w:p>
    <w:p w14:paraId="6DDC095A" w14:textId="77777777" w:rsidR="008805B0" w:rsidRDefault="008805B0" w:rsidP="008805B0">
      <w:pPr>
        <w:spacing w:after="0"/>
      </w:pPr>
      <w:r w:rsidRPr="00AD56D4">
        <w:rPr>
          <w:rFonts w:asciiTheme="majorHAnsi" w:hAnsiTheme="majorHAnsi" w:cstheme="majorHAnsi"/>
          <w:b/>
          <w:bCs/>
          <w:color w:val="0070C0"/>
          <w:sz w:val="26"/>
          <w:szCs w:val="26"/>
        </w:rPr>
        <w:lastRenderedPageBreak/>
        <w:t>New Business:</w:t>
      </w:r>
      <w:r w:rsidRPr="00AD56D4">
        <w:t xml:space="preserve"> </w:t>
      </w:r>
    </w:p>
    <w:p w14:paraId="2D5FB563" w14:textId="50D70FB9" w:rsidR="008805B0" w:rsidRDefault="008805B0" w:rsidP="008805B0">
      <w:pPr>
        <w:spacing w:after="0"/>
      </w:pPr>
      <w:r>
        <w:t>2026 tax rates set for Operations at</w:t>
      </w:r>
      <w:r w:rsidR="00C102A8">
        <w:t xml:space="preserve"> $</w:t>
      </w:r>
      <w:r>
        <w:t xml:space="preserve">0.30 per </w:t>
      </w:r>
      <w:r w:rsidR="00C102A8">
        <w:t>$</w:t>
      </w:r>
      <w:r>
        <w:t xml:space="preserve">100 assessed value and </w:t>
      </w:r>
      <w:r w:rsidR="00C102A8">
        <w:t>Debit Services set at $0.0919 per $100 assessed value.</w:t>
      </w:r>
    </w:p>
    <w:p w14:paraId="7071962C" w14:textId="2681F1C7" w:rsidR="00C102A8" w:rsidRDefault="00C102A8" w:rsidP="008805B0">
      <w:pPr>
        <w:spacing w:after="0"/>
      </w:pPr>
      <w:r>
        <w:t>Motion made by Ray Warner to except the 2026 budget as presented, second by Jason Grubbs. 2026 Budget was approved by majority vote of Board of Director.</w:t>
      </w:r>
    </w:p>
    <w:p w14:paraId="4BBE5BD3" w14:textId="30652EA5" w:rsidR="008805B0" w:rsidRPr="00BD4DB3" w:rsidRDefault="008805B0" w:rsidP="008805B0">
      <w:pPr>
        <w:spacing w:after="0"/>
      </w:pPr>
    </w:p>
    <w:p w14:paraId="60D584B8" w14:textId="77777777" w:rsidR="008805B0" w:rsidRDefault="008805B0" w:rsidP="008805B0">
      <w:pPr>
        <w:pStyle w:val="Heading2"/>
      </w:pPr>
      <w:r>
        <w:t>Suggested Action Items:</w:t>
      </w:r>
    </w:p>
    <w:p w14:paraId="7A51633A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Audit preparation for 2024 and 2025</w:t>
      </w:r>
    </w:p>
    <w:p w14:paraId="1F58A6DA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Septic consultation at Station 1</w:t>
      </w:r>
    </w:p>
    <w:p w14:paraId="2705B990" w14:textId="02823276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 xml:space="preserve">Look at </w:t>
      </w:r>
      <w:r w:rsidR="00C102A8">
        <w:t xml:space="preserve">Battalion Chief Job </w:t>
      </w:r>
      <w:r w:rsidR="0031569B">
        <w:t>Description</w:t>
      </w:r>
      <w:r>
        <w:t xml:space="preserve"> presented by the Fire Chief</w:t>
      </w:r>
    </w:p>
    <w:p w14:paraId="21AC7DEA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Supervisor training for all ranked members</w:t>
      </w:r>
    </w:p>
    <w:p w14:paraId="7167411D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Apparatus repairs and maintenance, on going</w:t>
      </w:r>
    </w:p>
    <w:p w14:paraId="44002E96" w14:textId="6354F9B2" w:rsidR="008805B0" w:rsidRDefault="008805B0" w:rsidP="00C102A8">
      <w:pPr>
        <w:pStyle w:val="ListParagraph"/>
        <w:numPr>
          <w:ilvl w:val="0"/>
          <w:numId w:val="59"/>
        </w:numPr>
        <w:spacing w:after="0" w:line="276" w:lineRule="auto"/>
      </w:pPr>
      <w:r>
        <w:t>Property easement filing</w:t>
      </w:r>
    </w:p>
    <w:p w14:paraId="56081425" w14:textId="77777777" w:rsidR="008805B0" w:rsidRDefault="008805B0" w:rsidP="008805B0">
      <w:pPr>
        <w:spacing w:after="0"/>
      </w:pPr>
    </w:p>
    <w:p w14:paraId="0EF9BF9D" w14:textId="77777777" w:rsidR="008805B0" w:rsidRDefault="008805B0" w:rsidP="008805B0">
      <w:pPr>
        <w:spacing w:after="0"/>
        <w:rPr>
          <w:rFonts w:asciiTheme="majorHAnsi" w:hAnsiTheme="majorHAnsi" w:cstheme="majorHAnsi"/>
          <w:b/>
          <w:bCs/>
          <w:color w:val="0070C0"/>
          <w:sz w:val="26"/>
          <w:szCs w:val="26"/>
        </w:rPr>
      </w:pPr>
      <w:r w:rsidRPr="00BD4DB3">
        <w:rPr>
          <w:rFonts w:asciiTheme="majorHAnsi" w:hAnsiTheme="majorHAnsi" w:cstheme="majorHAnsi"/>
          <w:b/>
          <w:bCs/>
          <w:color w:val="0070C0"/>
          <w:sz w:val="26"/>
          <w:szCs w:val="26"/>
        </w:rPr>
        <w:t>Next Meeting:</w:t>
      </w:r>
    </w:p>
    <w:p w14:paraId="1E389A4B" w14:textId="297F28B8" w:rsidR="008805B0" w:rsidRPr="00BD4DB3" w:rsidRDefault="0031569B" w:rsidP="008805B0">
      <w:pPr>
        <w:spacing w:after="0"/>
        <w:rPr>
          <w:rFonts w:cstheme="majorHAnsi"/>
        </w:rPr>
      </w:pPr>
      <w:r>
        <w:rPr>
          <w:rFonts w:cstheme="majorHAnsi"/>
        </w:rPr>
        <w:t>October 20</w:t>
      </w:r>
      <w:r w:rsidR="008805B0" w:rsidRPr="00BD4DB3">
        <w:rPr>
          <w:rFonts w:cstheme="majorHAnsi"/>
        </w:rPr>
        <w:t>, 2025</w:t>
      </w:r>
    </w:p>
    <w:p w14:paraId="7C83E1D2" w14:textId="77777777" w:rsidR="008805B0" w:rsidRDefault="008805B0" w:rsidP="008805B0"/>
    <w:p w14:paraId="63EB7AC7" w14:textId="5BD21E0D" w:rsidR="0046608C" w:rsidRDefault="008805B0" w:rsidP="008805B0">
      <w:pPr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</w:pPr>
      <w:r w:rsidRPr="00BD4DB3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 xml:space="preserve">Adjournment </w:t>
      </w:r>
    </w:p>
    <w:p w14:paraId="117E2E98" w14:textId="3ABD4B0F" w:rsidR="008805B0" w:rsidRPr="00BD4DB3" w:rsidRDefault="008805B0" w:rsidP="008805B0">
      <w:pPr>
        <w:rPr>
          <w:rFonts w:cstheme="majorHAnsi"/>
        </w:rPr>
      </w:pPr>
      <w:r>
        <w:rPr>
          <w:rFonts w:cstheme="majorHAnsi"/>
        </w:rPr>
        <w:t xml:space="preserve">Motion to </w:t>
      </w:r>
      <w:r w:rsidRPr="0046608C">
        <w:rPr>
          <w:rFonts w:cstheme="minorHAnsi"/>
        </w:rPr>
        <w:t>adjourn</w:t>
      </w:r>
      <w:r>
        <w:rPr>
          <w:rFonts w:cstheme="majorHAnsi"/>
        </w:rPr>
        <w:t xml:space="preserve"> by Ray Warner, Seconded by </w:t>
      </w:r>
      <w:r w:rsidR="0031569B">
        <w:rPr>
          <w:rFonts w:cstheme="majorHAnsi"/>
        </w:rPr>
        <w:t>Jason Grubbs</w:t>
      </w:r>
      <w:r>
        <w:rPr>
          <w:rFonts w:cstheme="majorHAnsi"/>
        </w:rPr>
        <w:t xml:space="preserve">. Meeting adjourned at </w:t>
      </w:r>
      <w:r w:rsidR="0031569B">
        <w:rPr>
          <w:rFonts w:cstheme="majorHAnsi"/>
        </w:rPr>
        <w:t>20:04</w:t>
      </w:r>
      <w:r>
        <w:rPr>
          <w:rFonts w:cstheme="majorHAnsi"/>
        </w:rPr>
        <w:t>. All in favor; motion passed.</w:t>
      </w:r>
    </w:p>
    <w:p w14:paraId="73A8CFC9" w14:textId="77777777" w:rsidR="006C113C" w:rsidRDefault="006C113C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CDE64FE" w14:textId="77777777" w:rsidR="0046608C" w:rsidRDefault="0046608C" w:rsidP="0046608C">
      <w:pPr>
        <w:spacing w:after="0" w:line="240" w:lineRule="auto"/>
        <w:rPr>
          <w:rFonts w:cstheme="minorHAnsi"/>
          <w:sz w:val="28"/>
          <w:szCs w:val="28"/>
        </w:rPr>
      </w:pPr>
    </w:p>
    <w:p w14:paraId="20EAD9A6" w14:textId="6343F63E" w:rsidR="0046608C" w:rsidRDefault="0046608C" w:rsidP="0046608C">
      <w:pPr>
        <w:spacing w:after="0" w:line="240" w:lineRule="auto"/>
        <w:rPr>
          <w:rFonts w:cstheme="minorHAnsi"/>
          <w:sz w:val="28"/>
          <w:szCs w:val="28"/>
        </w:rPr>
      </w:pPr>
      <w:r w:rsidRPr="0046608C">
        <w:rPr>
          <w:rFonts w:cstheme="minorHAnsi"/>
        </w:rPr>
        <w:t>Minutes approved:</w:t>
      </w:r>
      <w:r>
        <w:rPr>
          <w:rFonts w:cstheme="minorHAnsi"/>
          <w:sz w:val="28"/>
          <w:szCs w:val="28"/>
        </w:rPr>
        <w:t xml:space="preserve"> ___________________________</w:t>
      </w:r>
    </w:p>
    <w:p w14:paraId="1D4E4C5E" w14:textId="77777777" w:rsidR="0046608C" w:rsidRDefault="0046608C" w:rsidP="0046608C">
      <w:pPr>
        <w:spacing w:after="0" w:line="240" w:lineRule="auto"/>
        <w:rPr>
          <w:rFonts w:cstheme="minorHAnsi"/>
          <w:sz w:val="28"/>
          <w:szCs w:val="28"/>
        </w:rPr>
      </w:pPr>
    </w:p>
    <w:p w14:paraId="769F9AF0" w14:textId="679B8E0F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Respectfully submitted,</w:t>
      </w:r>
    </w:p>
    <w:p w14:paraId="51F767E5" w14:textId="77777777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</w:p>
    <w:p w14:paraId="235C6E94" w14:textId="5A8C17AA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</w:p>
    <w:p w14:paraId="57A86640" w14:textId="16E21FE7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_________________________________________________    </w:t>
      </w:r>
    </w:p>
    <w:p w14:paraId="0C1B88B8" w14:textId="77777777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</w:p>
    <w:p w14:paraId="4018D1FB" w14:textId="713B0BF8" w:rsidR="0046608C" w:rsidRP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Bob Hull, Board of Directors President.</w:t>
      </w:r>
    </w:p>
    <w:sectPr w:rsidR="0046608C" w:rsidRPr="0046608C" w:rsidSect="00B70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60DC" w14:textId="77777777" w:rsidR="00912020" w:rsidRDefault="00912020" w:rsidP="00420390">
      <w:pPr>
        <w:spacing w:after="0" w:line="240" w:lineRule="auto"/>
      </w:pPr>
      <w:r>
        <w:separator/>
      </w:r>
    </w:p>
  </w:endnote>
  <w:endnote w:type="continuationSeparator" w:id="0">
    <w:p w14:paraId="61866D5A" w14:textId="77777777" w:rsidR="00912020" w:rsidRDefault="00912020" w:rsidP="0042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C0B9" w14:textId="77777777" w:rsidR="00912020" w:rsidRDefault="00912020" w:rsidP="00420390">
      <w:pPr>
        <w:spacing w:after="0" w:line="240" w:lineRule="auto"/>
      </w:pPr>
      <w:r>
        <w:separator/>
      </w:r>
    </w:p>
  </w:footnote>
  <w:footnote w:type="continuationSeparator" w:id="0">
    <w:p w14:paraId="61B1BFCD" w14:textId="77777777" w:rsidR="00912020" w:rsidRDefault="00912020" w:rsidP="0042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59795C"/>
    <w:multiLevelType w:val="hybridMultilevel"/>
    <w:tmpl w:val="9EAA5D26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067"/>
    <w:multiLevelType w:val="multilevel"/>
    <w:tmpl w:val="0A98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61221"/>
    <w:multiLevelType w:val="multilevel"/>
    <w:tmpl w:val="3CD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66473"/>
    <w:multiLevelType w:val="hybridMultilevel"/>
    <w:tmpl w:val="A1EC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1548"/>
    <w:multiLevelType w:val="hybridMultilevel"/>
    <w:tmpl w:val="5DDC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71EB"/>
    <w:multiLevelType w:val="hybridMultilevel"/>
    <w:tmpl w:val="1408F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13FF3"/>
    <w:multiLevelType w:val="hybridMultilevel"/>
    <w:tmpl w:val="D2E88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BC4652"/>
    <w:multiLevelType w:val="hybridMultilevel"/>
    <w:tmpl w:val="D346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693234"/>
    <w:multiLevelType w:val="hybridMultilevel"/>
    <w:tmpl w:val="75BA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45191"/>
    <w:multiLevelType w:val="multilevel"/>
    <w:tmpl w:val="DBE4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83055"/>
    <w:multiLevelType w:val="hybridMultilevel"/>
    <w:tmpl w:val="72CE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B1920"/>
    <w:multiLevelType w:val="hybridMultilevel"/>
    <w:tmpl w:val="B504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10494"/>
    <w:multiLevelType w:val="hybridMultilevel"/>
    <w:tmpl w:val="84924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C2664"/>
    <w:multiLevelType w:val="hybridMultilevel"/>
    <w:tmpl w:val="61A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E4F0B"/>
    <w:multiLevelType w:val="hybridMultilevel"/>
    <w:tmpl w:val="204E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523EF"/>
    <w:multiLevelType w:val="hybridMultilevel"/>
    <w:tmpl w:val="70141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237B"/>
    <w:multiLevelType w:val="hybridMultilevel"/>
    <w:tmpl w:val="E0EA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2460A"/>
    <w:multiLevelType w:val="hybridMultilevel"/>
    <w:tmpl w:val="3D9C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F1A99"/>
    <w:multiLevelType w:val="multilevel"/>
    <w:tmpl w:val="0B201D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6A29C7"/>
    <w:multiLevelType w:val="hybridMultilevel"/>
    <w:tmpl w:val="AAD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C038E"/>
    <w:multiLevelType w:val="hybridMultilevel"/>
    <w:tmpl w:val="AAB6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17103"/>
    <w:multiLevelType w:val="multilevel"/>
    <w:tmpl w:val="A54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6B5505"/>
    <w:multiLevelType w:val="hybridMultilevel"/>
    <w:tmpl w:val="E018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E2A1E"/>
    <w:multiLevelType w:val="hybridMultilevel"/>
    <w:tmpl w:val="0D549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0B19F9"/>
    <w:multiLevelType w:val="hybridMultilevel"/>
    <w:tmpl w:val="2990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A4B59"/>
    <w:multiLevelType w:val="hybridMultilevel"/>
    <w:tmpl w:val="E258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C0676"/>
    <w:multiLevelType w:val="hybridMultilevel"/>
    <w:tmpl w:val="AEE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856AD"/>
    <w:multiLevelType w:val="hybridMultilevel"/>
    <w:tmpl w:val="9A3A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83563"/>
    <w:multiLevelType w:val="hybridMultilevel"/>
    <w:tmpl w:val="937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6DE2858"/>
    <w:multiLevelType w:val="hybridMultilevel"/>
    <w:tmpl w:val="CCB6E8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031E10"/>
    <w:multiLevelType w:val="hybridMultilevel"/>
    <w:tmpl w:val="EEE68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9F1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3C5FE9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DC14716"/>
    <w:multiLevelType w:val="hybridMultilevel"/>
    <w:tmpl w:val="9A9A7544"/>
    <w:lvl w:ilvl="0" w:tplc="889E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35E28"/>
    <w:multiLevelType w:val="hybridMultilevel"/>
    <w:tmpl w:val="F932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D63DB"/>
    <w:multiLevelType w:val="hybridMultilevel"/>
    <w:tmpl w:val="2AAA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0913EEE"/>
    <w:multiLevelType w:val="hybridMultilevel"/>
    <w:tmpl w:val="FDB00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D279A5"/>
    <w:multiLevelType w:val="hybridMultilevel"/>
    <w:tmpl w:val="2856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DC0957"/>
    <w:multiLevelType w:val="hybridMultilevel"/>
    <w:tmpl w:val="188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423477"/>
    <w:multiLevelType w:val="hybridMultilevel"/>
    <w:tmpl w:val="ECF6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E64C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D7F9E791">
      <w:start w:val="1"/>
      <w:numFmt w:val="bullet"/>
      <w:lvlText w:val="•"/>
      <w:lvlJc w:val="left"/>
    </w:lvl>
    <w:lvl w:ilvl="2" w:tplc="C5830C6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1CA6AE7"/>
    <w:multiLevelType w:val="hybridMultilevel"/>
    <w:tmpl w:val="D498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9D20C8"/>
    <w:multiLevelType w:val="hybridMultilevel"/>
    <w:tmpl w:val="7E28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3739AA"/>
    <w:multiLevelType w:val="multilevel"/>
    <w:tmpl w:val="CF5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D50F9"/>
    <w:multiLevelType w:val="hybridMultilevel"/>
    <w:tmpl w:val="3D54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D31CA"/>
    <w:multiLevelType w:val="multilevel"/>
    <w:tmpl w:val="979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AA31F0"/>
    <w:multiLevelType w:val="hybridMultilevel"/>
    <w:tmpl w:val="F51AAF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D525A37"/>
    <w:multiLevelType w:val="hybridMultilevel"/>
    <w:tmpl w:val="640A6D9C"/>
    <w:lvl w:ilvl="0" w:tplc="A90471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4D2EED"/>
    <w:multiLevelType w:val="hybridMultilevel"/>
    <w:tmpl w:val="6A70B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33833E2"/>
    <w:multiLevelType w:val="hybridMultilevel"/>
    <w:tmpl w:val="86A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E47891"/>
    <w:multiLevelType w:val="hybridMultilevel"/>
    <w:tmpl w:val="290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3D2C52"/>
    <w:multiLevelType w:val="hybridMultilevel"/>
    <w:tmpl w:val="15444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0E002D"/>
    <w:multiLevelType w:val="hybridMultilevel"/>
    <w:tmpl w:val="F5E2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01B3E"/>
    <w:multiLevelType w:val="hybridMultilevel"/>
    <w:tmpl w:val="58AC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130B08"/>
    <w:multiLevelType w:val="hybridMultilevel"/>
    <w:tmpl w:val="077C70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6F253EE5"/>
    <w:multiLevelType w:val="hybridMultilevel"/>
    <w:tmpl w:val="E5CA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E77726"/>
    <w:multiLevelType w:val="hybridMultilevel"/>
    <w:tmpl w:val="C62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0B5974"/>
    <w:multiLevelType w:val="hybridMultilevel"/>
    <w:tmpl w:val="DFD82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2D6613"/>
    <w:multiLevelType w:val="hybridMultilevel"/>
    <w:tmpl w:val="617A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9E490E"/>
    <w:multiLevelType w:val="multilevel"/>
    <w:tmpl w:val="CCFE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1A0863"/>
    <w:multiLevelType w:val="hybridMultilevel"/>
    <w:tmpl w:val="D85E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3802FF"/>
    <w:multiLevelType w:val="hybridMultilevel"/>
    <w:tmpl w:val="64F8E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163962">
    <w:abstractNumId w:val="17"/>
  </w:num>
  <w:num w:numId="2" w16cid:durableId="1755319757">
    <w:abstractNumId w:val="10"/>
  </w:num>
  <w:num w:numId="3" w16cid:durableId="131405870">
    <w:abstractNumId w:val="59"/>
  </w:num>
  <w:num w:numId="4" w16cid:durableId="424153837">
    <w:abstractNumId w:val="33"/>
  </w:num>
  <w:num w:numId="5" w16cid:durableId="2053265396">
    <w:abstractNumId w:val="30"/>
  </w:num>
  <w:num w:numId="6" w16cid:durableId="571743477">
    <w:abstractNumId w:val="7"/>
  </w:num>
  <w:num w:numId="7" w16cid:durableId="1853911595">
    <w:abstractNumId w:val="28"/>
  </w:num>
  <w:num w:numId="8" w16cid:durableId="1785033842">
    <w:abstractNumId w:val="8"/>
  </w:num>
  <w:num w:numId="9" w16cid:durableId="952132348">
    <w:abstractNumId w:val="14"/>
  </w:num>
  <w:num w:numId="10" w16cid:durableId="1420365229">
    <w:abstractNumId w:val="51"/>
  </w:num>
  <w:num w:numId="11" w16cid:durableId="198014933">
    <w:abstractNumId w:val="54"/>
  </w:num>
  <w:num w:numId="12" w16cid:durableId="1963925054">
    <w:abstractNumId w:val="50"/>
  </w:num>
  <w:num w:numId="13" w16cid:durableId="444693598">
    <w:abstractNumId w:val="4"/>
  </w:num>
  <w:num w:numId="14" w16cid:durableId="1689259737">
    <w:abstractNumId w:val="41"/>
  </w:num>
  <w:num w:numId="15" w16cid:durableId="957298299">
    <w:abstractNumId w:val="36"/>
  </w:num>
  <w:num w:numId="16" w16cid:durableId="1388338239">
    <w:abstractNumId w:val="48"/>
  </w:num>
  <w:num w:numId="17" w16cid:durableId="2037658577">
    <w:abstractNumId w:val="6"/>
  </w:num>
  <w:num w:numId="18" w16cid:durableId="622544895">
    <w:abstractNumId w:val="26"/>
  </w:num>
  <w:num w:numId="19" w16cid:durableId="1834955386">
    <w:abstractNumId w:val="19"/>
  </w:num>
  <w:num w:numId="20" w16cid:durableId="626158559">
    <w:abstractNumId w:val="20"/>
  </w:num>
  <w:num w:numId="21" w16cid:durableId="720402548">
    <w:abstractNumId w:val="37"/>
  </w:num>
  <w:num w:numId="22" w16cid:durableId="651720140">
    <w:abstractNumId w:val="40"/>
  </w:num>
  <w:num w:numId="23" w16cid:durableId="1859855610">
    <w:abstractNumId w:val="27"/>
  </w:num>
  <w:num w:numId="24" w16cid:durableId="52438051">
    <w:abstractNumId w:val="0"/>
  </w:num>
  <w:num w:numId="25" w16cid:durableId="67702063">
    <w:abstractNumId w:val="39"/>
  </w:num>
  <w:num w:numId="26" w16cid:durableId="1832409461">
    <w:abstractNumId w:val="24"/>
  </w:num>
  <w:num w:numId="27" w16cid:durableId="1059281938">
    <w:abstractNumId w:val="22"/>
  </w:num>
  <w:num w:numId="28" w16cid:durableId="175703208">
    <w:abstractNumId w:val="34"/>
  </w:num>
  <w:num w:numId="29" w16cid:durableId="1538392528">
    <w:abstractNumId w:val="38"/>
  </w:num>
  <w:num w:numId="30" w16cid:durableId="356662381">
    <w:abstractNumId w:val="46"/>
  </w:num>
  <w:num w:numId="31" w16cid:durableId="297802180">
    <w:abstractNumId w:val="13"/>
  </w:num>
  <w:num w:numId="32" w16cid:durableId="1144741843">
    <w:abstractNumId w:val="56"/>
  </w:num>
  <w:num w:numId="33" w16cid:durableId="1982075631">
    <w:abstractNumId w:val="47"/>
  </w:num>
  <w:num w:numId="34" w16cid:durableId="1455707407">
    <w:abstractNumId w:val="49"/>
  </w:num>
  <w:num w:numId="35" w16cid:durableId="1285697749">
    <w:abstractNumId w:val="12"/>
  </w:num>
  <w:num w:numId="36" w16cid:durableId="1365013988">
    <w:abstractNumId w:val="31"/>
  </w:num>
  <w:num w:numId="37" w16cid:durableId="655110839">
    <w:abstractNumId w:val="45"/>
  </w:num>
  <w:num w:numId="38" w16cid:durableId="581640724">
    <w:abstractNumId w:val="15"/>
  </w:num>
  <w:num w:numId="39" w16cid:durableId="1235897151">
    <w:abstractNumId w:val="25"/>
  </w:num>
  <w:num w:numId="40" w16cid:durableId="1799446838">
    <w:abstractNumId w:val="11"/>
  </w:num>
  <w:num w:numId="41" w16cid:durableId="745225601">
    <w:abstractNumId w:val="23"/>
  </w:num>
  <w:num w:numId="42" w16cid:durableId="556669512">
    <w:abstractNumId w:val="53"/>
  </w:num>
  <w:num w:numId="43" w16cid:durableId="924996546">
    <w:abstractNumId w:val="5"/>
  </w:num>
  <w:num w:numId="44" w16cid:durableId="1225413152">
    <w:abstractNumId w:val="52"/>
  </w:num>
  <w:num w:numId="45" w16cid:durableId="1465001323">
    <w:abstractNumId w:val="35"/>
  </w:num>
  <w:num w:numId="46" w16cid:durableId="1670520329">
    <w:abstractNumId w:val="3"/>
  </w:num>
  <w:num w:numId="47" w16cid:durableId="866992927">
    <w:abstractNumId w:val="29"/>
  </w:num>
  <w:num w:numId="48" w16cid:durableId="1705787845">
    <w:abstractNumId w:val="55"/>
  </w:num>
  <w:num w:numId="49" w16cid:durableId="2132699681">
    <w:abstractNumId w:val="42"/>
  </w:num>
  <w:num w:numId="50" w16cid:durableId="1470396967">
    <w:abstractNumId w:val="18"/>
  </w:num>
  <w:num w:numId="51" w16cid:durableId="264387539">
    <w:abstractNumId w:val="2"/>
  </w:num>
  <w:num w:numId="52" w16cid:durableId="1711146639">
    <w:abstractNumId w:val="32"/>
  </w:num>
  <w:num w:numId="53" w16cid:durableId="796987726">
    <w:abstractNumId w:val="1"/>
  </w:num>
  <w:num w:numId="54" w16cid:durableId="1351837929">
    <w:abstractNumId w:val="21"/>
  </w:num>
  <w:num w:numId="55" w16cid:durableId="1368945779">
    <w:abstractNumId w:val="9"/>
  </w:num>
  <w:num w:numId="56" w16cid:durableId="719088657">
    <w:abstractNumId w:val="44"/>
  </w:num>
  <w:num w:numId="57" w16cid:durableId="100925562">
    <w:abstractNumId w:val="58"/>
  </w:num>
  <w:num w:numId="58" w16cid:durableId="1056125455">
    <w:abstractNumId w:val="16"/>
  </w:num>
  <w:num w:numId="59" w16cid:durableId="468478384">
    <w:abstractNumId w:val="43"/>
  </w:num>
  <w:num w:numId="60" w16cid:durableId="1932619949">
    <w:abstractNumId w:val="57"/>
  </w:num>
  <w:num w:numId="61" w16cid:durableId="625231852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21"/>
    <w:rsid w:val="0000282B"/>
    <w:rsid w:val="000047C4"/>
    <w:rsid w:val="000065BE"/>
    <w:rsid w:val="0001097D"/>
    <w:rsid w:val="000110BA"/>
    <w:rsid w:val="00012B06"/>
    <w:rsid w:val="00013FE7"/>
    <w:rsid w:val="00014720"/>
    <w:rsid w:val="000177AE"/>
    <w:rsid w:val="00023B99"/>
    <w:rsid w:val="000243C1"/>
    <w:rsid w:val="0002535B"/>
    <w:rsid w:val="00025ADA"/>
    <w:rsid w:val="00025FD7"/>
    <w:rsid w:val="00026DEB"/>
    <w:rsid w:val="0002730B"/>
    <w:rsid w:val="00027B56"/>
    <w:rsid w:val="0003317A"/>
    <w:rsid w:val="00033F89"/>
    <w:rsid w:val="00034317"/>
    <w:rsid w:val="00037009"/>
    <w:rsid w:val="00041314"/>
    <w:rsid w:val="000431F1"/>
    <w:rsid w:val="000468B7"/>
    <w:rsid w:val="00047834"/>
    <w:rsid w:val="00055ABF"/>
    <w:rsid w:val="00063E9A"/>
    <w:rsid w:val="00075AFD"/>
    <w:rsid w:val="00081DFB"/>
    <w:rsid w:val="0009012C"/>
    <w:rsid w:val="00090F45"/>
    <w:rsid w:val="00091A13"/>
    <w:rsid w:val="00094270"/>
    <w:rsid w:val="00095CA4"/>
    <w:rsid w:val="0009703F"/>
    <w:rsid w:val="000A2E7E"/>
    <w:rsid w:val="000A506C"/>
    <w:rsid w:val="000A5B8F"/>
    <w:rsid w:val="000A5C48"/>
    <w:rsid w:val="000A6F80"/>
    <w:rsid w:val="000B0CE9"/>
    <w:rsid w:val="000B1123"/>
    <w:rsid w:val="000B16EC"/>
    <w:rsid w:val="000B4956"/>
    <w:rsid w:val="000B5C78"/>
    <w:rsid w:val="000B77EC"/>
    <w:rsid w:val="000B7DDE"/>
    <w:rsid w:val="000C2D95"/>
    <w:rsid w:val="000C4553"/>
    <w:rsid w:val="000C5DB5"/>
    <w:rsid w:val="000D5D02"/>
    <w:rsid w:val="000D6906"/>
    <w:rsid w:val="000D697E"/>
    <w:rsid w:val="000E0138"/>
    <w:rsid w:val="000E5A54"/>
    <w:rsid w:val="000F0CA9"/>
    <w:rsid w:val="000F58C0"/>
    <w:rsid w:val="00100885"/>
    <w:rsid w:val="00107311"/>
    <w:rsid w:val="00115CCC"/>
    <w:rsid w:val="00117B54"/>
    <w:rsid w:val="00121E01"/>
    <w:rsid w:val="00126109"/>
    <w:rsid w:val="001323CD"/>
    <w:rsid w:val="001351C5"/>
    <w:rsid w:val="00136D4C"/>
    <w:rsid w:val="0014261D"/>
    <w:rsid w:val="00143297"/>
    <w:rsid w:val="00154B83"/>
    <w:rsid w:val="00157F7A"/>
    <w:rsid w:val="0016254B"/>
    <w:rsid w:val="00167F8D"/>
    <w:rsid w:val="001759E6"/>
    <w:rsid w:val="0017753E"/>
    <w:rsid w:val="00183E1D"/>
    <w:rsid w:val="001851B9"/>
    <w:rsid w:val="00187633"/>
    <w:rsid w:val="00191AC7"/>
    <w:rsid w:val="001932EB"/>
    <w:rsid w:val="0019572B"/>
    <w:rsid w:val="00196771"/>
    <w:rsid w:val="001978D6"/>
    <w:rsid w:val="00197D6A"/>
    <w:rsid w:val="001A02F3"/>
    <w:rsid w:val="001A4B1D"/>
    <w:rsid w:val="001A4E96"/>
    <w:rsid w:val="001A544D"/>
    <w:rsid w:val="001A5DF7"/>
    <w:rsid w:val="001C405E"/>
    <w:rsid w:val="001C5D81"/>
    <w:rsid w:val="001D12D0"/>
    <w:rsid w:val="001D267C"/>
    <w:rsid w:val="001D7604"/>
    <w:rsid w:val="001E5019"/>
    <w:rsid w:val="001E5C59"/>
    <w:rsid w:val="001E628F"/>
    <w:rsid w:val="001E681E"/>
    <w:rsid w:val="001F1308"/>
    <w:rsid w:val="001F171C"/>
    <w:rsid w:val="001F2E42"/>
    <w:rsid w:val="001F5DDB"/>
    <w:rsid w:val="001F6C27"/>
    <w:rsid w:val="00203998"/>
    <w:rsid w:val="00206069"/>
    <w:rsid w:val="0020661C"/>
    <w:rsid w:val="00207746"/>
    <w:rsid w:val="00207A59"/>
    <w:rsid w:val="00214CA5"/>
    <w:rsid w:val="002171A2"/>
    <w:rsid w:val="00217A3D"/>
    <w:rsid w:val="002202C4"/>
    <w:rsid w:val="00223512"/>
    <w:rsid w:val="00223C34"/>
    <w:rsid w:val="002263D8"/>
    <w:rsid w:val="002264B9"/>
    <w:rsid w:val="0022729A"/>
    <w:rsid w:val="00231F8E"/>
    <w:rsid w:val="00232032"/>
    <w:rsid w:val="00235CAA"/>
    <w:rsid w:val="0024037D"/>
    <w:rsid w:val="00255F8F"/>
    <w:rsid w:val="002621D1"/>
    <w:rsid w:val="00262205"/>
    <w:rsid w:val="00263E2F"/>
    <w:rsid w:val="00264835"/>
    <w:rsid w:val="00264965"/>
    <w:rsid w:val="002672B2"/>
    <w:rsid w:val="00270ABE"/>
    <w:rsid w:val="00270CC6"/>
    <w:rsid w:val="00271130"/>
    <w:rsid w:val="002716A9"/>
    <w:rsid w:val="00272D48"/>
    <w:rsid w:val="0027631C"/>
    <w:rsid w:val="00280354"/>
    <w:rsid w:val="00281F60"/>
    <w:rsid w:val="00286D08"/>
    <w:rsid w:val="002875AC"/>
    <w:rsid w:val="002942F7"/>
    <w:rsid w:val="00294F4C"/>
    <w:rsid w:val="002966DE"/>
    <w:rsid w:val="002A0D45"/>
    <w:rsid w:val="002A1276"/>
    <w:rsid w:val="002A1340"/>
    <w:rsid w:val="002A17A1"/>
    <w:rsid w:val="002A1F92"/>
    <w:rsid w:val="002A2BA9"/>
    <w:rsid w:val="002B060D"/>
    <w:rsid w:val="002B130F"/>
    <w:rsid w:val="002B17E6"/>
    <w:rsid w:val="002B4F76"/>
    <w:rsid w:val="002B7A91"/>
    <w:rsid w:val="002B7C28"/>
    <w:rsid w:val="002C522B"/>
    <w:rsid w:val="002C5C63"/>
    <w:rsid w:val="002D1E06"/>
    <w:rsid w:val="002D305E"/>
    <w:rsid w:val="002D36DA"/>
    <w:rsid w:val="002D6BFC"/>
    <w:rsid w:val="002E65C2"/>
    <w:rsid w:val="002E727B"/>
    <w:rsid w:val="002E787F"/>
    <w:rsid w:val="002F0BCF"/>
    <w:rsid w:val="002F34F1"/>
    <w:rsid w:val="002F5D12"/>
    <w:rsid w:val="0030294E"/>
    <w:rsid w:val="00303456"/>
    <w:rsid w:val="00305ADD"/>
    <w:rsid w:val="00305D42"/>
    <w:rsid w:val="003115B3"/>
    <w:rsid w:val="00313247"/>
    <w:rsid w:val="00313D43"/>
    <w:rsid w:val="00314294"/>
    <w:rsid w:val="0031569B"/>
    <w:rsid w:val="003223DC"/>
    <w:rsid w:val="00323931"/>
    <w:rsid w:val="00325346"/>
    <w:rsid w:val="00327EEC"/>
    <w:rsid w:val="00331348"/>
    <w:rsid w:val="00331433"/>
    <w:rsid w:val="0033221C"/>
    <w:rsid w:val="0033770A"/>
    <w:rsid w:val="003401BE"/>
    <w:rsid w:val="00341A21"/>
    <w:rsid w:val="003526FD"/>
    <w:rsid w:val="00353B99"/>
    <w:rsid w:val="003579C3"/>
    <w:rsid w:val="0036039E"/>
    <w:rsid w:val="003646DF"/>
    <w:rsid w:val="00366177"/>
    <w:rsid w:val="00366A61"/>
    <w:rsid w:val="00370255"/>
    <w:rsid w:val="00371543"/>
    <w:rsid w:val="00371F34"/>
    <w:rsid w:val="00375D7F"/>
    <w:rsid w:val="003808A9"/>
    <w:rsid w:val="003813C8"/>
    <w:rsid w:val="00381F7E"/>
    <w:rsid w:val="00382F4F"/>
    <w:rsid w:val="00383588"/>
    <w:rsid w:val="0039728D"/>
    <w:rsid w:val="00397419"/>
    <w:rsid w:val="0039776D"/>
    <w:rsid w:val="003A08E2"/>
    <w:rsid w:val="003A11FC"/>
    <w:rsid w:val="003A169F"/>
    <w:rsid w:val="003A2773"/>
    <w:rsid w:val="003A3DB2"/>
    <w:rsid w:val="003A4263"/>
    <w:rsid w:val="003A7389"/>
    <w:rsid w:val="003B059C"/>
    <w:rsid w:val="003B3287"/>
    <w:rsid w:val="003B54E3"/>
    <w:rsid w:val="003B58E7"/>
    <w:rsid w:val="003B6095"/>
    <w:rsid w:val="003B630C"/>
    <w:rsid w:val="003C4DFE"/>
    <w:rsid w:val="003D0D41"/>
    <w:rsid w:val="003D1728"/>
    <w:rsid w:val="003D2D86"/>
    <w:rsid w:val="003E111B"/>
    <w:rsid w:val="003E57CC"/>
    <w:rsid w:val="003F14AD"/>
    <w:rsid w:val="003F2946"/>
    <w:rsid w:val="003F2FCF"/>
    <w:rsid w:val="003F47B0"/>
    <w:rsid w:val="003F5498"/>
    <w:rsid w:val="003F6054"/>
    <w:rsid w:val="003F7F6D"/>
    <w:rsid w:val="0040114C"/>
    <w:rsid w:val="004019F4"/>
    <w:rsid w:val="00401EC6"/>
    <w:rsid w:val="004052B2"/>
    <w:rsid w:val="004059A9"/>
    <w:rsid w:val="00412CEF"/>
    <w:rsid w:val="00416F57"/>
    <w:rsid w:val="00420390"/>
    <w:rsid w:val="00424DF3"/>
    <w:rsid w:val="00426FFF"/>
    <w:rsid w:val="004331AA"/>
    <w:rsid w:val="00434683"/>
    <w:rsid w:val="004360CB"/>
    <w:rsid w:val="00436237"/>
    <w:rsid w:val="00436420"/>
    <w:rsid w:val="004401C9"/>
    <w:rsid w:val="004459F6"/>
    <w:rsid w:val="00446CCC"/>
    <w:rsid w:val="004478F6"/>
    <w:rsid w:val="0046100E"/>
    <w:rsid w:val="00464DAE"/>
    <w:rsid w:val="0046608C"/>
    <w:rsid w:val="00467253"/>
    <w:rsid w:val="004674EB"/>
    <w:rsid w:val="004715DA"/>
    <w:rsid w:val="00472D73"/>
    <w:rsid w:val="00473DA6"/>
    <w:rsid w:val="00474918"/>
    <w:rsid w:val="00476BE5"/>
    <w:rsid w:val="00477612"/>
    <w:rsid w:val="004802B2"/>
    <w:rsid w:val="00481863"/>
    <w:rsid w:val="004828D8"/>
    <w:rsid w:val="00484C2A"/>
    <w:rsid w:val="00485218"/>
    <w:rsid w:val="004917DB"/>
    <w:rsid w:val="00493CD0"/>
    <w:rsid w:val="00497DC6"/>
    <w:rsid w:val="004A0A26"/>
    <w:rsid w:val="004A11D2"/>
    <w:rsid w:val="004A1285"/>
    <w:rsid w:val="004A2A08"/>
    <w:rsid w:val="004A2AC8"/>
    <w:rsid w:val="004A681F"/>
    <w:rsid w:val="004A72B4"/>
    <w:rsid w:val="004A7CFC"/>
    <w:rsid w:val="004B037A"/>
    <w:rsid w:val="004B2138"/>
    <w:rsid w:val="004B24CE"/>
    <w:rsid w:val="004B36B3"/>
    <w:rsid w:val="004B37FE"/>
    <w:rsid w:val="004B4A7A"/>
    <w:rsid w:val="004B53DC"/>
    <w:rsid w:val="004B72D0"/>
    <w:rsid w:val="004C6736"/>
    <w:rsid w:val="004D2AD0"/>
    <w:rsid w:val="004D39DD"/>
    <w:rsid w:val="004D433A"/>
    <w:rsid w:val="004E68E2"/>
    <w:rsid w:val="004F1AA7"/>
    <w:rsid w:val="004F2302"/>
    <w:rsid w:val="004F6157"/>
    <w:rsid w:val="004F6184"/>
    <w:rsid w:val="004F7AE1"/>
    <w:rsid w:val="00500115"/>
    <w:rsid w:val="005003D4"/>
    <w:rsid w:val="005005A1"/>
    <w:rsid w:val="00500C86"/>
    <w:rsid w:val="0050514B"/>
    <w:rsid w:val="005109F7"/>
    <w:rsid w:val="005113F7"/>
    <w:rsid w:val="00513DFA"/>
    <w:rsid w:val="0051633C"/>
    <w:rsid w:val="00517569"/>
    <w:rsid w:val="00520F4F"/>
    <w:rsid w:val="005215A7"/>
    <w:rsid w:val="00523131"/>
    <w:rsid w:val="005237DD"/>
    <w:rsid w:val="00523F69"/>
    <w:rsid w:val="00524E04"/>
    <w:rsid w:val="00526816"/>
    <w:rsid w:val="0053339E"/>
    <w:rsid w:val="005347F0"/>
    <w:rsid w:val="00537194"/>
    <w:rsid w:val="00537BE5"/>
    <w:rsid w:val="00541596"/>
    <w:rsid w:val="00542BD1"/>
    <w:rsid w:val="00547A2B"/>
    <w:rsid w:val="00552E7B"/>
    <w:rsid w:val="00554F10"/>
    <w:rsid w:val="00561012"/>
    <w:rsid w:val="00561B3A"/>
    <w:rsid w:val="0056392D"/>
    <w:rsid w:val="0056410A"/>
    <w:rsid w:val="005806E4"/>
    <w:rsid w:val="0058267E"/>
    <w:rsid w:val="005869A4"/>
    <w:rsid w:val="005878FD"/>
    <w:rsid w:val="005900DC"/>
    <w:rsid w:val="005901C5"/>
    <w:rsid w:val="00591877"/>
    <w:rsid w:val="00591ABC"/>
    <w:rsid w:val="00593ED2"/>
    <w:rsid w:val="00596F1A"/>
    <w:rsid w:val="005A2AAA"/>
    <w:rsid w:val="005A3E2A"/>
    <w:rsid w:val="005A4086"/>
    <w:rsid w:val="005A4FCD"/>
    <w:rsid w:val="005A5D8C"/>
    <w:rsid w:val="005A6C88"/>
    <w:rsid w:val="005A7C11"/>
    <w:rsid w:val="005B062A"/>
    <w:rsid w:val="005B0C2F"/>
    <w:rsid w:val="005B1CF6"/>
    <w:rsid w:val="005B2872"/>
    <w:rsid w:val="005C489F"/>
    <w:rsid w:val="005C5E36"/>
    <w:rsid w:val="005C612B"/>
    <w:rsid w:val="005C7DEE"/>
    <w:rsid w:val="005D0054"/>
    <w:rsid w:val="005D0B71"/>
    <w:rsid w:val="005E2063"/>
    <w:rsid w:val="005E21B6"/>
    <w:rsid w:val="005E3C75"/>
    <w:rsid w:val="005E3CB2"/>
    <w:rsid w:val="005F39F9"/>
    <w:rsid w:val="005F3AB8"/>
    <w:rsid w:val="005F5267"/>
    <w:rsid w:val="005F7D11"/>
    <w:rsid w:val="006005D6"/>
    <w:rsid w:val="00600AB0"/>
    <w:rsid w:val="00602A7F"/>
    <w:rsid w:val="00602DD4"/>
    <w:rsid w:val="00603EE7"/>
    <w:rsid w:val="006050E9"/>
    <w:rsid w:val="006111A6"/>
    <w:rsid w:val="0061273B"/>
    <w:rsid w:val="00615C5E"/>
    <w:rsid w:val="00615F4A"/>
    <w:rsid w:val="00624551"/>
    <w:rsid w:val="00627C24"/>
    <w:rsid w:val="00630814"/>
    <w:rsid w:val="00630BFB"/>
    <w:rsid w:val="006331CE"/>
    <w:rsid w:val="006331D7"/>
    <w:rsid w:val="00633296"/>
    <w:rsid w:val="00634F67"/>
    <w:rsid w:val="006350C7"/>
    <w:rsid w:val="0063736B"/>
    <w:rsid w:val="006420B8"/>
    <w:rsid w:val="0064311E"/>
    <w:rsid w:val="00654B11"/>
    <w:rsid w:val="00655925"/>
    <w:rsid w:val="00662513"/>
    <w:rsid w:val="00664C13"/>
    <w:rsid w:val="0067248F"/>
    <w:rsid w:val="00673691"/>
    <w:rsid w:val="0068002A"/>
    <w:rsid w:val="00681465"/>
    <w:rsid w:val="00690949"/>
    <w:rsid w:val="00691CA9"/>
    <w:rsid w:val="006A3B88"/>
    <w:rsid w:val="006A69DC"/>
    <w:rsid w:val="006B05D0"/>
    <w:rsid w:val="006B091E"/>
    <w:rsid w:val="006B13DD"/>
    <w:rsid w:val="006B1992"/>
    <w:rsid w:val="006B1B5A"/>
    <w:rsid w:val="006B3AF1"/>
    <w:rsid w:val="006B49FB"/>
    <w:rsid w:val="006B5526"/>
    <w:rsid w:val="006B5B36"/>
    <w:rsid w:val="006C0A33"/>
    <w:rsid w:val="006C0B8F"/>
    <w:rsid w:val="006C113C"/>
    <w:rsid w:val="006C355B"/>
    <w:rsid w:val="006C4687"/>
    <w:rsid w:val="006C6124"/>
    <w:rsid w:val="006D3C33"/>
    <w:rsid w:val="006D4992"/>
    <w:rsid w:val="006D79AE"/>
    <w:rsid w:val="006E35ED"/>
    <w:rsid w:val="006E3B2F"/>
    <w:rsid w:val="006E419D"/>
    <w:rsid w:val="006E7433"/>
    <w:rsid w:val="006E7C3D"/>
    <w:rsid w:val="006F11FC"/>
    <w:rsid w:val="006F3577"/>
    <w:rsid w:val="006F6921"/>
    <w:rsid w:val="00701B3E"/>
    <w:rsid w:val="00715459"/>
    <w:rsid w:val="007171C6"/>
    <w:rsid w:val="0072187F"/>
    <w:rsid w:val="00723EC9"/>
    <w:rsid w:val="0072662D"/>
    <w:rsid w:val="00727D99"/>
    <w:rsid w:val="0073205E"/>
    <w:rsid w:val="00737BA5"/>
    <w:rsid w:val="007405D9"/>
    <w:rsid w:val="00740ED6"/>
    <w:rsid w:val="0074152F"/>
    <w:rsid w:val="00746057"/>
    <w:rsid w:val="007469DD"/>
    <w:rsid w:val="007474FC"/>
    <w:rsid w:val="00747654"/>
    <w:rsid w:val="00752C89"/>
    <w:rsid w:val="0075384D"/>
    <w:rsid w:val="00757052"/>
    <w:rsid w:val="00760129"/>
    <w:rsid w:val="0076530A"/>
    <w:rsid w:val="00765FAC"/>
    <w:rsid w:val="00767CA7"/>
    <w:rsid w:val="00772D27"/>
    <w:rsid w:val="00774675"/>
    <w:rsid w:val="00781A3F"/>
    <w:rsid w:val="00782C20"/>
    <w:rsid w:val="007832ED"/>
    <w:rsid w:val="00784192"/>
    <w:rsid w:val="0078589F"/>
    <w:rsid w:val="007921D8"/>
    <w:rsid w:val="007A0C5D"/>
    <w:rsid w:val="007A10E8"/>
    <w:rsid w:val="007A26EF"/>
    <w:rsid w:val="007A50D5"/>
    <w:rsid w:val="007A51E8"/>
    <w:rsid w:val="007B092D"/>
    <w:rsid w:val="007B1A0F"/>
    <w:rsid w:val="007B4FEA"/>
    <w:rsid w:val="007B5336"/>
    <w:rsid w:val="007B625A"/>
    <w:rsid w:val="007B7C04"/>
    <w:rsid w:val="007B7D21"/>
    <w:rsid w:val="007C3216"/>
    <w:rsid w:val="007C333D"/>
    <w:rsid w:val="007C7C64"/>
    <w:rsid w:val="007D0278"/>
    <w:rsid w:val="007D28E1"/>
    <w:rsid w:val="007D3485"/>
    <w:rsid w:val="007E018D"/>
    <w:rsid w:val="007E034E"/>
    <w:rsid w:val="007E111F"/>
    <w:rsid w:val="007E181C"/>
    <w:rsid w:val="007E372B"/>
    <w:rsid w:val="007E465E"/>
    <w:rsid w:val="007E7A84"/>
    <w:rsid w:val="007F008D"/>
    <w:rsid w:val="007F6CCF"/>
    <w:rsid w:val="0080097B"/>
    <w:rsid w:val="00804AF2"/>
    <w:rsid w:val="00807F5D"/>
    <w:rsid w:val="0081092D"/>
    <w:rsid w:val="00812B14"/>
    <w:rsid w:val="008132FF"/>
    <w:rsid w:val="0081656C"/>
    <w:rsid w:val="00820308"/>
    <w:rsid w:val="00824BDC"/>
    <w:rsid w:val="00825067"/>
    <w:rsid w:val="008256CD"/>
    <w:rsid w:val="00826951"/>
    <w:rsid w:val="008302BD"/>
    <w:rsid w:val="008324CD"/>
    <w:rsid w:val="008334AA"/>
    <w:rsid w:val="00833BAA"/>
    <w:rsid w:val="00836956"/>
    <w:rsid w:val="00840E39"/>
    <w:rsid w:val="0084245B"/>
    <w:rsid w:val="00842D18"/>
    <w:rsid w:val="008446BC"/>
    <w:rsid w:val="00845E77"/>
    <w:rsid w:val="0084735A"/>
    <w:rsid w:val="00851B58"/>
    <w:rsid w:val="008548E6"/>
    <w:rsid w:val="00855DBD"/>
    <w:rsid w:val="00857A5A"/>
    <w:rsid w:val="0086004B"/>
    <w:rsid w:val="008614FA"/>
    <w:rsid w:val="00863B23"/>
    <w:rsid w:val="00870BD8"/>
    <w:rsid w:val="00871A06"/>
    <w:rsid w:val="0087462F"/>
    <w:rsid w:val="00874903"/>
    <w:rsid w:val="00876CDD"/>
    <w:rsid w:val="008805B0"/>
    <w:rsid w:val="00880B5B"/>
    <w:rsid w:val="00880CC9"/>
    <w:rsid w:val="00885553"/>
    <w:rsid w:val="00885CCE"/>
    <w:rsid w:val="00885FEB"/>
    <w:rsid w:val="008906DA"/>
    <w:rsid w:val="008907D4"/>
    <w:rsid w:val="008A023B"/>
    <w:rsid w:val="008A490B"/>
    <w:rsid w:val="008B107D"/>
    <w:rsid w:val="008B1EAF"/>
    <w:rsid w:val="008B21E1"/>
    <w:rsid w:val="008B3883"/>
    <w:rsid w:val="008B4449"/>
    <w:rsid w:val="008B7DE7"/>
    <w:rsid w:val="008C0707"/>
    <w:rsid w:val="008C09AB"/>
    <w:rsid w:val="008C1EB6"/>
    <w:rsid w:val="008C4A83"/>
    <w:rsid w:val="008C4E07"/>
    <w:rsid w:val="008C5B11"/>
    <w:rsid w:val="008D13A2"/>
    <w:rsid w:val="008D17A6"/>
    <w:rsid w:val="008D202D"/>
    <w:rsid w:val="008D2F8C"/>
    <w:rsid w:val="008D34EF"/>
    <w:rsid w:val="008D366A"/>
    <w:rsid w:val="008E235D"/>
    <w:rsid w:val="008E3EAD"/>
    <w:rsid w:val="008E46F7"/>
    <w:rsid w:val="008E754A"/>
    <w:rsid w:val="008F2183"/>
    <w:rsid w:val="008F386D"/>
    <w:rsid w:val="008F3AED"/>
    <w:rsid w:val="008F5BA2"/>
    <w:rsid w:val="008F7A41"/>
    <w:rsid w:val="00900B13"/>
    <w:rsid w:val="00902DBB"/>
    <w:rsid w:val="00903C20"/>
    <w:rsid w:val="00904845"/>
    <w:rsid w:val="0090739E"/>
    <w:rsid w:val="009119FF"/>
    <w:rsid w:val="00912020"/>
    <w:rsid w:val="00915CF9"/>
    <w:rsid w:val="00921FF9"/>
    <w:rsid w:val="00922364"/>
    <w:rsid w:val="00922C2E"/>
    <w:rsid w:val="00930A36"/>
    <w:rsid w:val="0093177E"/>
    <w:rsid w:val="0093433B"/>
    <w:rsid w:val="009353C7"/>
    <w:rsid w:val="00936756"/>
    <w:rsid w:val="00937F3D"/>
    <w:rsid w:val="009407AF"/>
    <w:rsid w:val="00941221"/>
    <w:rsid w:val="009434A6"/>
    <w:rsid w:val="00950CAE"/>
    <w:rsid w:val="0095125F"/>
    <w:rsid w:val="009514A9"/>
    <w:rsid w:val="00951979"/>
    <w:rsid w:val="00952289"/>
    <w:rsid w:val="00952FAA"/>
    <w:rsid w:val="00953B52"/>
    <w:rsid w:val="0095516E"/>
    <w:rsid w:val="00956423"/>
    <w:rsid w:val="00956F59"/>
    <w:rsid w:val="009574D7"/>
    <w:rsid w:val="00960103"/>
    <w:rsid w:val="009609F4"/>
    <w:rsid w:val="00961AFC"/>
    <w:rsid w:val="00962854"/>
    <w:rsid w:val="009628E4"/>
    <w:rsid w:val="00963226"/>
    <w:rsid w:val="00971343"/>
    <w:rsid w:val="00972AB1"/>
    <w:rsid w:val="009739D4"/>
    <w:rsid w:val="00974007"/>
    <w:rsid w:val="00976038"/>
    <w:rsid w:val="00976586"/>
    <w:rsid w:val="0098118E"/>
    <w:rsid w:val="00981D6E"/>
    <w:rsid w:val="00983001"/>
    <w:rsid w:val="0098324E"/>
    <w:rsid w:val="009866A7"/>
    <w:rsid w:val="00986874"/>
    <w:rsid w:val="00995027"/>
    <w:rsid w:val="009962EA"/>
    <w:rsid w:val="009A10DD"/>
    <w:rsid w:val="009A51C2"/>
    <w:rsid w:val="009A6334"/>
    <w:rsid w:val="009B14DE"/>
    <w:rsid w:val="009B726B"/>
    <w:rsid w:val="009C2891"/>
    <w:rsid w:val="009C307A"/>
    <w:rsid w:val="009C7907"/>
    <w:rsid w:val="009D14C8"/>
    <w:rsid w:val="009D1F20"/>
    <w:rsid w:val="009D6A73"/>
    <w:rsid w:val="009E2AFE"/>
    <w:rsid w:val="009E5557"/>
    <w:rsid w:val="009E5BAF"/>
    <w:rsid w:val="009E71E5"/>
    <w:rsid w:val="009F02DF"/>
    <w:rsid w:val="00A11E32"/>
    <w:rsid w:val="00A12C6A"/>
    <w:rsid w:val="00A14473"/>
    <w:rsid w:val="00A24CB0"/>
    <w:rsid w:val="00A25B56"/>
    <w:rsid w:val="00A27E20"/>
    <w:rsid w:val="00A30CC0"/>
    <w:rsid w:val="00A315A8"/>
    <w:rsid w:val="00A33109"/>
    <w:rsid w:val="00A344B9"/>
    <w:rsid w:val="00A36D36"/>
    <w:rsid w:val="00A372E7"/>
    <w:rsid w:val="00A40DA6"/>
    <w:rsid w:val="00A41E88"/>
    <w:rsid w:val="00A43E45"/>
    <w:rsid w:val="00A47269"/>
    <w:rsid w:val="00A477B0"/>
    <w:rsid w:val="00A52BC8"/>
    <w:rsid w:val="00A530EC"/>
    <w:rsid w:val="00A53C53"/>
    <w:rsid w:val="00A603BC"/>
    <w:rsid w:val="00A61BF0"/>
    <w:rsid w:val="00A63B9E"/>
    <w:rsid w:val="00A64149"/>
    <w:rsid w:val="00A652A1"/>
    <w:rsid w:val="00A735B9"/>
    <w:rsid w:val="00A76105"/>
    <w:rsid w:val="00A80BE6"/>
    <w:rsid w:val="00A81908"/>
    <w:rsid w:val="00A85B6A"/>
    <w:rsid w:val="00A901F3"/>
    <w:rsid w:val="00A91687"/>
    <w:rsid w:val="00A94088"/>
    <w:rsid w:val="00A96AC7"/>
    <w:rsid w:val="00A97801"/>
    <w:rsid w:val="00AA096B"/>
    <w:rsid w:val="00AA15B9"/>
    <w:rsid w:val="00AA5F7C"/>
    <w:rsid w:val="00AC088B"/>
    <w:rsid w:val="00AC0AD4"/>
    <w:rsid w:val="00AC0DF6"/>
    <w:rsid w:val="00AC1F00"/>
    <w:rsid w:val="00AC6ADD"/>
    <w:rsid w:val="00AD1331"/>
    <w:rsid w:val="00AD1D29"/>
    <w:rsid w:val="00AD4DBA"/>
    <w:rsid w:val="00AD6D18"/>
    <w:rsid w:val="00AD6D78"/>
    <w:rsid w:val="00AE6389"/>
    <w:rsid w:val="00AE756D"/>
    <w:rsid w:val="00AE792C"/>
    <w:rsid w:val="00AF06B9"/>
    <w:rsid w:val="00AF1F7E"/>
    <w:rsid w:val="00AF3AB8"/>
    <w:rsid w:val="00AF4A65"/>
    <w:rsid w:val="00AF6D3F"/>
    <w:rsid w:val="00B02072"/>
    <w:rsid w:val="00B06D5D"/>
    <w:rsid w:val="00B06E92"/>
    <w:rsid w:val="00B1399F"/>
    <w:rsid w:val="00B157EB"/>
    <w:rsid w:val="00B16EBE"/>
    <w:rsid w:val="00B20444"/>
    <w:rsid w:val="00B21189"/>
    <w:rsid w:val="00B22C07"/>
    <w:rsid w:val="00B2455D"/>
    <w:rsid w:val="00B2458B"/>
    <w:rsid w:val="00B3159C"/>
    <w:rsid w:val="00B31FF6"/>
    <w:rsid w:val="00B33CDB"/>
    <w:rsid w:val="00B34461"/>
    <w:rsid w:val="00B34F60"/>
    <w:rsid w:val="00B42A8D"/>
    <w:rsid w:val="00B45519"/>
    <w:rsid w:val="00B4551A"/>
    <w:rsid w:val="00B52300"/>
    <w:rsid w:val="00B52D9A"/>
    <w:rsid w:val="00B54F19"/>
    <w:rsid w:val="00B60342"/>
    <w:rsid w:val="00B6074A"/>
    <w:rsid w:val="00B61334"/>
    <w:rsid w:val="00B6424A"/>
    <w:rsid w:val="00B6461F"/>
    <w:rsid w:val="00B648F5"/>
    <w:rsid w:val="00B67823"/>
    <w:rsid w:val="00B702F5"/>
    <w:rsid w:val="00B70CBC"/>
    <w:rsid w:val="00B758E5"/>
    <w:rsid w:val="00B816B4"/>
    <w:rsid w:val="00B81E39"/>
    <w:rsid w:val="00B83E66"/>
    <w:rsid w:val="00B83FC5"/>
    <w:rsid w:val="00B84D72"/>
    <w:rsid w:val="00B84F88"/>
    <w:rsid w:val="00B858EF"/>
    <w:rsid w:val="00B85A0C"/>
    <w:rsid w:val="00B944CD"/>
    <w:rsid w:val="00B96596"/>
    <w:rsid w:val="00BA27F2"/>
    <w:rsid w:val="00BA28D9"/>
    <w:rsid w:val="00BA3A51"/>
    <w:rsid w:val="00BA6C96"/>
    <w:rsid w:val="00BA7AC9"/>
    <w:rsid w:val="00BB2837"/>
    <w:rsid w:val="00BB5608"/>
    <w:rsid w:val="00BC0FC6"/>
    <w:rsid w:val="00BC45C4"/>
    <w:rsid w:val="00BC582B"/>
    <w:rsid w:val="00BD00CD"/>
    <w:rsid w:val="00BD4178"/>
    <w:rsid w:val="00BD4776"/>
    <w:rsid w:val="00BD4D52"/>
    <w:rsid w:val="00BD68CB"/>
    <w:rsid w:val="00BD7DE8"/>
    <w:rsid w:val="00BE1D4A"/>
    <w:rsid w:val="00BE30B5"/>
    <w:rsid w:val="00BE6F0A"/>
    <w:rsid w:val="00BF1832"/>
    <w:rsid w:val="00BF72E3"/>
    <w:rsid w:val="00C05961"/>
    <w:rsid w:val="00C05F2D"/>
    <w:rsid w:val="00C071EE"/>
    <w:rsid w:val="00C07EA5"/>
    <w:rsid w:val="00C102A8"/>
    <w:rsid w:val="00C12A21"/>
    <w:rsid w:val="00C15E16"/>
    <w:rsid w:val="00C16FE3"/>
    <w:rsid w:val="00C1717C"/>
    <w:rsid w:val="00C174E7"/>
    <w:rsid w:val="00C20E00"/>
    <w:rsid w:val="00C23D63"/>
    <w:rsid w:val="00C23E9A"/>
    <w:rsid w:val="00C25541"/>
    <w:rsid w:val="00C2631A"/>
    <w:rsid w:val="00C30CB7"/>
    <w:rsid w:val="00C42B5B"/>
    <w:rsid w:val="00C43E9C"/>
    <w:rsid w:val="00C442E0"/>
    <w:rsid w:val="00C47461"/>
    <w:rsid w:val="00C47EA6"/>
    <w:rsid w:val="00C53B1A"/>
    <w:rsid w:val="00C560A2"/>
    <w:rsid w:val="00C57CDF"/>
    <w:rsid w:val="00C6043B"/>
    <w:rsid w:val="00C6216D"/>
    <w:rsid w:val="00C6255F"/>
    <w:rsid w:val="00C63DCF"/>
    <w:rsid w:val="00C64241"/>
    <w:rsid w:val="00C66213"/>
    <w:rsid w:val="00C70028"/>
    <w:rsid w:val="00C70FFA"/>
    <w:rsid w:val="00C74C5A"/>
    <w:rsid w:val="00C81E5F"/>
    <w:rsid w:val="00C83F4D"/>
    <w:rsid w:val="00C84826"/>
    <w:rsid w:val="00C849C2"/>
    <w:rsid w:val="00C853B8"/>
    <w:rsid w:val="00C873B6"/>
    <w:rsid w:val="00C94761"/>
    <w:rsid w:val="00CA521E"/>
    <w:rsid w:val="00CA5CC5"/>
    <w:rsid w:val="00CB0EA0"/>
    <w:rsid w:val="00CB69D0"/>
    <w:rsid w:val="00CC0C52"/>
    <w:rsid w:val="00CC19AB"/>
    <w:rsid w:val="00CC3449"/>
    <w:rsid w:val="00CC56FD"/>
    <w:rsid w:val="00CC5C74"/>
    <w:rsid w:val="00CC6F14"/>
    <w:rsid w:val="00CC6FF0"/>
    <w:rsid w:val="00CD2458"/>
    <w:rsid w:val="00CD7CF2"/>
    <w:rsid w:val="00CE0875"/>
    <w:rsid w:val="00CE0E65"/>
    <w:rsid w:val="00CF0721"/>
    <w:rsid w:val="00CF0E90"/>
    <w:rsid w:val="00CF36FA"/>
    <w:rsid w:val="00CF5601"/>
    <w:rsid w:val="00CF5C6D"/>
    <w:rsid w:val="00D0183D"/>
    <w:rsid w:val="00D01D86"/>
    <w:rsid w:val="00D02FB4"/>
    <w:rsid w:val="00D0398E"/>
    <w:rsid w:val="00D04859"/>
    <w:rsid w:val="00D14001"/>
    <w:rsid w:val="00D14CAF"/>
    <w:rsid w:val="00D1650E"/>
    <w:rsid w:val="00D16F11"/>
    <w:rsid w:val="00D249F2"/>
    <w:rsid w:val="00D2798C"/>
    <w:rsid w:val="00D307B2"/>
    <w:rsid w:val="00D33F4B"/>
    <w:rsid w:val="00D35C5A"/>
    <w:rsid w:val="00D4350A"/>
    <w:rsid w:val="00D436EE"/>
    <w:rsid w:val="00D4548F"/>
    <w:rsid w:val="00D46627"/>
    <w:rsid w:val="00D46AD6"/>
    <w:rsid w:val="00D4779B"/>
    <w:rsid w:val="00D56111"/>
    <w:rsid w:val="00D65A14"/>
    <w:rsid w:val="00D70722"/>
    <w:rsid w:val="00D74601"/>
    <w:rsid w:val="00D7514D"/>
    <w:rsid w:val="00D8088E"/>
    <w:rsid w:val="00D84F40"/>
    <w:rsid w:val="00D85E65"/>
    <w:rsid w:val="00D85FCB"/>
    <w:rsid w:val="00D864CE"/>
    <w:rsid w:val="00D87B11"/>
    <w:rsid w:val="00D90291"/>
    <w:rsid w:val="00D930B5"/>
    <w:rsid w:val="00DA0307"/>
    <w:rsid w:val="00DA242F"/>
    <w:rsid w:val="00DA3918"/>
    <w:rsid w:val="00DA6009"/>
    <w:rsid w:val="00DB0C4D"/>
    <w:rsid w:val="00DB3A83"/>
    <w:rsid w:val="00DB64D9"/>
    <w:rsid w:val="00DC1D99"/>
    <w:rsid w:val="00DC2407"/>
    <w:rsid w:val="00DC2919"/>
    <w:rsid w:val="00DC2F43"/>
    <w:rsid w:val="00DE3704"/>
    <w:rsid w:val="00DE4330"/>
    <w:rsid w:val="00DE5CD3"/>
    <w:rsid w:val="00DE5D30"/>
    <w:rsid w:val="00DE612C"/>
    <w:rsid w:val="00DF728C"/>
    <w:rsid w:val="00DF751F"/>
    <w:rsid w:val="00E00324"/>
    <w:rsid w:val="00E01BB8"/>
    <w:rsid w:val="00E07FAD"/>
    <w:rsid w:val="00E10249"/>
    <w:rsid w:val="00E10CB8"/>
    <w:rsid w:val="00E113F6"/>
    <w:rsid w:val="00E14A10"/>
    <w:rsid w:val="00E151AD"/>
    <w:rsid w:val="00E17294"/>
    <w:rsid w:val="00E179BE"/>
    <w:rsid w:val="00E2135E"/>
    <w:rsid w:val="00E21461"/>
    <w:rsid w:val="00E274AA"/>
    <w:rsid w:val="00E27916"/>
    <w:rsid w:val="00E30348"/>
    <w:rsid w:val="00E324A1"/>
    <w:rsid w:val="00E32756"/>
    <w:rsid w:val="00E327C9"/>
    <w:rsid w:val="00E33197"/>
    <w:rsid w:val="00E331B6"/>
    <w:rsid w:val="00E40302"/>
    <w:rsid w:val="00E4687F"/>
    <w:rsid w:val="00E47D4B"/>
    <w:rsid w:val="00E54C5B"/>
    <w:rsid w:val="00E5505B"/>
    <w:rsid w:val="00E55666"/>
    <w:rsid w:val="00E60ECD"/>
    <w:rsid w:val="00E6333E"/>
    <w:rsid w:val="00E72164"/>
    <w:rsid w:val="00E72918"/>
    <w:rsid w:val="00E7391F"/>
    <w:rsid w:val="00E73E82"/>
    <w:rsid w:val="00E77138"/>
    <w:rsid w:val="00E8051F"/>
    <w:rsid w:val="00E811C2"/>
    <w:rsid w:val="00E82214"/>
    <w:rsid w:val="00E822B7"/>
    <w:rsid w:val="00E82FFA"/>
    <w:rsid w:val="00E90DB3"/>
    <w:rsid w:val="00E9137A"/>
    <w:rsid w:val="00E9458C"/>
    <w:rsid w:val="00EA1556"/>
    <w:rsid w:val="00EA262D"/>
    <w:rsid w:val="00EA4C23"/>
    <w:rsid w:val="00EA621E"/>
    <w:rsid w:val="00EA68BE"/>
    <w:rsid w:val="00EA7998"/>
    <w:rsid w:val="00EB0D72"/>
    <w:rsid w:val="00EB5908"/>
    <w:rsid w:val="00EB61B8"/>
    <w:rsid w:val="00EB6A45"/>
    <w:rsid w:val="00EB7541"/>
    <w:rsid w:val="00EB7EE3"/>
    <w:rsid w:val="00EC02B5"/>
    <w:rsid w:val="00EC2278"/>
    <w:rsid w:val="00EC7011"/>
    <w:rsid w:val="00ED549E"/>
    <w:rsid w:val="00ED7A56"/>
    <w:rsid w:val="00EE1F83"/>
    <w:rsid w:val="00EE2858"/>
    <w:rsid w:val="00EE6808"/>
    <w:rsid w:val="00EF071C"/>
    <w:rsid w:val="00EF1E6C"/>
    <w:rsid w:val="00EF444B"/>
    <w:rsid w:val="00F025D8"/>
    <w:rsid w:val="00F02C08"/>
    <w:rsid w:val="00F05ECB"/>
    <w:rsid w:val="00F1006B"/>
    <w:rsid w:val="00F13627"/>
    <w:rsid w:val="00F1497B"/>
    <w:rsid w:val="00F21CC3"/>
    <w:rsid w:val="00F228FC"/>
    <w:rsid w:val="00F26146"/>
    <w:rsid w:val="00F26A83"/>
    <w:rsid w:val="00F27735"/>
    <w:rsid w:val="00F30F21"/>
    <w:rsid w:val="00F31B36"/>
    <w:rsid w:val="00F32115"/>
    <w:rsid w:val="00F35B36"/>
    <w:rsid w:val="00F42949"/>
    <w:rsid w:val="00F42F8C"/>
    <w:rsid w:val="00F43B37"/>
    <w:rsid w:val="00F4619A"/>
    <w:rsid w:val="00F46CD6"/>
    <w:rsid w:val="00F471CA"/>
    <w:rsid w:val="00F47696"/>
    <w:rsid w:val="00F4770D"/>
    <w:rsid w:val="00F527B5"/>
    <w:rsid w:val="00F533CD"/>
    <w:rsid w:val="00F55B73"/>
    <w:rsid w:val="00F567DC"/>
    <w:rsid w:val="00F62446"/>
    <w:rsid w:val="00F63D5B"/>
    <w:rsid w:val="00F65942"/>
    <w:rsid w:val="00F66AD8"/>
    <w:rsid w:val="00F66B2C"/>
    <w:rsid w:val="00F71F00"/>
    <w:rsid w:val="00F744DD"/>
    <w:rsid w:val="00F76D4B"/>
    <w:rsid w:val="00F8069F"/>
    <w:rsid w:val="00F8754A"/>
    <w:rsid w:val="00F87936"/>
    <w:rsid w:val="00F945E7"/>
    <w:rsid w:val="00F954C7"/>
    <w:rsid w:val="00F96F98"/>
    <w:rsid w:val="00F97639"/>
    <w:rsid w:val="00F97A1B"/>
    <w:rsid w:val="00FA1A1E"/>
    <w:rsid w:val="00FA3880"/>
    <w:rsid w:val="00FA70D9"/>
    <w:rsid w:val="00FA7863"/>
    <w:rsid w:val="00FB06EA"/>
    <w:rsid w:val="00FB1AF1"/>
    <w:rsid w:val="00FB4863"/>
    <w:rsid w:val="00FB51F4"/>
    <w:rsid w:val="00FB5EA5"/>
    <w:rsid w:val="00FC0D0D"/>
    <w:rsid w:val="00FC11B6"/>
    <w:rsid w:val="00FC2ECF"/>
    <w:rsid w:val="00FC334F"/>
    <w:rsid w:val="00FD3BED"/>
    <w:rsid w:val="00FD5FA2"/>
    <w:rsid w:val="00FE1C1D"/>
    <w:rsid w:val="00FE2B26"/>
    <w:rsid w:val="00FE5699"/>
    <w:rsid w:val="00FF41CF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5D1A"/>
  <w15:docId w15:val="{EB34944A-A0D9-4A7B-91BA-BAAE3AAD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C7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C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90"/>
  </w:style>
  <w:style w:type="paragraph" w:styleId="Footer">
    <w:name w:val="footer"/>
    <w:basedOn w:val="Normal"/>
    <w:link w:val="Foot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90"/>
  </w:style>
  <w:style w:type="character" w:styleId="Hyperlink">
    <w:name w:val="Hyperlink"/>
    <w:basedOn w:val="DefaultParagraphFont"/>
    <w:uiPriority w:val="99"/>
    <w:unhideWhenUsed/>
    <w:rsid w:val="00226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3D8"/>
    <w:rPr>
      <w:color w:val="605E5C"/>
      <w:shd w:val="clear" w:color="auto" w:fill="E1DFDD"/>
    </w:rPr>
  </w:style>
  <w:style w:type="paragraph" w:customStyle="1" w:styleId="Default">
    <w:name w:val="Default"/>
    <w:rsid w:val="006331C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5C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5C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173D-5756-4EC0-933B-5663D198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</dc:creator>
  <cp:lastModifiedBy>Millersville Rural Fire Protection District</cp:lastModifiedBy>
  <cp:revision>3</cp:revision>
  <cp:lastPrinted>2025-07-18T16:16:00Z</cp:lastPrinted>
  <dcterms:created xsi:type="dcterms:W3CDTF">2025-09-25T21:00:00Z</dcterms:created>
  <dcterms:modified xsi:type="dcterms:W3CDTF">2025-09-25T21:25:00Z</dcterms:modified>
</cp:coreProperties>
</file>