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30D4" w14:textId="482F4A4C" w:rsidR="00E429B3" w:rsidRPr="000930BC" w:rsidRDefault="00E429B3" w:rsidP="00E429B3">
      <w:pPr>
        <w:jc w:val="center"/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  <w:b/>
          <w:bCs/>
          <w:sz w:val="44"/>
          <w:szCs w:val="44"/>
        </w:rPr>
        <w:t>REILLY GILSON</w:t>
      </w:r>
    </w:p>
    <w:p w14:paraId="66CEFA19" w14:textId="77777777" w:rsidR="00E429B3" w:rsidRDefault="00E429B3" w:rsidP="00E429B3">
      <w:pPr>
        <w:spacing w:after="120"/>
        <w:jc w:val="center"/>
        <w:rPr>
          <w:rFonts w:ascii="Cambria" w:hAnsi="Cambria"/>
        </w:rPr>
      </w:pPr>
      <w:r w:rsidRPr="000930BC">
        <w:rPr>
          <w:rFonts w:ascii="Cambria" w:hAnsi="Cambria"/>
        </w:rPr>
        <w:t xml:space="preserve">(248) 464-1970   </w:t>
      </w:r>
      <w:r w:rsidRPr="00B2532E">
        <w:rPr>
          <w:rFonts w:ascii="Cambria" w:hAnsi="Cambria"/>
        </w:rPr>
        <w:t>•</w:t>
      </w:r>
      <w:r w:rsidRPr="000930BC">
        <w:rPr>
          <w:rFonts w:ascii="Cambria" w:hAnsi="Cambria"/>
        </w:rPr>
        <w:t xml:space="preserve"> </w:t>
      </w:r>
      <w:r w:rsidRPr="00524F19">
        <w:rPr>
          <w:rFonts w:ascii="Cambria" w:hAnsi="Cambria"/>
        </w:rPr>
        <w:t xml:space="preserve">  </w:t>
      </w:r>
      <w:hyperlink r:id="rId5" w:history="1">
        <w:r w:rsidRPr="00524F19">
          <w:rPr>
            <w:rStyle w:val="Hyperlink"/>
            <w:rFonts w:ascii="Cambria" w:hAnsi="Cambria"/>
            <w:color w:val="auto"/>
            <w:u w:val="none"/>
          </w:rPr>
          <w:t>reillytgilson@gmail.com</w:t>
        </w:r>
      </w:hyperlink>
      <w:r w:rsidRPr="000930BC">
        <w:rPr>
          <w:rFonts w:ascii="Cambria" w:hAnsi="Cambria"/>
        </w:rPr>
        <w:t xml:space="preserve">  </w:t>
      </w:r>
      <w:r w:rsidRPr="000930BC">
        <w:rPr>
          <w:rFonts w:ascii="Cambria" w:hAnsi="Cambria"/>
          <w:b/>
          <w:bCs/>
        </w:rPr>
        <w:t xml:space="preserve"> </w:t>
      </w:r>
      <w:r w:rsidRPr="00B2532E">
        <w:rPr>
          <w:rFonts w:ascii="Cambria" w:hAnsi="Cambria"/>
        </w:rPr>
        <w:t>•</w:t>
      </w:r>
      <w:r w:rsidRPr="000930BC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</w:t>
      </w:r>
      <w:r w:rsidRPr="00903254">
        <w:rPr>
          <w:rFonts w:ascii="Cambria" w:hAnsi="Cambria"/>
        </w:rPr>
        <w:t>www.linkedin.com/in/reillygilson</w:t>
      </w:r>
      <w:r w:rsidRPr="000930BC">
        <w:rPr>
          <w:rFonts w:ascii="Cambria" w:hAnsi="Cambria"/>
        </w:rPr>
        <w:t xml:space="preserve">  </w:t>
      </w:r>
      <w:r w:rsidRPr="000930BC">
        <w:rPr>
          <w:rFonts w:ascii="Cambria" w:hAnsi="Cambria"/>
          <w:b/>
          <w:bCs/>
        </w:rPr>
        <w:t xml:space="preserve"> </w:t>
      </w:r>
      <w:r w:rsidRPr="00B2532E">
        <w:rPr>
          <w:rFonts w:ascii="Cambria" w:hAnsi="Cambria"/>
        </w:rPr>
        <w:t>•</w:t>
      </w:r>
      <w:r w:rsidRPr="000930BC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</w:t>
      </w:r>
      <w:hyperlink r:id="rId6" w:history="1">
        <w:r w:rsidRPr="000F3905">
          <w:rPr>
            <w:rStyle w:val="Hyperlink"/>
            <w:rFonts w:ascii="Cambria" w:hAnsi="Cambria"/>
            <w:color w:val="000000" w:themeColor="text1"/>
            <w:u w:val="none"/>
          </w:rPr>
          <w:t>www.reillygilson.com</w:t>
        </w:r>
      </w:hyperlink>
    </w:p>
    <w:p w14:paraId="44B3B3E3" w14:textId="77777777" w:rsidR="00E429B3" w:rsidRPr="0047598C" w:rsidRDefault="00E429B3" w:rsidP="00E429B3">
      <w:pPr>
        <w:spacing w:after="120"/>
        <w:rPr>
          <w:rFonts w:ascii="Cambria" w:hAnsi="Cambria"/>
          <w:b/>
          <w:bCs/>
          <w:sz w:val="16"/>
          <w:szCs w:val="16"/>
        </w:rPr>
      </w:pPr>
      <w:r w:rsidRPr="004759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8DD36" wp14:editId="181B40FA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837944" cy="5071"/>
                <wp:effectExtent l="0" t="0" r="20320" b="33655"/>
                <wp:wrapNone/>
                <wp:docPr id="16002936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944" cy="507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482BC" id="Straight Connector 1" o:spid="_x0000_s1026" style="position:absolute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2pt,13.4pt" to="102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Cambria" w:hAnsi="Cambria"/>
          <w:b/>
          <w:bCs/>
          <w:sz w:val="24"/>
          <w:szCs w:val="24"/>
        </w:rPr>
        <w:t>EDUCATION</w:t>
      </w:r>
    </w:p>
    <w:p w14:paraId="25808BA1" w14:textId="2DDCB113" w:rsidR="0007734F" w:rsidRDefault="00E429B3" w:rsidP="00FD4325">
      <w:pPr>
        <w:spacing w:after="120"/>
        <w:rPr>
          <w:rFonts w:ascii="Cambria" w:hAnsi="Cambria"/>
        </w:rPr>
      </w:pPr>
      <w:r w:rsidRPr="000A44CD">
        <w:rPr>
          <w:rFonts w:ascii="Cambria" w:hAnsi="Cambria"/>
        </w:rPr>
        <w:t>OAKLAND UNIVERSITY</w:t>
      </w:r>
      <w:r>
        <w:rPr>
          <w:rFonts w:ascii="Cambria" w:hAnsi="Cambria"/>
        </w:rPr>
        <w:t xml:space="preserve"> | Bachelor of Science in Business – </w:t>
      </w:r>
      <w:r>
        <w:rPr>
          <w:rFonts w:ascii="Cambria" w:hAnsi="Cambria"/>
          <w:i/>
          <w:iCs/>
        </w:rPr>
        <w:t>Rochester</w:t>
      </w:r>
      <w:r w:rsidR="00284D5B">
        <w:rPr>
          <w:rFonts w:ascii="Cambria" w:hAnsi="Cambria"/>
          <w:i/>
          <w:iCs/>
        </w:rPr>
        <w:t>, Michiga</w:t>
      </w:r>
      <w:r w:rsidR="00021AC0">
        <w:rPr>
          <w:rFonts w:ascii="Cambria" w:hAnsi="Cambria"/>
          <w:i/>
          <w:iCs/>
        </w:rPr>
        <w:t>n</w:t>
      </w:r>
      <w:r w:rsidR="00021AC0">
        <w:rPr>
          <w:rFonts w:ascii="Cambria" w:hAnsi="Cambria"/>
        </w:rPr>
        <w:tab/>
        <w:t xml:space="preserve">                 Graduated</w:t>
      </w:r>
      <w:r w:rsidR="00284D5B">
        <w:rPr>
          <w:rFonts w:ascii="Cambria" w:hAnsi="Cambria"/>
        </w:rPr>
        <w:t xml:space="preserve"> April 2024</w:t>
      </w:r>
    </w:p>
    <w:p w14:paraId="6C761D7D" w14:textId="63603B62" w:rsidR="00FD4325" w:rsidRPr="00BC40CB" w:rsidRDefault="00FD4325" w:rsidP="00B320B4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 w:rsidRPr="00BC40CB">
        <w:rPr>
          <w:rFonts w:ascii="Cambria" w:hAnsi="Cambria"/>
        </w:rPr>
        <w:t>Graduated Cum Laude</w:t>
      </w:r>
      <w:r w:rsidR="00EC2FA2">
        <w:rPr>
          <w:rFonts w:ascii="Cambria" w:hAnsi="Cambria"/>
        </w:rPr>
        <w:t xml:space="preserve">, Major: </w:t>
      </w:r>
      <w:r w:rsidRPr="00BC40CB">
        <w:rPr>
          <w:rFonts w:ascii="Cambria" w:hAnsi="Cambria"/>
        </w:rPr>
        <w:t>Management Information System</w:t>
      </w:r>
      <w:r w:rsidR="00EC2FA2">
        <w:rPr>
          <w:rFonts w:ascii="Cambria" w:hAnsi="Cambria"/>
        </w:rPr>
        <w:t>s, Business Honors Program</w:t>
      </w:r>
      <w:r w:rsidRPr="00BC40CB">
        <w:rPr>
          <w:rFonts w:ascii="Cambria" w:hAnsi="Cambria"/>
        </w:rPr>
        <w:t>. (GPA: 3.71)</w:t>
      </w:r>
      <w:r w:rsidR="009724AE">
        <w:rPr>
          <w:rFonts w:ascii="Cambria" w:hAnsi="Cambria"/>
        </w:rPr>
        <w:t>.</w:t>
      </w:r>
    </w:p>
    <w:p w14:paraId="66D4D425" w14:textId="5E0EDB4D" w:rsidR="00EC2FA2" w:rsidRPr="00FD4325" w:rsidRDefault="00EC2FA2" w:rsidP="00FD4325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rPr>
          <w:rFonts w:ascii="Cambria" w:hAnsi="Cambria"/>
        </w:rPr>
        <w:t xml:space="preserve">Relevant Coursework: Managing Info. Sys. Projects, Systems Analysis and Design, Computing Data Analytics, Business Database Systems, Information Security Lab, Business Application Tech, Management Info Systems. </w:t>
      </w:r>
    </w:p>
    <w:p w14:paraId="499ABB26" w14:textId="32FAEBA2" w:rsidR="008777C0" w:rsidRPr="008777C0" w:rsidRDefault="008777C0" w:rsidP="008777C0">
      <w:pPr>
        <w:spacing w:after="120"/>
        <w:rPr>
          <w:rFonts w:ascii="Cambria" w:hAnsi="Cambria"/>
          <w:b/>
          <w:bCs/>
          <w:sz w:val="16"/>
          <w:szCs w:val="16"/>
        </w:rPr>
      </w:pPr>
      <w:r w:rsidRPr="004759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A8DF9" wp14:editId="3FF57C3F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837944" cy="5071"/>
                <wp:effectExtent l="0" t="0" r="20320" b="33655"/>
                <wp:wrapNone/>
                <wp:docPr id="7403144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944" cy="507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CA2A5" id="Straight Connector 1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2pt,13.4pt" to="102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Cambria" w:hAnsi="Cambria"/>
          <w:b/>
          <w:bCs/>
          <w:sz w:val="24"/>
          <w:szCs w:val="24"/>
        </w:rPr>
        <w:t>WORK EXPERIENCE</w:t>
      </w:r>
    </w:p>
    <w:p w14:paraId="1671FC4E" w14:textId="0A64AF63" w:rsidR="00AD5416" w:rsidRPr="00AD5416" w:rsidRDefault="000A44CD" w:rsidP="00AD5416">
      <w:pPr>
        <w:spacing w:after="120"/>
        <w:rPr>
          <w:rFonts w:ascii="Cambria" w:hAnsi="Cambria"/>
        </w:rPr>
      </w:pPr>
      <w:r w:rsidRPr="00744DC0">
        <w:rPr>
          <w:rFonts w:ascii="Cambria" w:hAnsi="Cambria"/>
        </w:rPr>
        <w:t>STONERIDGE</w:t>
      </w:r>
      <w:r>
        <w:rPr>
          <w:rFonts w:ascii="Cambria" w:hAnsi="Cambria"/>
        </w:rPr>
        <w:t xml:space="preserve"> | Data Specialist – </w:t>
      </w:r>
      <w:r>
        <w:rPr>
          <w:rFonts w:ascii="Cambria" w:hAnsi="Cambria"/>
          <w:i/>
          <w:iCs/>
        </w:rPr>
        <w:t>Novi, Michigan</w:t>
      </w:r>
      <w:r>
        <w:rPr>
          <w:rFonts w:ascii="Cambria" w:hAnsi="Cambria"/>
        </w:rPr>
        <w:tab/>
        <w:t xml:space="preserve">                                                                May 2024 </w:t>
      </w:r>
      <w:r w:rsidR="00FE1F5C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FE1F5C">
        <w:rPr>
          <w:rFonts w:ascii="Cambria" w:hAnsi="Cambria"/>
        </w:rPr>
        <w:t>December 2024</w:t>
      </w:r>
    </w:p>
    <w:p w14:paraId="4BB1A4B6" w14:textId="3A2BB191" w:rsidR="006F37D0" w:rsidRPr="00A35E90" w:rsidRDefault="002F2B99" w:rsidP="000E4F7C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rPr>
          <w:rFonts w:ascii="Cambria" w:hAnsi="Cambria"/>
        </w:rPr>
        <w:t>Developed</w:t>
      </w:r>
      <w:r w:rsidR="006F37D0" w:rsidRPr="00A35E90">
        <w:rPr>
          <w:rFonts w:ascii="Cambria" w:hAnsi="Cambria"/>
        </w:rPr>
        <w:t xml:space="preserve"> a Propulsion System Sensitivity Analysis</w:t>
      </w:r>
      <w:r w:rsidR="00642B81">
        <w:rPr>
          <w:rFonts w:ascii="Cambria" w:hAnsi="Cambria"/>
        </w:rPr>
        <w:t xml:space="preserve"> </w:t>
      </w:r>
      <w:r w:rsidR="006F37D0" w:rsidRPr="00A35E90">
        <w:rPr>
          <w:rFonts w:ascii="Cambria" w:hAnsi="Cambria"/>
        </w:rPr>
        <w:t xml:space="preserve">dashboard </w:t>
      </w:r>
      <w:r w:rsidR="00605118">
        <w:rPr>
          <w:rFonts w:ascii="Cambria" w:hAnsi="Cambria"/>
        </w:rPr>
        <w:t>integrating</w:t>
      </w:r>
      <w:r w:rsidR="006F37D0" w:rsidRPr="00A35E90">
        <w:rPr>
          <w:rFonts w:ascii="Cambria" w:hAnsi="Cambria"/>
        </w:rPr>
        <w:t xml:space="preserve"> multiple datasets to analyze </w:t>
      </w:r>
      <w:r w:rsidR="007174E2">
        <w:rPr>
          <w:rFonts w:ascii="Cambria" w:hAnsi="Cambria"/>
        </w:rPr>
        <w:t xml:space="preserve">the impact of ICE, EV, and hybrid vehicle trends on </w:t>
      </w:r>
      <w:r w:rsidR="006F37D0" w:rsidRPr="00A35E90">
        <w:rPr>
          <w:rFonts w:ascii="Cambria" w:hAnsi="Cambria"/>
        </w:rPr>
        <w:t>product mix</w:t>
      </w:r>
      <w:r w:rsidR="00642B81">
        <w:rPr>
          <w:rFonts w:ascii="Cambria" w:hAnsi="Cambria"/>
        </w:rPr>
        <w:t>, saving</w:t>
      </w:r>
      <w:r w:rsidR="006F37D0" w:rsidRPr="00A35E90">
        <w:rPr>
          <w:rFonts w:ascii="Cambria" w:hAnsi="Cambria"/>
        </w:rPr>
        <w:t xml:space="preserve"> </w:t>
      </w:r>
      <w:r w:rsidR="00642B81">
        <w:rPr>
          <w:rFonts w:ascii="Cambria" w:hAnsi="Cambria"/>
        </w:rPr>
        <w:t xml:space="preserve">100 hours per </w:t>
      </w:r>
      <w:r w:rsidR="004C7887">
        <w:rPr>
          <w:rFonts w:ascii="Cambria" w:hAnsi="Cambria"/>
        </w:rPr>
        <w:t>year in</w:t>
      </w:r>
      <w:r w:rsidR="00642B81">
        <w:rPr>
          <w:rFonts w:ascii="Cambria" w:hAnsi="Cambria"/>
        </w:rPr>
        <w:t xml:space="preserve"> updates. </w:t>
      </w:r>
    </w:p>
    <w:p w14:paraId="56923490" w14:textId="55CEE76B" w:rsidR="00486A97" w:rsidRPr="00A35E90" w:rsidRDefault="00605118" w:rsidP="00486A97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rPr>
          <w:rFonts w:ascii="Cambria" w:hAnsi="Cambria"/>
        </w:rPr>
        <w:t>Optimized</w:t>
      </w:r>
      <w:r w:rsidR="00486A97" w:rsidRPr="00A35E90">
        <w:rPr>
          <w:rFonts w:ascii="Cambria" w:hAnsi="Cambria"/>
        </w:rPr>
        <w:t xml:space="preserve"> the "Content Per Vehicle" business process by leveraging Excel, Power Query, and data analysis skills, </w:t>
      </w:r>
      <w:r>
        <w:rPr>
          <w:rFonts w:ascii="Cambria" w:hAnsi="Cambria"/>
        </w:rPr>
        <w:t>cutting</w:t>
      </w:r>
      <w:r w:rsidR="00486A97" w:rsidRPr="00A35E90">
        <w:rPr>
          <w:rFonts w:ascii="Cambria" w:hAnsi="Cambria"/>
        </w:rPr>
        <w:t xml:space="preserve"> </w:t>
      </w:r>
      <w:r w:rsidR="00B07635">
        <w:rPr>
          <w:rFonts w:ascii="Cambria" w:hAnsi="Cambria"/>
        </w:rPr>
        <w:t>one</w:t>
      </w:r>
      <w:r w:rsidR="00486A97" w:rsidRPr="00A35E90">
        <w:rPr>
          <w:rFonts w:ascii="Cambria" w:hAnsi="Cambria"/>
        </w:rPr>
        <w:t xml:space="preserve"> hour per month in manual updates and </w:t>
      </w:r>
      <w:r w:rsidR="00B07635">
        <w:rPr>
          <w:rFonts w:ascii="Cambria" w:hAnsi="Cambria"/>
        </w:rPr>
        <w:t>three</w:t>
      </w:r>
      <w:r w:rsidR="00486A97" w:rsidRPr="00A35E90">
        <w:rPr>
          <w:rFonts w:ascii="Cambria" w:hAnsi="Cambria"/>
        </w:rPr>
        <w:t xml:space="preserve"> hours annually in year-end updates.</w:t>
      </w:r>
    </w:p>
    <w:p w14:paraId="1E1AFD27" w14:textId="68586651" w:rsidR="00CD08CB" w:rsidRPr="00036872" w:rsidRDefault="00B025CA" w:rsidP="00CD08CB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t>Designed</w:t>
      </w:r>
      <w:r w:rsidR="00CD08CB">
        <w:t xml:space="preserve"> an all-in-one update support report for plant managers and the business planning team, streamlining reconciliation of actuals and saving 40 hours per quarter in manual work.</w:t>
      </w:r>
    </w:p>
    <w:p w14:paraId="4980090B" w14:textId="66839BDD" w:rsidR="006F37D0" w:rsidRDefault="006F37D0" w:rsidP="00486A97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 w:rsidRPr="00A35E90">
        <w:rPr>
          <w:rFonts w:ascii="Cambria" w:hAnsi="Cambria"/>
        </w:rPr>
        <w:t>Updated the product hierarchy for 20,000 part</w:t>
      </w:r>
      <w:r w:rsidR="000E188E">
        <w:rPr>
          <w:rFonts w:ascii="Cambria" w:hAnsi="Cambria"/>
        </w:rPr>
        <w:t>s</w:t>
      </w:r>
      <w:r w:rsidRPr="00A35E90">
        <w:rPr>
          <w:rFonts w:ascii="Cambria" w:hAnsi="Cambria"/>
        </w:rPr>
        <w:t xml:space="preserve">, </w:t>
      </w:r>
      <w:r w:rsidR="000E188E">
        <w:rPr>
          <w:rFonts w:ascii="Cambria" w:hAnsi="Cambria"/>
        </w:rPr>
        <w:t xml:space="preserve">reducing Campfire database entry time by five minutes per each new opportunity </w:t>
      </w:r>
      <w:r w:rsidR="00B025CA">
        <w:rPr>
          <w:rFonts w:ascii="Cambria" w:hAnsi="Cambria"/>
        </w:rPr>
        <w:t>added</w:t>
      </w:r>
      <w:r w:rsidR="000E188E">
        <w:rPr>
          <w:rFonts w:ascii="Cambria" w:hAnsi="Cambria"/>
        </w:rPr>
        <w:t xml:space="preserve">. </w:t>
      </w:r>
    </w:p>
    <w:p w14:paraId="4DD13E72" w14:textId="136000A8" w:rsidR="00666B64" w:rsidRPr="00486A97" w:rsidRDefault="00605118" w:rsidP="00486A97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t>Led</w:t>
      </w:r>
      <w:r w:rsidR="00666B64">
        <w:t xml:space="preserve"> two interns</w:t>
      </w:r>
      <w:r w:rsidR="001B246B">
        <w:t xml:space="preserve"> and conducted</w:t>
      </w:r>
      <w:r w:rsidR="00666B64">
        <w:t xml:space="preserve"> 50+ training sessions</w:t>
      </w:r>
      <w:r w:rsidR="00083BA0">
        <w:t xml:space="preserve">, </w:t>
      </w:r>
      <w:r w:rsidR="00B025CA">
        <w:t>wrote</w:t>
      </w:r>
      <w:r w:rsidR="00666B64">
        <w:t xml:space="preserve"> documentation and </w:t>
      </w:r>
      <w:r w:rsidR="00B025CA">
        <w:t xml:space="preserve">recorded </w:t>
      </w:r>
      <w:r w:rsidR="00666B64">
        <w:t>videos for 20</w:t>
      </w:r>
      <w:r w:rsidR="00BE4E8C">
        <w:t xml:space="preserve"> tasks</w:t>
      </w:r>
      <w:r w:rsidR="00083BA0">
        <w:t xml:space="preserve"> to ensure</w:t>
      </w:r>
      <w:r w:rsidR="00666B64">
        <w:t xml:space="preserve"> long-term </w:t>
      </w:r>
      <w:r w:rsidR="004A7A68">
        <w:t>knowledge retention</w:t>
      </w:r>
      <w:r w:rsidR="00666B64">
        <w:t>.</w:t>
      </w:r>
    </w:p>
    <w:p w14:paraId="5E966BD8" w14:textId="0D932833" w:rsidR="000A44CD" w:rsidRDefault="000A44CD" w:rsidP="00E63771">
      <w:pPr>
        <w:spacing w:after="120"/>
        <w:rPr>
          <w:rFonts w:ascii="Cambria" w:hAnsi="Cambria"/>
        </w:rPr>
      </w:pPr>
      <w:r w:rsidRPr="00744DC0">
        <w:rPr>
          <w:rFonts w:ascii="Cambria" w:hAnsi="Cambria"/>
        </w:rPr>
        <w:t>STONERIDGE |</w:t>
      </w:r>
      <w:r>
        <w:rPr>
          <w:rFonts w:ascii="Cambria" w:hAnsi="Cambria"/>
        </w:rPr>
        <w:t xml:space="preserve"> Business Planning Analyst Intern – </w:t>
      </w:r>
      <w:r>
        <w:rPr>
          <w:rFonts w:ascii="Cambria" w:hAnsi="Cambria"/>
          <w:i/>
          <w:iCs/>
        </w:rPr>
        <w:t>Novi, Michigan</w:t>
      </w:r>
      <w:r>
        <w:rPr>
          <w:rFonts w:ascii="Cambria" w:hAnsi="Cambria"/>
        </w:rPr>
        <w:tab/>
        <w:t xml:space="preserve">                                              May 2023 – May 202</w:t>
      </w:r>
      <w:r w:rsidR="00E63771">
        <w:rPr>
          <w:rFonts w:ascii="Cambria" w:hAnsi="Cambria"/>
        </w:rPr>
        <w:t>4</w:t>
      </w:r>
    </w:p>
    <w:p w14:paraId="0D10943C" w14:textId="68395512" w:rsidR="00D43629" w:rsidRDefault="001B246B" w:rsidP="000A44CD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rPr>
          <w:rFonts w:ascii="Cambria" w:hAnsi="Cambria"/>
        </w:rPr>
        <w:t>Created</w:t>
      </w:r>
      <w:r w:rsidR="00D43629">
        <w:rPr>
          <w:rFonts w:ascii="Cambria" w:hAnsi="Cambria"/>
        </w:rPr>
        <w:t xml:space="preserve"> a dashboard in Excel</w:t>
      </w:r>
      <w:r w:rsidR="00F44E2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to track </w:t>
      </w:r>
      <w:r w:rsidR="00D43629">
        <w:rPr>
          <w:rFonts w:ascii="Cambria" w:hAnsi="Cambria"/>
        </w:rPr>
        <w:t xml:space="preserve">forecasted revenue impact </w:t>
      </w:r>
      <w:r w:rsidR="00F44E25">
        <w:rPr>
          <w:rFonts w:ascii="Cambria" w:hAnsi="Cambria"/>
        </w:rPr>
        <w:t>from</w:t>
      </w:r>
      <w:r w:rsidR="00D43629">
        <w:rPr>
          <w:rFonts w:ascii="Cambria" w:hAnsi="Cambria"/>
        </w:rPr>
        <w:t xml:space="preserve"> UAW plant strikes, </w:t>
      </w:r>
      <w:r w:rsidR="005319C9">
        <w:rPr>
          <w:rFonts w:ascii="Cambria" w:hAnsi="Cambria"/>
        </w:rPr>
        <w:t>affording</w:t>
      </w:r>
      <w:r w:rsidR="00D43629">
        <w:rPr>
          <w:rFonts w:ascii="Cambria" w:hAnsi="Cambria"/>
        </w:rPr>
        <w:t xml:space="preserve"> </w:t>
      </w:r>
      <w:r w:rsidR="00F44E25">
        <w:rPr>
          <w:rFonts w:ascii="Cambria" w:hAnsi="Cambria"/>
        </w:rPr>
        <w:t>15 employees</w:t>
      </w:r>
      <w:r w:rsidR="00D43629">
        <w:rPr>
          <w:rFonts w:ascii="Cambria" w:hAnsi="Cambria"/>
        </w:rPr>
        <w:t xml:space="preserve"> </w:t>
      </w:r>
      <w:r w:rsidR="00F44E25">
        <w:rPr>
          <w:rFonts w:ascii="Cambria" w:hAnsi="Cambria"/>
        </w:rPr>
        <w:t>a total of 30 hours per week</w:t>
      </w:r>
      <w:r w:rsidR="005319C9">
        <w:rPr>
          <w:rFonts w:ascii="Cambria" w:hAnsi="Cambria"/>
        </w:rPr>
        <w:t xml:space="preserve"> </w:t>
      </w:r>
      <w:r w:rsidR="00B9259D">
        <w:rPr>
          <w:rFonts w:ascii="Cambria" w:hAnsi="Cambria"/>
        </w:rPr>
        <w:t>for</w:t>
      </w:r>
      <w:r w:rsidR="00F44E25">
        <w:rPr>
          <w:rFonts w:ascii="Cambria" w:hAnsi="Cambria"/>
        </w:rPr>
        <w:t xml:space="preserve"> faste</w:t>
      </w:r>
      <w:r w:rsidR="00B9259D">
        <w:rPr>
          <w:rFonts w:ascii="Cambria" w:hAnsi="Cambria"/>
        </w:rPr>
        <w:t>r</w:t>
      </w:r>
      <w:r w:rsidR="00F44E25">
        <w:rPr>
          <w:rFonts w:ascii="Cambria" w:hAnsi="Cambria"/>
        </w:rPr>
        <w:t xml:space="preserve"> decision-making during </w:t>
      </w:r>
      <w:r w:rsidR="00B9259D">
        <w:rPr>
          <w:rFonts w:ascii="Cambria" w:hAnsi="Cambria"/>
        </w:rPr>
        <w:t xml:space="preserve">a </w:t>
      </w:r>
      <w:r w:rsidR="00F44E25">
        <w:rPr>
          <w:rFonts w:ascii="Cambria" w:hAnsi="Cambria"/>
        </w:rPr>
        <w:t xml:space="preserve">volatile period. </w:t>
      </w:r>
    </w:p>
    <w:p w14:paraId="3EC977AF" w14:textId="449EE5EE" w:rsidR="00BB6FDA" w:rsidRDefault="00A71B87" w:rsidP="00BB6FDA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rPr>
          <w:rFonts w:ascii="Cambria" w:hAnsi="Cambria"/>
        </w:rPr>
        <w:t>Restored</w:t>
      </w:r>
      <w:r w:rsidR="00BB6FDA">
        <w:rPr>
          <w:rFonts w:ascii="Cambria" w:hAnsi="Cambria"/>
        </w:rPr>
        <w:t xml:space="preserve"> and optimized a broken </w:t>
      </w:r>
      <w:r w:rsidR="00D375CF">
        <w:rPr>
          <w:rFonts w:ascii="Cambria" w:hAnsi="Cambria"/>
        </w:rPr>
        <w:t>P</w:t>
      </w:r>
      <w:r w:rsidR="00BB6FDA">
        <w:rPr>
          <w:rFonts w:ascii="Cambria" w:hAnsi="Cambria"/>
        </w:rPr>
        <w:t xml:space="preserve">ython script used </w:t>
      </w:r>
      <w:r w:rsidR="007C1012">
        <w:rPr>
          <w:rFonts w:ascii="Cambria" w:hAnsi="Cambria"/>
        </w:rPr>
        <w:t>to</w:t>
      </w:r>
      <w:r w:rsidR="00BB6FDA">
        <w:rPr>
          <w:rFonts w:ascii="Cambria" w:hAnsi="Cambria"/>
        </w:rPr>
        <w:t xml:space="preserve"> merg</w:t>
      </w:r>
      <w:r w:rsidR="007C1012">
        <w:rPr>
          <w:rFonts w:ascii="Cambria" w:hAnsi="Cambria"/>
        </w:rPr>
        <w:t>e</w:t>
      </w:r>
      <w:r w:rsidR="00BB6FDA">
        <w:rPr>
          <w:rFonts w:ascii="Cambria" w:hAnsi="Cambria"/>
        </w:rPr>
        <w:t xml:space="preserve"> datasets and </w:t>
      </w:r>
      <w:r w:rsidR="007C1012">
        <w:rPr>
          <w:rFonts w:ascii="Cambria" w:hAnsi="Cambria"/>
        </w:rPr>
        <w:t>adjust</w:t>
      </w:r>
      <w:r w:rsidR="00BB6FDA">
        <w:rPr>
          <w:rFonts w:ascii="Cambria" w:hAnsi="Cambria"/>
        </w:rPr>
        <w:t xml:space="preserve"> quarterly volumes into monthly volumes, improving efficiency by 40%</w:t>
      </w:r>
      <w:r w:rsidR="007C1012">
        <w:rPr>
          <w:rFonts w:ascii="Cambria" w:hAnsi="Cambria"/>
        </w:rPr>
        <w:t xml:space="preserve"> </w:t>
      </w:r>
      <w:r w:rsidR="00BB6FDA">
        <w:rPr>
          <w:rFonts w:ascii="Cambria" w:hAnsi="Cambria"/>
        </w:rPr>
        <w:t xml:space="preserve">and eliminating </w:t>
      </w:r>
      <w:r w:rsidR="00B07635">
        <w:rPr>
          <w:rFonts w:ascii="Cambria" w:hAnsi="Cambria"/>
        </w:rPr>
        <w:t>six</w:t>
      </w:r>
      <w:r w:rsidR="00BB6FDA">
        <w:rPr>
          <w:rFonts w:ascii="Cambria" w:hAnsi="Cambria"/>
        </w:rPr>
        <w:t xml:space="preserve"> hours of manual work per month. </w:t>
      </w:r>
    </w:p>
    <w:p w14:paraId="5428F644" w14:textId="409AB9C1" w:rsidR="00BB6FDA" w:rsidRPr="00BB6FDA" w:rsidRDefault="00BB6FDA" w:rsidP="00BB6FDA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 w:rsidRPr="00BB6FDA">
        <w:rPr>
          <w:rFonts w:ascii="Cambria" w:hAnsi="Cambria"/>
        </w:rPr>
        <w:t xml:space="preserve">Designed a duplicate detection process, </w:t>
      </w:r>
      <w:r w:rsidR="00D52C75">
        <w:rPr>
          <w:rFonts w:ascii="Cambria" w:hAnsi="Cambria"/>
        </w:rPr>
        <w:t>verifying</w:t>
      </w:r>
      <w:r w:rsidRPr="00BB6FDA">
        <w:rPr>
          <w:rFonts w:ascii="Cambria" w:hAnsi="Cambria"/>
        </w:rPr>
        <w:t xml:space="preserve"> database accuracy</w:t>
      </w:r>
      <w:r w:rsidR="0014583A">
        <w:rPr>
          <w:rFonts w:ascii="Cambria" w:hAnsi="Cambria"/>
        </w:rPr>
        <w:t xml:space="preserve"> for 200 opportunities</w:t>
      </w:r>
      <w:r w:rsidRPr="00BB6FDA">
        <w:rPr>
          <w:rFonts w:ascii="Cambria" w:hAnsi="Cambria"/>
        </w:rPr>
        <w:t>, reducing storage usag</w:t>
      </w:r>
      <w:r w:rsidR="0014583A">
        <w:rPr>
          <w:rFonts w:ascii="Cambria" w:hAnsi="Cambria"/>
        </w:rPr>
        <w:t>e</w:t>
      </w:r>
      <w:r w:rsidR="006C2AF4">
        <w:rPr>
          <w:rFonts w:ascii="Cambria" w:hAnsi="Cambria"/>
        </w:rPr>
        <w:t xml:space="preserve"> by 5%</w:t>
      </w:r>
      <w:r w:rsidRPr="00BB6FDA">
        <w:rPr>
          <w:rFonts w:ascii="Cambria" w:hAnsi="Cambria"/>
        </w:rPr>
        <w:t>, and</w:t>
      </w:r>
      <w:r w:rsidR="007665B2">
        <w:rPr>
          <w:rFonts w:ascii="Cambria" w:hAnsi="Cambria"/>
        </w:rPr>
        <w:t xml:space="preserve"> increasing efficiency by</w:t>
      </w:r>
      <w:r w:rsidRPr="00BB6FDA">
        <w:rPr>
          <w:rFonts w:ascii="Cambria" w:hAnsi="Cambria"/>
        </w:rPr>
        <w:t xml:space="preserve"> </w:t>
      </w:r>
      <w:r w:rsidR="00B07635">
        <w:rPr>
          <w:rFonts w:ascii="Cambria" w:hAnsi="Cambria"/>
        </w:rPr>
        <w:t>one</w:t>
      </w:r>
      <w:r w:rsidRPr="00BB6FDA">
        <w:rPr>
          <w:rFonts w:ascii="Cambria" w:hAnsi="Cambria"/>
        </w:rPr>
        <w:t xml:space="preserve"> hour per month</w:t>
      </w:r>
      <w:r w:rsidR="007665B2">
        <w:rPr>
          <w:rFonts w:ascii="Cambria" w:hAnsi="Cambria"/>
        </w:rPr>
        <w:t>.</w:t>
      </w:r>
    </w:p>
    <w:p w14:paraId="1E47223E" w14:textId="316DBF23" w:rsidR="009C23F5" w:rsidRDefault="009C23F5" w:rsidP="009A0FCC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rPr>
          <w:rFonts w:ascii="Cambria" w:hAnsi="Cambria"/>
        </w:rPr>
        <w:t>Le</w:t>
      </w:r>
      <w:r w:rsidR="007431AE">
        <w:rPr>
          <w:rFonts w:ascii="Cambria" w:hAnsi="Cambria"/>
        </w:rPr>
        <w:t>d</w:t>
      </w:r>
      <w:r>
        <w:rPr>
          <w:rFonts w:ascii="Cambria" w:hAnsi="Cambria"/>
        </w:rPr>
        <w:t xml:space="preserve"> three seminars (up to 20 colleagues each) on Excel and Chat GPT for data visualization and project automation</w:t>
      </w:r>
      <w:r w:rsidR="00774D03">
        <w:rPr>
          <w:rFonts w:ascii="Cambria" w:hAnsi="Cambria"/>
        </w:rPr>
        <w:t xml:space="preserve">, enabling a shared understanding of key standards and best practices across the team. </w:t>
      </w:r>
    </w:p>
    <w:p w14:paraId="13427C8C" w14:textId="5474DB16" w:rsidR="00573945" w:rsidRPr="009A0FCC" w:rsidRDefault="00573945" w:rsidP="009A0FCC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rPr>
          <w:rFonts w:ascii="Cambria" w:hAnsi="Cambria"/>
        </w:rPr>
        <w:t>Collaborated with 15 Key Account Managers to resolve database discrepancies, managing seven monthly data quality reports</w:t>
      </w:r>
      <w:r w:rsidR="005C036D">
        <w:rPr>
          <w:rFonts w:ascii="Cambria" w:hAnsi="Cambria"/>
        </w:rPr>
        <w:t xml:space="preserve"> to </w:t>
      </w:r>
      <w:r w:rsidR="000545D7">
        <w:rPr>
          <w:rFonts w:ascii="Cambria" w:hAnsi="Cambria"/>
        </w:rPr>
        <w:t>drive continuous</w:t>
      </w:r>
      <w:r w:rsidR="005C036D">
        <w:rPr>
          <w:rFonts w:ascii="Cambria" w:hAnsi="Cambria"/>
        </w:rPr>
        <w:t xml:space="preserve"> improve</w:t>
      </w:r>
      <w:r w:rsidR="000545D7">
        <w:rPr>
          <w:rFonts w:ascii="Cambria" w:hAnsi="Cambria"/>
        </w:rPr>
        <w:t>ments in</w:t>
      </w:r>
      <w:r w:rsidR="005C036D">
        <w:rPr>
          <w:rFonts w:ascii="Cambria" w:hAnsi="Cambria"/>
        </w:rPr>
        <w:t xml:space="preserve"> database accuracy. </w:t>
      </w:r>
    </w:p>
    <w:p w14:paraId="7F788FD6" w14:textId="0F69907C" w:rsidR="00D77895" w:rsidRDefault="00D77895" w:rsidP="00D77895">
      <w:pPr>
        <w:spacing w:after="120"/>
        <w:rPr>
          <w:rFonts w:ascii="Cambria" w:hAnsi="Cambria"/>
        </w:rPr>
      </w:pPr>
      <w:r w:rsidRPr="00744DC0">
        <w:rPr>
          <w:rFonts w:ascii="Cambria" w:hAnsi="Cambria"/>
        </w:rPr>
        <w:t xml:space="preserve">COVESA </w:t>
      </w:r>
      <w:r>
        <w:rPr>
          <w:rFonts w:ascii="Cambria" w:hAnsi="Cambria"/>
        </w:rPr>
        <w:t xml:space="preserve">| </w:t>
      </w:r>
      <w:r w:rsidR="00EA7DBE">
        <w:rPr>
          <w:rFonts w:ascii="Cambria" w:hAnsi="Cambria"/>
        </w:rPr>
        <w:t xml:space="preserve">Freelance </w:t>
      </w:r>
      <w:r>
        <w:rPr>
          <w:rFonts w:ascii="Cambria" w:hAnsi="Cambria"/>
        </w:rPr>
        <w:t xml:space="preserve">Technology Coordinator – </w:t>
      </w:r>
      <w:r>
        <w:rPr>
          <w:rFonts w:ascii="Cambria" w:hAnsi="Cambria"/>
          <w:i/>
          <w:iCs/>
        </w:rPr>
        <w:t>Novi, Michigan &amp; Las Vegas, Nevada</w:t>
      </w:r>
      <w:r>
        <w:rPr>
          <w:rFonts w:ascii="Cambria" w:hAnsi="Cambria"/>
        </w:rPr>
        <w:tab/>
        <w:t xml:space="preserve">         </w:t>
      </w:r>
      <w:r w:rsidR="001E7559">
        <w:rPr>
          <w:rFonts w:ascii="Cambria" w:hAnsi="Cambria"/>
        </w:rPr>
        <w:t xml:space="preserve">          </w:t>
      </w:r>
      <w:r>
        <w:rPr>
          <w:rFonts w:ascii="Cambria" w:hAnsi="Cambria"/>
        </w:rPr>
        <w:t xml:space="preserve">May 2023 – </w:t>
      </w:r>
      <w:r w:rsidR="001E7559">
        <w:rPr>
          <w:rFonts w:ascii="Cambria" w:hAnsi="Cambria"/>
        </w:rPr>
        <w:t>Ongoing</w:t>
      </w:r>
    </w:p>
    <w:p w14:paraId="0B8CF125" w14:textId="249CBF21" w:rsidR="008433EF" w:rsidRPr="008433EF" w:rsidRDefault="000E44F3" w:rsidP="008433EF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t>Delivered</w:t>
      </w:r>
      <w:r w:rsidR="005D53DB">
        <w:t xml:space="preserve"> a </w:t>
      </w:r>
      <w:r>
        <w:t>reliable</w:t>
      </w:r>
      <w:r w:rsidR="005D53DB">
        <w:t xml:space="preserve"> technology experience for 30+ companies at event</w:t>
      </w:r>
      <w:r w:rsidR="004F3CFE">
        <w:t>s</w:t>
      </w:r>
      <w:r w:rsidR="005D53DB">
        <w:t xml:space="preserve"> with </w:t>
      </w:r>
      <w:r w:rsidR="004F3CFE">
        <w:t xml:space="preserve">up to </w:t>
      </w:r>
      <w:r w:rsidR="005D53DB">
        <w:t xml:space="preserve">2,200 attendees, </w:t>
      </w:r>
      <w:r w:rsidR="007665B2">
        <w:t xml:space="preserve">saving </w:t>
      </w:r>
      <w:r w:rsidR="005D53DB">
        <w:t xml:space="preserve">each company </w:t>
      </w:r>
      <w:r w:rsidR="00B07635">
        <w:t>two</w:t>
      </w:r>
      <w:r w:rsidR="005D53DB">
        <w:t xml:space="preserve"> hours of setup and </w:t>
      </w:r>
      <w:r w:rsidR="006C2AF4">
        <w:t>allowing more focus on networking</w:t>
      </w:r>
      <w:r w:rsidR="005D53DB">
        <w:t>.</w:t>
      </w:r>
    </w:p>
    <w:p w14:paraId="02A6F8AA" w14:textId="119AB9F7" w:rsidR="00933791" w:rsidRPr="00933791" w:rsidRDefault="008433EF" w:rsidP="00933791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t xml:space="preserve">Fostered teamwork and improved morale within a team of five by promoting a positive work environment. </w:t>
      </w:r>
    </w:p>
    <w:p w14:paraId="56E2DFED" w14:textId="1E8A3085" w:rsidR="005567F6" w:rsidRPr="005567F6" w:rsidRDefault="005567F6" w:rsidP="005567F6">
      <w:pPr>
        <w:spacing w:after="120"/>
        <w:rPr>
          <w:rFonts w:ascii="Cambria" w:hAnsi="Cambria"/>
          <w:b/>
          <w:bCs/>
          <w:sz w:val="16"/>
          <w:szCs w:val="16"/>
        </w:rPr>
      </w:pPr>
      <w:r w:rsidRPr="0047598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574A4" wp14:editId="4448A6D9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837944" cy="5071"/>
                <wp:effectExtent l="0" t="0" r="20320" b="33655"/>
                <wp:wrapNone/>
                <wp:docPr id="14381895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944" cy="507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41B0C" id="Straight Connector 1" o:spid="_x0000_s1026" style="position:absolute;z-index:2516797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2pt,13.4pt" to="102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Cambria" w:hAnsi="Cambria"/>
          <w:b/>
          <w:bCs/>
          <w:sz w:val="24"/>
          <w:szCs w:val="24"/>
        </w:rPr>
        <w:t>LEADERSHIP</w:t>
      </w:r>
    </w:p>
    <w:p w14:paraId="53708429" w14:textId="0ACFB230" w:rsidR="005567F6" w:rsidRDefault="000C707C" w:rsidP="005567F6">
      <w:pPr>
        <w:spacing w:after="120"/>
        <w:rPr>
          <w:rFonts w:ascii="Cambria" w:hAnsi="Cambria"/>
        </w:rPr>
      </w:pPr>
      <w:r w:rsidRPr="00744DC0">
        <w:rPr>
          <w:rFonts w:ascii="Cambria" w:hAnsi="Cambria"/>
        </w:rPr>
        <w:t>OAKLAND UNIVERSITY</w:t>
      </w:r>
      <w:r w:rsidR="005567F6" w:rsidRPr="00744DC0">
        <w:rPr>
          <w:rFonts w:ascii="Cambria" w:hAnsi="Cambria"/>
        </w:rPr>
        <w:t xml:space="preserve"> | </w:t>
      </w:r>
      <w:r w:rsidRPr="00744DC0">
        <w:rPr>
          <w:rFonts w:ascii="Cambria" w:hAnsi="Cambria"/>
        </w:rPr>
        <w:t>Student</w:t>
      </w:r>
      <w:r>
        <w:rPr>
          <w:rFonts w:ascii="Cambria" w:hAnsi="Cambria"/>
        </w:rPr>
        <w:t xml:space="preserve"> Mentor</w:t>
      </w:r>
      <w:r w:rsidR="005567F6">
        <w:rPr>
          <w:rFonts w:ascii="Cambria" w:hAnsi="Cambria"/>
        </w:rPr>
        <w:t xml:space="preserve"> – </w:t>
      </w:r>
      <w:r>
        <w:rPr>
          <w:rFonts w:ascii="Cambria" w:hAnsi="Cambria"/>
          <w:i/>
          <w:iCs/>
        </w:rPr>
        <w:t>Rochester</w:t>
      </w:r>
      <w:r w:rsidR="005567F6">
        <w:rPr>
          <w:rFonts w:ascii="Cambria" w:hAnsi="Cambria"/>
          <w:i/>
          <w:iCs/>
        </w:rPr>
        <w:t>, Michigan</w:t>
      </w:r>
      <w:r>
        <w:rPr>
          <w:rFonts w:ascii="Cambria" w:hAnsi="Cambria"/>
        </w:rPr>
        <w:t xml:space="preserve">                                 </w:t>
      </w:r>
      <w:r w:rsidR="00B5285C">
        <w:rPr>
          <w:rFonts w:ascii="Cambria" w:hAnsi="Cambria"/>
        </w:rPr>
        <w:t>September</w:t>
      </w:r>
      <w:r w:rsidR="005567F6">
        <w:rPr>
          <w:rFonts w:ascii="Cambria" w:hAnsi="Cambria"/>
        </w:rPr>
        <w:t xml:space="preserve"> 202</w:t>
      </w:r>
      <w:r w:rsidR="00B5285C">
        <w:rPr>
          <w:rFonts w:ascii="Cambria" w:hAnsi="Cambria"/>
        </w:rPr>
        <w:t>3</w:t>
      </w:r>
      <w:r w:rsidR="005567F6">
        <w:rPr>
          <w:rFonts w:ascii="Cambria" w:hAnsi="Cambria"/>
        </w:rPr>
        <w:t xml:space="preserve"> – </w:t>
      </w:r>
      <w:r w:rsidR="00B5285C">
        <w:rPr>
          <w:rFonts w:ascii="Cambria" w:hAnsi="Cambria"/>
        </w:rPr>
        <w:t>December</w:t>
      </w:r>
      <w:r w:rsidR="005567F6">
        <w:rPr>
          <w:rFonts w:ascii="Cambria" w:hAnsi="Cambria"/>
        </w:rPr>
        <w:t xml:space="preserve"> 202</w:t>
      </w:r>
      <w:r w:rsidR="00B5285C">
        <w:rPr>
          <w:rFonts w:ascii="Cambria" w:hAnsi="Cambria"/>
        </w:rPr>
        <w:t>3</w:t>
      </w:r>
    </w:p>
    <w:p w14:paraId="0A2A08BD" w14:textId="642D2FBC" w:rsidR="008433EF" w:rsidRDefault="00B5285C" w:rsidP="008433EF">
      <w:pPr>
        <w:pStyle w:val="ListParagraph"/>
        <w:numPr>
          <w:ilvl w:val="0"/>
          <w:numId w:val="2"/>
        </w:numPr>
        <w:spacing w:after="120"/>
        <w:ind w:left="360"/>
        <w:rPr>
          <w:rFonts w:ascii="Cambria" w:hAnsi="Cambria"/>
        </w:rPr>
      </w:pPr>
      <w:r>
        <w:rPr>
          <w:rFonts w:ascii="Cambria" w:hAnsi="Cambria"/>
        </w:rPr>
        <w:t xml:space="preserve">Guided </w:t>
      </w:r>
      <w:r w:rsidR="00FF5DB9">
        <w:rPr>
          <w:rFonts w:ascii="Cambria" w:hAnsi="Cambria"/>
        </w:rPr>
        <w:t>one student in the Business Honors Program, conduc</w:t>
      </w:r>
      <w:r w:rsidR="00C31F0A">
        <w:rPr>
          <w:rFonts w:ascii="Cambria" w:hAnsi="Cambria"/>
        </w:rPr>
        <w:t>ting</w:t>
      </w:r>
      <w:r>
        <w:rPr>
          <w:rFonts w:ascii="Cambria" w:hAnsi="Cambria"/>
        </w:rPr>
        <w:t xml:space="preserve"> </w:t>
      </w:r>
      <w:r w:rsidR="00FF5DB9">
        <w:rPr>
          <w:rFonts w:ascii="Cambria" w:hAnsi="Cambria"/>
        </w:rPr>
        <w:t xml:space="preserve">five </w:t>
      </w:r>
      <w:r>
        <w:rPr>
          <w:rFonts w:ascii="Cambria" w:hAnsi="Cambria"/>
        </w:rPr>
        <w:t>monthly check-in meetings</w:t>
      </w:r>
      <w:r w:rsidR="006C2AF4">
        <w:rPr>
          <w:rFonts w:ascii="Cambria" w:hAnsi="Cambria"/>
        </w:rPr>
        <w:t xml:space="preserve"> and supporting </w:t>
      </w:r>
      <w:r w:rsidR="00E94849">
        <w:rPr>
          <w:rFonts w:ascii="Cambria" w:hAnsi="Cambria"/>
        </w:rPr>
        <w:t xml:space="preserve">academic and career growth. </w:t>
      </w:r>
    </w:p>
    <w:p w14:paraId="41304D19" w14:textId="176A9342" w:rsidR="00184A0F" w:rsidRPr="005567F6" w:rsidRDefault="00184A0F" w:rsidP="00184A0F">
      <w:pPr>
        <w:spacing w:after="120"/>
        <w:rPr>
          <w:rFonts w:ascii="Cambria" w:hAnsi="Cambria"/>
          <w:b/>
          <w:bCs/>
          <w:sz w:val="16"/>
          <w:szCs w:val="16"/>
        </w:rPr>
      </w:pPr>
      <w:r w:rsidRPr="0047598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01EB8" wp14:editId="77C7821C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6837944" cy="5071"/>
                <wp:effectExtent l="0" t="0" r="20320" b="33655"/>
                <wp:wrapNone/>
                <wp:docPr id="20116023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7944" cy="507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87D15" id="Straight Connector 1" o:spid="_x0000_s1026" style="position:absolute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2pt,13.4pt" to="1025.6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&#13;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Cambria" w:hAnsi="Cambria"/>
          <w:b/>
          <w:bCs/>
          <w:sz w:val="24"/>
          <w:szCs w:val="24"/>
        </w:rPr>
        <w:t>SKILLS</w:t>
      </w:r>
    </w:p>
    <w:p w14:paraId="1EA834A4" w14:textId="2503DC75" w:rsidR="00184A0F" w:rsidRDefault="008870F4" w:rsidP="00184A0F">
      <w:pPr>
        <w:spacing w:after="120"/>
        <w:rPr>
          <w:rFonts w:ascii="Cambria" w:hAnsi="Cambria"/>
        </w:rPr>
      </w:pPr>
      <w:r>
        <w:rPr>
          <w:rFonts w:ascii="Cambria" w:hAnsi="Cambria"/>
        </w:rPr>
        <w:t>TECHNICAL SKILLS</w:t>
      </w:r>
      <w:r w:rsidR="00184A0F">
        <w:rPr>
          <w:rFonts w:ascii="Cambria" w:hAnsi="Cambria"/>
        </w:rPr>
        <w:t>: Excel (Advanced), Power Query, SQL, Python, Power BI, VBA, Data Analysis, Visio, HTML, CSS</w:t>
      </w:r>
    </w:p>
    <w:p w14:paraId="03CE6CE1" w14:textId="2086F93B" w:rsidR="009A0FCC" w:rsidRPr="002E2D60" w:rsidRDefault="008870F4" w:rsidP="008062EC">
      <w:pPr>
        <w:spacing w:after="120"/>
        <w:rPr>
          <w:rFonts w:ascii="Cambria" w:hAnsi="Cambria"/>
        </w:rPr>
      </w:pPr>
      <w:r>
        <w:rPr>
          <w:rFonts w:ascii="Cambria" w:hAnsi="Cambria"/>
        </w:rPr>
        <w:t>OTHER SKILLS</w:t>
      </w:r>
      <w:r w:rsidR="00184A0F">
        <w:rPr>
          <w:rFonts w:ascii="Cambria" w:hAnsi="Cambria"/>
        </w:rPr>
        <w:t xml:space="preserve">: </w:t>
      </w:r>
      <w:r w:rsidR="00934A1A">
        <w:rPr>
          <w:rFonts w:ascii="Cambria" w:hAnsi="Cambria"/>
        </w:rPr>
        <w:t>Initiative,</w:t>
      </w:r>
      <w:r w:rsidR="00184A0F">
        <w:rPr>
          <w:rFonts w:ascii="Cambria" w:hAnsi="Cambria"/>
        </w:rPr>
        <w:t xml:space="preserve"> Agile Project Management, Communication, </w:t>
      </w:r>
      <w:r w:rsidR="008062EC">
        <w:rPr>
          <w:rFonts w:ascii="Cambria" w:hAnsi="Cambria"/>
        </w:rPr>
        <w:t>Collaboration, Leadership</w:t>
      </w:r>
    </w:p>
    <w:sectPr w:rsidR="009A0FCC" w:rsidRPr="002E2D60" w:rsidSect="009A0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11468"/>
    <w:multiLevelType w:val="multilevel"/>
    <w:tmpl w:val="22CE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B1DA3"/>
    <w:multiLevelType w:val="hybridMultilevel"/>
    <w:tmpl w:val="53F4365C"/>
    <w:lvl w:ilvl="0" w:tplc="99D29BFA">
      <w:start w:val="248"/>
      <w:numFmt w:val="bullet"/>
      <w:lvlText w:val=""/>
      <w:lvlJc w:val="left"/>
      <w:pPr>
        <w:ind w:left="32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 w15:restartNumberingAfterBreak="0">
    <w:nsid w:val="43E62402"/>
    <w:multiLevelType w:val="hybridMultilevel"/>
    <w:tmpl w:val="04663E20"/>
    <w:lvl w:ilvl="0" w:tplc="5BD67FDE">
      <w:start w:val="248"/>
      <w:numFmt w:val="bullet"/>
      <w:lvlText w:val=""/>
      <w:lvlJc w:val="left"/>
      <w:pPr>
        <w:ind w:left="39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3" w15:restartNumberingAfterBreak="0">
    <w:nsid w:val="64A313C4"/>
    <w:multiLevelType w:val="hybridMultilevel"/>
    <w:tmpl w:val="D922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5078">
    <w:abstractNumId w:val="2"/>
  </w:num>
  <w:num w:numId="2" w16cid:durableId="1078596227">
    <w:abstractNumId w:val="1"/>
  </w:num>
  <w:num w:numId="3" w16cid:durableId="1238898341">
    <w:abstractNumId w:val="3"/>
  </w:num>
  <w:num w:numId="4" w16cid:durableId="77591089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1A"/>
    <w:rsid w:val="000059A9"/>
    <w:rsid w:val="00020789"/>
    <w:rsid w:val="00021AC0"/>
    <w:rsid w:val="00036872"/>
    <w:rsid w:val="00040C94"/>
    <w:rsid w:val="000545D7"/>
    <w:rsid w:val="00056599"/>
    <w:rsid w:val="00072F54"/>
    <w:rsid w:val="0007734F"/>
    <w:rsid w:val="00083BA0"/>
    <w:rsid w:val="0008449F"/>
    <w:rsid w:val="000A030C"/>
    <w:rsid w:val="000A2E05"/>
    <w:rsid w:val="000A44CD"/>
    <w:rsid w:val="000A4E4D"/>
    <w:rsid w:val="000C707C"/>
    <w:rsid w:val="000E188E"/>
    <w:rsid w:val="000E44F3"/>
    <w:rsid w:val="000E4F7C"/>
    <w:rsid w:val="000E6179"/>
    <w:rsid w:val="000F3905"/>
    <w:rsid w:val="0011607D"/>
    <w:rsid w:val="00116F1E"/>
    <w:rsid w:val="00143953"/>
    <w:rsid w:val="00144530"/>
    <w:rsid w:val="0014583A"/>
    <w:rsid w:val="00146678"/>
    <w:rsid w:val="0016425A"/>
    <w:rsid w:val="0016680C"/>
    <w:rsid w:val="00180C1F"/>
    <w:rsid w:val="00184A0F"/>
    <w:rsid w:val="001B246B"/>
    <w:rsid w:val="001C1067"/>
    <w:rsid w:val="001D243D"/>
    <w:rsid w:val="001E49D1"/>
    <w:rsid w:val="001E7559"/>
    <w:rsid w:val="0021768E"/>
    <w:rsid w:val="0022627F"/>
    <w:rsid w:val="00226DB5"/>
    <w:rsid w:val="002378D3"/>
    <w:rsid w:val="00244C76"/>
    <w:rsid w:val="00282CEC"/>
    <w:rsid w:val="00284D5B"/>
    <w:rsid w:val="00295BD0"/>
    <w:rsid w:val="002C0F1B"/>
    <w:rsid w:val="002D227F"/>
    <w:rsid w:val="002D4D7A"/>
    <w:rsid w:val="002E2D60"/>
    <w:rsid w:val="002E6650"/>
    <w:rsid w:val="002F2B99"/>
    <w:rsid w:val="00310B6A"/>
    <w:rsid w:val="00312EBC"/>
    <w:rsid w:val="003245C4"/>
    <w:rsid w:val="00352935"/>
    <w:rsid w:val="003652D6"/>
    <w:rsid w:val="00376C46"/>
    <w:rsid w:val="003911BA"/>
    <w:rsid w:val="0039699A"/>
    <w:rsid w:val="003D4C87"/>
    <w:rsid w:val="003F4F75"/>
    <w:rsid w:val="003F7384"/>
    <w:rsid w:val="00406FB1"/>
    <w:rsid w:val="00423504"/>
    <w:rsid w:val="0044562B"/>
    <w:rsid w:val="0047598C"/>
    <w:rsid w:val="00481160"/>
    <w:rsid w:val="00484F45"/>
    <w:rsid w:val="004863B3"/>
    <w:rsid w:val="00486A97"/>
    <w:rsid w:val="004A4E96"/>
    <w:rsid w:val="004A7A68"/>
    <w:rsid w:val="004C5B99"/>
    <w:rsid w:val="004C7887"/>
    <w:rsid w:val="004D2323"/>
    <w:rsid w:val="004F3CFE"/>
    <w:rsid w:val="004F7E0F"/>
    <w:rsid w:val="00500449"/>
    <w:rsid w:val="00505F0C"/>
    <w:rsid w:val="00520F3D"/>
    <w:rsid w:val="00523D55"/>
    <w:rsid w:val="00524F19"/>
    <w:rsid w:val="005319C9"/>
    <w:rsid w:val="005567F6"/>
    <w:rsid w:val="00564352"/>
    <w:rsid w:val="00567187"/>
    <w:rsid w:val="00573945"/>
    <w:rsid w:val="00582F37"/>
    <w:rsid w:val="00587EBC"/>
    <w:rsid w:val="00594896"/>
    <w:rsid w:val="00595AFA"/>
    <w:rsid w:val="00596E45"/>
    <w:rsid w:val="005B24FE"/>
    <w:rsid w:val="005C036D"/>
    <w:rsid w:val="005D53DB"/>
    <w:rsid w:val="005F1568"/>
    <w:rsid w:val="005F15E8"/>
    <w:rsid w:val="005F6BBA"/>
    <w:rsid w:val="00605118"/>
    <w:rsid w:val="00623A6F"/>
    <w:rsid w:val="00642B81"/>
    <w:rsid w:val="00652517"/>
    <w:rsid w:val="00666B64"/>
    <w:rsid w:val="0068417D"/>
    <w:rsid w:val="00690586"/>
    <w:rsid w:val="006B0556"/>
    <w:rsid w:val="006B452D"/>
    <w:rsid w:val="006C2AF4"/>
    <w:rsid w:val="006C2C2A"/>
    <w:rsid w:val="006C7459"/>
    <w:rsid w:val="006D4459"/>
    <w:rsid w:val="006E2CEC"/>
    <w:rsid w:val="006E4C30"/>
    <w:rsid w:val="006F37D0"/>
    <w:rsid w:val="00711525"/>
    <w:rsid w:val="00714B0C"/>
    <w:rsid w:val="007174E2"/>
    <w:rsid w:val="007431AE"/>
    <w:rsid w:val="00744DC0"/>
    <w:rsid w:val="00746183"/>
    <w:rsid w:val="007477D9"/>
    <w:rsid w:val="00747E70"/>
    <w:rsid w:val="00755FBB"/>
    <w:rsid w:val="007665B2"/>
    <w:rsid w:val="007679A6"/>
    <w:rsid w:val="00774D03"/>
    <w:rsid w:val="007857B7"/>
    <w:rsid w:val="00791CDB"/>
    <w:rsid w:val="007B6C01"/>
    <w:rsid w:val="007C02E1"/>
    <w:rsid w:val="007C1012"/>
    <w:rsid w:val="007C302D"/>
    <w:rsid w:val="007C615E"/>
    <w:rsid w:val="007E10E9"/>
    <w:rsid w:val="007F7452"/>
    <w:rsid w:val="00802CDF"/>
    <w:rsid w:val="008062EC"/>
    <w:rsid w:val="00810878"/>
    <w:rsid w:val="0081591A"/>
    <w:rsid w:val="00822EC0"/>
    <w:rsid w:val="0082612B"/>
    <w:rsid w:val="00840DCB"/>
    <w:rsid w:val="008433EF"/>
    <w:rsid w:val="008777C0"/>
    <w:rsid w:val="008809D3"/>
    <w:rsid w:val="008870F4"/>
    <w:rsid w:val="0089118E"/>
    <w:rsid w:val="008A4236"/>
    <w:rsid w:val="008B1974"/>
    <w:rsid w:val="008C4DFF"/>
    <w:rsid w:val="008C5191"/>
    <w:rsid w:val="008D1B5C"/>
    <w:rsid w:val="008F2B81"/>
    <w:rsid w:val="00901B24"/>
    <w:rsid w:val="00903254"/>
    <w:rsid w:val="009246DC"/>
    <w:rsid w:val="00933791"/>
    <w:rsid w:val="00934A1A"/>
    <w:rsid w:val="00935799"/>
    <w:rsid w:val="00937E8F"/>
    <w:rsid w:val="00950176"/>
    <w:rsid w:val="009527CF"/>
    <w:rsid w:val="009724AE"/>
    <w:rsid w:val="009A0FCC"/>
    <w:rsid w:val="009A3A82"/>
    <w:rsid w:val="009A7890"/>
    <w:rsid w:val="009C23F5"/>
    <w:rsid w:val="009D4075"/>
    <w:rsid w:val="009E72DA"/>
    <w:rsid w:val="00A03486"/>
    <w:rsid w:val="00A21F6E"/>
    <w:rsid w:val="00A25D51"/>
    <w:rsid w:val="00A27B71"/>
    <w:rsid w:val="00A35E90"/>
    <w:rsid w:val="00A468E8"/>
    <w:rsid w:val="00A71B87"/>
    <w:rsid w:val="00A87796"/>
    <w:rsid w:val="00A95E66"/>
    <w:rsid w:val="00AA36E6"/>
    <w:rsid w:val="00AB0FA2"/>
    <w:rsid w:val="00AB58C1"/>
    <w:rsid w:val="00AB6D3A"/>
    <w:rsid w:val="00AC0C84"/>
    <w:rsid w:val="00AC3BB9"/>
    <w:rsid w:val="00AC7499"/>
    <w:rsid w:val="00AD5416"/>
    <w:rsid w:val="00AE0BE0"/>
    <w:rsid w:val="00AE5725"/>
    <w:rsid w:val="00B025CA"/>
    <w:rsid w:val="00B07635"/>
    <w:rsid w:val="00B20B8C"/>
    <w:rsid w:val="00B25403"/>
    <w:rsid w:val="00B363FB"/>
    <w:rsid w:val="00B5285C"/>
    <w:rsid w:val="00B66F61"/>
    <w:rsid w:val="00B9259D"/>
    <w:rsid w:val="00BB6FDA"/>
    <w:rsid w:val="00BC1F60"/>
    <w:rsid w:val="00BC2B4A"/>
    <w:rsid w:val="00BC40CB"/>
    <w:rsid w:val="00BE4E8C"/>
    <w:rsid w:val="00BF468B"/>
    <w:rsid w:val="00C103FD"/>
    <w:rsid w:val="00C31F0A"/>
    <w:rsid w:val="00C37C4D"/>
    <w:rsid w:val="00C54DFE"/>
    <w:rsid w:val="00C9494F"/>
    <w:rsid w:val="00CA6B41"/>
    <w:rsid w:val="00CB6197"/>
    <w:rsid w:val="00CC4738"/>
    <w:rsid w:val="00CC536C"/>
    <w:rsid w:val="00CD08CB"/>
    <w:rsid w:val="00CD39ED"/>
    <w:rsid w:val="00CE688D"/>
    <w:rsid w:val="00D1317E"/>
    <w:rsid w:val="00D15869"/>
    <w:rsid w:val="00D32860"/>
    <w:rsid w:val="00D375CF"/>
    <w:rsid w:val="00D43629"/>
    <w:rsid w:val="00D52C75"/>
    <w:rsid w:val="00D74494"/>
    <w:rsid w:val="00D77895"/>
    <w:rsid w:val="00DA031A"/>
    <w:rsid w:val="00DA338B"/>
    <w:rsid w:val="00DB68A0"/>
    <w:rsid w:val="00DD0720"/>
    <w:rsid w:val="00DD46B8"/>
    <w:rsid w:val="00DE599B"/>
    <w:rsid w:val="00E01A64"/>
    <w:rsid w:val="00E052CF"/>
    <w:rsid w:val="00E11149"/>
    <w:rsid w:val="00E1768A"/>
    <w:rsid w:val="00E429B3"/>
    <w:rsid w:val="00E451E8"/>
    <w:rsid w:val="00E61930"/>
    <w:rsid w:val="00E63771"/>
    <w:rsid w:val="00E71266"/>
    <w:rsid w:val="00E8111A"/>
    <w:rsid w:val="00E81AE2"/>
    <w:rsid w:val="00E94849"/>
    <w:rsid w:val="00EA5894"/>
    <w:rsid w:val="00EA7DBE"/>
    <w:rsid w:val="00EB3FBA"/>
    <w:rsid w:val="00EC2FA2"/>
    <w:rsid w:val="00EC6A01"/>
    <w:rsid w:val="00EE6B12"/>
    <w:rsid w:val="00F44E25"/>
    <w:rsid w:val="00F46605"/>
    <w:rsid w:val="00F537F7"/>
    <w:rsid w:val="00F65BF3"/>
    <w:rsid w:val="00F70E56"/>
    <w:rsid w:val="00F710FC"/>
    <w:rsid w:val="00F731D8"/>
    <w:rsid w:val="00F93A06"/>
    <w:rsid w:val="00FD0CFD"/>
    <w:rsid w:val="00FD1EEA"/>
    <w:rsid w:val="00FD35A8"/>
    <w:rsid w:val="00FD4325"/>
    <w:rsid w:val="00FD5E34"/>
    <w:rsid w:val="00FE1F5C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5A76"/>
  <w15:chartTrackingRefBased/>
  <w15:docId w15:val="{AAF1DADD-ED88-4897-8394-5E694C7C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9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6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1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79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illygilson.com" TargetMode="External"/><Relationship Id="rId5" Type="http://schemas.openxmlformats.org/officeDocument/2006/relationships/hyperlink" Target="mailto:reillytgil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Gilson, Reilly</dc:creator>
  <cp:keywords/>
  <dc:description/>
  <cp:lastModifiedBy>rgilson</cp:lastModifiedBy>
  <cp:revision>2</cp:revision>
  <dcterms:created xsi:type="dcterms:W3CDTF">2025-01-30T22:09:00Z</dcterms:created>
  <dcterms:modified xsi:type="dcterms:W3CDTF">2025-01-30T22:09:00Z</dcterms:modified>
</cp:coreProperties>
</file>