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CF84" w14:textId="77777777" w:rsidR="00F24BB0" w:rsidRPr="00D97897" w:rsidRDefault="00F24BB0" w:rsidP="00C40072">
      <w:pPr>
        <w:spacing w:line="276" w:lineRule="auto"/>
        <w:jc w:val="center"/>
        <w:rPr>
          <w:rFonts w:ascii="Bookman Old Style" w:hAnsi="Bookman Old Style" w:cs="Times New Roman"/>
          <w:b/>
          <w:bCs/>
        </w:rPr>
      </w:pPr>
    </w:p>
    <w:p w14:paraId="499D7133" w14:textId="77777777" w:rsidR="00F24BB0" w:rsidRPr="00D97897" w:rsidRDefault="00F24BB0" w:rsidP="00C40072">
      <w:pPr>
        <w:spacing w:line="276" w:lineRule="auto"/>
        <w:jc w:val="center"/>
        <w:rPr>
          <w:rFonts w:ascii="Bookman Old Style" w:hAnsi="Bookman Old Style" w:cs="Times New Roman"/>
          <w:b/>
          <w:bCs/>
        </w:rPr>
      </w:pPr>
    </w:p>
    <w:p w14:paraId="739CF21D" w14:textId="313AF274" w:rsidR="00D33E6D" w:rsidRPr="00D97897" w:rsidRDefault="00AF0E2A" w:rsidP="00957449">
      <w:pPr>
        <w:spacing w:after="0" w:line="480" w:lineRule="auto"/>
        <w:jc w:val="center"/>
        <w:rPr>
          <w:rFonts w:ascii="Bookman Old Style" w:hAnsi="Bookman Old Style" w:cs="Times New Roman"/>
          <w:b/>
          <w:bCs/>
        </w:rPr>
      </w:pPr>
      <w:r w:rsidRPr="00D97897">
        <w:rPr>
          <w:rFonts w:ascii="Bookman Old Style" w:hAnsi="Bookman Old Style" w:cs="Times New Roman"/>
          <w:b/>
          <w:bCs/>
        </w:rPr>
        <w:t xml:space="preserve">NOTICE OF </w:t>
      </w:r>
      <w:r w:rsidR="006F2831">
        <w:rPr>
          <w:rFonts w:ascii="Bookman Old Style" w:hAnsi="Bookman Old Style" w:cs="Times New Roman"/>
          <w:b/>
          <w:bCs/>
        </w:rPr>
        <w:t>SECOND</w:t>
      </w:r>
      <w:r w:rsidRPr="00D97897">
        <w:rPr>
          <w:rFonts w:ascii="Bookman Old Style" w:hAnsi="Bookman Old Style" w:cs="Times New Roman"/>
          <w:b/>
          <w:bCs/>
        </w:rPr>
        <w:t xml:space="preserve"> MEETING OF </w:t>
      </w:r>
    </w:p>
    <w:p w14:paraId="2CF98942" w14:textId="20E7A293" w:rsidR="00AF0E2A" w:rsidRPr="00D97897" w:rsidRDefault="00AF0E2A" w:rsidP="00957449">
      <w:pPr>
        <w:spacing w:after="0" w:line="480" w:lineRule="auto"/>
        <w:jc w:val="center"/>
        <w:rPr>
          <w:rFonts w:ascii="Bookman Old Style" w:hAnsi="Bookman Old Style" w:cs="Times New Roman"/>
          <w:b/>
          <w:bCs/>
        </w:rPr>
      </w:pPr>
      <w:r w:rsidRPr="00D97897">
        <w:rPr>
          <w:rFonts w:ascii="Bookman Old Style" w:hAnsi="Bookman Old Style" w:cs="Times New Roman"/>
          <w:b/>
          <w:bCs/>
        </w:rPr>
        <w:t>COMMITTEE OF CREDITORS</w:t>
      </w:r>
    </w:p>
    <w:p w14:paraId="25D75980" w14:textId="77777777" w:rsidR="00957449" w:rsidRDefault="00957449" w:rsidP="00957449">
      <w:pPr>
        <w:spacing w:after="0" w:line="480" w:lineRule="auto"/>
        <w:jc w:val="center"/>
        <w:rPr>
          <w:rFonts w:ascii="Bookman Old Style" w:hAnsi="Bookman Old Style" w:cs="Times New Roman"/>
          <w:b/>
          <w:bCs/>
        </w:rPr>
      </w:pPr>
    </w:p>
    <w:p w14:paraId="7C1365BD" w14:textId="6A965F6A" w:rsidR="00AF0E2A" w:rsidRPr="00D97897" w:rsidRDefault="00AF0E2A" w:rsidP="00957449">
      <w:pPr>
        <w:spacing w:after="0" w:line="480" w:lineRule="auto"/>
        <w:jc w:val="center"/>
        <w:rPr>
          <w:rFonts w:ascii="Bookman Old Style" w:hAnsi="Bookman Old Style" w:cs="Times New Roman"/>
          <w:b/>
          <w:bCs/>
        </w:rPr>
      </w:pPr>
      <w:r w:rsidRPr="00D97897">
        <w:rPr>
          <w:rFonts w:ascii="Bookman Old Style" w:hAnsi="Bookman Old Style" w:cs="Times New Roman"/>
          <w:b/>
          <w:bCs/>
        </w:rPr>
        <w:t>OF</w:t>
      </w:r>
    </w:p>
    <w:p w14:paraId="4BFF5A98" w14:textId="77777777" w:rsidR="00957449" w:rsidRDefault="00957449" w:rsidP="00957449">
      <w:pPr>
        <w:spacing w:after="0" w:line="480" w:lineRule="auto"/>
        <w:jc w:val="center"/>
        <w:rPr>
          <w:rFonts w:ascii="Bookman Old Style" w:hAnsi="Bookman Old Style" w:cs="Times New Roman"/>
          <w:b/>
          <w:bCs/>
        </w:rPr>
      </w:pPr>
    </w:p>
    <w:p w14:paraId="0F330FC8" w14:textId="51913DDE" w:rsidR="00AF0E2A" w:rsidRPr="00D97897" w:rsidRDefault="00067BC3" w:rsidP="00957449">
      <w:pPr>
        <w:spacing w:after="0" w:line="480" w:lineRule="auto"/>
        <w:jc w:val="center"/>
        <w:rPr>
          <w:rFonts w:ascii="Bookman Old Style" w:hAnsi="Bookman Old Style" w:cs="Times New Roman"/>
          <w:b/>
          <w:bCs/>
        </w:rPr>
      </w:pPr>
      <w:r>
        <w:rPr>
          <w:rFonts w:ascii="Bookman Old Style" w:hAnsi="Bookman Old Style" w:cs="Times New Roman"/>
          <w:b/>
          <w:bCs/>
        </w:rPr>
        <w:t xml:space="preserve">B2X SERVICE SOLUTIONS INDIA </w:t>
      </w:r>
      <w:r w:rsidR="00DB58ED" w:rsidRPr="00D97897">
        <w:rPr>
          <w:rFonts w:ascii="Bookman Old Style" w:hAnsi="Bookman Old Style" w:cs="Times New Roman"/>
          <w:b/>
          <w:bCs/>
        </w:rPr>
        <w:t>PRIVATE</w:t>
      </w:r>
      <w:r w:rsidR="00745B28" w:rsidRPr="00D97897">
        <w:rPr>
          <w:rFonts w:ascii="Bookman Old Style" w:hAnsi="Bookman Old Style" w:cs="Times New Roman"/>
          <w:b/>
          <w:bCs/>
        </w:rPr>
        <w:t xml:space="preserve"> </w:t>
      </w:r>
      <w:r w:rsidR="00DB58ED" w:rsidRPr="00D97897">
        <w:rPr>
          <w:rFonts w:ascii="Bookman Old Style" w:hAnsi="Bookman Old Style" w:cs="Times New Roman"/>
          <w:b/>
          <w:bCs/>
        </w:rPr>
        <w:t>LIMITED</w:t>
      </w:r>
    </w:p>
    <w:p w14:paraId="34F1128C" w14:textId="77777777" w:rsidR="00AF0E2A" w:rsidRPr="00D97897" w:rsidRDefault="00AF0E2A" w:rsidP="00957449">
      <w:pPr>
        <w:spacing w:after="0" w:line="480" w:lineRule="auto"/>
        <w:jc w:val="center"/>
        <w:rPr>
          <w:rFonts w:ascii="Bookman Old Style" w:hAnsi="Bookman Old Style" w:cs="Times New Roman"/>
          <w:b/>
          <w:bCs/>
        </w:rPr>
      </w:pPr>
      <w:r w:rsidRPr="00D97897">
        <w:rPr>
          <w:rFonts w:ascii="Bookman Old Style" w:hAnsi="Bookman Old Style" w:cs="Times New Roman"/>
          <w:b/>
          <w:bCs/>
        </w:rPr>
        <w:t>(Under Corporate Insolvency Resolution Process)</w:t>
      </w:r>
    </w:p>
    <w:p w14:paraId="1F6142C1" w14:textId="5614C801" w:rsidR="00AF0E2A" w:rsidRPr="00D97897" w:rsidRDefault="00AF0E2A" w:rsidP="00957449">
      <w:pPr>
        <w:spacing w:after="0" w:line="480" w:lineRule="auto"/>
        <w:jc w:val="center"/>
        <w:rPr>
          <w:rFonts w:ascii="Bookman Old Style" w:hAnsi="Bookman Old Style" w:cs="Times New Roman"/>
          <w:b/>
          <w:bCs/>
        </w:rPr>
      </w:pPr>
      <w:r w:rsidRPr="00D97897">
        <w:rPr>
          <w:rFonts w:ascii="Bookman Old Style" w:hAnsi="Bookman Old Style" w:cs="Times New Roman"/>
          <w:b/>
          <w:bCs/>
        </w:rPr>
        <w:t>(CIN:</w:t>
      </w:r>
      <w:r w:rsidR="00A06298" w:rsidRPr="00D97897">
        <w:rPr>
          <w:rFonts w:ascii="Bookman Old Style" w:hAnsi="Bookman Old Style" w:cs="Times New Roman"/>
          <w:b/>
          <w:bCs/>
        </w:rPr>
        <w:t xml:space="preserve"> </w:t>
      </w:r>
      <w:r w:rsidR="00030354" w:rsidRPr="00030354">
        <w:rPr>
          <w:rFonts w:ascii="Bookman Old Style" w:hAnsi="Bookman Old Style" w:cs="Times New Roman"/>
          <w:b/>
          <w:bCs/>
        </w:rPr>
        <w:t>U74120MH2010PTC203520</w:t>
      </w:r>
      <w:r w:rsidRPr="00D97897">
        <w:rPr>
          <w:rFonts w:ascii="Bookman Old Style" w:hAnsi="Bookman Old Style" w:cs="Times New Roman"/>
          <w:b/>
          <w:bCs/>
        </w:rPr>
        <w:t>)</w:t>
      </w:r>
    </w:p>
    <w:p w14:paraId="57EDB17A" w14:textId="77777777" w:rsidR="00B94CB3" w:rsidRPr="00D97897" w:rsidRDefault="00B94CB3" w:rsidP="00957449">
      <w:pPr>
        <w:spacing w:after="0" w:line="480" w:lineRule="auto"/>
        <w:jc w:val="center"/>
        <w:rPr>
          <w:rFonts w:ascii="Bookman Old Style" w:hAnsi="Bookman Old Style" w:cs="Times New Roman"/>
          <w:b/>
          <w:bCs/>
        </w:rPr>
      </w:pPr>
    </w:p>
    <w:p w14:paraId="66B66E31" w14:textId="289A859F" w:rsidR="008F57A3" w:rsidRPr="00D97897" w:rsidRDefault="00B94CB3" w:rsidP="00957449">
      <w:pPr>
        <w:spacing w:after="0" w:line="480" w:lineRule="auto"/>
        <w:ind w:left="1418" w:right="1395"/>
        <w:jc w:val="center"/>
        <w:rPr>
          <w:rFonts w:ascii="Bookman Old Style" w:hAnsi="Bookman Old Style" w:cs="Times New Roman"/>
          <w:b/>
          <w:bCs/>
        </w:rPr>
      </w:pPr>
      <w:r w:rsidRPr="00D97897">
        <w:rPr>
          <w:rFonts w:ascii="Bookman Old Style" w:hAnsi="Bookman Old Style" w:cs="Times New Roman"/>
          <w:b/>
          <w:bCs/>
        </w:rPr>
        <w:t>Meeting S.</w:t>
      </w:r>
      <w:r w:rsidR="000212C8" w:rsidRPr="00D97897">
        <w:rPr>
          <w:rFonts w:ascii="Bookman Old Style" w:hAnsi="Bookman Old Style" w:cs="Times New Roman"/>
          <w:b/>
          <w:bCs/>
        </w:rPr>
        <w:t xml:space="preserve"> </w:t>
      </w:r>
      <w:r w:rsidRPr="00D97897">
        <w:rPr>
          <w:rFonts w:ascii="Bookman Old Style" w:hAnsi="Bookman Old Style" w:cs="Times New Roman"/>
          <w:b/>
          <w:bCs/>
        </w:rPr>
        <w:t>No.</w:t>
      </w:r>
      <w:r w:rsidR="00B94F19" w:rsidRPr="00D97897">
        <w:rPr>
          <w:rFonts w:ascii="Bookman Old Style" w:hAnsi="Bookman Old Style" w:cs="Times New Roman"/>
          <w:b/>
          <w:bCs/>
        </w:rPr>
        <w:t xml:space="preserve">: </w:t>
      </w:r>
      <w:r w:rsidR="00030354">
        <w:rPr>
          <w:rFonts w:ascii="Bookman Old Style" w:hAnsi="Bookman Old Style" w:cs="Times New Roman"/>
          <w:b/>
          <w:bCs/>
        </w:rPr>
        <w:t>B2X</w:t>
      </w:r>
      <w:r w:rsidRPr="00D97897">
        <w:rPr>
          <w:rFonts w:ascii="Bookman Old Style" w:hAnsi="Bookman Old Style" w:cs="Times New Roman"/>
          <w:b/>
          <w:bCs/>
        </w:rPr>
        <w:t>/CoC/</w:t>
      </w:r>
      <w:r w:rsidR="00030354">
        <w:rPr>
          <w:rFonts w:ascii="Bookman Old Style" w:hAnsi="Bookman Old Style" w:cs="Times New Roman"/>
          <w:b/>
          <w:bCs/>
        </w:rPr>
        <w:t>0</w:t>
      </w:r>
      <w:r w:rsidR="006F2831">
        <w:rPr>
          <w:rFonts w:ascii="Bookman Old Style" w:hAnsi="Bookman Old Style" w:cs="Times New Roman"/>
          <w:b/>
          <w:bCs/>
        </w:rPr>
        <w:t>2</w:t>
      </w:r>
    </w:p>
    <w:p w14:paraId="714A9AEF" w14:textId="22B69A48" w:rsidR="00AF0E2A" w:rsidRPr="00D97897" w:rsidRDefault="00AF0E2A" w:rsidP="00957449">
      <w:pPr>
        <w:spacing w:after="0" w:line="480" w:lineRule="auto"/>
        <w:ind w:left="1418" w:right="1395"/>
        <w:jc w:val="center"/>
        <w:rPr>
          <w:rFonts w:ascii="Bookman Old Style" w:hAnsi="Bookman Old Style" w:cs="Times New Roman"/>
          <w:b/>
          <w:bCs/>
        </w:rPr>
      </w:pPr>
      <w:r w:rsidRPr="00D97897">
        <w:rPr>
          <w:rFonts w:ascii="Bookman Old Style" w:hAnsi="Bookman Old Style" w:cs="Times New Roman"/>
          <w:b/>
          <w:bCs/>
        </w:rPr>
        <w:t xml:space="preserve">Day &amp; Date: </w:t>
      </w:r>
      <w:r w:rsidR="00175B38">
        <w:rPr>
          <w:rFonts w:ascii="Bookman Old Style" w:hAnsi="Bookman Old Style" w:cs="Times New Roman"/>
          <w:b/>
          <w:bCs/>
        </w:rPr>
        <w:t xml:space="preserve">Thursday </w:t>
      </w:r>
      <w:r w:rsidRPr="00D97897">
        <w:rPr>
          <w:rFonts w:ascii="Bookman Old Style" w:hAnsi="Bookman Old Style" w:cs="Times New Roman"/>
          <w:b/>
          <w:bCs/>
        </w:rPr>
        <w:t xml:space="preserve">| </w:t>
      </w:r>
      <w:r w:rsidR="00175B38">
        <w:rPr>
          <w:rFonts w:ascii="Bookman Old Style" w:hAnsi="Bookman Old Style" w:cs="Times New Roman"/>
          <w:b/>
          <w:bCs/>
        </w:rPr>
        <w:t>8</w:t>
      </w:r>
      <w:r w:rsidR="00175B38" w:rsidRPr="00175B38">
        <w:rPr>
          <w:rFonts w:ascii="Bookman Old Style" w:hAnsi="Bookman Old Style" w:cs="Times New Roman"/>
          <w:b/>
          <w:bCs/>
          <w:vertAlign w:val="superscript"/>
        </w:rPr>
        <w:t>th</w:t>
      </w:r>
      <w:r w:rsidR="00175B38">
        <w:rPr>
          <w:rFonts w:ascii="Bookman Old Style" w:hAnsi="Bookman Old Style" w:cs="Times New Roman"/>
          <w:b/>
          <w:bCs/>
        </w:rPr>
        <w:t xml:space="preserve"> </w:t>
      </w:r>
      <w:proofErr w:type="gramStart"/>
      <w:r w:rsidR="006F2831">
        <w:rPr>
          <w:rFonts w:ascii="Bookman Old Style" w:hAnsi="Bookman Old Style" w:cs="Times New Roman"/>
          <w:b/>
          <w:bCs/>
        </w:rPr>
        <w:t>February</w:t>
      </w:r>
      <w:r w:rsidR="007C670E">
        <w:rPr>
          <w:rFonts w:ascii="Bookman Old Style" w:hAnsi="Bookman Old Style" w:cs="Times New Roman"/>
          <w:b/>
          <w:bCs/>
        </w:rPr>
        <w:t>,</w:t>
      </w:r>
      <w:proofErr w:type="gramEnd"/>
      <w:r w:rsidRPr="00D97897">
        <w:rPr>
          <w:rFonts w:ascii="Bookman Old Style" w:hAnsi="Bookman Old Style" w:cs="Times New Roman"/>
          <w:b/>
          <w:bCs/>
        </w:rPr>
        <w:t xml:space="preserve"> 202</w:t>
      </w:r>
      <w:r w:rsidR="00030354">
        <w:rPr>
          <w:rFonts w:ascii="Bookman Old Style" w:hAnsi="Bookman Old Style" w:cs="Times New Roman"/>
          <w:b/>
          <w:bCs/>
        </w:rPr>
        <w:t>4</w:t>
      </w:r>
    </w:p>
    <w:p w14:paraId="5626C533" w14:textId="2A807EA8" w:rsidR="00AF0E2A" w:rsidRPr="00D97897" w:rsidRDefault="00AF0E2A" w:rsidP="00957449">
      <w:pPr>
        <w:spacing w:after="0" w:line="480" w:lineRule="auto"/>
        <w:ind w:left="1418" w:right="1395"/>
        <w:jc w:val="center"/>
        <w:rPr>
          <w:rFonts w:ascii="Bookman Old Style" w:hAnsi="Bookman Old Style" w:cs="Times New Roman"/>
          <w:b/>
          <w:bCs/>
        </w:rPr>
      </w:pPr>
      <w:r w:rsidRPr="00D97897">
        <w:rPr>
          <w:rFonts w:ascii="Bookman Old Style" w:hAnsi="Bookman Old Style" w:cs="Times New Roman"/>
          <w:b/>
          <w:bCs/>
        </w:rPr>
        <w:t xml:space="preserve">Time: </w:t>
      </w:r>
      <w:r w:rsidR="007C670E">
        <w:rPr>
          <w:rFonts w:ascii="Bookman Old Style" w:hAnsi="Bookman Old Style" w:cs="Times New Roman"/>
          <w:b/>
          <w:bCs/>
        </w:rPr>
        <w:t>04:00 P.M.</w:t>
      </w:r>
    </w:p>
    <w:p w14:paraId="28681177" w14:textId="3827F26E" w:rsidR="00AF0E2A" w:rsidRPr="00D97897" w:rsidRDefault="008F57A3" w:rsidP="00957449">
      <w:pPr>
        <w:spacing w:after="0" w:line="480" w:lineRule="auto"/>
        <w:ind w:left="1418" w:right="1395"/>
        <w:jc w:val="center"/>
        <w:rPr>
          <w:rFonts w:ascii="Bookman Old Style" w:hAnsi="Bookman Old Style" w:cs="Times New Roman"/>
          <w:b/>
          <w:bCs/>
        </w:rPr>
      </w:pPr>
      <w:r w:rsidRPr="00D97897">
        <w:rPr>
          <w:rFonts w:ascii="Bookman Old Style" w:hAnsi="Bookman Old Style" w:cs="Times New Roman"/>
          <w:b/>
          <w:bCs/>
        </w:rPr>
        <w:t>Mode of Meeting</w:t>
      </w:r>
      <w:r w:rsidR="00AF0E2A" w:rsidRPr="00D97897">
        <w:rPr>
          <w:rFonts w:ascii="Bookman Old Style" w:hAnsi="Bookman Old Style" w:cs="Times New Roman"/>
          <w:b/>
          <w:bCs/>
        </w:rPr>
        <w:t>: Audio-Video Conference</w:t>
      </w:r>
    </w:p>
    <w:p w14:paraId="1A38F437" w14:textId="77777777" w:rsidR="007A0125" w:rsidRPr="00D97897" w:rsidRDefault="007A0125" w:rsidP="00957449">
      <w:pPr>
        <w:spacing w:after="0" w:line="480" w:lineRule="auto"/>
        <w:rPr>
          <w:rFonts w:ascii="Bookman Old Style" w:eastAsiaTheme="minorHAnsi" w:hAnsi="Bookman Old Style" w:cs="Times New Roman"/>
          <w:b/>
          <w:i/>
          <w:iCs/>
          <w:color w:val="000000"/>
          <w:u w:val="single"/>
        </w:rPr>
      </w:pPr>
    </w:p>
    <w:p w14:paraId="40242F98" w14:textId="77777777" w:rsidR="007A0125" w:rsidRPr="00D97897" w:rsidRDefault="007A0125" w:rsidP="00957449">
      <w:pPr>
        <w:spacing w:after="0" w:line="480" w:lineRule="auto"/>
        <w:rPr>
          <w:rFonts w:ascii="Bookman Old Style" w:eastAsiaTheme="minorHAnsi" w:hAnsi="Bookman Old Style" w:cs="Times New Roman"/>
          <w:b/>
          <w:i/>
          <w:iCs/>
          <w:color w:val="000000"/>
          <w:u w:val="single"/>
        </w:rPr>
      </w:pPr>
    </w:p>
    <w:p w14:paraId="050C13BC" w14:textId="1ABBB4DC" w:rsidR="009C425B" w:rsidRPr="00D97897" w:rsidRDefault="007A0125" w:rsidP="00957449">
      <w:pPr>
        <w:spacing w:after="0" w:line="480" w:lineRule="auto"/>
        <w:ind w:left="426" w:right="686"/>
        <w:jc w:val="both"/>
        <w:rPr>
          <w:rFonts w:ascii="Bookman Old Style" w:eastAsiaTheme="minorHAnsi" w:hAnsi="Bookman Old Style" w:cs="Times New Roman"/>
          <w:i/>
          <w:iCs/>
          <w:color w:val="000000"/>
        </w:rPr>
      </w:pPr>
      <w:r w:rsidRPr="00D97897">
        <w:rPr>
          <w:rFonts w:ascii="Bookman Old Style" w:eastAsiaTheme="minorHAnsi" w:hAnsi="Bookman Old Style" w:cs="Times New Roman"/>
          <w:b/>
          <w:i/>
          <w:iCs/>
          <w:color w:val="000000"/>
          <w:u w:val="single"/>
        </w:rPr>
        <w:t>Note:</w:t>
      </w:r>
      <w:r w:rsidRPr="00D97897">
        <w:rPr>
          <w:rFonts w:ascii="Bookman Old Style" w:eastAsiaTheme="minorHAnsi" w:hAnsi="Bookman Old Style" w:cs="Times New Roman"/>
          <w:i/>
          <w:iCs/>
          <w:color w:val="000000"/>
        </w:rPr>
        <w:t xml:space="preserve"> This communication is sent purely in the capacity of </w:t>
      </w:r>
      <w:r w:rsidR="00A23429" w:rsidRPr="00D97897">
        <w:rPr>
          <w:rFonts w:ascii="Bookman Old Style" w:eastAsiaTheme="minorHAnsi" w:hAnsi="Bookman Old Style" w:cs="Times New Roman"/>
          <w:b/>
          <w:bCs/>
          <w:i/>
          <w:iCs/>
          <w:color w:val="000000"/>
        </w:rPr>
        <w:t>Interim Resolution Professional</w:t>
      </w:r>
      <w:r w:rsidRPr="00D97897">
        <w:rPr>
          <w:rFonts w:ascii="Bookman Old Style" w:eastAsiaTheme="minorHAnsi" w:hAnsi="Bookman Old Style" w:cs="Times New Roman"/>
          <w:b/>
          <w:bCs/>
          <w:i/>
          <w:iCs/>
          <w:color w:val="000000"/>
        </w:rPr>
        <w:t xml:space="preserve"> (IRP)</w:t>
      </w:r>
      <w:r w:rsidRPr="00D97897">
        <w:rPr>
          <w:rFonts w:ascii="Bookman Old Style" w:eastAsiaTheme="minorHAnsi" w:hAnsi="Bookman Old Style" w:cs="Times New Roman"/>
          <w:i/>
          <w:iCs/>
          <w:color w:val="000000"/>
        </w:rPr>
        <w:t>, as appointed by Hon’ble National Company Law Tribunal</w:t>
      </w:r>
      <w:r w:rsidR="00091DD8" w:rsidRPr="00D97897">
        <w:rPr>
          <w:rFonts w:ascii="Bookman Old Style" w:eastAsiaTheme="minorHAnsi" w:hAnsi="Bookman Old Style" w:cs="Times New Roman"/>
          <w:i/>
          <w:iCs/>
          <w:color w:val="000000"/>
        </w:rPr>
        <w:t xml:space="preserve">, </w:t>
      </w:r>
      <w:r w:rsidR="005B33D8" w:rsidRPr="00D97897">
        <w:rPr>
          <w:rFonts w:ascii="Bookman Old Style" w:eastAsiaTheme="minorHAnsi" w:hAnsi="Bookman Old Style" w:cs="Times New Roman"/>
          <w:i/>
          <w:iCs/>
          <w:color w:val="000000"/>
        </w:rPr>
        <w:t>Mumbai</w:t>
      </w:r>
      <w:r w:rsidR="00023700" w:rsidRPr="00D97897">
        <w:rPr>
          <w:rFonts w:ascii="Bookman Old Style" w:eastAsiaTheme="minorHAnsi" w:hAnsi="Bookman Old Style" w:cs="Times New Roman"/>
          <w:i/>
          <w:iCs/>
          <w:color w:val="000000"/>
        </w:rPr>
        <w:t xml:space="preserve"> </w:t>
      </w:r>
      <w:r w:rsidRPr="00D97897">
        <w:rPr>
          <w:rFonts w:ascii="Bookman Old Style" w:eastAsiaTheme="minorHAnsi" w:hAnsi="Bookman Old Style" w:cs="Times New Roman"/>
          <w:i/>
          <w:iCs/>
          <w:color w:val="000000"/>
        </w:rPr>
        <w:t xml:space="preserve">Bench, in the matter of </w:t>
      </w:r>
      <w:r w:rsidR="00030354">
        <w:rPr>
          <w:rFonts w:ascii="Bookman Old Style" w:eastAsiaTheme="minorHAnsi" w:hAnsi="Bookman Old Style" w:cs="Times New Roman"/>
          <w:i/>
          <w:iCs/>
          <w:color w:val="000000"/>
        </w:rPr>
        <w:t xml:space="preserve">B2X Service Solution </w:t>
      </w:r>
      <w:r w:rsidR="00B67C73">
        <w:rPr>
          <w:rFonts w:ascii="Bookman Old Style" w:eastAsiaTheme="minorHAnsi" w:hAnsi="Bookman Old Style" w:cs="Times New Roman"/>
          <w:i/>
          <w:iCs/>
          <w:color w:val="000000"/>
        </w:rPr>
        <w:t xml:space="preserve">India Private Limited </w:t>
      </w:r>
      <w:r w:rsidRPr="00D97897">
        <w:rPr>
          <w:rFonts w:ascii="Bookman Old Style" w:eastAsiaTheme="minorHAnsi" w:hAnsi="Bookman Old Style" w:cs="Times New Roman"/>
          <w:i/>
          <w:iCs/>
          <w:color w:val="000000"/>
        </w:rPr>
        <w:t xml:space="preserve">vide Order dated </w:t>
      </w:r>
      <w:r w:rsidR="00396FE7">
        <w:rPr>
          <w:rFonts w:ascii="Bookman Old Style" w:eastAsiaTheme="minorHAnsi" w:hAnsi="Bookman Old Style" w:cs="Times New Roman"/>
          <w:i/>
          <w:iCs/>
          <w:color w:val="000000"/>
        </w:rPr>
        <w:t>December 08</w:t>
      </w:r>
      <w:r w:rsidR="00641482" w:rsidRPr="00D97897">
        <w:rPr>
          <w:rFonts w:ascii="Bookman Old Style" w:eastAsiaTheme="minorHAnsi" w:hAnsi="Bookman Old Style" w:cs="Times New Roman"/>
          <w:i/>
          <w:iCs/>
          <w:color w:val="000000"/>
        </w:rPr>
        <w:t xml:space="preserve">, </w:t>
      </w:r>
      <w:r w:rsidRPr="00D97897">
        <w:rPr>
          <w:rFonts w:ascii="Bookman Old Style" w:eastAsiaTheme="minorHAnsi" w:hAnsi="Bookman Old Style" w:cs="Times New Roman"/>
          <w:i/>
          <w:iCs/>
          <w:color w:val="000000"/>
        </w:rPr>
        <w:t>202</w:t>
      </w:r>
      <w:r w:rsidR="00A01767" w:rsidRPr="00D97897">
        <w:rPr>
          <w:rFonts w:ascii="Bookman Old Style" w:eastAsiaTheme="minorHAnsi" w:hAnsi="Bookman Old Style" w:cs="Times New Roman"/>
          <w:i/>
          <w:iCs/>
          <w:color w:val="000000"/>
        </w:rPr>
        <w:t>3</w:t>
      </w:r>
      <w:r w:rsidR="00E4592A" w:rsidRPr="00D97897">
        <w:rPr>
          <w:rFonts w:ascii="Bookman Old Style" w:eastAsiaTheme="minorHAnsi" w:hAnsi="Bookman Old Style" w:cs="Times New Roman"/>
          <w:i/>
          <w:iCs/>
          <w:color w:val="000000"/>
        </w:rPr>
        <w:t xml:space="preserve"> </w:t>
      </w:r>
      <w:r w:rsidRPr="00D97897">
        <w:rPr>
          <w:rFonts w:ascii="Bookman Old Style" w:eastAsiaTheme="minorHAnsi" w:hAnsi="Bookman Old Style" w:cs="Times New Roman"/>
          <w:i/>
          <w:iCs/>
          <w:color w:val="000000"/>
        </w:rPr>
        <w:t xml:space="preserve">in </w:t>
      </w:r>
      <w:r w:rsidR="00396FE7" w:rsidRPr="00396FE7">
        <w:rPr>
          <w:rFonts w:ascii="Bookman Old Style" w:eastAsiaTheme="minorHAnsi" w:hAnsi="Bookman Old Style" w:cs="Times New Roman"/>
          <w:i/>
          <w:iCs/>
          <w:color w:val="000000"/>
        </w:rPr>
        <w:t>CP (IB) No. 937/MB/2023</w:t>
      </w:r>
      <w:r w:rsidR="00B374E0">
        <w:rPr>
          <w:rFonts w:ascii="Bookman Old Style" w:eastAsiaTheme="minorHAnsi" w:hAnsi="Bookman Old Style" w:cs="Times New Roman"/>
          <w:i/>
          <w:iCs/>
          <w:color w:val="000000"/>
        </w:rPr>
        <w:t>. The said order was received by the IRP on December 12, 2023.</w:t>
      </w:r>
    </w:p>
    <w:p w14:paraId="5DE51B9C" w14:textId="77777777" w:rsidR="00466FAA" w:rsidRPr="00D97897" w:rsidRDefault="00466FAA" w:rsidP="00957449">
      <w:pPr>
        <w:spacing w:after="0" w:line="480" w:lineRule="auto"/>
        <w:ind w:right="-22"/>
        <w:jc w:val="right"/>
        <w:rPr>
          <w:rFonts w:ascii="Bookman Old Style" w:hAnsi="Bookman Old Style" w:cs="Times New Roman"/>
          <w:b/>
          <w:bCs/>
        </w:rPr>
      </w:pPr>
    </w:p>
    <w:p w14:paraId="0D16B2BA" w14:textId="77777777" w:rsidR="00DA40CD" w:rsidRPr="00D97897" w:rsidRDefault="00DA40CD" w:rsidP="00957449">
      <w:pPr>
        <w:spacing w:after="0" w:line="480" w:lineRule="auto"/>
        <w:ind w:right="-22"/>
        <w:jc w:val="right"/>
        <w:rPr>
          <w:rFonts w:ascii="Bookman Old Style" w:hAnsi="Bookman Old Style" w:cs="Times New Roman"/>
          <w:b/>
          <w:bCs/>
        </w:rPr>
      </w:pPr>
    </w:p>
    <w:p w14:paraId="35594C98" w14:textId="5CA7DCD1" w:rsidR="003468B9" w:rsidRDefault="003468B9" w:rsidP="00957449">
      <w:pPr>
        <w:spacing w:after="0" w:line="480" w:lineRule="auto"/>
        <w:rPr>
          <w:rFonts w:ascii="Bookman Old Style" w:hAnsi="Bookman Old Style" w:cs="Times New Roman"/>
          <w:b/>
          <w:bCs/>
        </w:rPr>
      </w:pPr>
    </w:p>
    <w:p w14:paraId="01E12D75" w14:textId="7ADC57A0" w:rsidR="001E5042" w:rsidRPr="00D97897" w:rsidRDefault="00AD6377" w:rsidP="00957449">
      <w:pPr>
        <w:spacing w:after="0" w:line="480" w:lineRule="auto"/>
        <w:ind w:right="-22"/>
        <w:jc w:val="right"/>
        <w:rPr>
          <w:rFonts w:ascii="Bookman Old Style" w:hAnsi="Bookman Old Style" w:cs="Times New Roman"/>
          <w:b/>
          <w:bCs/>
        </w:rPr>
      </w:pPr>
      <w:r>
        <w:rPr>
          <w:rFonts w:ascii="Bookman Old Style" w:hAnsi="Bookman Old Style" w:cs="Times New Roman"/>
          <w:b/>
          <w:bCs/>
        </w:rPr>
        <w:t>February</w:t>
      </w:r>
      <w:r w:rsidR="00B374E0">
        <w:rPr>
          <w:rFonts w:ascii="Bookman Old Style" w:hAnsi="Bookman Old Style" w:cs="Times New Roman"/>
          <w:b/>
          <w:bCs/>
        </w:rPr>
        <w:t xml:space="preserve"> </w:t>
      </w:r>
      <w:r w:rsidR="000E77FC">
        <w:rPr>
          <w:rFonts w:ascii="Bookman Old Style" w:hAnsi="Bookman Old Style" w:cs="Times New Roman"/>
          <w:b/>
          <w:bCs/>
        </w:rPr>
        <w:t>2</w:t>
      </w:r>
      <w:r w:rsidR="00B374E0">
        <w:rPr>
          <w:rFonts w:ascii="Bookman Old Style" w:hAnsi="Bookman Old Style" w:cs="Times New Roman"/>
          <w:b/>
          <w:bCs/>
        </w:rPr>
        <w:t>, 2024</w:t>
      </w:r>
    </w:p>
    <w:p w14:paraId="4D66838F" w14:textId="229D3060" w:rsidR="00340657" w:rsidRPr="00D97897" w:rsidRDefault="006C0DAC" w:rsidP="00957449">
      <w:pPr>
        <w:spacing w:after="0" w:line="480" w:lineRule="auto"/>
        <w:ind w:right="-22"/>
        <w:jc w:val="right"/>
        <w:rPr>
          <w:rFonts w:ascii="Bookman Old Style" w:hAnsi="Bookman Old Style" w:cs="Times New Roman"/>
          <w:b/>
          <w:bCs/>
        </w:rPr>
      </w:pPr>
      <w:r w:rsidRPr="00D97897">
        <w:rPr>
          <w:rFonts w:ascii="Bookman Old Style" w:hAnsi="Bookman Old Style" w:cs="Times New Roman"/>
          <w:b/>
          <w:bCs/>
        </w:rPr>
        <w:t xml:space="preserve">Sr. </w:t>
      </w:r>
      <w:r w:rsidR="00340657" w:rsidRPr="00D97897">
        <w:rPr>
          <w:rFonts w:ascii="Bookman Old Style" w:hAnsi="Bookman Old Style" w:cs="Times New Roman"/>
          <w:b/>
          <w:bCs/>
        </w:rPr>
        <w:t xml:space="preserve">No. </w:t>
      </w:r>
      <w:r w:rsidR="00B374E0">
        <w:rPr>
          <w:rFonts w:ascii="Bookman Old Style" w:hAnsi="Bookman Old Style" w:cs="Times New Roman"/>
          <w:b/>
          <w:bCs/>
        </w:rPr>
        <w:t>B2X</w:t>
      </w:r>
      <w:r w:rsidR="00340657" w:rsidRPr="00D97897">
        <w:rPr>
          <w:rFonts w:ascii="Bookman Old Style" w:hAnsi="Bookman Old Style" w:cs="Times New Roman"/>
          <w:b/>
          <w:bCs/>
        </w:rPr>
        <w:t>/CoC/</w:t>
      </w:r>
      <w:r w:rsidR="00B374E0">
        <w:rPr>
          <w:rFonts w:ascii="Bookman Old Style" w:hAnsi="Bookman Old Style" w:cs="Times New Roman"/>
          <w:b/>
          <w:bCs/>
        </w:rPr>
        <w:t>0</w:t>
      </w:r>
      <w:r w:rsidR="00AD6377">
        <w:rPr>
          <w:rFonts w:ascii="Bookman Old Style" w:hAnsi="Bookman Old Style" w:cs="Times New Roman"/>
          <w:b/>
          <w:bCs/>
        </w:rPr>
        <w:t>2</w:t>
      </w:r>
    </w:p>
    <w:p w14:paraId="4E7E8178" w14:textId="385E7701" w:rsidR="00957449" w:rsidRDefault="00957449" w:rsidP="001C261E">
      <w:pPr>
        <w:rPr>
          <w:rFonts w:ascii="Bookman Old Style" w:hAnsi="Bookman Old Style" w:cs="Times New Roman"/>
          <w:b/>
          <w:bCs/>
        </w:rPr>
      </w:pPr>
      <w:r>
        <w:rPr>
          <w:rFonts w:ascii="Bookman Old Style" w:hAnsi="Bookman Old Style" w:cs="Times New Roman"/>
          <w:b/>
          <w:bCs/>
        </w:rPr>
        <w:br w:type="page"/>
      </w:r>
    </w:p>
    <w:p w14:paraId="1B2D5455" w14:textId="2DC5A45F" w:rsidR="008E615B" w:rsidRPr="00D97897" w:rsidRDefault="00D703BC" w:rsidP="00957449">
      <w:pPr>
        <w:spacing w:after="0" w:line="360" w:lineRule="auto"/>
        <w:ind w:right="-23"/>
        <w:jc w:val="both"/>
        <w:rPr>
          <w:rFonts w:ascii="Bookman Old Style" w:hAnsi="Bookman Old Style" w:cs="Times New Roman"/>
          <w:b/>
          <w:bCs/>
        </w:rPr>
      </w:pPr>
      <w:r w:rsidRPr="00D97897">
        <w:rPr>
          <w:rFonts w:ascii="Bookman Old Style" w:hAnsi="Bookman Old Style" w:cs="Times New Roman"/>
          <w:b/>
          <w:bCs/>
        </w:rPr>
        <w:lastRenderedPageBreak/>
        <w:t xml:space="preserve">NOTICE OF THE </w:t>
      </w:r>
      <w:r w:rsidR="00AD6377">
        <w:rPr>
          <w:rFonts w:ascii="Bookman Old Style" w:hAnsi="Bookman Old Style" w:cs="Times New Roman"/>
          <w:b/>
          <w:bCs/>
        </w:rPr>
        <w:t>SECOND</w:t>
      </w:r>
      <w:r w:rsidRPr="00D97897">
        <w:rPr>
          <w:rFonts w:ascii="Bookman Old Style" w:hAnsi="Bookman Old Style" w:cs="Times New Roman"/>
          <w:b/>
          <w:bCs/>
        </w:rPr>
        <w:t xml:space="preserve"> MEETING OF THE COMMITTEE OF CREDITORS OF </w:t>
      </w:r>
      <w:r w:rsidR="00B374E0" w:rsidRPr="00B374E0">
        <w:rPr>
          <w:rFonts w:ascii="Bookman Old Style" w:hAnsi="Bookman Old Style" w:cs="Times New Roman"/>
          <w:b/>
          <w:bCs/>
        </w:rPr>
        <w:t>B2X SERVICE SOLUTIONS INDIA PRIVATE LIMITED</w:t>
      </w:r>
      <w:r w:rsidR="00B374E0">
        <w:rPr>
          <w:rFonts w:ascii="Bookman Old Style" w:hAnsi="Bookman Old Style" w:cs="Times New Roman"/>
          <w:b/>
          <w:bCs/>
        </w:rPr>
        <w:t xml:space="preserve"> </w:t>
      </w:r>
      <w:r w:rsidR="00FB03ED" w:rsidRPr="00D97897">
        <w:rPr>
          <w:rFonts w:ascii="Bookman Old Style" w:hAnsi="Bookman Old Style" w:cs="Times New Roman"/>
          <w:b/>
          <w:bCs/>
        </w:rPr>
        <w:t xml:space="preserve">SCHEDULED TO BE HELD ON </w:t>
      </w:r>
      <w:r w:rsidR="00957449">
        <w:rPr>
          <w:rFonts w:ascii="Bookman Old Style" w:hAnsi="Bookman Old Style" w:cs="Times New Roman"/>
          <w:b/>
          <w:bCs/>
        </w:rPr>
        <w:t>THURSDAY THE 8</w:t>
      </w:r>
      <w:r w:rsidR="00957449" w:rsidRPr="00957449">
        <w:rPr>
          <w:rFonts w:ascii="Bookman Old Style" w:hAnsi="Bookman Old Style" w:cs="Times New Roman"/>
          <w:b/>
          <w:bCs/>
          <w:vertAlign w:val="superscript"/>
        </w:rPr>
        <w:t>th</w:t>
      </w:r>
      <w:r w:rsidR="00957449">
        <w:rPr>
          <w:rFonts w:ascii="Bookman Old Style" w:hAnsi="Bookman Old Style" w:cs="Times New Roman"/>
          <w:b/>
          <w:bCs/>
        </w:rPr>
        <w:t xml:space="preserve"> </w:t>
      </w:r>
      <w:r w:rsidR="00AD6377">
        <w:rPr>
          <w:rFonts w:ascii="Bookman Old Style" w:hAnsi="Bookman Old Style" w:cs="Times New Roman"/>
          <w:b/>
          <w:bCs/>
        </w:rPr>
        <w:t>FEBRUARY</w:t>
      </w:r>
      <w:r w:rsidR="007C670E">
        <w:rPr>
          <w:rFonts w:ascii="Bookman Old Style" w:hAnsi="Bookman Old Style" w:cs="Times New Roman"/>
          <w:b/>
          <w:bCs/>
        </w:rPr>
        <w:t xml:space="preserve">, </w:t>
      </w:r>
      <w:r w:rsidR="00FB03ED" w:rsidRPr="00D97897">
        <w:rPr>
          <w:rFonts w:ascii="Bookman Old Style" w:hAnsi="Bookman Old Style" w:cs="Times New Roman"/>
          <w:b/>
          <w:bCs/>
        </w:rPr>
        <w:t>202</w:t>
      </w:r>
      <w:r w:rsidR="00B374E0">
        <w:rPr>
          <w:rFonts w:ascii="Bookman Old Style" w:hAnsi="Bookman Old Style" w:cs="Times New Roman"/>
          <w:b/>
          <w:bCs/>
        </w:rPr>
        <w:t xml:space="preserve">4 </w:t>
      </w:r>
      <w:r w:rsidR="00FB03ED" w:rsidRPr="00D97897">
        <w:rPr>
          <w:rFonts w:ascii="Bookman Old Style" w:hAnsi="Bookman Old Style" w:cs="Times New Roman"/>
          <w:b/>
          <w:bCs/>
        </w:rPr>
        <w:t>AT</w:t>
      </w:r>
      <w:r w:rsidR="000362EB" w:rsidRPr="00D97897">
        <w:rPr>
          <w:rFonts w:ascii="Bookman Old Style" w:hAnsi="Bookman Old Style" w:cs="Times New Roman"/>
          <w:b/>
          <w:bCs/>
        </w:rPr>
        <w:t xml:space="preserve"> </w:t>
      </w:r>
      <w:r w:rsidR="007C670E">
        <w:rPr>
          <w:rFonts w:ascii="Bookman Old Style" w:hAnsi="Bookman Old Style" w:cs="Times New Roman"/>
          <w:b/>
          <w:bCs/>
        </w:rPr>
        <w:t xml:space="preserve">04:00 </w:t>
      </w:r>
      <w:r w:rsidR="00B374E0">
        <w:rPr>
          <w:rFonts w:ascii="Bookman Old Style" w:hAnsi="Bookman Old Style" w:cs="Times New Roman"/>
          <w:b/>
          <w:bCs/>
        </w:rPr>
        <w:t>P</w:t>
      </w:r>
      <w:r w:rsidR="00A75C15">
        <w:rPr>
          <w:rFonts w:ascii="Bookman Old Style" w:hAnsi="Bookman Old Style" w:cs="Times New Roman"/>
          <w:b/>
          <w:bCs/>
        </w:rPr>
        <w:t>.</w:t>
      </w:r>
      <w:r w:rsidR="00B374E0">
        <w:rPr>
          <w:rFonts w:ascii="Bookman Old Style" w:hAnsi="Bookman Old Style" w:cs="Times New Roman"/>
          <w:b/>
          <w:bCs/>
        </w:rPr>
        <w:t>M</w:t>
      </w:r>
      <w:r w:rsidR="00A75C15">
        <w:rPr>
          <w:rFonts w:ascii="Bookman Old Style" w:hAnsi="Bookman Old Style" w:cs="Times New Roman"/>
          <w:b/>
          <w:bCs/>
        </w:rPr>
        <w:t xml:space="preserve">. </w:t>
      </w:r>
      <w:r w:rsidR="00DB7A22" w:rsidRPr="00D97897">
        <w:rPr>
          <w:rFonts w:ascii="Bookman Old Style" w:hAnsi="Bookman Old Style" w:cs="Times New Roman"/>
          <w:b/>
          <w:bCs/>
        </w:rPr>
        <w:t>THROUGH AUDIO-VISUAL CONFERENCE</w:t>
      </w:r>
    </w:p>
    <w:p w14:paraId="7E93027C" w14:textId="77777777" w:rsidR="00DB7A22" w:rsidRPr="00D97897" w:rsidRDefault="00DB7A22" w:rsidP="00C40072">
      <w:pPr>
        <w:pStyle w:val="ListParagraph"/>
        <w:spacing w:line="276" w:lineRule="auto"/>
        <w:ind w:left="0" w:right="-22"/>
        <w:jc w:val="both"/>
        <w:rPr>
          <w:rFonts w:ascii="Bookman Old Style" w:hAnsi="Bookman Old Style" w:cs="Times New Roman"/>
          <w:b/>
          <w:bCs/>
        </w:rPr>
      </w:pPr>
    </w:p>
    <w:p w14:paraId="5EB72AF8" w14:textId="29A936EA" w:rsidR="009E3D55" w:rsidRPr="00D97897" w:rsidRDefault="003D57C9" w:rsidP="00C40072">
      <w:pPr>
        <w:pStyle w:val="ListParagraph"/>
        <w:spacing w:line="276" w:lineRule="auto"/>
        <w:ind w:left="0" w:right="-22"/>
        <w:jc w:val="both"/>
        <w:rPr>
          <w:rFonts w:ascii="Bookman Old Style" w:hAnsi="Bookman Old Style" w:cs="Times New Roman"/>
        </w:rPr>
      </w:pPr>
      <w:r w:rsidRPr="00D97897">
        <w:rPr>
          <w:rFonts w:ascii="Bookman Old Style" w:hAnsi="Bookman Old Style" w:cs="Times New Roman"/>
          <w:b/>
          <w:bCs/>
        </w:rPr>
        <w:t>NOTICE</w:t>
      </w:r>
      <w:r w:rsidRPr="00D97897">
        <w:rPr>
          <w:rFonts w:ascii="Bookman Old Style" w:hAnsi="Bookman Old Style" w:cs="Times New Roman"/>
        </w:rPr>
        <w:t xml:space="preserve"> is hereby given </w:t>
      </w:r>
      <w:r w:rsidR="004A52A4" w:rsidRPr="00D97897">
        <w:rPr>
          <w:rFonts w:ascii="Bookman Old Style" w:hAnsi="Bookman Old Style" w:cs="Times New Roman"/>
        </w:rPr>
        <w:t xml:space="preserve">by the </w:t>
      </w:r>
      <w:r w:rsidR="00B0045F" w:rsidRPr="00D97897">
        <w:rPr>
          <w:rFonts w:ascii="Bookman Old Style" w:hAnsi="Bookman Old Style" w:cs="Times New Roman"/>
        </w:rPr>
        <w:t xml:space="preserve">Interim Resolution Professional (“IRP”) of </w:t>
      </w:r>
      <w:r w:rsidR="00A75C15">
        <w:rPr>
          <w:rFonts w:ascii="Bookman Old Style" w:hAnsi="Bookman Old Style" w:cs="Times New Roman"/>
        </w:rPr>
        <w:t>B2X Service Solutions India</w:t>
      </w:r>
      <w:r w:rsidR="009C0B1F" w:rsidRPr="00D97897">
        <w:rPr>
          <w:rFonts w:ascii="Bookman Old Style" w:hAnsi="Bookman Old Style" w:cs="Times New Roman"/>
        </w:rPr>
        <w:t xml:space="preserve"> Private Limited</w:t>
      </w:r>
      <w:r w:rsidR="00B0045F" w:rsidRPr="00D97897">
        <w:rPr>
          <w:rFonts w:ascii="Bookman Old Style" w:hAnsi="Bookman Old Style" w:cs="Times New Roman"/>
        </w:rPr>
        <w:t>, (“</w:t>
      </w:r>
      <w:r w:rsidR="00A75C15">
        <w:rPr>
          <w:rFonts w:ascii="Bookman Old Style" w:hAnsi="Bookman Old Style" w:cs="Times New Roman"/>
        </w:rPr>
        <w:t>B2X</w:t>
      </w:r>
      <w:r w:rsidR="00B0045F" w:rsidRPr="00D97897">
        <w:rPr>
          <w:rFonts w:ascii="Bookman Old Style" w:hAnsi="Bookman Old Style" w:cs="Times New Roman"/>
        </w:rPr>
        <w:t xml:space="preserve">” or “Corporate Debtor”) </w:t>
      </w:r>
      <w:r w:rsidRPr="00D97897">
        <w:rPr>
          <w:rFonts w:ascii="Bookman Old Style" w:hAnsi="Bookman Old Style" w:cs="Times New Roman"/>
        </w:rPr>
        <w:t xml:space="preserve">in accordance with the applicable provisions of the </w:t>
      </w:r>
      <w:r w:rsidR="004A52A4" w:rsidRPr="00D97897">
        <w:rPr>
          <w:rFonts w:ascii="Bookman Old Style" w:hAnsi="Bookman Old Style" w:cs="Times New Roman"/>
        </w:rPr>
        <w:t xml:space="preserve">IBBI </w:t>
      </w:r>
      <w:r w:rsidRPr="00D97897">
        <w:rPr>
          <w:rFonts w:ascii="Bookman Old Style" w:hAnsi="Bookman Old Style" w:cs="Times New Roman"/>
        </w:rPr>
        <w:t>(Insolvency Resolution Process for Corporate Persons) Regulations, 2016</w:t>
      </w:r>
      <w:r w:rsidR="004A52A4" w:rsidRPr="00D97897">
        <w:rPr>
          <w:rFonts w:ascii="Bookman Old Style" w:hAnsi="Bookman Old Style" w:cs="Times New Roman"/>
        </w:rPr>
        <w:t xml:space="preserve"> (“CIRP Regulations”)</w:t>
      </w:r>
      <w:r w:rsidRPr="00D97897">
        <w:rPr>
          <w:rFonts w:ascii="Bookman Old Style" w:hAnsi="Bookman Old Style" w:cs="Times New Roman"/>
        </w:rPr>
        <w:t xml:space="preserve">, </w:t>
      </w:r>
      <w:r w:rsidR="00F85312">
        <w:rPr>
          <w:rFonts w:ascii="Bookman Old Style" w:hAnsi="Bookman Old Style" w:cs="Times New Roman"/>
        </w:rPr>
        <w:t xml:space="preserve">that </w:t>
      </w:r>
      <w:r w:rsidRPr="00D97897">
        <w:rPr>
          <w:rFonts w:ascii="Bookman Old Style" w:hAnsi="Bookman Old Style" w:cs="Times New Roman"/>
        </w:rPr>
        <w:t xml:space="preserve">the </w:t>
      </w:r>
      <w:r w:rsidR="00683B3A">
        <w:rPr>
          <w:rFonts w:ascii="Bookman Old Style" w:hAnsi="Bookman Old Style" w:cs="Times New Roman"/>
        </w:rPr>
        <w:t xml:space="preserve">second </w:t>
      </w:r>
      <w:r w:rsidRPr="00D97897">
        <w:rPr>
          <w:rFonts w:ascii="Bookman Old Style" w:hAnsi="Bookman Old Style" w:cs="Times New Roman"/>
        </w:rPr>
        <w:t xml:space="preserve"> meeting of the committee of creditors (“CoC” or “Committee of Creditors”) </w:t>
      </w:r>
      <w:r w:rsidR="00F863BB" w:rsidRPr="00D97897">
        <w:rPr>
          <w:rFonts w:ascii="Bookman Old Style" w:hAnsi="Bookman Old Style" w:cs="Times New Roman"/>
        </w:rPr>
        <w:t xml:space="preserve">of the Corporate Debtor </w:t>
      </w:r>
      <w:r w:rsidRPr="00D97897">
        <w:rPr>
          <w:rFonts w:ascii="Bookman Old Style" w:hAnsi="Bookman Old Style" w:cs="Times New Roman"/>
        </w:rPr>
        <w:t xml:space="preserve">will be held on </w:t>
      </w:r>
      <w:r w:rsidR="009E4636">
        <w:rPr>
          <w:rFonts w:ascii="Bookman Old Style" w:hAnsi="Bookman Old Style" w:cs="Times New Roman"/>
        </w:rPr>
        <w:t>Thursday, the 8</w:t>
      </w:r>
      <w:r w:rsidR="009E4636" w:rsidRPr="009E4636">
        <w:rPr>
          <w:rFonts w:ascii="Bookman Old Style" w:hAnsi="Bookman Old Style" w:cs="Times New Roman"/>
          <w:vertAlign w:val="superscript"/>
        </w:rPr>
        <w:t>th</w:t>
      </w:r>
      <w:r w:rsidR="009E4636">
        <w:rPr>
          <w:rFonts w:ascii="Bookman Old Style" w:hAnsi="Bookman Old Style" w:cs="Times New Roman"/>
        </w:rPr>
        <w:t xml:space="preserve"> </w:t>
      </w:r>
      <w:r w:rsidR="00683B3A">
        <w:rPr>
          <w:rFonts w:ascii="Bookman Old Style" w:hAnsi="Bookman Old Style" w:cs="Times New Roman"/>
        </w:rPr>
        <w:t>February</w:t>
      </w:r>
      <w:r w:rsidR="007C670E">
        <w:rPr>
          <w:rFonts w:ascii="Bookman Old Style" w:hAnsi="Bookman Old Style" w:cs="Times New Roman"/>
        </w:rPr>
        <w:t xml:space="preserve">, </w:t>
      </w:r>
      <w:r w:rsidR="006A4F1A" w:rsidRPr="00D97897">
        <w:rPr>
          <w:rFonts w:ascii="Bookman Old Style" w:hAnsi="Bookman Old Style" w:cs="Times New Roman"/>
        </w:rPr>
        <w:t>202</w:t>
      </w:r>
      <w:r w:rsidR="00F85312">
        <w:rPr>
          <w:rFonts w:ascii="Bookman Old Style" w:hAnsi="Bookman Old Style" w:cs="Times New Roman"/>
        </w:rPr>
        <w:t xml:space="preserve">4 </w:t>
      </w:r>
      <w:r w:rsidRPr="00D97897">
        <w:rPr>
          <w:rFonts w:ascii="Bookman Old Style" w:hAnsi="Bookman Old Style" w:cs="Times New Roman"/>
        </w:rPr>
        <w:t xml:space="preserve">at </w:t>
      </w:r>
      <w:r w:rsidR="007C670E">
        <w:rPr>
          <w:rFonts w:ascii="Bookman Old Style" w:hAnsi="Bookman Old Style" w:cs="Times New Roman"/>
        </w:rPr>
        <w:t xml:space="preserve">04:00 </w:t>
      </w:r>
      <w:r w:rsidR="00F85312">
        <w:rPr>
          <w:rFonts w:ascii="Bookman Old Style" w:hAnsi="Bookman Old Style" w:cs="Times New Roman"/>
        </w:rPr>
        <w:t xml:space="preserve">p.m. </w:t>
      </w:r>
      <w:r w:rsidRPr="00D97897">
        <w:rPr>
          <w:rFonts w:ascii="Bookman Old Style" w:hAnsi="Bookman Old Style" w:cs="Times New Roman"/>
        </w:rPr>
        <w:t>over electronic platform</w:t>
      </w:r>
      <w:r w:rsidR="00BF1C69" w:rsidRPr="00D97897">
        <w:rPr>
          <w:rFonts w:ascii="Bookman Old Style" w:hAnsi="Bookman Old Style" w:cs="Times New Roman"/>
        </w:rPr>
        <w:t xml:space="preserve"> – </w:t>
      </w:r>
      <w:r w:rsidR="00F85312">
        <w:rPr>
          <w:rFonts w:ascii="Bookman Old Style" w:hAnsi="Bookman Old Style" w:cs="Times New Roman"/>
        </w:rPr>
        <w:t>Webex Meetings</w:t>
      </w:r>
      <w:r w:rsidRPr="00D97897">
        <w:rPr>
          <w:rFonts w:ascii="Bookman Old Style" w:hAnsi="Bookman Old Style" w:cs="Times New Roman"/>
        </w:rPr>
        <w:t xml:space="preserve">, to transact the </w:t>
      </w:r>
      <w:r w:rsidR="009E3D55" w:rsidRPr="00D97897">
        <w:rPr>
          <w:rFonts w:ascii="Bookman Old Style" w:hAnsi="Bookman Old Style" w:cs="Times New Roman"/>
        </w:rPr>
        <w:t xml:space="preserve">following </w:t>
      </w:r>
      <w:r w:rsidRPr="00D97897">
        <w:rPr>
          <w:rFonts w:ascii="Bookman Old Style" w:hAnsi="Bookman Old Style" w:cs="Times New Roman"/>
        </w:rPr>
        <w:t>business</w:t>
      </w:r>
      <w:r w:rsidR="009E3D55" w:rsidRPr="00D97897">
        <w:rPr>
          <w:rFonts w:ascii="Bookman Old Style" w:hAnsi="Bookman Old Style" w:cs="Times New Roman"/>
        </w:rPr>
        <w:t>:</w:t>
      </w:r>
    </w:p>
    <w:p w14:paraId="2A67647D" w14:textId="77777777" w:rsidR="008E615B" w:rsidRPr="006B3704" w:rsidRDefault="008E615B" w:rsidP="00C40072">
      <w:pPr>
        <w:pStyle w:val="ListParagraph"/>
        <w:spacing w:line="276" w:lineRule="auto"/>
        <w:ind w:left="0"/>
        <w:jc w:val="both"/>
        <w:rPr>
          <w:rFonts w:ascii="Bookman Old Style" w:hAnsi="Bookman Old Style" w:cs="Times New Roman"/>
          <w:sz w:val="4"/>
          <w:szCs w:val="4"/>
        </w:rPr>
      </w:pPr>
    </w:p>
    <w:tbl>
      <w:tblPr>
        <w:tblStyle w:val="TableGrid"/>
        <w:tblW w:w="9351" w:type="dxa"/>
        <w:tblLook w:val="04A0" w:firstRow="1" w:lastRow="0" w:firstColumn="1" w:lastColumn="0" w:noHBand="0" w:noVBand="1"/>
      </w:tblPr>
      <w:tblGrid>
        <w:gridCol w:w="988"/>
        <w:gridCol w:w="7371"/>
        <w:gridCol w:w="992"/>
      </w:tblGrid>
      <w:tr w:rsidR="00377D2F" w:rsidRPr="00D97897" w14:paraId="37391277" w14:textId="6A53E7F5" w:rsidTr="00A52046">
        <w:tc>
          <w:tcPr>
            <w:tcW w:w="988" w:type="dxa"/>
            <w:shd w:val="clear" w:color="auto" w:fill="D9D9D9" w:themeFill="background1" w:themeFillShade="D9"/>
          </w:tcPr>
          <w:p w14:paraId="0CC7C56B" w14:textId="28AEB9FB" w:rsidR="00377D2F" w:rsidRPr="00D97897" w:rsidRDefault="00ED574D"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 xml:space="preserve"> </w:t>
            </w:r>
            <w:r w:rsidR="002D3110" w:rsidRPr="00D97897">
              <w:rPr>
                <w:rFonts w:ascii="Bookman Old Style" w:hAnsi="Bookman Old Style" w:cs="Times New Roman"/>
                <w:b/>
                <w:bCs/>
              </w:rPr>
              <w:t>Sr No.</w:t>
            </w:r>
          </w:p>
        </w:tc>
        <w:tc>
          <w:tcPr>
            <w:tcW w:w="7371" w:type="dxa"/>
            <w:shd w:val="clear" w:color="auto" w:fill="D9D9D9" w:themeFill="background1" w:themeFillShade="D9"/>
          </w:tcPr>
          <w:p w14:paraId="66ED433B" w14:textId="77777777" w:rsidR="00377D2F" w:rsidRPr="00D97897" w:rsidRDefault="00377D2F"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Particulars</w:t>
            </w:r>
          </w:p>
        </w:tc>
        <w:tc>
          <w:tcPr>
            <w:tcW w:w="992" w:type="dxa"/>
            <w:shd w:val="clear" w:color="auto" w:fill="D9D9D9" w:themeFill="background1" w:themeFillShade="D9"/>
          </w:tcPr>
          <w:p w14:paraId="2FF6807D" w14:textId="33680A6C" w:rsidR="00377D2F" w:rsidRPr="00D97897" w:rsidRDefault="00377D2F" w:rsidP="00C40072">
            <w:pPr>
              <w:spacing w:line="276" w:lineRule="auto"/>
              <w:jc w:val="center"/>
              <w:rPr>
                <w:rFonts w:ascii="Bookman Old Style" w:hAnsi="Bookman Old Style" w:cs="Times New Roman"/>
                <w:b/>
                <w:bCs/>
              </w:rPr>
            </w:pPr>
          </w:p>
        </w:tc>
      </w:tr>
      <w:tr w:rsidR="00A27EA2" w:rsidRPr="00D97897" w14:paraId="6C59FAF6" w14:textId="5641D364" w:rsidTr="00A52046">
        <w:trPr>
          <w:trHeight w:val="438"/>
        </w:trPr>
        <w:tc>
          <w:tcPr>
            <w:tcW w:w="9351" w:type="dxa"/>
            <w:gridSpan w:val="3"/>
            <w:vAlign w:val="center"/>
          </w:tcPr>
          <w:p w14:paraId="36577AEC" w14:textId="4E769928" w:rsidR="00A27EA2" w:rsidRPr="00D97897" w:rsidRDefault="00A27EA2"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A. List of matters to be noted/ discussed</w:t>
            </w:r>
          </w:p>
        </w:tc>
      </w:tr>
      <w:tr w:rsidR="00377D2F" w:rsidRPr="00D97897" w14:paraId="3B239116" w14:textId="0B2BDF5C" w:rsidTr="00A52046">
        <w:tc>
          <w:tcPr>
            <w:tcW w:w="988" w:type="dxa"/>
          </w:tcPr>
          <w:p w14:paraId="52FDB08B" w14:textId="77777777" w:rsidR="00377D2F" w:rsidRPr="00D97897" w:rsidRDefault="00377D2F"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696AA407" w14:textId="77777777" w:rsidR="00377D2F" w:rsidRPr="00D97897" w:rsidRDefault="00377D2F" w:rsidP="00C40072">
            <w:pPr>
              <w:spacing w:line="276" w:lineRule="auto"/>
              <w:jc w:val="both"/>
              <w:rPr>
                <w:rFonts w:ascii="Bookman Old Style" w:hAnsi="Bookman Old Style" w:cs="Times New Roman"/>
              </w:rPr>
            </w:pPr>
            <w:r w:rsidRPr="00D97897">
              <w:rPr>
                <w:rFonts w:ascii="Bookman Old Style" w:hAnsi="Bookman Old Style" w:cs="Times New Roman"/>
              </w:rPr>
              <w:t>The Interim Resolution Professional to take the Chair</w:t>
            </w:r>
          </w:p>
        </w:tc>
        <w:tc>
          <w:tcPr>
            <w:tcW w:w="992" w:type="dxa"/>
          </w:tcPr>
          <w:p w14:paraId="2D248EBC" w14:textId="5915C65F" w:rsidR="00377D2F" w:rsidRPr="00D97897" w:rsidRDefault="00377D2F" w:rsidP="00C40072">
            <w:pPr>
              <w:spacing w:line="276" w:lineRule="auto"/>
              <w:jc w:val="center"/>
              <w:rPr>
                <w:rFonts w:ascii="Bookman Old Style" w:hAnsi="Bookman Old Style" w:cs="Times New Roman"/>
              </w:rPr>
            </w:pPr>
          </w:p>
        </w:tc>
      </w:tr>
      <w:tr w:rsidR="00377D2F" w:rsidRPr="00D97897" w14:paraId="13941CF5" w14:textId="7B677350" w:rsidTr="00A52046">
        <w:tc>
          <w:tcPr>
            <w:tcW w:w="988" w:type="dxa"/>
          </w:tcPr>
          <w:p w14:paraId="5E81CC16" w14:textId="77777777" w:rsidR="00377D2F" w:rsidRPr="00D97897" w:rsidRDefault="00377D2F"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347F52B1" w14:textId="36849BC9" w:rsidR="00377D2F" w:rsidRPr="00D97897" w:rsidRDefault="00377D2F"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w:t>
            </w:r>
            <w:r w:rsidR="004B2230" w:rsidRPr="00D97897">
              <w:rPr>
                <w:rFonts w:ascii="Bookman Old Style" w:hAnsi="Bookman Old Style" w:cs="Times New Roman"/>
              </w:rPr>
              <w:t xml:space="preserve">take roll call and </w:t>
            </w:r>
            <w:r w:rsidRPr="00D97897">
              <w:rPr>
                <w:rFonts w:ascii="Bookman Old Style" w:hAnsi="Bookman Old Style" w:cs="Times New Roman"/>
              </w:rPr>
              <w:t xml:space="preserve">ascertain the quorum of the Meeting </w:t>
            </w:r>
          </w:p>
        </w:tc>
        <w:tc>
          <w:tcPr>
            <w:tcW w:w="992" w:type="dxa"/>
          </w:tcPr>
          <w:p w14:paraId="4ABFB67A" w14:textId="2A5EA5F2" w:rsidR="00377D2F" w:rsidRPr="00D97897" w:rsidRDefault="00377D2F" w:rsidP="00C40072">
            <w:pPr>
              <w:spacing w:line="276" w:lineRule="auto"/>
              <w:jc w:val="center"/>
              <w:rPr>
                <w:rFonts w:ascii="Bookman Old Style" w:hAnsi="Bookman Old Style" w:cs="Times New Roman"/>
              </w:rPr>
            </w:pPr>
          </w:p>
        </w:tc>
      </w:tr>
      <w:tr w:rsidR="00683B3A" w:rsidRPr="00D97897" w14:paraId="3E30A51B" w14:textId="77777777" w:rsidTr="00A52046">
        <w:tc>
          <w:tcPr>
            <w:tcW w:w="988" w:type="dxa"/>
          </w:tcPr>
          <w:p w14:paraId="5203EB0A" w14:textId="77777777" w:rsidR="00683B3A" w:rsidRPr="00D97897" w:rsidRDefault="00683B3A"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7B5CCCED" w14:textId="705036DB" w:rsidR="00683B3A" w:rsidRPr="00D97897" w:rsidRDefault="00A74F0B" w:rsidP="00C40072">
            <w:pPr>
              <w:spacing w:line="276" w:lineRule="auto"/>
              <w:jc w:val="both"/>
              <w:rPr>
                <w:rFonts w:ascii="Bookman Old Style" w:hAnsi="Bookman Old Style" w:cs="Times New Roman"/>
              </w:rPr>
            </w:pPr>
            <w:r>
              <w:rPr>
                <w:rFonts w:ascii="Bookman Old Style" w:hAnsi="Bookman Old Style" w:cs="Times New Roman"/>
              </w:rPr>
              <w:t>To confirm the minutes of the 1</w:t>
            </w:r>
            <w:r w:rsidRPr="00A74F0B">
              <w:rPr>
                <w:rFonts w:ascii="Bookman Old Style" w:hAnsi="Bookman Old Style" w:cs="Times New Roman"/>
                <w:vertAlign w:val="superscript"/>
              </w:rPr>
              <w:t>st</w:t>
            </w:r>
            <w:r>
              <w:rPr>
                <w:rFonts w:ascii="Bookman Old Style" w:hAnsi="Bookman Old Style" w:cs="Times New Roman"/>
              </w:rPr>
              <w:t xml:space="preserve"> COC Meeting held on 10</w:t>
            </w:r>
            <w:r w:rsidRPr="00A74F0B">
              <w:rPr>
                <w:rFonts w:ascii="Bookman Old Style" w:hAnsi="Bookman Old Style" w:cs="Times New Roman"/>
                <w:vertAlign w:val="superscript"/>
              </w:rPr>
              <w:t>th</w:t>
            </w:r>
            <w:r>
              <w:rPr>
                <w:rFonts w:ascii="Bookman Old Style" w:hAnsi="Bookman Old Style" w:cs="Times New Roman"/>
              </w:rPr>
              <w:t xml:space="preserve"> January, 2024</w:t>
            </w:r>
          </w:p>
        </w:tc>
        <w:tc>
          <w:tcPr>
            <w:tcW w:w="992" w:type="dxa"/>
          </w:tcPr>
          <w:p w14:paraId="322E8853" w14:textId="77777777" w:rsidR="00683B3A" w:rsidRPr="00D97897" w:rsidRDefault="00683B3A" w:rsidP="00C40072">
            <w:pPr>
              <w:spacing w:line="276" w:lineRule="auto"/>
              <w:jc w:val="center"/>
              <w:rPr>
                <w:rFonts w:ascii="Bookman Old Style" w:hAnsi="Bookman Old Style" w:cs="Times New Roman"/>
              </w:rPr>
            </w:pPr>
          </w:p>
        </w:tc>
      </w:tr>
      <w:tr w:rsidR="00377D2F" w:rsidRPr="00D97897" w14:paraId="20330A9E" w14:textId="20B9F583" w:rsidTr="00A52046">
        <w:tc>
          <w:tcPr>
            <w:tcW w:w="988" w:type="dxa"/>
          </w:tcPr>
          <w:p w14:paraId="34278F83" w14:textId="77777777" w:rsidR="00377D2F" w:rsidRPr="00D97897" w:rsidRDefault="00377D2F"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6CB96A61" w14:textId="7CCA676A" w:rsidR="00377D2F" w:rsidRPr="00D97897" w:rsidRDefault="00377D2F"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take note of the </w:t>
            </w:r>
            <w:r w:rsidR="00E84FF4">
              <w:rPr>
                <w:rFonts w:ascii="Bookman Old Style" w:hAnsi="Bookman Old Style" w:cs="Times New Roman"/>
              </w:rPr>
              <w:t>re</w:t>
            </w:r>
            <w:r w:rsidR="002A63EA" w:rsidRPr="00D97897">
              <w:rPr>
                <w:rFonts w:ascii="Bookman Old Style" w:hAnsi="Bookman Old Style" w:cs="Times New Roman"/>
              </w:rPr>
              <w:t xml:space="preserve">constitution of the Committee of Creditors </w:t>
            </w:r>
          </w:p>
        </w:tc>
        <w:tc>
          <w:tcPr>
            <w:tcW w:w="992" w:type="dxa"/>
          </w:tcPr>
          <w:p w14:paraId="190C6A86" w14:textId="0C110AEF" w:rsidR="00377D2F" w:rsidRPr="00D97897" w:rsidRDefault="00377D2F" w:rsidP="00C40072">
            <w:pPr>
              <w:spacing w:line="276" w:lineRule="auto"/>
              <w:jc w:val="center"/>
              <w:rPr>
                <w:rFonts w:ascii="Bookman Old Style" w:hAnsi="Bookman Old Style" w:cs="Times New Roman"/>
              </w:rPr>
            </w:pPr>
          </w:p>
        </w:tc>
      </w:tr>
      <w:tr w:rsidR="002A63EA" w:rsidRPr="00D97897" w14:paraId="0D810541" w14:textId="77777777" w:rsidTr="00A52046">
        <w:tc>
          <w:tcPr>
            <w:tcW w:w="988" w:type="dxa"/>
          </w:tcPr>
          <w:p w14:paraId="11A31491" w14:textId="77777777" w:rsidR="002A63EA" w:rsidRPr="00D97897" w:rsidRDefault="002A63EA"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3858BF57" w14:textId="62F493E4" w:rsidR="002A63EA" w:rsidRPr="00D97897" w:rsidRDefault="006A6542"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take note of the </w:t>
            </w:r>
            <w:r w:rsidR="00825E7B" w:rsidRPr="00D97897">
              <w:rPr>
                <w:rFonts w:ascii="Bookman Old Style" w:hAnsi="Bookman Old Style" w:cs="Times New Roman"/>
              </w:rPr>
              <w:t>list of creditors of the Corporate Debtor</w:t>
            </w:r>
          </w:p>
        </w:tc>
        <w:tc>
          <w:tcPr>
            <w:tcW w:w="992" w:type="dxa"/>
          </w:tcPr>
          <w:p w14:paraId="3FB13D14" w14:textId="04DD3A62" w:rsidR="002A63EA" w:rsidRPr="00D97897" w:rsidRDefault="002A63EA" w:rsidP="00C40072">
            <w:pPr>
              <w:spacing w:line="276" w:lineRule="auto"/>
              <w:jc w:val="center"/>
              <w:rPr>
                <w:rFonts w:ascii="Bookman Old Style" w:hAnsi="Bookman Old Style" w:cs="Times New Roman"/>
              </w:rPr>
            </w:pPr>
          </w:p>
        </w:tc>
      </w:tr>
      <w:tr w:rsidR="00791228" w:rsidRPr="00D97897" w14:paraId="2131EE39" w14:textId="77777777" w:rsidTr="00A52046">
        <w:trPr>
          <w:trHeight w:val="58"/>
        </w:trPr>
        <w:tc>
          <w:tcPr>
            <w:tcW w:w="988" w:type="dxa"/>
          </w:tcPr>
          <w:p w14:paraId="4732021C" w14:textId="77777777" w:rsidR="00791228" w:rsidRPr="00D97897" w:rsidRDefault="00791228"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6487D3B9" w14:textId="33E1EF42" w:rsidR="00791228" w:rsidRPr="00D97897" w:rsidRDefault="00791228"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update on the </w:t>
            </w:r>
            <w:r w:rsidR="00864EBE" w:rsidRPr="00D97897">
              <w:rPr>
                <w:rFonts w:ascii="Bookman Old Style" w:hAnsi="Bookman Old Style" w:cs="Times New Roman"/>
              </w:rPr>
              <w:t xml:space="preserve">activities </w:t>
            </w:r>
            <w:r w:rsidRPr="00D97897">
              <w:rPr>
                <w:rFonts w:ascii="Bookman Old Style" w:hAnsi="Bookman Old Style" w:cs="Times New Roman"/>
              </w:rPr>
              <w:t>undertaken by the IRP</w:t>
            </w:r>
            <w:r w:rsidR="00D5559A">
              <w:rPr>
                <w:rFonts w:ascii="Bookman Old Style" w:hAnsi="Bookman Old Style" w:cs="Times New Roman"/>
              </w:rPr>
              <w:t xml:space="preserve"> after 1</w:t>
            </w:r>
            <w:r w:rsidR="00D5559A" w:rsidRPr="00D5559A">
              <w:rPr>
                <w:rFonts w:ascii="Bookman Old Style" w:hAnsi="Bookman Old Style" w:cs="Times New Roman"/>
                <w:vertAlign w:val="superscript"/>
              </w:rPr>
              <w:t>st</w:t>
            </w:r>
            <w:r w:rsidR="00D5559A">
              <w:rPr>
                <w:rFonts w:ascii="Bookman Old Style" w:hAnsi="Bookman Old Style" w:cs="Times New Roman"/>
              </w:rPr>
              <w:t xml:space="preserve"> COC Meeting </w:t>
            </w:r>
          </w:p>
        </w:tc>
        <w:tc>
          <w:tcPr>
            <w:tcW w:w="992" w:type="dxa"/>
          </w:tcPr>
          <w:p w14:paraId="49D23B18" w14:textId="361586FC" w:rsidR="00791228" w:rsidRPr="00D97897" w:rsidRDefault="00791228" w:rsidP="00C40072">
            <w:pPr>
              <w:spacing w:line="276" w:lineRule="auto"/>
              <w:jc w:val="center"/>
              <w:rPr>
                <w:rFonts w:ascii="Bookman Old Style" w:hAnsi="Bookman Old Style" w:cs="Times New Roman"/>
              </w:rPr>
            </w:pPr>
          </w:p>
        </w:tc>
      </w:tr>
      <w:tr w:rsidR="00432421" w:rsidRPr="00D97897" w14:paraId="46625C71" w14:textId="799839AF" w:rsidTr="00A52046">
        <w:trPr>
          <w:trHeight w:val="443"/>
        </w:trPr>
        <w:tc>
          <w:tcPr>
            <w:tcW w:w="9351" w:type="dxa"/>
            <w:gridSpan w:val="3"/>
            <w:vAlign w:val="center"/>
          </w:tcPr>
          <w:p w14:paraId="5FE9DAC5" w14:textId="6F79B79B" w:rsidR="00432421" w:rsidRPr="00D97897" w:rsidRDefault="00432421" w:rsidP="00432421">
            <w:pPr>
              <w:spacing w:line="276" w:lineRule="auto"/>
              <w:jc w:val="center"/>
              <w:rPr>
                <w:rFonts w:ascii="Bookman Old Style" w:hAnsi="Bookman Old Style" w:cs="Times New Roman"/>
                <w:b/>
                <w:bCs/>
              </w:rPr>
            </w:pPr>
            <w:r w:rsidRPr="00D97897">
              <w:rPr>
                <w:rFonts w:ascii="Bookman Old Style" w:hAnsi="Bookman Old Style" w:cs="Times New Roman"/>
                <w:b/>
                <w:bCs/>
              </w:rPr>
              <w:t>B. List of Issues to be voted upon after discussions</w:t>
            </w:r>
          </w:p>
        </w:tc>
      </w:tr>
      <w:tr w:rsidR="00FB489C" w:rsidRPr="00D97897" w14:paraId="077DAFE4" w14:textId="29B7B75A" w:rsidTr="00A52046">
        <w:trPr>
          <w:trHeight w:val="58"/>
        </w:trPr>
        <w:tc>
          <w:tcPr>
            <w:tcW w:w="988" w:type="dxa"/>
          </w:tcPr>
          <w:p w14:paraId="4681339E" w14:textId="77777777" w:rsidR="00FB489C" w:rsidRPr="00D97897" w:rsidRDefault="00FB489C" w:rsidP="00FB489C">
            <w:pPr>
              <w:pStyle w:val="ListParagraph"/>
              <w:numPr>
                <w:ilvl w:val="0"/>
                <w:numId w:val="3"/>
              </w:numPr>
              <w:spacing w:line="276" w:lineRule="auto"/>
              <w:jc w:val="both"/>
              <w:rPr>
                <w:rFonts w:ascii="Bookman Old Style" w:hAnsi="Bookman Old Style" w:cs="Times New Roman"/>
                <w:b/>
                <w:bCs/>
              </w:rPr>
            </w:pPr>
          </w:p>
        </w:tc>
        <w:tc>
          <w:tcPr>
            <w:tcW w:w="7371" w:type="dxa"/>
          </w:tcPr>
          <w:p w14:paraId="0DFEEAAD" w14:textId="21A62000" w:rsidR="00FB489C" w:rsidRPr="00D97897" w:rsidRDefault="00D82F72" w:rsidP="00FB489C">
            <w:pPr>
              <w:spacing w:line="276" w:lineRule="auto"/>
              <w:jc w:val="both"/>
              <w:rPr>
                <w:rFonts w:ascii="Bookman Old Style" w:hAnsi="Bookman Old Style" w:cs="Times New Roman"/>
              </w:rPr>
            </w:pPr>
            <w:r w:rsidRPr="00D82F72">
              <w:rPr>
                <w:rFonts w:ascii="Bookman Old Style" w:hAnsi="Bookman Old Style" w:cs="Times New Roman"/>
              </w:rPr>
              <w:t xml:space="preserve">To approve the continuation of the IRP, Mr. </w:t>
            </w:r>
            <w:r>
              <w:rPr>
                <w:rFonts w:ascii="Bookman Old Style" w:hAnsi="Bookman Old Style" w:cs="Times New Roman"/>
              </w:rPr>
              <w:t xml:space="preserve">S Gopalakrishnan </w:t>
            </w:r>
            <w:r w:rsidRPr="00D82F72">
              <w:rPr>
                <w:rFonts w:ascii="Bookman Old Style" w:hAnsi="Bookman Old Style" w:cs="Times New Roman"/>
              </w:rPr>
              <w:t>as the Resolution Professional of the Corporate debtor for CIRP period.</w:t>
            </w:r>
          </w:p>
        </w:tc>
        <w:tc>
          <w:tcPr>
            <w:tcW w:w="992" w:type="dxa"/>
          </w:tcPr>
          <w:p w14:paraId="0801B0A5" w14:textId="2E51EB85" w:rsidR="00FB489C" w:rsidRPr="00D97897" w:rsidRDefault="00FB489C" w:rsidP="00FB489C">
            <w:pPr>
              <w:spacing w:line="276" w:lineRule="auto"/>
              <w:jc w:val="center"/>
              <w:rPr>
                <w:rFonts w:ascii="Bookman Old Style" w:hAnsi="Bookman Old Style" w:cs="Times New Roman"/>
              </w:rPr>
            </w:pPr>
          </w:p>
        </w:tc>
      </w:tr>
      <w:tr w:rsidR="0030325F" w:rsidRPr="00D97897" w14:paraId="62A1E94D" w14:textId="77777777" w:rsidTr="00A52046">
        <w:trPr>
          <w:trHeight w:val="58"/>
        </w:trPr>
        <w:tc>
          <w:tcPr>
            <w:tcW w:w="988" w:type="dxa"/>
          </w:tcPr>
          <w:p w14:paraId="660A3196" w14:textId="77777777" w:rsidR="0030325F" w:rsidRPr="00D97897" w:rsidRDefault="0030325F" w:rsidP="0030325F">
            <w:pPr>
              <w:pStyle w:val="ListParagraph"/>
              <w:numPr>
                <w:ilvl w:val="0"/>
                <w:numId w:val="3"/>
              </w:numPr>
              <w:spacing w:line="276" w:lineRule="auto"/>
              <w:jc w:val="both"/>
              <w:rPr>
                <w:rFonts w:ascii="Bookman Old Style" w:hAnsi="Bookman Old Style" w:cs="Times New Roman"/>
                <w:b/>
                <w:bCs/>
              </w:rPr>
            </w:pPr>
          </w:p>
        </w:tc>
        <w:tc>
          <w:tcPr>
            <w:tcW w:w="7371" w:type="dxa"/>
          </w:tcPr>
          <w:p w14:paraId="301D2707" w14:textId="26F4F24D" w:rsidR="0030325F" w:rsidRPr="00D97897" w:rsidRDefault="0030325F" w:rsidP="0030325F">
            <w:pPr>
              <w:spacing w:line="276" w:lineRule="auto"/>
              <w:jc w:val="both"/>
              <w:rPr>
                <w:rFonts w:ascii="Bookman Old Style" w:hAnsi="Bookman Old Style" w:cs="Times New Roman"/>
              </w:rPr>
            </w:pPr>
            <w:r w:rsidRPr="00D97897">
              <w:rPr>
                <w:rFonts w:ascii="Bookman Old Style" w:hAnsi="Bookman Old Style" w:cs="Times New Roman"/>
              </w:rPr>
              <w:t xml:space="preserve">To approve </w:t>
            </w:r>
            <w:r w:rsidR="00611CC5" w:rsidRPr="00D97897">
              <w:rPr>
                <w:rFonts w:ascii="Bookman Old Style" w:hAnsi="Bookman Old Style" w:cs="Times New Roman"/>
              </w:rPr>
              <w:t xml:space="preserve">and ratify </w:t>
            </w:r>
            <w:r w:rsidR="007771CA" w:rsidRPr="00D97897">
              <w:rPr>
                <w:rFonts w:ascii="Bookman Old Style" w:hAnsi="Bookman Old Style" w:cs="Times New Roman"/>
              </w:rPr>
              <w:t>ongoing CIRP Expenses</w:t>
            </w:r>
            <w:r w:rsidRPr="00D97897">
              <w:rPr>
                <w:rFonts w:ascii="Bookman Old Style" w:hAnsi="Bookman Old Style" w:cs="Times New Roman"/>
              </w:rPr>
              <w:t xml:space="preserve"> incurred by the IRP</w:t>
            </w:r>
          </w:p>
        </w:tc>
        <w:tc>
          <w:tcPr>
            <w:tcW w:w="992" w:type="dxa"/>
          </w:tcPr>
          <w:p w14:paraId="696F01B8" w14:textId="77777777" w:rsidR="0030325F" w:rsidRPr="00D97897" w:rsidRDefault="0030325F" w:rsidP="0030325F">
            <w:pPr>
              <w:spacing w:line="276" w:lineRule="auto"/>
              <w:jc w:val="center"/>
              <w:rPr>
                <w:rFonts w:ascii="Bookman Old Style" w:hAnsi="Bookman Old Style" w:cs="Times New Roman"/>
              </w:rPr>
            </w:pPr>
          </w:p>
        </w:tc>
      </w:tr>
      <w:tr w:rsidR="0030325F" w:rsidRPr="00D97897" w14:paraId="1D45394B" w14:textId="348084DF" w:rsidTr="00A52046">
        <w:trPr>
          <w:trHeight w:val="58"/>
        </w:trPr>
        <w:tc>
          <w:tcPr>
            <w:tcW w:w="988" w:type="dxa"/>
          </w:tcPr>
          <w:p w14:paraId="6563BD0A" w14:textId="77777777" w:rsidR="0030325F" w:rsidRPr="00D97897" w:rsidRDefault="0030325F" w:rsidP="0030325F">
            <w:pPr>
              <w:pStyle w:val="ListParagraph"/>
              <w:numPr>
                <w:ilvl w:val="0"/>
                <w:numId w:val="3"/>
              </w:numPr>
              <w:spacing w:line="276" w:lineRule="auto"/>
              <w:jc w:val="both"/>
              <w:rPr>
                <w:rFonts w:ascii="Bookman Old Style" w:hAnsi="Bookman Old Style" w:cs="Times New Roman"/>
                <w:b/>
                <w:bCs/>
              </w:rPr>
            </w:pPr>
          </w:p>
        </w:tc>
        <w:tc>
          <w:tcPr>
            <w:tcW w:w="7371" w:type="dxa"/>
          </w:tcPr>
          <w:p w14:paraId="48AFD9D9" w14:textId="2C9BFB11" w:rsidR="0030325F" w:rsidRPr="00D97897" w:rsidRDefault="0030325F" w:rsidP="0030325F">
            <w:pPr>
              <w:spacing w:line="276" w:lineRule="auto"/>
              <w:jc w:val="both"/>
              <w:rPr>
                <w:rFonts w:ascii="Bookman Old Style" w:hAnsi="Bookman Old Style" w:cs="Times New Roman"/>
              </w:rPr>
            </w:pPr>
            <w:r w:rsidRPr="00D97897">
              <w:rPr>
                <w:rFonts w:ascii="Bookman Old Style" w:hAnsi="Bookman Old Style" w:cs="Times New Roman"/>
              </w:rPr>
              <w:t>To Approve the reduced time of notice period from 5 days to 48 hours for convening meetings of the committee of creditor.</w:t>
            </w:r>
          </w:p>
        </w:tc>
        <w:tc>
          <w:tcPr>
            <w:tcW w:w="992" w:type="dxa"/>
          </w:tcPr>
          <w:p w14:paraId="41763481" w14:textId="33DEABF4" w:rsidR="0030325F" w:rsidRPr="00D97897" w:rsidRDefault="0030325F" w:rsidP="0030325F">
            <w:pPr>
              <w:spacing w:line="276" w:lineRule="auto"/>
              <w:jc w:val="center"/>
              <w:rPr>
                <w:rFonts w:ascii="Bookman Old Style" w:hAnsi="Bookman Old Style" w:cs="Times New Roman"/>
              </w:rPr>
            </w:pPr>
          </w:p>
        </w:tc>
      </w:tr>
      <w:tr w:rsidR="0030325F" w:rsidRPr="00D97897" w14:paraId="204520B9" w14:textId="4E4A7C2C" w:rsidTr="00A52046">
        <w:trPr>
          <w:trHeight w:val="523"/>
        </w:trPr>
        <w:tc>
          <w:tcPr>
            <w:tcW w:w="9351" w:type="dxa"/>
            <w:gridSpan w:val="3"/>
            <w:vAlign w:val="center"/>
          </w:tcPr>
          <w:p w14:paraId="1A8A8325" w14:textId="52B657EA" w:rsidR="0030325F" w:rsidRPr="00D97897" w:rsidRDefault="0030325F" w:rsidP="0030325F">
            <w:pPr>
              <w:spacing w:line="276" w:lineRule="auto"/>
              <w:jc w:val="center"/>
              <w:rPr>
                <w:rFonts w:ascii="Bookman Old Style" w:hAnsi="Bookman Old Style" w:cs="Times New Roman"/>
                <w:b/>
                <w:bCs/>
              </w:rPr>
            </w:pPr>
            <w:r w:rsidRPr="00D97897">
              <w:rPr>
                <w:rFonts w:ascii="Bookman Old Style" w:hAnsi="Bookman Old Style" w:cs="Times New Roman"/>
                <w:b/>
                <w:bCs/>
              </w:rPr>
              <w:t>C. Any other matter with the permission of the Chair</w:t>
            </w:r>
          </w:p>
        </w:tc>
      </w:tr>
    </w:tbl>
    <w:p w14:paraId="789C143D" w14:textId="77777777" w:rsidR="009E3D55" w:rsidRPr="00D97897" w:rsidRDefault="009E3D55" w:rsidP="00C40072">
      <w:pPr>
        <w:pStyle w:val="ListParagraph"/>
        <w:spacing w:line="276" w:lineRule="auto"/>
        <w:ind w:left="0"/>
        <w:jc w:val="both"/>
        <w:rPr>
          <w:rFonts w:ascii="Bookman Old Style" w:hAnsi="Bookman Old Style" w:cs="Times New Roman"/>
        </w:rPr>
      </w:pPr>
    </w:p>
    <w:p w14:paraId="5B86D791" w14:textId="5F844EA5" w:rsidR="008E615B" w:rsidRPr="00D97897" w:rsidRDefault="003D57C9" w:rsidP="00B06C37">
      <w:pPr>
        <w:pStyle w:val="ListParagraph"/>
        <w:spacing w:after="0" w:line="360" w:lineRule="auto"/>
        <w:ind w:left="0"/>
        <w:jc w:val="both"/>
        <w:rPr>
          <w:rFonts w:ascii="Bookman Old Style" w:hAnsi="Bookman Old Style" w:cs="Times New Roman"/>
        </w:rPr>
      </w:pPr>
      <w:r w:rsidRPr="00D97897">
        <w:rPr>
          <w:rFonts w:ascii="Bookman Old Style" w:hAnsi="Bookman Old Style" w:cs="Times New Roman"/>
        </w:rPr>
        <w:t xml:space="preserve">In accordance with Regulation 21 of the Insolvency and Bankruptcy Board of India (Insolvency Resolution Process for Corporate Persons) Regulations, 2016 (“CIRP Regulations”), the authorised representative of the respective creditors forming the Committee of Creditors may attend / participate and vote in the aforementioned meeting. The authorised representatives are requested to carry an authority letter as per the format attached as </w:t>
      </w:r>
      <w:r w:rsidRPr="00D97897">
        <w:rPr>
          <w:rFonts w:ascii="Bookman Old Style" w:hAnsi="Bookman Old Style" w:cs="Times New Roman"/>
          <w:b/>
          <w:bCs/>
        </w:rPr>
        <w:t>Annexure A.</w:t>
      </w:r>
      <w:r w:rsidRPr="00D97897">
        <w:rPr>
          <w:rFonts w:ascii="Bookman Old Style" w:hAnsi="Bookman Old Style" w:cs="Times New Roman"/>
        </w:rPr>
        <w:t xml:space="preserve"> </w:t>
      </w:r>
    </w:p>
    <w:p w14:paraId="5F08AC71" w14:textId="77777777" w:rsidR="008E615B" w:rsidRPr="00D97897" w:rsidRDefault="008E615B" w:rsidP="00B06C37">
      <w:pPr>
        <w:pStyle w:val="ListParagraph"/>
        <w:spacing w:after="0" w:line="360" w:lineRule="auto"/>
        <w:ind w:left="0"/>
        <w:jc w:val="both"/>
        <w:rPr>
          <w:rFonts w:ascii="Bookman Old Style" w:hAnsi="Bookman Old Style" w:cs="Times New Roman"/>
        </w:rPr>
      </w:pPr>
    </w:p>
    <w:p w14:paraId="6ACC51ED" w14:textId="77777777" w:rsidR="008E615B" w:rsidRPr="00D97897" w:rsidRDefault="003D57C9" w:rsidP="00B06C37">
      <w:pPr>
        <w:pStyle w:val="ListParagraph"/>
        <w:spacing w:after="0" w:line="360" w:lineRule="auto"/>
        <w:ind w:left="0"/>
        <w:jc w:val="both"/>
        <w:rPr>
          <w:rFonts w:ascii="Bookman Old Style" w:hAnsi="Bookman Old Style" w:cs="Times New Roman"/>
        </w:rPr>
      </w:pPr>
      <w:r w:rsidRPr="00D97897">
        <w:rPr>
          <w:rFonts w:ascii="Bookman Old Style" w:hAnsi="Bookman Old Style" w:cs="Times New Roman"/>
        </w:rPr>
        <w:t>You are requested to kindly make it convenient to attend the meeting.</w:t>
      </w:r>
    </w:p>
    <w:p w14:paraId="3B6FD9FF" w14:textId="77777777" w:rsidR="008E615B" w:rsidRPr="00D97897" w:rsidRDefault="008E615B" w:rsidP="00B06C37">
      <w:pPr>
        <w:pStyle w:val="ListParagraph"/>
        <w:spacing w:after="0" w:line="360" w:lineRule="auto"/>
        <w:ind w:left="0"/>
        <w:jc w:val="both"/>
        <w:rPr>
          <w:rFonts w:ascii="Bookman Old Style" w:hAnsi="Bookman Old Style" w:cs="Times New Roman"/>
        </w:rPr>
      </w:pPr>
    </w:p>
    <w:p w14:paraId="4D0AF0DD" w14:textId="77777777" w:rsidR="008E615B" w:rsidRPr="00D97897" w:rsidRDefault="003D57C9" w:rsidP="00B06C37">
      <w:pPr>
        <w:pStyle w:val="ListParagraph"/>
        <w:spacing w:after="0" w:line="360" w:lineRule="auto"/>
        <w:ind w:left="0"/>
        <w:jc w:val="both"/>
        <w:rPr>
          <w:rFonts w:ascii="Bookman Old Style" w:hAnsi="Bookman Old Style" w:cs="Times New Roman"/>
        </w:rPr>
      </w:pPr>
      <w:r w:rsidRPr="00D97897">
        <w:rPr>
          <w:rFonts w:ascii="Bookman Old Style" w:hAnsi="Bookman Old Style" w:cs="Times New Roman"/>
        </w:rPr>
        <w:t>Notes to the Agenda appended hereto are an integral part of this Notice.</w:t>
      </w:r>
    </w:p>
    <w:p w14:paraId="37C73756" w14:textId="77777777" w:rsidR="008E615B" w:rsidRPr="00D97897" w:rsidRDefault="008E615B" w:rsidP="00B06C37">
      <w:pPr>
        <w:pStyle w:val="ListParagraph"/>
        <w:spacing w:after="0" w:line="360" w:lineRule="auto"/>
        <w:ind w:left="0"/>
        <w:jc w:val="both"/>
        <w:rPr>
          <w:rFonts w:ascii="Bookman Old Style" w:hAnsi="Bookman Old Style" w:cs="Times New Roman"/>
        </w:rPr>
      </w:pPr>
    </w:p>
    <w:p w14:paraId="70A2AB0B" w14:textId="77777777" w:rsidR="008E615B" w:rsidRPr="00D97897" w:rsidRDefault="003D57C9" w:rsidP="00B06C37">
      <w:pPr>
        <w:pStyle w:val="ListParagraph"/>
        <w:spacing w:after="0" w:line="360" w:lineRule="auto"/>
        <w:ind w:left="0"/>
        <w:jc w:val="both"/>
        <w:rPr>
          <w:rFonts w:ascii="Bookman Old Style" w:hAnsi="Bookman Old Style" w:cs="Times New Roman"/>
        </w:rPr>
      </w:pPr>
      <w:r w:rsidRPr="00D97897">
        <w:rPr>
          <w:rFonts w:ascii="Bookman Old Style" w:hAnsi="Bookman Old Style" w:cs="Times New Roman"/>
        </w:rPr>
        <w:t>In terms of Section 21(2) of the Insolvency and Bankruptcy Code, 2016 (“Code”), a related party to whom a corporate debtor owes a financial debt shall not have any right to representation, participation and voting in meetings of the committee of creditors.</w:t>
      </w:r>
    </w:p>
    <w:p w14:paraId="2B88A5CE" w14:textId="77777777" w:rsidR="008E615B" w:rsidRPr="00D97897" w:rsidRDefault="008E615B" w:rsidP="00B06C37">
      <w:pPr>
        <w:pStyle w:val="ListParagraph"/>
        <w:spacing w:after="0" w:line="360" w:lineRule="auto"/>
        <w:ind w:left="0"/>
        <w:jc w:val="both"/>
        <w:rPr>
          <w:rFonts w:ascii="Bookman Old Style" w:hAnsi="Bookman Old Style" w:cs="Times New Roman"/>
        </w:rPr>
      </w:pPr>
    </w:p>
    <w:p w14:paraId="6E54D22D" w14:textId="77777777" w:rsidR="00B06C37" w:rsidRDefault="00B06C37" w:rsidP="00B06C37">
      <w:pPr>
        <w:pStyle w:val="ListParagraph"/>
        <w:spacing w:after="0" w:line="360" w:lineRule="auto"/>
        <w:ind w:left="0"/>
        <w:jc w:val="both"/>
        <w:rPr>
          <w:rFonts w:ascii="Bookman Old Style" w:hAnsi="Bookman Old Style" w:cs="Times New Roman"/>
        </w:rPr>
      </w:pPr>
    </w:p>
    <w:p w14:paraId="344D9D63" w14:textId="2BA83061" w:rsidR="008E615B" w:rsidRPr="00D97897" w:rsidRDefault="003D57C9" w:rsidP="00B06C37">
      <w:pPr>
        <w:pStyle w:val="ListParagraph"/>
        <w:spacing w:after="0" w:line="360" w:lineRule="auto"/>
        <w:ind w:left="0"/>
        <w:jc w:val="both"/>
        <w:rPr>
          <w:rFonts w:ascii="Bookman Old Style" w:hAnsi="Bookman Old Style" w:cs="Times New Roman"/>
        </w:rPr>
      </w:pPr>
      <w:r w:rsidRPr="00D97897">
        <w:rPr>
          <w:rFonts w:ascii="Bookman Old Style" w:hAnsi="Bookman Old Style" w:cs="Times New Roman"/>
        </w:rPr>
        <w:lastRenderedPageBreak/>
        <w:t xml:space="preserve">We shall be grateful if you could e-mail us at least </w:t>
      </w:r>
      <w:r w:rsidR="00731BB0" w:rsidRPr="00D97897">
        <w:rPr>
          <w:rFonts w:ascii="Bookman Old Style" w:hAnsi="Bookman Old Style" w:cs="Times New Roman"/>
        </w:rPr>
        <w:t>2</w:t>
      </w:r>
      <w:r w:rsidRPr="00D97897">
        <w:rPr>
          <w:rFonts w:ascii="Bookman Old Style" w:hAnsi="Bookman Old Style" w:cs="Times New Roman"/>
        </w:rPr>
        <w:t xml:space="preserve"> (</w:t>
      </w:r>
      <w:r w:rsidR="00731BB0" w:rsidRPr="00D97897">
        <w:rPr>
          <w:rFonts w:ascii="Bookman Old Style" w:hAnsi="Bookman Old Style" w:cs="Times New Roman"/>
        </w:rPr>
        <w:t>two</w:t>
      </w:r>
      <w:r w:rsidRPr="00D97897">
        <w:rPr>
          <w:rFonts w:ascii="Bookman Old Style" w:hAnsi="Bookman Old Style" w:cs="Times New Roman"/>
        </w:rPr>
        <w:t>) day</w:t>
      </w:r>
      <w:r w:rsidR="00731BB0" w:rsidRPr="00D97897">
        <w:rPr>
          <w:rFonts w:ascii="Bookman Old Style" w:hAnsi="Bookman Old Style" w:cs="Times New Roman"/>
        </w:rPr>
        <w:t>s</w:t>
      </w:r>
      <w:r w:rsidRPr="00D97897">
        <w:rPr>
          <w:rFonts w:ascii="Bookman Old Style" w:hAnsi="Bookman Old Style" w:cs="Times New Roman"/>
        </w:rPr>
        <w:t xml:space="preserve"> before the date of meeting the names of your authorised representatives (along with their designations) attending the meeting. This will assist us in making suitable arrangements.</w:t>
      </w:r>
      <w:r w:rsidRPr="00D97897">
        <w:rPr>
          <w:rFonts w:ascii="Bookman Old Style" w:hAnsi="Bookman Old Style" w:cs="Times New Roman"/>
        </w:rPr>
        <w:cr/>
      </w:r>
    </w:p>
    <w:p w14:paraId="209BB8BB" w14:textId="77777777" w:rsidR="008E615B" w:rsidRPr="00D97897" w:rsidRDefault="003D57C9" w:rsidP="00C40072">
      <w:pPr>
        <w:spacing w:after="0" w:line="276" w:lineRule="auto"/>
        <w:rPr>
          <w:rFonts w:ascii="Bookman Old Style" w:hAnsi="Bookman Old Style" w:cs="Times New Roman"/>
          <w:b/>
        </w:rPr>
      </w:pPr>
      <w:r w:rsidRPr="00D97897">
        <w:rPr>
          <w:rFonts w:ascii="Bookman Old Style" w:hAnsi="Bookman Old Style" w:cs="Times New Roman"/>
          <w:b/>
        </w:rPr>
        <w:t>For and on behalf of</w:t>
      </w:r>
    </w:p>
    <w:p w14:paraId="60F452B9" w14:textId="338067D6" w:rsidR="008E615B" w:rsidRPr="00D97897" w:rsidRDefault="00F85312" w:rsidP="00C40072">
      <w:pPr>
        <w:spacing w:after="0" w:line="276" w:lineRule="auto"/>
        <w:rPr>
          <w:rFonts w:ascii="Bookman Old Style" w:hAnsi="Bookman Old Style" w:cs="Times New Roman"/>
          <w:b/>
        </w:rPr>
      </w:pPr>
      <w:r>
        <w:rPr>
          <w:rFonts w:ascii="Bookman Old Style" w:hAnsi="Bookman Old Style" w:cs="Times New Roman"/>
          <w:b/>
        </w:rPr>
        <w:t>B2X Service Solution India</w:t>
      </w:r>
      <w:r w:rsidR="00BA37A4" w:rsidRPr="00D97897">
        <w:rPr>
          <w:rFonts w:ascii="Bookman Old Style" w:hAnsi="Bookman Old Style" w:cs="Times New Roman"/>
          <w:b/>
        </w:rPr>
        <w:t xml:space="preserve"> Private Limited </w:t>
      </w:r>
    </w:p>
    <w:p w14:paraId="09DEB373" w14:textId="77777777" w:rsidR="00D400AF" w:rsidRPr="00D97897" w:rsidRDefault="00D400AF" w:rsidP="00C40072">
      <w:pPr>
        <w:spacing w:after="0" w:line="276" w:lineRule="auto"/>
        <w:rPr>
          <w:rFonts w:ascii="Bookman Old Style" w:hAnsi="Bookman Old Style" w:cs="Times New Roman"/>
          <w:b/>
        </w:rPr>
      </w:pPr>
    </w:p>
    <w:p w14:paraId="36C61995" w14:textId="436FDB75" w:rsidR="004269E9" w:rsidRDefault="004269E9" w:rsidP="00C40072">
      <w:pPr>
        <w:spacing w:after="0" w:line="276" w:lineRule="auto"/>
        <w:rPr>
          <w:rFonts w:ascii="Bookman Old Style" w:hAnsi="Bookman Old Style" w:cs="Times New Roman"/>
          <w:bCs/>
        </w:rPr>
      </w:pPr>
    </w:p>
    <w:p w14:paraId="3BD8A23B" w14:textId="77777777" w:rsidR="004314A2" w:rsidRPr="00D97897" w:rsidRDefault="004314A2" w:rsidP="00C40072">
      <w:pPr>
        <w:spacing w:after="0" w:line="276" w:lineRule="auto"/>
        <w:rPr>
          <w:rFonts w:ascii="Bookman Old Style" w:hAnsi="Bookman Old Style" w:cs="Times New Roman"/>
          <w:bCs/>
        </w:rPr>
      </w:pPr>
    </w:p>
    <w:p w14:paraId="70879F9A" w14:textId="77777777" w:rsidR="00AF41BE" w:rsidRPr="00D97897" w:rsidRDefault="00AF41BE" w:rsidP="00C40072">
      <w:pPr>
        <w:spacing w:after="0" w:line="276" w:lineRule="auto"/>
        <w:rPr>
          <w:rFonts w:ascii="Bookman Old Style" w:hAnsi="Bookman Old Style" w:cs="Times New Roman"/>
          <w:bCs/>
        </w:rPr>
      </w:pPr>
    </w:p>
    <w:p w14:paraId="05420210" w14:textId="089E63EF" w:rsidR="00A54986" w:rsidRPr="00D97897" w:rsidRDefault="00BA37A4" w:rsidP="00C40072">
      <w:pPr>
        <w:spacing w:after="0" w:line="276" w:lineRule="auto"/>
        <w:jc w:val="both"/>
        <w:rPr>
          <w:rFonts w:ascii="Bookman Old Style" w:hAnsi="Bookman Old Style" w:cs="Times New Roman"/>
          <w:bCs/>
          <w:lang w:val="en-US"/>
        </w:rPr>
      </w:pPr>
      <w:r w:rsidRPr="00D97897">
        <w:rPr>
          <w:rFonts w:ascii="Bookman Old Style" w:hAnsi="Bookman Old Style" w:cs="Times New Roman"/>
          <w:bCs/>
          <w:lang w:val="en-US"/>
        </w:rPr>
        <w:t>S Gopalakrishnan</w:t>
      </w:r>
    </w:p>
    <w:p w14:paraId="5055DBD4" w14:textId="08E3A4E5" w:rsidR="00A54986" w:rsidRDefault="00A54986" w:rsidP="00C40072">
      <w:pPr>
        <w:spacing w:after="0" w:line="276" w:lineRule="auto"/>
        <w:jc w:val="both"/>
        <w:rPr>
          <w:rFonts w:ascii="Bookman Old Style" w:hAnsi="Bookman Old Style" w:cs="Times New Roman"/>
          <w:bCs/>
          <w:iCs/>
          <w:lang w:val="en-US"/>
        </w:rPr>
      </w:pPr>
      <w:r w:rsidRPr="00D97897">
        <w:rPr>
          <w:rFonts w:ascii="Bookman Old Style" w:hAnsi="Bookman Old Style" w:cs="Times New Roman"/>
          <w:bCs/>
          <w:iCs/>
          <w:lang w:val="en-US"/>
        </w:rPr>
        <w:t>Interim Resolution Professional</w:t>
      </w:r>
      <w:r w:rsidR="009A5246">
        <w:rPr>
          <w:rFonts w:ascii="Bookman Old Style" w:hAnsi="Bookman Old Style" w:cs="Times New Roman"/>
          <w:bCs/>
          <w:iCs/>
          <w:lang w:val="en-US"/>
        </w:rPr>
        <w:t>/Deemed RP</w:t>
      </w:r>
      <w:r w:rsidRPr="00D97897">
        <w:rPr>
          <w:rFonts w:ascii="Bookman Old Style" w:hAnsi="Bookman Old Style" w:cs="Times New Roman"/>
          <w:bCs/>
          <w:iCs/>
          <w:lang w:val="en-US"/>
        </w:rPr>
        <w:t xml:space="preserve"> of</w:t>
      </w:r>
    </w:p>
    <w:p w14:paraId="336B6EB2" w14:textId="4E83F4E2" w:rsidR="008A0557" w:rsidRPr="00D97897" w:rsidRDefault="008A0557" w:rsidP="00C40072">
      <w:pPr>
        <w:spacing w:after="0" w:line="276" w:lineRule="auto"/>
        <w:jc w:val="both"/>
        <w:rPr>
          <w:rFonts w:ascii="Bookman Old Style" w:hAnsi="Bookman Old Style" w:cs="Times New Roman"/>
          <w:bCs/>
          <w:iCs/>
          <w:lang w:val="en-US"/>
        </w:rPr>
      </w:pPr>
      <w:r w:rsidRPr="008A0557">
        <w:rPr>
          <w:rFonts w:ascii="Bookman Old Style" w:hAnsi="Bookman Old Style" w:cs="Times New Roman"/>
          <w:bCs/>
          <w:iCs/>
          <w:lang w:val="en-US"/>
        </w:rPr>
        <w:t>B2X Service Solution India Private Limited</w:t>
      </w:r>
    </w:p>
    <w:p w14:paraId="77C63B82" w14:textId="53D89792" w:rsidR="00A54986" w:rsidRPr="00175B38" w:rsidRDefault="00A54986" w:rsidP="00C40072">
      <w:pPr>
        <w:spacing w:after="0" w:line="276" w:lineRule="auto"/>
        <w:jc w:val="both"/>
        <w:rPr>
          <w:rFonts w:ascii="Bookman Old Style" w:hAnsi="Bookman Old Style" w:cs="Times New Roman"/>
          <w:lang w:val="pt-BR"/>
        </w:rPr>
      </w:pPr>
      <w:r w:rsidRPr="00175B38">
        <w:rPr>
          <w:rFonts w:ascii="Bookman Old Style" w:hAnsi="Bookman Old Style" w:cs="Times New Roman"/>
          <w:b/>
          <w:iCs/>
          <w:lang w:val="pt-BR"/>
        </w:rPr>
        <w:t>IBBI Registration No.:</w:t>
      </w:r>
      <w:r w:rsidRPr="00175B38">
        <w:rPr>
          <w:rFonts w:ascii="Bookman Old Style" w:hAnsi="Bookman Old Style"/>
          <w:b/>
          <w:lang w:val="pt-BR"/>
        </w:rPr>
        <w:t xml:space="preserve"> </w:t>
      </w:r>
      <w:r w:rsidR="001E30B3" w:rsidRPr="00175B38">
        <w:rPr>
          <w:rFonts w:ascii="Bookman Old Style" w:hAnsi="Bookman Old Style" w:cs="Times New Roman"/>
          <w:iCs/>
          <w:lang w:val="pt-BR"/>
        </w:rPr>
        <w:t>IBBI/IPA-002/IP-N00151/2017-18/10398</w:t>
      </w:r>
    </w:p>
    <w:p w14:paraId="6E6BA5BC" w14:textId="70A28302" w:rsidR="00B801D5" w:rsidRPr="00D97897" w:rsidRDefault="00B801D5" w:rsidP="00C40072">
      <w:pPr>
        <w:spacing w:after="0" w:line="276" w:lineRule="auto"/>
        <w:jc w:val="both"/>
        <w:rPr>
          <w:rFonts w:ascii="Bookman Old Style" w:hAnsi="Bookman Old Style" w:cs="Times New Roman"/>
          <w:iCs/>
          <w:lang w:val="en-US"/>
        </w:rPr>
      </w:pPr>
      <w:r w:rsidRPr="00D97897">
        <w:rPr>
          <w:rFonts w:ascii="Bookman Old Style" w:hAnsi="Bookman Old Style" w:cs="Times New Roman"/>
          <w:iCs/>
          <w:lang w:val="en-US"/>
        </w:rPr>
        <w:t xml:space="preserve">AFA Valid up to: </w:t>
      </w:r>
      <w:r w:rsidR="00F848AA" w:rsidRPr="00D97897">
        <w:rPr>
          <w:rFonts w:ascii="Bookman Old Style" w:hAnsi="Bookman Old Style" w:cs="Times New Roman"/>
          <w:iCs/>
          <w:lang w:val="en-US"/>
        </w:rPr>
        <w:t xml:space="preserve">November </w:t>
      </w:r>
      <w:r w:rsidR="00F85312">
        <w:rPr>
          <w:rFonts w:ascii="Bookman Old Style" w:hAnsi="Bookman Old Style" w:cs="Times New Roman"/>
          <w:iCs/>
          <w:lang w:val="en-US"/>
        </w:rPr>
        <w:t>06</w:t>
      </w:r>
      <w:r w:rsidR="00F848AA" w:rsidRPr="00D97897">
        <w:rPr>
          <w:rFonts w:ascii="Bookman Old Style" w:hAnsi="Bookman Old Style" w:cs="Times New Roman"/>
          <w:iCs/>
          <w:lang w:val="en-US"/>
        </w:rPr>
        <w:t>, 202</w:t>
      </w:r>
      <w:r w:rsidR="00F85312">
        <w:rPr>
          <w:rFonts w:ascii="Bookman Old Style" w:hAnsi="Bookman Old Style" w:cs="Times New Roman"/>
          <w:iCs/>
          <w:lang w:val="en-US"/>
        </w:rPr>
        <w:t>4</w:t>
      </w:r>
    </w:p>
    <w:p w14:paraId="0B085546" w14:textId="1E8E94B5" w:rsidR="001E30B3" w:rsidRPr="00D97897" w:rsidRDefault="00A54986" w:rsidP="00C40072">
      <w:pPr>
        <w:spacing w:after="0" w:line="276" w:lineRule="auto"/>
        <w:jc w:val="both"/>
        <w:rPr>
          <w:rFonts w:ascii="Bookman Old Style" w:hAnsi="Bookman Old Style" w:cs="Times New Roman"/>
          <w:b/>
          <w:lang w:val="en-US"/>
        </w:rPr>
      </w:pPr>
      <w:r w:rsidRPr="00D97897">
        <w:rPr>
          <w:rFonts w:ascii="Bookman Old Style" w:hAnsi="Bookman Old Style" w:cs="Times New Roman"/>
          <w:b/>
          <w:lang w:val="en-US"/>
        </w:rPr>
        <w:t xml:space="preserve">Address: </w:t>
      </w:r>
      <w:r w:rsidR="001E30B3" w:rsidRPr="00D97897">
        <w:rPr>
          <w:rFonts w:ascii="Bookman Old Style" w:hAnsi="Bookman Old Style" w:cs="Times New Roman"/>
          <w:bCs/>
        </w:rPr>
        <w:t>203, The Ghatkopar Nilkanth CHS,</w:t>
      </w:r>
    </w:p>
    <w:p w14:paraId="59BC0504" w14:textId="77777777" w:rsidR="001E30B3" w:rsidRPr="00D97897" w:rsidRDefault="001E30B3" w:rsidP="00C40072">
      <w:pPr>
        <w:spacing w:after="0" w:line="276" w:lineRule="auto"/>
        <w:jc w:val="both"/>
        <w:rPr>
          <w:rFonts w:ascii="Bookman Old Style" w:hAnsi="Bookman Old Style" w:cs="Times New Roman"/>
          <w:bCs/>
        </w:rPr>
      </w:pPr>
      <w:r w:rsidRPr="00D97897">
        <w:rPr>
          <w:rFonts w:ascii="Bookman Old Style" w:hAnsi="Bookman Old Style" w:cs="Times New Roman"/>
          <w:bCs/>
        </w:rPr>
        <w:t>Jethabhai Lane, Ghatkopar (East), Mumbai 400077</w:t>
      </w:r>
    </w:p>
    <w:p w14:paraId="181A3EEB" w14:textId="1D195933" w:rsidR="0023526C" w:rsidRPr="00D97897" w:rsidRDefault="0023526C" w:rsidP="00C40072">
      <w:pPr>
        <w:spacing w:after="0" w:line="276" w:lineRule="auto"/>
        <w:jc w:val="both"/>
        <w:rPr>
          <w:rFonts w:ascii="Bookman Old Style" w:hAnsi="Bookman Old Style" w:cs="Times New Roman"/>
          <w:bCs/>
          <w:lang w:val="en-US"/>
        </w:rPr>
      </w:pPr>
    </w:p>
    <w:p w14:paraId="0CBEFCC1" w14:textId="3AA25325" w:rsidR="001E30B3" w:rsidRPr="00D97897" w:rsidRDefault="00A54986" w:rsidP="00F85312">
      <w:pPr>
        <w:spacing w:after="0" w:line="276" w:lineRule="auto"/>
        <w:rPr>
          <w:rFonts w:ascii="Bookman Old Style" w:hAnsi="Bookman Old Style" w:cs="Times New Roman"/>
          <w:b/>
          <w:bCs/>
          <w:color w:val="0563C1"/>
          <w:u w:val="single"/>
          <w:lang w:val="pt-PT"/>
        </w:rPr>
      </w:pPr>
      <w:r w:rsidRPr="00D97897">
        <w:rPr>
          <w:rFonts w:ascii="Bookman Old Style" w:hAnsi="Bookman Old Style" w:cs="Times New Roman"/>
          <w:b/>
          <w:lang w:val="pt-PT"/>
        </w:rPr>
        <w:t xml:space="preserve">E-mail: </w:t>
      </w:r>
      <w:r>
        <w:fldChar w:fldCharType="begin"/>
      </w:r>
      <w:r w:rsidRPr="00175B38">
        <w:rPr>
          <w:lang w:val="pt-BR"/>
        </w:rPr>
        <w:instrText>HYPERLINK "mailto:sparkresolutions.gopal@gmail.com"</w:instrText>
      </w:r>
      <w:r>
        <w:fldChar w:fldCharType="separate"/>
      </w:r>
      <w:r w:rsidR="001E30B3" w:rsidRPr="00D97897">
        <w:rPr>
          <w:rStyle w:val="Hyperlink"/>
          <w:rFonts w:ascii="Bookman Old Style" w:hAnsi="Bookman Old Style" w:cs="Times New Roman"/>
          <w:b/>
          <w:bCs/>
          <w:lang w:val="pt-PT"/>
        </w:rPr>
        <w:t>sparkresolutions.gopal@gmail.com</w:t>
      </w:r>
      <w:r>
        <w:rPr>
          <w:rStyle w:val="Hyperlink"/>
          <w:rFonts w:ascii="Bookman Old Style" w:hAnsi="Bookman Old Style" w:cs="Times New Roman"/>
          <w:b/>
          <w:bCs/>
          <w:lang w:val="pt-PT"/>
        </w:rPr>
        <w:fldChar w:fldCharType="end"/>
      </w:r>
      <w:r w:rsidR="00463F76" w:rsidRPr="00D97897">
        <w:rPr>
          <w:rFonts w:ascii="Bookman Old Style" w:hAnsi="Bookman Old Style" w:cs="Times New Roman"/>
          <w:color w:val="0563C1"/>
          <w:lang w:val="pt-PT"/>
        </w:rPr>
        <w:t>|</w:t>
      </w:r>
      <w:hyperlink r:id="rId13" w:history="1">
        <w:r w:rsidR="008A0557" w:rsidRPr="00F3629F">
          <w:rPr>
            <w:rStyle w:val="Hyperlink"/>
            <w:rFonts w:ascii="Bookman Old Style" w:hAnsi="Bookman Old Style" w:cs="Times New Roman"/>
            <w:b/>
            <w:bCs/>
            <w:lang w:val="pt-PT"/>
          </w:rPr>
          <w:t>gopi63.ip@gmail.com</w:t>
        </w:r>
      </w:hyperlink>
      <w:r w:rsidR="00463F76" w:rsidRPr="00D97897">
        <w:rPr>
          <w:rFonts w:ascii="Bookman Old Style" w:hAnsi="Bookman Old Style" w:cs="Times New Roman"/>
          <w:color w:val="0563C1"/>
          <w:lang w:val="pt-PT"/>
        </w:rPr>
        <w:t xml:space="preserve"> | </w:t>
      </w:r>
      <w:hyperlink r:id="rId14" w:history="1">
        <w:r w:rsidR="00F85312" w:rsidRPr="00F3629F">
          <w:rPr>
            <w:rStyle w:val="Hyperlink"/>
            <w:rFonts w:ascii="Bookman Old Style" w:hAnsi="Bookman Old Style" w:cs="Times New Roman"/>
            <w:b/>
            <w:bCs/>
            <w:lang w:val="pt-PT"/>
          </w:rPr>
          <w:t>b2x.cirp@gmail.com</w:t>
        </w:r>
      </w:hyperlink>
    </w:p>
    <w:p w14:paraId="5FC1FA1D" w14:textId="15F32466" w:rsidR="00A54986" w:rsidRPr="00D97897" w:rsidRDefault="00A54986" w:rsidP="00C40072">
      <w:pPr>
        <w:spacing w:after="0" w:line="276" w:lineRule="auto"/>
        <w:jc w:val="both"/>
        <w:rPr>
          <w:rFonts w:ascii="Bookman Old Style" w:hAnsi="Bookman Old Style" w:cs="Times New Roman"/>
          <w:b/>
          <w:lang w:val="pt-PT"/>
        </w:rPr>
      </w:pPr>
    </w:p>
    <w:p w14:paraId="7789609B" w14:textId="77777777" w:rsidR="008E615B" w:rsidRPr="00D97897" w:rsidRDefault="008E615B" w:rsidP="00C40072">
      <w:pPr>
        <w:spacing w:line="276" w:lineRule="auto"/>
        <w:rPr>
          <w:rFonts w:ascii="Bookman Old Style" w:hAnsi="Bookman Old Style" w:cs="Times New Roman"/>
          <w:lang w:val="pt-PT"/>
        </w:rPr>
      </w:pPr>
    </w:p>
    <w:p w14:paraId="2E35C785" w14:textId="77777777" w:rsidR="008E615B" w:rsidRPr="00D97897" w:rsidRDefault="003D57C9" w:rsidP="00C40072">
      <w:pPr>
        <w:spacing w:line="276" w:lineRule="auto"/>
        <w:jc w:val="both"/>
        <w:rPr>
          <w:rFonts w:ascii="Bookman Old Style" w:hAnsi="Bookman Old Style" w:cs="Times New Roman"/>
        </w:rPr>
      </w:pPr>
      <w:r w:rsidRPr="00D97897">
        <w:rPr>
          <w:rFonts w:ascii="Bookman Old Style" w:hAnsi="Bookman Old Style" w:cs="Times New Roman"/>
        </w:rPr>
        <w:t>Enclosed:</w:t>
      </w:r>
    </w:p>
    <w:p w14:paraId="60341733" w14:textId="77777777" w:rsidR="008E615B" w:rsidRPr="00D97897" w:rsidRDefault="003D57C9"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List of persons to whom the Notices have been sent;</w:t>
      </w:r>
    </w:p>
    <w:p w14:paraId="496AF038" w14:textId="17054DE6" w:rsidR="008E615B" w:rsidRPr="00D97897" w:rsidRDefault="00053ACB"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Meeting Instructions</w:t>
      </w:r>
      <w:r w:rsidR="003D57C9" w:rsidRPr="00D97897">
        <w:rPr>
          <w:rFonts w:ascii="Bookman Old Style" w:hAnsi="Bookman Old Style" w:cs="Times New Roman"/>
        </w:rPr>
        <w:t>;</w:t>
      </w:r>
    </w:p>
    <w:p w14:paraId="268E7561" w14:textId="1ABC72A9" w:rsidR="008E615B" w:rsidRPr="00D97897" w:rsidRDefault="00E478C5"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 xml:space="preserve">Notes on </w:t>
      </w:r>
      <w:r w:rsidR="003D57C9" w:rsidRPr="00D97897">
        <w:rPr>
          <w:rFonts w:ascii="Bookman Old Style" w:hAnsi="Bookman Old Style" w:cs="Times New Roman"/>
        </w:rPr>
        <w:t>Agenda;</w:t>
      </w:r>
    </w:p>
    <w:p w14:paraId="0BB4D21A" w14:textId="45202D2A" w:rsidR="00166657" w:rsidRPr="00D97897" w:rsidRDefault="00166657"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 xml:space="preserve">Authority Letter for Authorised Representative: </w:t>
      </w:r>
      <w:r w:rsidRPr="00D97897">
        <w:rPr>
          <w:rFonts w:ascii="Bookman Old Style" w:hAnsi="Bookman Old Style" w:cs="Times New Roman"/>
          <w:b/>
          <w:bCs/>
        </w:rPr>
        <w:t>Annexure – A</w:t>
      </w:r>
    </w:p>
    <w:p w14:paraId="6E029600" w14:textId="77777777" w:rsidR="000B71BA" w:rsidRPr="00D97897" w:rsidRDefault="000B71BA" w:rsidP="00C40072">
      <w:pPr>
        <w:spacing w:line="276" w:lineRule="auto"/>
        <w:rPr>
          <w:rFonts w:ascii="Bookman Old Style" w:hAnsi="Bookman Old Style" w:cs="Times New Roman"/>
        </w:rPr>
      </w:pPr>
    </w:p>
    <w:p w14:paraId="4C0453A6" w14:textId="0417C1AC" w:rsidR="000C3283" w:rsidRDefault="000C3283">
      <w:pPr>
        <w:rPr>
          <w:rFonts w:ascii="Bookman Old Style" w:hAnsi="Bookman Old Style" w:cs="Times New Roman"/>
        </w:rPr>
      </w:pPr>
      <w:r>
        <w:rPr>
          <w:rFonts w:ascii="Bookman Old Style" w:hAnsi="Bookman Old Style" w:cs="Times New Roman"/>
        </w:rPr>
        <w:br w:type="page"/>
      </w:r>
    </w:p>
    <w:p w14:paraId="1E6D874D" w14:textId="77777777" w:rsidR="004132B6" w:rsidRPr="00D97897" w:rsidRDefault="004132B6" w:rsidP="00C40072">
      <w:pPr>
        <w:spacing w:line="276" w:lineRule="auto"/>
        <w:rPr>
          <w:rFonts w:ascii="Bookman Old Style" w:hAnsi="Bookman Old Style" w:cs="Times New Roman"/>
        </w:rPr>
      </w:pPr>
    </w:p>
    <w:p w14:paraId="790C525D" w14:textId="6FE91185" w:rsidR="00CC4EDC" w:rsidRPr="00D97897" w:rsidRDefault="00CC4EDC" w:rsidP="0001682E">
      <w:pPr>
        <w:spacing w:line="276" w:lineRule="auto"/>
        <w:jc w:val="center"/>
        <w:rPr>
          <w:rFonts w:ascii="Bookman Old Style" w:hAnsi="Bookman Old Style" w:cs="Times New Roman"/>
          <w:b/>
          <w:u w:val="single"/>
        </w:rPr>
      </w:pPr>
      <w:r w:rsidRPr="00D97897">
        <w:rPr>
          <w:rFonts w:ascii="Bookman Old Style" w:hAnsi="Bookman Old Style" w:cs="Times New Roman"/>
          <w:b/>
          <w:u w:val="single"/>
        </w:rPr>
        <w:t>LIST OF PERSONS TO WHOM THE NOTICES HAVE BEEN SENT</w:t>
      </w:r>
    </w:p>
    <w:p w14:paraId="4D77C729" w14:textId="77777777" w:rsidR="00CC4EDC" w:rsidRPr="00D97897" w:rsidRDefault="00CC4EDC" w:rsidP="00C40072">
      <w:pPr>
        <w:spacing w:line="276" w:lineRule="auto"/>
        <w:ind w:left="66"/>
        <w:rPr>
          <w:rFonts w:ascii="Bookman Old Style" w:hAnsi="Bookman Old Style" w:cs="Times New Roman"/>
          <w:b/>
          <w:u w:val="single"/>
        </w:rPr>
      </w:pPr>
    </w:p>
    <w:p w14:paraId="037509AB" w14:textId="3F152096" w:rsidR="008E615B" w:rsidRPr="00D97897" w:rsidRDefault="003D57C9" w:rsidP="00C40072">
      <w:pPr>
        <w:spacing w:line="276" w:lineRule="auto"/>
        <w:ind w:left="66"/>
        <w:rPr>
          <w:rFonts w:ascii="Bookman Old Style" w:hAnsi="Bookman Old Style" w:cs="Times New Roman"/>
          <w:b/>
          <w:u w:val="single"/>
        </w:rPr>
      </w:pPr>
      <w:r w:rsidRPr="00D97897">
        <w:rPr>
          <w:rFonts w:ascii="Bookman Old Style" w:hAnsi="Bookman Old Style" w:cs="Times New Roman"/>
          <w:b/>
          <w:u w:val="single"/>
        </w:rPr>
        <w:t xml:space="preserve">Notice along with all enclosures </w:t>
      </w:r>
      <w:r w:rsidR="00CC4EDC" w:rsidRPr="00D97897">
        <w:rPr>
          <w:rFonts w:ascii="Bookman Old Style" w:hAnsi="Bookman Old Style" w:cs="Times New Roman"/>
          <w:b/>
          <w:u w:val="single"/>
        </w:rPr>
        <w:t xml:space="preserve">have been </w:t>
      </w:r>
      <w:r w:rsidRPr="00D97897">
        <w:rPr>
          <w:rFonts w:ascii="Bookman Old Style" w:hAnsi="Bookman Old Style" w:cs="Times New Roman"/>
          <w:b/>
          <w:u w:val="single"/>
        </w:rPr>
        <w:t>sent to</w:t>
      </w:r>
      <w:r w:rsidR="00CC4EDC" w:rsidRPr="00D97897">
        <w:rPr>
          <w:rFonts w:ascii="Bookman Old Style" w:hAnsi="Bookman Old Style" w:cs="Times New Roman"/>
          <w:b/>
          <w:u w:val="single"/>
        </w:rPr>
        <w:t xml:space="preserve"> the following</w:t>
      </w:r>
      <w:r w:rsidRPr="00D97897">
        <w:rPr>
          <w:rFonts w:ascii="Bookman Old Style" w:hAnsi="Bookman Old Style" w:cs="Times New Roman"/>
          <w:b/>
          <w:u w:val="single"/>
        </w:rPr>
        <w:t>:</w:t>
      </w:r>
    </w:p>
    <w:p w14:paraId="3C0090E1" w14:textId="7AAB872A" w:rsidR="008E615B" w:rsidRDefault="003D57C9" w:rsidP="00C40072">
      <w:pPr>
        <w:pStyle w:val="ListParagraph"/>
        <w:numPr>
          <w:ilvl w:val="0"/>
          <w:numId w:val="2"/>
        </w:numPr>
        <w:spacing w:line="276" w:lineRule="auto"/>
        <w:ind w:left="284"/>
        <w:jc w:val="both"/>
        <w:rPr>
          <w:rFonts w:ascii="Bookman Old Style" w:hAnsi="Bookman Old Style" w:cs="Times New Roman"/>
          <w:b/>
        </w:rPr>
      </w:pPr>
      <w:r w:rsidRPr="000C3283">
        <w:rPr>
          <w:rFonts w:ascii="Bookman Old Style" w:hAnsi="Bookman Old Style" w:cs="Times New Roman"/>
          <w:b/>
        </w:rPr>
        <w:t>Members of Committee of Creditors</w:t>
      </w:r>
    </w:p>
    <w:tbl>
      <w:tblPr>
        <w:tblW w:w="9493" w:type="dxa"/>
        <w:tblLook w:val="04A0" w:firstRow="1" w:lastRow="0" w:firstColumn="1" w:lastColumn="0" w:noHBand="0" w:noVBand="1"/>
      </w:tblPr>
      <w:tblGrid>
        <w:gridCol w:w="745"/>
        <w:gridCol w:w="1856"/>
        <w:gridCol w:w="1946"/>
        <w:gridCol w:w="3963"/>
        <w:gridCol w:w="983"/>
      </w:tblGrid>
      <w:tr w:rsidR="003162BB" w:rsidRPr="003162BB" w14:paraId="3ADE1420" w14:textId="77777777" w:rsidTr="003162BB">
        <w:trPr>
          <w:trHeight w:val="90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427E" w14:textId="77777777" w:rsidR="003162BB" w:rsidRPr="003162BB" w:rsidRDefault="003162BB" w:rsidP="003162BB">
            <w:pPr>
              <w:spacing w:after="0" w:line="240" w:lineRule="auto"/>
              <w:jc w:val="center"/>
              <w:rPr>
                <w:rFonts w:ascii="Times New Roman" w:eastAsia="Times New Roman" w:hAnsi="Times New Roman" w:cs="Times New Roman"/>
                <w:b/>
                <w:bCs/>
                <w:color w:val="000000"/>
                <w:sz w:val="24"/>
                <w:szCs w:val="24"/>
                <w:lang w:eastAsia="en-IN"/>
              </w:rPr>
            </w:pPr>
            <w:r w:rsidRPr="003162BB">
              <w:rPr>
                <w:rFonts w:ascii="Times New Roman" w:eastAsia="Times New Roman" w:hAnsi="Times New Roman" w:cs="Times New Roman"/>
                <w:b/>
                <w:bCs/>
                <w:color w:val="000000"/>
                <w:sz w:val="24"/>
                <w:szCs w:val="24"/>
                <w:lang w:eastAsia="en-IN"/>
              </w:rPr>
              <w:t>Sr. No.</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4E5B40B" w14:textId="77777777" w:rsidR="003162BB" w:rsidRPr="003162BB" w:rsidRDefault="003162BB" w:rsidP="003162BB">
            <w:pPr>
              <w:spacing w:after="0" w:line="240" w:lineRule="auto"/>
              <w:jc w:val="center"/>
              <w:rPr>
                <w:rFonts w:ascii="Times New Roman" w:eastAsia="Times New Roman" w:hAnsi="Times New Roman" w:cs="Times New Roman"/>
                <w:b/>
                <w:bCs/>
                <w:color w:val="000000"/>
                <w:sz w:val="24"/>
                <w:szCs w:val="24"/>
                <w:lang w:eastAsia="en-IN"/>
              </w:rPr>
            </w:pPr>
            <w:r w:rsidRPr="003162BB">
              <w:rPr>
                <w:rFonts w:ascii="Times New Roman" w:eastAsia="Times New Roman" w:hAnsi="Times New Roman" w:cs="Times New Roman"/>
                <w:b/>
                <w:bCs/>
                <w:color w:val="000000"/>
                <w:sz w:val="24"/>
                <w:szCs w:val="24"/>
                <w:lang w:eastAsia="en-IN"/>
              </w:rPr>
              <w:t>Name of the Creditor</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14:paraId="7B38BC6B" w14:textId="77777777" w:rsidR="003162BB" w:rsidRPr="003162BB" w:rsidRDefault="003162BB" w:rsidP="003162BB">
            <w:pPr>
              <w:spacing w:after="0" w:line="240" w:lineRule="auto"/>
              <w:jc w:val="center"/>
              <w:rPr>
                <w:rFonts w:ascii="Times New Roman" w:eastAsia="Times New Roman" w:hAnsi="Times New Roman" w:cs="Times New Roman"/>
                <w:b/>
                <w:bCs/>
                <w:color w:val="000000"/>
                <w:sz w:val="24"/>
                <w:szCs w:val="24"/>
                <w:lang w:eastAsia="en-IN"/>
              </w:rPr>
            </w:pPr>
            <w:r w:rsidRPr="003162BB">
              <w:rPr>
                <w:rFonts w:ascii="Times New Roman" w:eastAsia="Times New Roman" w:hAnsi="Times New Roman" w:cs="Times New Roman"/>
                <w:b/>
                <w:bCs/>
                <w:color w:val="000000"/>
                <w:sz w:val="24"/>
                <w:szCs w:val="24"/>
                <w:lang w:eastAsia="en-IN"/>
              </w:rPr>
              <w:t xml:space="preserve">Name of the Person </w:t>
            </w:r>
          </w:p>
        </w:tc>
        <w:tc>
          <w:tcPr>
            <w:tcW w:w="3925" w:type="dxa"/>
            <w:tcBorders>
              <w:top w:val="single" w:sz="4" w:space="0" w:color="auto"/>
              <w:left w:val="nil"/>
              <w:bottom w:val="single" w:sz="4" w:space="0" w:color="auto"/>
              <w:right w:val="single" w:sz="4" w:space="0" w:color="auto"/>
            </w:tcBorders>
            <w:shd w:val="clear" w:color="auto" w:fill="auto"/>
            <w:vAlign w:val="center"/>
            <w:hideMark/>
          </w:tcPr>
          <w:p w14:paraId="4AA15E70" w14:textId="77777777" w:rsidR="003162BB" w:rsidRPr="003162BB" w:rsidRDefault="003162BB" w:rsidP="003162BB">
            <w:pPr>
              <w:spacing w:after="0" w:line="240" w:lineRule="auto"/>
              <w:jc w:val="center"/>
              <w:rPr>
                <w:rFonts w:ascii="Times New Roman" w:eastAsia="Times New Roman" w:hAnsi="Times New Roman" w:cs="Times New Roman"/>
                <w:b/>
                <w:bCs/>
                <w:color w:val="000000"/>
                <w:sz w:val="24"/>
                <w:szCs w:val="24"/>
                <w:lang w:eastAsia="en-IN"/>
              </w:rPr>
            </w:pPr>
            <w:r w:rsidRPr="003162BB">
              <w:rPr>
                <w:rFonts w:ascii="Times New Roman" w:eastAsia="Times New Roman" w:hAnsi="Times New Roman" w:cs="Times New Roman"/>
                <w:b/>
                <w:bCs/>
                <w:color w:val="000000"/>
                <w:sz w:val="24"/>
                <w:szCs w:val="24"/>
                <w:lang w:eastAsia="en-IN"/>
              </w:rPr>
              <w:t xml:space="preserve">Email-Id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BB0DB69" w14:textId="77777777" w:rsidR="003162BB" w:rsidRPr="003162BB" w:rsidRDefault="003162BB" w:rsidP="003162BB">
            <w:pPr>
              <w:spacing w:after="0" w:line="240" w:lineRule="auto"/>
              <w:jc w:val="center"/>
              <w:rPr>
                <w:rFonts w:ascii="Aptos Narrow" w:eastAsia="Times New Roman" w:hAnsi="Aptos Narrow" w:cs="Times New Roman"/>
                <w:b/>
                <w:bCs/>
                <w:color w:val="000000"/>
                <w:lang w:eastAsia="en-IN"/>
              </w:rPr>
            </w:pPr>
            <w:r w:rsidRPr="003162BB">
              <w:rPr>
                <w:rFonts w:ascii="Aptos Narrow" w:eastAsia="Times New Roman" w:hAnsi="Aptos Narrow" w:cs="Times New Roman"/>
                <w:b/>
                <w:bCs/>
                <w:color w:val="000000"/>
                <w:lang w:eastAsia="en-IN"/>
              </w:rPr>
              <w:t>% of Voting share</w:t>
            </w:r>
          </w:p>
        </w:tc>
      </w:tr>
      <w:tr w:rsidR="003162BB" w:rsidRPr="003162BB" w14:paraId="434641EB"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74B6E650"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w:t>
            </w:r>
          </w:p>
        </w:tc>
        <w:tc>
          <w:tcPr>
            <w:tcW w:w="1839" w:type="dxa"/>
            <w:tcBorders>
              <w:top w:val="nil"/>
              <w:left w:val="nil"/>
              <w:bottom w:val="single" w:sz="4" w:space="0" w:color="auto"/>
              <w:right w:val="single" w:sz="4" w:space="0" w:color="auto"/>
            </w:tcBorders>
            <w:shd w:val="clear" w:color="auto" w:fill="auto"/>
            <w:vAlign w:val="center"/>
            <w:hideMark/>
          </w:tcPr>
          <w:p w14:paraId="27AE9156"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Bellezza Design and Interiors</w:t>
            </w:r>
          </w:p>
        </w:tc>
        <w:tc>
          <w:tcPr>
            <w:tcW w:w="1946" w:type="dxa"/>
            <w:tcBorders>
              <w:top w:val="nil"/>
              <w:left w:val="nil"/>
              <w:bottom w:val="single" w:sz="4" w:space="0" w:color="auto"/>
              <w:right w:val="single" w:sz="4" w:space="0" w:color="auto"/>
            </w:tcBorders>
            <w:shd w:val="clear" w:color="auto" w:fill="auto"/>
            <w:vAlign w:val="center"/>
            <w:hideMark/>
          </w:tcPr>
          <w:p w14:paraId="6F0A56E6"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Mr. Irfan Shaikh </w:t>
            </w:r>
          </w:p>
        </w:tc>
        <w:tc>
          <w:tcPr>
            <w:tcW w:w="3925" w:type="dxa"/>
            <w:tcBorders>
              <w:top w:val="nil"/>
              <w:left w:val="nil"/>
              <w:bottom w:val="single" w:sz="4" w:space="0" w:color="auto"/>
              <w:right w:val="single" w:sz="4" w:space="0" w:color="auto"/>
            </w:tcBorders>
            <w:shd w:val="clear" w:color="auto" w:fill="auto"/>
            <w:noWrap/>
            <w:vAlign w:val="center"/>
            <w:hideMark/>
          </w:tcPr>
          <w:p w14:paraId="7AB49A68" w14:textId="77777777" w:rsidR="003162BB" w:rsidRPr="003162BB" w:rsidRDefault="00C203FD" w:rsidP="003162BB">
            <w:pPr>
              <w:spacing w:after="0" w:line="240" w:lineRule="auto"/>
              <w:rPr>
                <w:rFonts w:ascii="Aptos Narrow" w:eastAsia="Times New Roman" w:hAnsi="Aptos Narrow" w:cs="Times New Roman"/>
                <w:color w:val="467886"/>
                <w:lang w:eastAsia="en-IN"/>
              </w:rPr>
            </w:pPr>
            <w:hyperlink r:id="rId15" w:history="1">
              <w:r w:rsidR="003162BB" w:rsidRPr="003162BB">
                <w:rPr>
                  <w:rFonts w:ascii="Aptos Narrow" w:eastAsia="Times New Roman" w:hAnsi="Aptos Narrow" w:cs="Times New Roman"/>
                  <w:color w:val="467886"/>
                  <w:lang w:eastAsia="en-IN"/>
                </w:rPr>
                <w:t>irfan.sheikh@prosis.co.in</w:t>
              </w:r>
            </w:hyperlink>
          </w:p>
        </w:tc>
        <w:tc>
          <w:tcPr>
            <w:tcW w:w="1038" w:type="dxa"/>
            <w:tcBorders>
              <w:top w:val="nil"/>
              <w:left w:val="nil"/>
              <w:bottom w:val="single" w:sz="4" w:space="0" w:color="auto"/>
              <w:right w:val="single" w:sz="4" w:space="0" w:color="auto"/>
            </w:tcBorders>
            <w:shd w:val="clear" w:color="auto" w:fill="auto"/>
            <w:vAlign w:val="center"/>
            <w:hideMark/>
          </w:tcPr>
          <w:p w14:paraId="7D947480"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18.71%</w:t>
            </w:r>
          </w:p>
        </w:tc>
      </w:tr>
      <w:tr w:rsidR="003162BB" w:rsidRPr="003162BB" w14:paraId="653E1C89" w14:textId="77777777" w:rsidTr="003162BB">
        <w:trPr>
          <w:trHeight w:val="945"/>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795BB21A"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2</w:t>
            </w:r>
          </w:p>
        </w:tc>
        <w:tc>
          <w:tcPr>
            <w:tcW w:w="1839" w:type="dxa"/>
            <w:tcBorders>
              <w:top w:val="nil"/>
              <w:left w:val="nil"/>
              <w:bottom w:val="single" w:sz="4" w:space="0" w:color="auto"/>
              <w:right w:val="single" w:sz="4" w:space="0" w:color="auto"/>
            </w:tcBorders>
            <w:shd w:val="clear" w:color="auto" w:fill="auto"/>
            <w:vAlign w:val="center"/>
            <w:hideMark/>
          </w:tcPr>
          <w:p w14:paraId="4DCC9890"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Income Tax</w:t>
            </w:r>
          </w:p>
        </w:tc>
        <w:tc>
          <w:tcPr>
            <w:tcW w:w="1946" w:type="dxa"/>
            <w:tcBorders>
              <w:top w:val="nil"/>
              <w:left w:val="nil"/>
              <w:bottom w:val="single" w:sz="4" w:space="0" w:color="auto"/>
              <w:right w:val="single" w:sz="4" w:space="0" w:color="auto"/>
            </w:tcBorders>
            <w:shd w:val="clear" w:color="auto" w:fill="auto"/>
            <w:vAlign w:val="center"/>
            <w:hideMark/>
          </w:tcPr>
          <w:p w14:paraId="3D05B5BD"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 Harish Kelkar (</w:t>
            </w:r>
            <w:proofErr w:type="spellStart"/>
            <w:r w:rsidRPr="003162BB">
              <w:rPr>
                <w:rFonts w:ascii="Times New Roman" w:eastAsia="Times New Roman" w:hAnsi="Times New Roman" w:cs="Times New Roman"/>
                <w:color w:val="000000"/>
                <w:sz w:val="24"/>
                <w:szCs w:val="24"/>
                <w:lang w:eastAsia="en-IN"/>
              </w:rPr>
              <w:t>Asstt</w:t>
            </w:r>
            <w:proofErr w:type="spellEnd"/>
            <w:r w:rsidRPr="003162BB">
              <w:rPr>
                <w:rFonts w:ascii="Times New Roman" w:eastAsia="Times New Roman" w:hAnsi="Times New Roman" w:cs="Times New Roman"/>
                <w:color w:val="000000"/>
                <w:sz w:val="24"/>
                <w:szCs w:val="24"/>
                <w:lang w:eastAsia="en-IN"/>
              </w:rPr>
              <w:t xml:space="preserve">. </w:t>
            </w:r>
            <w:proofErr w:type="spellStart"/>
            <w:r w:rsidRPr="003162BB">
              <w:rPr>
                <w:rFonts w:ascii="Times New Roman" w:eastAsia="Times New Roman" w:hAnsi="Times New Roman" w:cs="Times New Roman"/>
                <w:color w:val="000000"/>
                <w:sz w:val="24"/>
                <w:szCs w:val="24"/>
                <w:lang w:eastAsia="en-IN"/>
              </w:rPr>
              <w:t>Commisioner</w:t>
            </w:r>
            <w:proofErr w:type="spellEnd"/>
            <w:r w:rsidRPr="003162BB">
              <w:rPr>
                <w:rFonts w:ascii="Times New Roman" w:eastAsia="Times New Roman" w:hAnsi="Times New Roman" w:cs="Times New Roman"/>
                <w:color w:val="000000"/>
                <w:sz w:val="24"/>
                <w:szCs w:val="24"/>
                <w:lang w:eastAsia="en-IN"/>
              </w:rPr>
              <w:t xml:space="preserve"> ) </w:t>
            </w:r>
          </w:p>
        </w:tc>
        <w:tc>
          <w:tcPr>
            <w:tcW w:w="3925" w:type="dxa"/>
            <w:tcBorders>
              <w:top w:val="nil"/>
              <w:left w:val="nil"/>
              <w:bottom w:val="single" w:sz="4" w:space="0" w:color="auto"/>
              <w:right w:val="single" w:sz="4" w:space="0" w:color="auto"/>
            </w:tcBorders>
            <w:shd w:val="clear" w:color="auto" w:fill="auto"/>
            <w:noWrap/>
            <w:vAlign w:val="center"/>
            <w:hideMark/>
          </w:tcPr>
          <w:p w14:paraId="1F19DCF1"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16" w:history="1">
              <w:r w:rsidR="003162BB" w:rsidRPr="003162BB">
                <w:rPr>
                  <w:rFonts w:ascii="Times New Roman" w:eastAsia="Times New Roman" w:hAnsi="Times New Roman" w:cs="Times New Roman"/>
                  <w:color w:val="467886"/>
                  <w:sz w:val="24"/>
                  <w:szCs w:val="24"/>
                  <w:lang w:eastAsia="en-IN"/>
                </w:rPr>
                <w:t>mumbai.dcit1.2.1@incometax.gov.in</w:t>
              </w:r>
            </w:hyperlink>
          </w:p>
        </w:tc>
        <w:tc>
          <w:tcPr>
            <w:tcW w:w="1038" w:type="dxa"/>
            <w:tcBorders>
              <w:top w:val="nil"/>
              <w:left w:val="nil"/>
              <w:bottom w:val="single" w:sz="4" w:space="0" w:color="auto"/>
              <w:right w:val="single" w:sz="4" w:space="0" w:color="auto"/>
            </w:tcBorders>
            <w:shd w:val="clear" w:color="auto" w:fill="auto"/>
            <w:vAlign w:val="center"/>
            <w:hideMark/>
          </w:tcPr>
          <w:p w14:paraId="3E3DD5C1"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15.22%</w:t>
            </w:r>
          </w:p>
        </w:tc>
      </w:tr>
      <w:tr w:rsidR="003162BB" w:rsidRPr="003162BB" w14:paraId="670AC09A"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1AD9A24B"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3</w:t>
            </w:r>
          </w:p>
        </w:tc>
        <w:tc>
          <w:tcPr>
            <w:tcW w:w="1839" w:type="dxa"/>
            <w:tcBorders>
              <w:top w:val="nil"/>
              <w:left w:val="nil"/>
              <w:bottom w:val="single" w:sz="4" w:space="0" w:color="auto"/>
              <w:right w:val="single" w:sz="4" w:space="0" w:color="auto"/>
            </w:tcBorders>
            <w:shd w:val="clear" w:color="auto" w:fill="auto"/>
            <w:vAlign w:val="center"/>
            <w:hideMark/>
          </w:tcPr>
          <w:p w14:paraId="2A33C7A7"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M/S Chisty technology</w:t>
            </w:r>
          </w:p>
        </w:tc>
        <w:tc>
          <w:tcPr>
            <w:tcW w:w="1946" w:type="dxa"/>
            <w:tcBorders>
              <w:top w:val="nil"/>
              <w:left w:val="nil"/>
              <w:bottom w:val="single" w:sz="4" w:space="0" w:color="auto"/>
              <w:right w:val="single" w:sz="4" w:space="0" w:color="auto"/>
            </w:tcBorders>
            <w:shd w:val="clear" w:color="auto" w:fill="auto"/>
            <w:vAlign w:val="center"/>
            <w:hideMark/>
          </w:tcPr>
          <w:p w14:paraId="1F7F122F"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 Humayun Pasha</w:t>
            </w:r>
          </w:p>
        </w:tc>
        <w:tc>
          <w:tcPr>
            <w:tcW w:w="3925" w:type="dxa"/>
            <w:tcBorders>
              <w:top w:val="nil"/>
              <w:left w:val="nil"/>
              <w:bottom w:val="single" w:sz="4" w:space="0" w:color="auto"/>
              <w:right w:val="single" w:sz="4" w:space="0" w:color="auto"/>
            </w:tcBorders>
            <w:shd w:val="clear" w:color="auto" w:fill="auto"/>
            <w:noWrap/>
            <w:vAlign w:val="center"/>
            <w:hideMark/>
          </w:tcPr>
          <w:p w14:paraId="68E9579C"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17" w:history="1">
              <w:r w:rsidR="003162BB" w:rsidRPr="003162BB">
                <w:rPr>
                  <w:rFonts w:ascii="Times New Roman" w:eastAsia="Times New Roman" w:hAnsi="Times New Roman" w:cs="Times New Roman"/>
                  <w:color w:val="467886"/>
                  <w:sz w:val="24"/>
                  <w:szCs w:val="24"/>
                  <w:lang w:eastAsia="en-IN"/>
                </w:rPr>
                <w:t xml:space="preserve">chisti.technologyblr@gmail.com </w:t>
              </w:r>
            </w:hyperlink>
          </w:p>
        </w:tc>
        <w:tc>
          <w:tcPr>
            <w:tcW w:w="1038" w:type="dxa"/>
            <w:tcBorders>
              <w:top w:val="nil"/>
              <w:left w:val="nil"/>
              <w:bottom w:val="single" w:sz="4" w:space="0" w:color="auto"/>
              <w:right w:val="single" w:sz="4" w:space="0" w:color="auto"/>
            </w:tcBorders>
            <w:shd w:val="clear" w:color="auto" w:fill="auto"/>
            <w:vAlign w:val="center"/>
            <w:hideMark/>
          </w:tcPr>
          <w:p w14:paraId="5AD2E0E6"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4.63%</w:t>
            </w:r>
          </w:p>
        </w:tc>
      </w:tr>
      <w:tr w:rsidR="003162BB" w:rsidRPr="003162BB" w14:paraId="2AEDCA77"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28BC71D"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4</w:t>
            </w:r>
          </w:p>
        </w:tc>
        <w:tc>
          <w:tcPr>
            <w:tcW w:w="1839" w:type="dxa"/>
            <w:tcBorders>
              <w:top w:val="nil"/>
              <w:left w:val="nil"/>
              <w:bottom w:val="single" w:sz="4" w:space="0" w:color="auto"/>
              <w:right w:val="single" w:sz="4" w:space="0" w:color="auto"/>
            </w:tcBorders>
            <w:shd w:val="clear" w:color="auto" w:fill="auto"/>
            <w:vAlign w:val="center"/>
            <w:hideMark/>
          </w:tcPr>
          <w:p w14:paraId="67625DFA"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proofErr w:type="spellStart"/>
            <w:r w:rsidRPr="003162BB">
              <w:rPr>
                <w:rFonts w:ascii="Times New Roman" w:eastAsia="Times New Roman" w:hAnsi="Times New Roman" w:cs="Times New Roman"/>
                <w:color w:val="000000"/>
                <w:sz w:val="24"/>
                <w:szCs w:val="24"/>
                <w:lang w:eastAsia="en-IN"/>
              </w:rPr>
              <w:t>Paramatrix</w:t>
            </w:r>
            <w:proofErr w:type="spellEnd"/>
            <w:r w:rsidRPr="003162BB">
              <w:rPr>
                <w:rFonts w:ascii="Times New Roman" w:eastAsia="Times New Roman" w:hAnsi="Times New Roman" w:cs="Times New Roman"/>
                <w:color w:val="000000"/>
                <w:sz w:val="24"/>
                <w:szCs w:val="24"/>
                <w:lang w:eastAsia="en-IN"/>
              </w:rPr>
              <w:t xml:space="preserve"> Info Solutions </w:t>
            </w:r>
            <w:proofErr w:type="spellStart"/>
            <w:r w:rsidRPr="003162BB">
              <w:rPr>
                <w:rFonts w:ascii="Times New Roman" w:eastAsia="Times New Roman" w:hAnsi="Times New Roman" w:cs="Times New Roman"/>
                <w:color w:val="000000"/>
                <w:sz w:val="24"/>
                <w:szCs w:val="24"/>
                <w:lang w:eastAsia="en-IN"/>
              </w:rPr>
              <w:t>Pvt.</w:t>
            </w:r>
            <w:proofErr w:type="spellEnd"/>
            <w:r w:rsidRPr="003162BB">
              <w:rPr>
                <w:rFonts w:ascii="Times New Roman" w:eastAsia="Times New Roman" w:hAnsi="Times New Roman" w:cs="Times New Roman"/>
                <w:color w:val="000000"/>
                <w:sz w:val="24"/>
                <w:szCs w:val="24"/>
                <w:lang w:eastAsia="en-IN"/>
              </w:rPr>
              <w:t xml:space="preserve"> Ltd</w:t>
            </w:r>
          </w:p>
        </w:tc>
        <w:tc>
          <w:tcPr>
            <w:tcW w:w="1946" w:type="dxa"/>
            <w:tcBorders>
              <w:top w:val="nil"/>
              <w:left w:val="nil"/>
              <w:bottom w:val="single" w:sz="4" w:space="0" w:color="auto"/>
              <w:right w:val="single" w:sz="4" w:space="0" w:color="auto"/>
            </w:tcBorders>
            <w:shd w:val="clear" w:color="auto" w:fill="auto"/>
            <w:vAlign w:val="center"/>
            <w:hideMark/>
          </w:tcPr>
          <w:p w14:paraId="43BC33BC"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Mr. Anil Kumar </w:t>
            </w:r>
          </w:p>
        </w:tc>
        <w:tc>
          <w:tcPr>
            <w:tcW w:w="3925" w:type="dxa"/>
            <w:tcBorders>
              <w:top w:val="nil"/>
              <w:left w:val="nil"/>
              <w:bottom w:val="single" w:sz="4" w:space="0" w:color="auto"/>
              <w:right w:val="single" w:sz="4" w:space="0" w:color="auto"/>
            </w:tcBorders>
            <w:shd w:val="clear" w:color="auto" w:fill="auto"/>
            <w:noWrap/>
            <w:vAlign w:val="center"/>
            <w:hideMark/>
          </w:tcPr>
          <w:p w14:paraId="26198D10"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18" w:history="1">
              <w:r w:rsidR="003162BB" w:rsidRPr="003162BB">
                <w:rPr>
                  <w:rFonts w:ascii="Times New Roman" w:eastAsia="Times New Roman" w:hAnsi="Times New Roman" w:cs="Times New Roman"/>
                  <w:color w:val="467886"/>
                  <w:sz w:val="24"/>
                  <w:szCs w:val="24"/>
                  <w:lang w:eastAsia="en-IN"/>
                </w:rPr>
                <w:t xml:space="preserve">anil.para84@gmail.com </w:t>
              </w:r>
            </w:hyperlink>
          </w:p>
        </w:tc>
        <w:tc>
          <w:tcPr>
            <w:tcW w:w="1038" w:type="dxa"/>
            <w:tcBorders>
              <w:top w:val="nil"/>
              <w:left w:val="nil"/>
              <w:bottom w:val="single" w:sz="4" w:space="0" w:color="auto"/>
              <w:right w:val="single" w:sz="4" w:space="0" w:color="auto"/>
            </w:tcBorders>
            <w:shd w:val="clear" w:color="auto" w:fill="auto"/>
            <w:vAlign w:val="center"/>
            <w:hideMark/>
          </w:tcPr>
          <w:p w14:paraId="3D456984"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4.22%</w:t>
            </w:r>
          </w:p>
        </w:tc>
      </w:tr>
      <w:tr w:rsidR="003162BB" w:rsidRPr="003162BB" w14:paraId="1DE213CF"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7F7D0514"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5</w:t>
            </w:r>
          </w:p>
        </w:tc>
        <w:tc>
          <w:tcPr>
            <w:tcW w:w="1839" w:type="dxa"/>
            <w:tcBorders>
              <w:top w:val="nil"/>
              <w:left w:val="nil"/>
              <w:bottom w:val="single" w:sz="4" w:space="0" w:color="auto"/>
              <w:right w:val="single" w:sz="4" w:space="0" w:color="auto"/>
            </w:tcBorders>
            <w:shd w:val="clear" w:color="auto" w:fill="auto"/>
            <w:vAlign w:val="center"/>
            <w:hideMark/>
          </w:tcPr>
          <w:p w14:paraId="7A38C5E6"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Om Communications</w:t>
            </w:r>
          </w:p>
        </w:tc>
        <w:tc>
          <w:tcPr>
            <w:tcW w:w="1946" w:type="dxa"/>
            <w:tcBorders>
              <w:top w:val="nil"/>
              <w:left w:val="nil"/>
              <w:bottom w:val="single" w:sz="4" w:space="0" w:color="auto"/>
              <w:right w:val="single" w:sz="4" w:space="0" w:color="auto"/>
            </w:tcBorders>
            <w:shd w:val="clear" w:color="auto" w:fill="auto"/>
            <w:vAlign w:val="center"/>
            <w:hideMark/>
          </w:tcPr>
          <w:p w14:paraId="6F0D0FA6"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Mrs.  Gayatri  Nandkumar</w:t>
            </w:r>
          </w:p>
        </w:tc>
        <w:tc>
          <w:tcPr>
            <w:tcW w:w="3925" w:type="dxa"/>
            <w:tcBorders>
              <w:top w:val="nil"/>
              <w:left w:val="nil"/>
              <w:bottom w:val="single" w:sz="4" w:space="0" w:color="auto"/>
              <w:right w:val="single" w:sz="4" w:space="0" w:color="auto"/>
            </w:tcBorders>
            <w:shd w:val="clear" w:color="auto" w:fill="auto"/>
            <w:noWrap/>
            <w:vAlign w:val="center"/>
            <w:hideMark/>
          </w:tcPr>
          <w:p w14:paraId="631E4053"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19" w:history="1">
              <w:r w:rsidR="003162BB" w:rsidRPr="003162BB">
                <w:rPr>
                  <w:rFonts w:ascii="Times New Roman" w:eastAsia="Times New Roman" w:hAnsi="Times New Roman" w:cs="Times New Roman"/>
                  <w:color w:val="467886"/>
                  <w:sz w:val="24"/>
                  <w:szCs w:val="24"/>
                  <w:lang w:eastAsia="en-IN"/>
                </w:rPr>
                <w:t>omcommunications.mi@gmail.com</w:t>
              </w:r>
            </w:hyperlink>
          </w:p>
        </w:tc>
        <w:tc>
          <w:tcPr>
            <w:tcW w:w="1038" w:type="dxa"/>
            <w:tcBorders>
              <w:top w:val="nil"/>
              <w:left w:val="nil"/>
              <w:bottom w:val="single" w:sz="4" w:space="0" w:color="auto"/>
              <w:right w:val="single" w:sz="4" w:space="0" w:color="auto"/>
            </w:tcBorders>
            <w:shd w:val="clear" w:color="auto" w:fill="auto"/>
            <w:vAlign w:val="center"/>
            <w:hideMark/>
          </w:tcPr>
          <w:p w14:paraId="1A969515"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4.14%</w:t>
            </w:r>
          </w:p>
        </w:tc>
      </w:tr>
      <w:tr w:rsidR="003162BB" w:rsidRPr="003162BB" w14:paraId="0EEED9DD"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51EA320"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6</w:t>
            </w:r>
          </w:p>
        </w:tc>
        <w:tc>
          <w:tcPr>
            <w:tcW w:w="1839" w:type="dxa"/>
            <w:tcBorders>
              <w:top w:val="nil"/>
              <w:left w:val="nil"/>
              <w:bottom w:val="single" w:sz="4" w:space="0" w:color="auto"/>
              <w:right w:val="single" w:sz="4" w:space="0" w:color="auto"/>
            </w:tcBorders>
            <w:shd w:val="clear" w:color="auto" w:fill="auto"/>
            <w:vAlign w:val="center"/>
            <w:hideMark/>
          </w:tcPr>
          <w:p w14:paraId="0364BB93"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V Groups </w:t>
            </w:r>
          </w:p>
        </w:tc>
        <w:tc>
          <w:tcPr>
            <w:tcW w:w="1946" w:type="dxa"/>
            <w:tcBorders>
              <w:top w:val="nil"/>
              <w:left w:val="nil"/>
              <w:bottom w:val="single" w:sz="4" w:space="0" w:color="auto"/>
              <w:right w:val="single" w:sz="4" w:space="0" w:color="auto"/>
            </w:tcBorders>
            <w:shd w:val="clear" w:color="auto" w:fill="auto"/>
            <w:vAlign w:val="center"/>
            <w:hideMark/>
          </w:tcPr>
          <w:p w14:paraId="4A7CABAD"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 Vishwanath U A</w:t>
            </w:r>
          </w:p>
        </w:tc>
        <w:tc>
          <w:tcPr>
            <w:tcW w:w="3925" w:type="dxa"/>
            <w:tcBorders>
              <w:top w:val="nil"/>
              <w:left w:val="nil"/>
              <w:bottom w:val="single" w:sz="4" w:space="0" w:color="auto"/>
              <w:right w:val="single" w:sz="4" w:space="0" w:color="auto"/>
            </w:tcBorders>
            <w:shd w:val="clear" w:color="auto" w:fill="auto"/>
            <w:vAlign w:val="center"/>
            <w:hideMark/>
          </w:tcPr>
          <w:p w14:paraId="2BD2EB4F"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0" w:history="1">
              <w:r w:rsidR="003162BB" w:rsidRPr="003162BB">
                <w:rPr>
                  <w:rFonts w:ascii="Times New Roman" w:eastAsia="Times New Roman" w:hAnsi="Times New Roman" w:cs="Times New Roman"/>
                  <w:color w:val="467886"/>
                  <w:sz w:val="24"/>
                  <w:szCs w:val="24"/>
                  <w:lang w:eastAsia="en-IN"/>
                </w:rPr>
                <w:t>vgroupsudupi@gmail.com</w:t>
              </w:r>
            </w:hyperlink>
          </w:p>
        </w:tc>
        <w:tc>
          <w:tcPr>
            <w:tcW w:w="1038" w:type="dxa"/>
            <w:tcBorders>
              <w:top w:val="nil"/>
              <w:left w:val="nil"/>
              <w:bottom w:val="single" w:sz="4" w:space="0" w:color="auto"/>
              <w:right w:val="single" w:sz="4" w:space="0" w:color="auto"/>
            </w:tcBorders>
            <w:shd w:val="clear" w:color="auto" w:fill="auto"/>
            <w:vAlign w:val="center"/>
            <w:hideMark/>
          </w:tcPr>
          <w:p w14:paraId="5599F8E9"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3.98%</w:t>
            </w:r>
          </w:p>
        </w:tc>
      </w:tr>
      <w:tr w:rsidR="003162BB" w:rsidRPr="003162BB" w14:paraId="4379AB6E"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7C28B73E"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7</w:t>
            </w:r>
          </w:p>
        </w:tc>
        <w:tc>
          <w:tcPr>
            <w:tcW w:w="1839" w:type="dxa"/>
            <w:tcBorders>
              <w:top w:val="nil"/>
              <w:left w:val="nil"/>
              <w:bottom w:val="single" w:sz="4" w:space="0" w:color="auto"/>
              <w:right w:val="single" w:sz="4" w:space="0" w:color="auto"/>
            </w:tcBorders>
            <w:shd w:val="clear" w:color="auto" w:fill="auto"/>
            <w:vAlign w:val="center"/>
            <w:hideMark/>
          </w:tcPr>
          <w:p w14:paraId="410ABC0F"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New Ganapati Enterprise</w:t>
            </w:r>
          </w:p>
        </w:tc>
        <w:tc>
          <w:tcPr>
            <w:tcW w:w="1946" w:type="dxa"/>
            <w:tcBorders>
              <w:top w:val="nil"/>
              <w:left w:val="nil"/>
              <w:bottom w:val="single" w:sz="4" w:space="0" w:color="auto"/>
              <w:right w:val="single" w:sz="4" w:space="0" w:color="auto"/>
            </w:tcBorders>
            <w:shd w:val="clear" w:color="auto" w:fill="auto"/>
            <w:vAlign w:val="center"/>
            <w:hideMark/>
          </w:tcPr>
          <w:p w14:paraId="53DD7313"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  Nabha Kumar Ghosh</w:t>
            </w:r>
          </w:p>
        </w:tc>
        <w:tc>
          <w:tcPr>
            <w:tcW w:w="3925" w:type="dxa"/>
            <w:tcBorders>
              <w:top w:val="nil"/>
              <w:left w:val="nil"/>
              <w:bottom w:val="single" w:sz="4" w:space="0" w:color="auto"/>
              <w:right w:val="single" w:sz="4" w:space="0" w:color="auto"/>
            </w:tcBorders>
            <w:shd w:val="clear" w:color="auto" w:fill="auto"/>
            <w:vAlign w:val="center"/>
            <w:hideMark/>
          </w:tcPr>
          <w:p w14:paraId="719481C2"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1" w:history="1">
              <w:r w:rsidR="003162BB" w:rsidRPr="003162BB">
                <w:rPr>
                  <w:rFonts w:ascii="Times New Roman" w:eastAsia="Times New Roman" w:hAnsi="Times New Roman" w:cs="Times New Roman"/>
                  <w:color w:val="467886"/>
                  <w:sz w:val="24"/>
                  <w:szCs w:val="24"/>
                  <w:lang w:eastAsia="en-IN"/>
                </w:rPr>
                <w:t>newganapati.enterprise@gmail.com</w:t>
              </w:r>
            </w:hyperlink>
          </w:p>
        </w:tc>
        <w:tc>
          <w:tcPr>
            <w:tcW w:w="1038" w:type="dxa"/>
            <w:tcBorders>
              <w:top w:val="nil"/>
              <w:left w:val="nil"/>
              <w:bottom w:val="single" w:sz="4" w:space="0" w:color="auto"/>
              <w:right w:val="single" w:sz="4" w:space="0" w:color="auto"/>
            </w:tcBorders>
            <w:shd w:val="clear" w:color="auto" w:fill="auto"/>
            <w:vAlign w:val="center"/>
            <w:hideMark/>
          </w:tcPr>
          <w:p w14:paraId="6942D1DB"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3.38%</w:t>
            </w:r>
          </w:p>
        </w:tc>
      </w:tr>
      <w:tr w:rsidR="003162BB" w:rsidRPr="003162BB" w14:paraId="221A7171" w14:textId="77777777" w:rsidTr="003162BB">
        <w:trPr>
          <w:trHeight w:val="945"/>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DB271E1"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8</w:t>
            </w:r>
          </w:p>
        </w:tc>
        <w:tc>
          <w:tcPr>
            <w:tcW w:w="1839" w:type="dxa"/>
            <w:tcBorders>
              <w:top w:val="nil"/>
              <w:left w:val="nil"/>
              <w:bottom w:val="single" w:sz="4" w:space="0" w:color="auto"/>
              <w:right w:val="single" w:sz="4" w:space="0" w:color="auto"/>
            </w:tcBorders>
            <w:shd w:val="clear" w:color="auto" w:fill="auto"/>
            <w:vAlign w:val="center"/>
            <w:hideMark/>
          </w:tcPr>
          <w:p w14:paraId="31C79330"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proofErr w:type="spellStart"/>
            <w:r w:rsidRPr="003162BB">
              <w:rPr>
                <w:rFonts w:ascii="Times New Roman" w:eastAsia="Times New Roman" w:hAnsi="Times New Roman" w:cs="Times New Roman"/>
                <w:color w:val="000000"/>
                <w:sz w:val="24"/>
                <w:szCs w:val="24"/>
                <w:lang w:eastAsia="en-IN"/>
              </w:rPr>
              <w:t>Novatta</w:t>
            </w:r>
            <w:proofErr w:type="spellEnd"/>
            <w:r w:rsidRPr="003162BB">
              <w:rPr>
                <w:rFonts w:ascii="Times New Roman" w:eastAsia="Times New Roman" w:hAnsi="Times New Roman" w:cs="Times New Roman"/>
                <w:color w:val="000000"/>
                <w:sz w:val="24"/>
                <w:szCs w:val="24"/>
                <w:lang w:eastAsia="en-IN"/>
              </w:rPr>
              <w:t xml:space="preserve"> Innovative Solutions</w:t>
            </w:r>
          </w:p>
        </w:tc>
        <w:tc>
          <w:tcPr>
            <w:tcW w:w="1946" w:type="dxa"/>
            <w:tcBorders>
              <w:top w:val="nil"/>
              <w:left w:val="nil"/>
              <w:bottom w:val="single" w:sz="4" w:space="0" w:color="auto"/>
              <w:right w:val="single" w:sz="4" w:space="0" w:color="auto"/>
            </w:tcBorders>
            <w:shd w:val="clear" w:color="auto" w:fill="auto"/>
            <w:vAlign w:val="center"/>
            <w:hideMark/>
          </w:tcPr>
          <w:p w14:paraId="50667918"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Mr. Munesh Gupta (Mrs. Aruna Gupta ) </w:t>
            </w:r>
          </w:p>
        </w:tc>
        <w:tc>
          <w:tcPr>
            <w:tcW w:w="3925" w:type="dxa"/>
            <w:tcBorders>
              <w:top w:val="nil"/>
              <w:left w:val="nil"/>
              <w:bottom w:val="single" w:sz="4" w:space="0" w:color="auto"/>
              <w:right w:val="single" w:sz="4" w:space="0" w:color="auto"/>
            </w:tcBorders>
            <w:shd w:val="clear" w:color="auto" w:fill="auto"/>
            <w:vAlign w:val="center"/>
            <w:hideMark/>
          </w:tcPr>
          <w:p w14:paraId="064073B3"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2" w:history="1">
              <w:r w:rsidR="003162BB" w:rsidRPr="003162BB">
                <w:rPr>
                  <w:rFonts w:ascii="Times New Roman" w:eastAsia="Times New Roman" w:hAnsi="Times New Roman" w:cs="Times New Roman"/>
                  <w:color w:val="467886"/>
                  <w:sz w:val="24"/>
                  <w:szCs w:val="24"/>
                  <w:lang w:eastAsia="en-IN"/>
                </w:rPr>
                <w:t xml:space="preserve">novattainnovative@gmail.com </w:t>
              </w:r>
            </w:hyperlink>
          </w:p>
        </w:tc>
        <w:tc>
          <w:tcPr>
            <w:tcW w:w="1038" w:type="dxa"/>
            <w:tcBorders>
              <w:top w:val="nil"/>
              <w:left w:val="nil"/>
              <w:bottom w:val="single" w:sz="4" w:space="0" w:color="auto"/>
              <w:right w:val="single" w:sz="4" w:space="0" w:color="auto"/>
            </w:tcBorders>
            <w:shd w:val="clear" w:color="auto" w:fill="auto"/>
            <w:vAlign w:val="center"/>
            <w:hideMark/>
          </w:tcPr>
          <w:p w14:paraId="71A355AB"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2.95%</w:t>
            </w:r>
          </w:p>
        </w:tc>
      </w:tr>
      <w:tr w:rsidR="003162BB" w:rsidRPr="003162BB" w14:paraId="2DB245CF"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B7EBA50"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9</w:t>
            </w:r>
          </w:p>
        </w:tc>
        <w:tc>
          <w:tcPr>
            <w:tcW w:w="1839" w:type="dxa"/>
            <w:tcBorders>
              <w:top w:val="nil"/>
              <w:left w:val="nil"/>
              <w:bottom w:val="single" w:sz="4" w:space="0" w:color="auto"/>
              <w:right w:val="single" w:sz="4" w:space="0" w:color="auto"/>
            </w:tcBorders>
            <w:shd w:val="clear" w:color="auto" w:fill="auto"/>
            <w:vAlign w:val="center"/>
            <w:hideMark/>
          </w:tcPr>
          <w:p w14:paraId="77BE8D17"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Shri </w:t>
            </w:r>
            <w:proofErr w:type="spellStart"/>
            <w:r w:rsidRPr="003162BB">
              <w:rPr>
                <w:rFonts w:ascii="Times New Roman" w:eastAsia="Times New Roman" w:hAnsi="Times New Roman" w:cs="Times New Roman"/>
                <w:color w:val="000000"/>
                <w:sz w:val="24"/>
                <w:szCs w:val="24"/>
                <w:lang w:eastAsia="en-IN"/>
              </w:rPr>
              <w:t>Kuladevatha</w:t>
            </w:r>
            <w:proofErr w:type="spellEnd"/>
            <w:r w:rsidRPr="003162BB">
              <w:rPr>
                <w:rFonts w:ascii="Times New Roman" w:eastAsia="Times New Roman" w:hAnsi="Times New Roman" w:cs="Times New Roman"/>
                <w:color w:val="000000"/>
                <w:sz w:val="24"/>
                <w:szCs w:val="24"/>
                <w:lang w:eastAsia="en-IN"/>
              </w:rPr>
              <w:t xml:space="preserve"> Communication </w:t>
            </w:r>
          </w:p>
        </w:tc>
        <w:tc>
          <w:tcPr>
            <w:tcW w:w="1946" w:type="dxa"/>
            <w:tcBorders>
              <w:top w:val="nil"/>
              <w:left w:val="nil"/>
              <w:bottom w:val="single" w:sz="4" w:space="0" w:color="auto"/>
              <w:right w:val="single" w:sz="4" w:space="0" w:color="auto"/>
            </w:tcBorders>
            <w:shd w:val="clear" w:color="auto" w:fill="auto"/>
            <w:noWrap/>
            <w:vAlign w:val="bottom"/>
            <w:hideMark/>
          </w:tcPr>
          <w:p w14:paraId="64379946" w14:textId="77777777" w:rsidR="003162BB" w:rsidRPr="003162BB" w:rsidRDefault="003162BB" w:rsidP="003162BB">
            <w:pPr>
              <w:spacing w:after="0" w:line="240" w:lineRule="auto"/>
              <w:rPr>
                <w:rFonts w:ascii="Arial" w:eastAsia="Times New Roman" w:hAnsi="Arial" w:cs="Arial"/>
                <w:color w:val="222222"/>
                <w:sz w:val="24"/>
                <w:szCs w:val="24"/>
                <w:lang w:eastAsia="en-IN"/>
              </w:rPr>
            </w:pPr>
            <w:r w:rsidRPr="003162BB">
              <w:rPr>
                <w:rFonts w:ascii="Arial" w:eastAsia="Times New Roman" w:hAnsi="Arial" w:cs="Arial"/>
                <w:color w:val="222222"/>
                <w:sz w:val="24"/>
                <w:szCs w:val="24"/>
                <w:lang w:eastAsia="en-IN"/>
              </w:rPr>
              <w:t xml:space="preserve">Mr. </w:t>
            </w:r>
            <w:proofErr w:type="spellStart"/>
            <w:r w:rsidRPr="003162BB">
              <w:rPr>
                <w:rFonts w:ascii="Arial" w:eastAsia="Times New Roman" w:hAnsi="Arial" w:cs="Arial"/>
                <w:color w:val="222222"/>
                <w:sz w:val="24"/>
                <w:szCs w:val="24"/>
                <w:lang w:eastAsia="en-IN"/>
              </w:rPr>
              <w:t>Praasd</w:t>
            </w:r>
            <w:proofErr w:type="spellEnd"/>
            <w:r w:rsidRPr="003162BB">
              <w:rPr>
                <w:rFonts w:ascii="Arial" w:eastAsia="Times New Roman" w:hAnsi="Arial" w:cs="Arial"/>
                <w:color w:val="222222"/>
                <w:sz w:val="24"/>
                <w:szCs w:val="24"/>
                <w:lang w:eastAsia="en-IN"/>
              </w:rPr>
              <w:t xml:space="preserve"> Kamat</w:t>
            </w:r>
          </w:p>
        </w:tc>
        <w:tc>
          <w:tcPr>
            <w:tcW w:w="3925" w:type="dxa"/>
            <w:tcBorders>
              <w:top w:val="nil"/>
              <w:left w:val="nil"/>
              <w:bottom w:val="single" w:sz="4" w:space="0" w:color="auto"/>
              <w:right w:val="single" w:sz="4" w:space="0" w:color="auto"/>
            </w:tcBorders>
            <w:shd w:val="clear" w:color="auto" w:fill="auto"/>
            <w:vAlign w:val="center"/>
            <w:hideMark/>
          </w:tcPr>
          <w:p w14:paraId="43FFFE40" w14:textId="77777777" w:rsidR="003162BB" w:rsidRPr="003162BB" w:rsidRDefault="00C203FD" w:rsidP="003162BB">
            <w:pPr>
              <w:spacing w:after="0" w:line="240" w:lineRule="auto"/>
              <w:rPr>
                <w:rFonts w:ascii="Aptos Narrow" w:eastAsia="Times New Roman" w:hAnsi="Aptos Narrow" w:cs="Times New Roman"/>
                <w:color w:val="467886"/>
                <w:u w:val="single"/>
                <w:lang w:eastAsia="en-IN"/>
              </w:rPr>
            </w:pPr>
            <w:hyperlink r:id="rId23" w:history="1">
              <w:r w:rsidR="003162BB" w:rsidRPr="003162BB">
                <w:rPr>
                  <w:rFonts w:ascii="Aptos Narrow" w:eastAsia="Times New Roman" w:hAnsi="Aptos Narrow" w:cs="Times New Roman"/>
                  <w:color w:val="467886"/>
                  <w:u w:val="single"/>
                  <w:lang w:eastAsia="en-IN"/>
                </w:rPr>
                <w:t>prasadkamat.89@gmail.com</w:t>
              </w:r>
            </w:hyperlink>
          </w:p>
        </w:tc>
        <w:tc>
          <w:tcPr>
            <w:tcW w:w="1038" w:type="dxa"/>
            <w:tcBorders>
              <w:top w:val="nil"/>
              <w:left w:val="nil"/>
              <w:bottom w:val="single" w:sz="4" w:space="0" w:color="auto"/>
              <w:right w:val="single" w:sz="4" w:space="0" w:color="auto"/>
            </w:tcBorders>
            <w:shd w:val="clear" w:color="auto" w:fill="auto"/>
            <w:vAlign w:val="center"/>
            <w:hideMark/>
          </w:tcPr>
          <w:p w14:paraId="4EC9C5B3"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2.88%</w:t>
            </w:r>
          </w:p>
        </w:tc>
      </w:tr>
      <w:tr w:rsidR="003162BB" w:rsidRPr="003162BB" w14:paraId="53F9D714"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B2CF19D"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10</w:t>
            </w:r>
          </w:p>
        </w:tc>
        <w:tc>
          <w:tcPr>
            <w:tcW w:w="1839" w:type="dxa"/>
            <w:tcBorders>
              <w:top w:val="nil"/>
              <w:left w:val="nil"/>
              <w:bottom w:val="single" w:sz="4" w:space="0" w:color="auto"/>
              <w:right w:val="single" w:sz="4" w:space="0" w:color="auto"/>
            </w:tcBorders>
            <w:shd w:val="clear" w:color="auto" w:fill="auto"/>
            <w:vAlign w:val="center"/>
            <w:hideMark/>
          </w:tcPr>
          <w:p w14:paraId="763DDE96"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Impana Communication</w:t>
            </w:r>
          </w:p>
        </w:tc>
        <w:tc>
          <w:tcPr>
            <w:tcW w:w="1946" w:type="dxa"/>
            <w:tcBorders>
              <w:top w:val="nil"/>
              <w:left w:val="nil"/>
              <w:bottom w:val="single" w:sz="4" w:space="0" w:color="auto"/>
              <w:right w:val="single" w:sz="4" w:space="0" w:color="auto"/>
            </w:tcBorders>
            <w:shd w:val="clear" w:color="auto" w:fill="auto"/>
            <w:vAlign w:val="center"/>
            <w:hideMark/>
          </w:tcPr>
          <w:p w14:paraId="3E91166E"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Mrs. I HEMALATHA C</w:t>
            </w:r>
          </w:p>
        </w:tc>
        <w:tc>
          <w:tcPr>
            <w:tcW w:w="3925" w:type="dxa"/>
            <w:tcBorders>
              <w:top w:val="nil"/>
              <w:left w:val="nil"/>
              <w:bottom w:val="single" w:sz="4" w:space="0" w:color="auto"/>
              <w:right w:val="single" w:sz="4" w:space="0" w:color="auto"/>
            </w:tcBorders>
            <w:shd w:val="clear" w:color="auto" w:fill="auto"/>
            <w:noWrap/>
            <w:vAlign w:val="center"/>
            <w:hideMark/>
          </w:tcPr>
          <w:p w14:paraId="5F165034"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4" w:history="1">
              <w:r w:rsidR="003162BB" w:rsidRPr="003162BB">
                <w:rPr>
                  <w:rFonts w:ascii="Times New Roman" w:eastAsia="Times New Roman" w:hAnsi="Times New Roman" w:cs="Times New Roman"/>
                  <w:color w:val="467886"/>
                  <w:sz w:val="24"/>
                  <w:szCs w:val="24"/>
                  <w:lang w:eastAsia="en-IN"/>
                </w:rPr>
                <w:t>impanacommunication@gmail.com</w:t>
              </w:r>
            </w:hyperlink>
          </w:p>
        </w:tc>
        <w:tc>
          <w:tcPr>
            <w:tcW w:w="1038" w:type="dxa"/>
            <w:tcBorders>
              <w:top w:val="nil"/>
              <w:left w:val="nil"/>
              <w:bottom w:val="single" w:sz="4" w:space="0" w:color="auto"/>
              <w:right w:val="single" w:sz="4" w:space="0" w:color="auto"/>
            </w:tcBorders>
            <w:shd w:val="clear" w:color="auto" w:fill="auto"/>
            <w:vAlign w:val="center"/>
            <w:hideMark/>
          </w:tcPr>
          <w:p w14:paraId="760FB759"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2.85%</w:t>
            </w:r>
          </w:p>
        </w:tc>
      </w:tr>
      <w:tr w:rsidR="003162BB" w:rsidRPr="003162BB" w14:paraId="3E0A9D09"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2BCFCF3"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11</w:t>
            </w:r>
          </w:p>
        </w:tc>
        <w:tc>
          <w:tcPr>
            <w:tcW w:w="1839" w:type="dxa"/>
            <w:tcBorders>
              <w:top w:val="nil"/>
              <w:left w:val="nil"/>
              <w:bottom w:val="single" w:sz="4" w:space="0" w:color="auto"/>
              <w:right w:val="single" w:sz="4" w:space="0" w:color="auto"/>
            </w:tcBorders>
            <w:shd w:val="clear" w:color="auto" w:fill="auto"/>
            <w:vAlign w:val="center"/>
            <w:hideMark/>
          </w:tcPr>
          <w:p w14:paraId="1740B239"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Mobile Garden</w:t>
            </w:r>
          </w:p>
        </w:tc>
        <w:tc>
          <w:tcPr>
            <w:tcW w:w="1946" w:type="dxa"/>
            <w:tcBorders>
              <w:top w:val="nil"/>
              <w:left w:val="nil"/>
              <w:bottom w:val="single" w:sz="4" w:space="0" w:color="auto"/>
              <w:right w:val="single" w:sz="4" w:space="0" w:color="auto"/>
            </w:tcBorders>
            <w:shd w:val="clear" w:color="auto" w:fill="auto"/>
            <w:vAlign w:val="center"/>
            <w:hideMark/>
          </w:tcPr>
          <w:p w14:paraId="2801F42C" w14:textId="027D721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Mr. Manish </w:t>
            </w:r>
            <w:r>
              <w:rPr>
                <w:rFonts w:ascii="Times New Roman" w:eastAsia="Times New Roman" w:hAnsi="Times New Roman" w:cs="Times New Roman"/>
                <w:color w:val="000000"/>
                <w:sz w:val="24"/>
                <w:szCs w:val="24"/>
                <w:lang w:eastAsia="en-IN"/>
              </w:rPr>
              <w:t>K</w:t>
            </w:r>
            <w:r w:rsidRPr="003162BB">
              <w:rPr>
                <w:rFonts w:ascii="Times New Roman" w:eastAsia="Times New Roman" w:hAnsi="Times New Roman" w:cs="Times New Roman"/>
                <w:color w:val="000000"/>
                <w:sz w:val="24"/>
                <w:szCs w:val="24"/>
                <w:lang w:eastAsia="en-IN"/>
              </w:rPr>
              <w:t xml:space="preserve">umar Kashyap </w:t>
            </w:r>
          </w:p>
        </w:tc>
        <w:tc>
          <w:tcPr>
            <w:tcW w:w="3925" w:type="dxa"/>
            <w:tcBorders>
              <w:top w:val="nil"/>
              <w:left w:val="nil"/>
              <w:bottom w:val="single" w:sz="4" w:space="0" w:color="auto"/>
              <w:right w:val="single" w:sz="4" w:space="0" w:color="auto"/>
            </w:tcBorders>
            <w:shd w:val="clear" w:color="auto" w:fill="auto"/>
            <w:vAlign w:val="center"/>
            <w:hideMark/>
          </w:tcPr>
          <w:p w14:paraId="6E01100D"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5" w:history="1">
              <w:r w:rsidR="003162BB" w:rsidRPr="003162BB">
                <w:rPr>
                  <w:rFonts w:ascii="Times New Roman" w:eastAsia="Times New Roman" w:hAnsi="Times New Roman" w:cs="Times New Roman"/>
                  <w:color w:val="467886"/>
                  <w:sz w:val="24"/>
                  <w:szCs w:val="24"/>
                  <w:lang w:eastAsia="en-IN"/>
                </w:rPr>
                <w:t>ashishmobile_garhwa@rediffmail.com</w:t>
              </w:r>
            </w:hyperlink>
          </w:p>
        </w:tc>
        <w:tc>
          <w:tcPr>
            <w:tcW w:w="1038" w:type="dxa"/>
            <w:tcBorders>
              <w:top w:val="nil"/>
              <w:left w:val="nil"/>
              <w:bottom w:val="single" w:sz="4" w:space="0" w:color="auto"/>
              <w:right w:val="single" w:sz="4" w:space="0" w:color="auto"/>
            </w:tcBorders>
            <w:shd w:val="clear" w:color="auto" w:fill="auto"/>
            <w:vAlign w:val="center"/>
            <w:hideMark/>
          </w:tcPr>
          <w:p w14:paraId="39D1BB48"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2.70%</w:t>
            </w:r>
          </w:p>
        </w:tc>
      </w:tr>
      <w:tr w:rsidR="003162BB" w:rsidRPr="003162BB" w14:paraId="51A227D8" w14:textId="77777777" w:rsidTr="003162BB">
        <w:trPr>
          <w:trHeight w:val="315"/>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83740FB"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12</w:t>
            </w:r>
          </w:p>
        </w:tc>
        <w:tc>
          <w:tcPr>
            <w:tcW w:w="1839" w:type="dxa"/>
            <w:tcBorders>
              <w:top w:val="nil"/>
              <w:left w:val="nil"/>
              <w:bottom w:val="single" w:sz="4" w:space="0" w:color="auto"/>
              <w:right w:val="single" w:sz="4" w:space="0" w:color="auto"/>
            </w:tcBorders>
            <w:shd w:val="clear" w:color="auto" w:fill="auto"/>
            <w:vAlign w:val="center"/>
            <w:hideMark/>
          </w:tcPr>
          <w:p w14:paraId="3AC4A770"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RV </w:t>
            </w:r>
            <w:proofErr w:type="spellStart"/>
            <w:r w:rsidRPr="003162BB">
              <w:rPr>
                <w:rFonts w:ascii="Times New Roman" w:eastAsia="Times New Roman" w:hAnsi="Times New Roman" w:cs="Times New Roman"/>
                <w:color w:val="000000"/>
                <w:sz w:val="24"/>
                <w:szCs w:val="24"/>
                <w:lang w:eastAsia="en-IN"/>
              </w:rPr>
              <w:t>Telelinks</w:t>
            </w:r>
            <w:proofErr w:type="spellEnd"/>
          </w:p>
        </w:tc>
        <w:tc>
          <w:tcPr>
            <w:tcW w:w="1946" w:type="dxa"/>
            <w:tcBorders>
              <w:top w:val="nil"/>
              <w:left w:val="nil"/>
              <w:bottom w:val="single" w:sz="4" w:space="0" w:color="auto"/>
              <w:right w:val="single" w:sz="4" w:space="0" w:color="auto"/>
            </w:tcBorders>
            <w:shd w:val="clear" w:color="auto" w:fill="auto"/>
            <w:vAlign w:val="center"/>
            <w:hideMark/>
          </w:tcPr>
          <w:p w14:paraId="25584DC1"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Mr. Pramod K R </w:t>
            </w:r>
          </w:p>
        </w:tc>
        <w:tc>
          <w:tcPr>
            <w:tcW w:w="3925" w:type="dxa"/>
            <w:tcBorders>
              <w:top w:val="nil"/>
              <w:left w:val="nil"/>
              <w:bottom w:val="single" w:sz="4" w:space="0" w:color="auto"/>
              <w:right w:val="single" w:sz="4" w:space="0" w:color="auto"/>
            </w:tcBorders>
            <w:shd w:val="clear" w:color="auto" w:fill="auto"/>
            <w:vAlign w:val="center"/>
            <w:hideMark/>
          </w:tcPr>
          <w:p w14:paraId="47ABA554"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6" w:history="1">
              <w:r w:rsidR="003162BB" w:rsidRPr="003162BB">
                <w:rPr>
                  <w:rFonts w:ascii="Times New Roman" w:eastAsia="Times New Roman" w:hAnsi="Times New Roman" w:cs="Times New Roman"/>
                  <w:color w:val="467886"/>
                  <w:sz w:val="24"/>
                  <w:szCs w:val="24"/>
                  <w:lang w:eastAsia="en-IN"/>
                </w:rPr>
                <w:t xml:space="preserve">pramodkr998@gmail.com </w:t>
              </w:r>
            </w:hyperlink>
          </w:p>
        </w:tc>
        <w:tc>
          <w:tcPr>
            <w:tcW w:w="1038" w:type="dxa"/>
            <w:tcBorders>
              <w:top w:val="nil"/>
              <w:left w:val="nil"/>
              <w:bottom w:val="single" w:sz="4" w:space="0" w:color="auto"/>
              <w:right w:val="single" w:sz="4" w:space="0" w:color="auto"/>
            </w:tcBorders>
            <w:shd w:val="clear" w:color="auto" w:fill="auto"/>
            <w:vAlign w:val="center"/>
            <w:hideMark/>
          </w:tcPr>
          <w:p w14:paraId="1EF2548B"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2.65%</w:t>
            </w:r>
          </w:p>
        </w:tc>
      </w:tr>
      <w:tr w:rsidR="003162BB" w:rsidRPr="003162BB" w14:paraId="4CE4BD2B" w14:textId="77777777" w:rsidTr="003162BB">
        <w:trPr>
          <w:trHeight w:val="315"/>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54DF7105"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13</w:t>
            </w:r>
          </w:p>
        </w:tc>
        <w:tc>
          <w:tcPr>
            <w:tcW w:w="1839" w:type="dxa"/>
            <w:tcBorders>
              <w:top w:val="nil"/>
              <w:left w:val="nil"/>
              <w:bottom w:val="single" w:sz="4" w:space="0" w:color="auto"/>
              <w:right w:val="single" w:sz="4" w:space="0" w:color="auto"/>
            </w:tcBorders>
            <w:shd w:val="clear" w:color="auto" w:fill="auto"/>
            <w:vAlign w:val="center"/>
            <w:hideMark/>
          </w:tcPr>
          <w:p w14:paraId="1AFFA7B5"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VK Enterprises</w:t>
            </w:r>
          </w:p>
        </w:tc>
        <w:tc>
          <w:tcPr>
            <w:tcW w:w="1946" w:type="dxa"/>
            <w:tcBorders>
              <w:top w:val="nil"/>
              <w:left w:val="nil"/>
              <w:bottom w:val="single" w:sz="4" w:space="0" w:color="auto"/>
              <w:right w:val="single" w:sz="4" w:space="0" w:color="auto"/>
            </w:tcBorders>
            <w:shd w:val="clear" w:color="auto" w:fill="auto"/>
            <w:vAlign w:val="center"/>
            <w:hideMark/>
          </w:tcPr>
          <w:p w14:paraId="5CD18AE4"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NA</w:t>
            </w:r>
          </w:p>
        </w:tc>
        <w:tc>
          <w:tcPr>
            <w:tcW w:w="3925" w:type="dxa"/>
            <w:tcBorders>
              <w:top w:val="nil"/>
              <w:left w:val="nil"/>
              <w:bottom w:val="single" w:sz="4" w:space="0" w:color="auto"/>
              <w:right w:val="single" w:sz="4" w:space="0" w:color="auto"/>
            </w:tcBorders>
            <w:shd w:val="clear" w:color="auto" w:fill="auto"/>
            <w:noWrap/>
            <w:vAlign w:val="center"/>
            <w:hideMark/>
          </w:tcPr>
          <w:p w14:paraId="6DCA393F" w14:textId="77777777" w:rsidR="003162BB" w:rsidRPr="003162BB" w:rsidRDefault="00C203FD" w:rsidP="003162BB">
            <w:pPr>
              <w:spacing w:after="0" w:line="240" w:lineRule="auto"/>
              <w:rPr>
                <w:rFonts w:ascii="Times New Roman" w:eastAsia="Times New Roman" w:hAnsi="Times New Roman" w:cs="Times New Roman"/>
                <w:color w:val="467886"/>
                <w:sz w:val="24"/>
                <w:szCs w:val="24"/>
                <w:lang w:eastAsia="en-IN"/>
              </w:rPr>
            </w:pPr>
            <w:hyperlink r:id="rId27" w:history="1">
              <w:r w:rsidR="003162BB" w:rsidRPr="003162BB">
                <w:rPr>
                  <w:rFonts w:ascii="Times New Roman" w:eastAsia="Times New Roman" w:hAnsi="Times New Roman" w:cs="Times New Roman"/>
                  <w:color w:val="467886"/>
                  <w:sz w:val="24"/>
                  <w:szCs w:val="24"/>
                  <w:lang w:eastAsia="en-IN"/>
                </w:rPr>
                <w:t xml:space="preserve">vkmobiles01@gmail.com </w:t>
              </w:r>
            </w:hyperlink>
          </w:p>
        </w:tc>
        <w:tc>
          <w:tcPr>
            <w:tcW w:w="1038" w:type="dxa"/>
            <w:tcBorders>
              <w:top w:val="nil"/>
              <w:left w:val="nil"/>
              <w:bottom w:val="single" w:sz="4" w:space="0" w:color="auto"/>
              <w:right w:val="single" w:sz="4" w:space="0" w:color="auto"/>
            </w:tcBorders>
            <w:shd w:val="clear" w:color="auto" w:fill="auto"/>
            <w:vAlign w:val="center"/>
            <w:hideMark/>
          </w:tcPr>
          <w:p w14:paraId="02031FB9"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2.65%</w:t>
            </w:r>
          </w:p>
        </w:tc>
      </w:tr>
      <w:tr w:rsidR="003162BB" w:rsidRPr="003162BB" w14:paraId="344AC26C"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7E3A06F7"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14</w:t>
            </w:r>
          </w:p>
        </w:tc>
        <w:tc>
          <w:tcPr>
            <w:tcW w:w="1839" w:type="dxa"/>
            <w:tcBorders>
              <w:top w:val="nil"/>
              <w:left w:val="nil"/>
              <w:bottom w:val="single" w:sz="4" w:space="0" w:color="auto"/>
              <w:right w:val="single" w:sz="4" w:space="0" w:color="auto"/>
            </w:tcBorders>
            <w:shd w:val="clear" w:color="auto" w:fill="auto"/>
            <w:vAlign w:val="center"/>
            <w:hideMark/>
          </w:tcPr>
          <w:p w14:paraId="132A3B9A"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Sagar Agency</w:t>
            </w:r>
          </w:p>
        </w:tc>
        <w:tc>
          <w:tcPr>
            <w:tcW w:w="1946" w:type="dxa"/>
            <w:tcBorders>
              <w:top w:val="nil"/>
              <w:left w:val="nil"/>
              <w:bottom w:val="single" w:sz="4" w:space="0" w:color="auto"/>
              <w:right w:val="single" w:sz="4" w:space="0" w:color="auto"/>
            </w:tcBorders>
            <w:shd w:val="clear" w:color="auto" w:fill="auto"/>
            <w:vAlign w:val="center"/>
            <w:hideMark/>
          </w:tcPr>
          <w:p w14:paraId="563D3ED0"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 xml:space="preserve">Mrs. Manorama Devi </w:t>
            </w:r>
          </w:p>
        </w:tc>
        <w:tc>
          <w:tcPr>
            <w:tcW w:w="3925" w:type="dxa"/>
            <w:tcBorders>
              <w:top w:val="nil"/>
              <w:left w:val="nil"/>
              <w:bottom w:val="single" w:sz="4" w:space="0" w:color="auto"/>
              <w:right w:val="single" w:sz="4" w:space="0" w:color="auto"/>
            </w:tcBorders>
            <w:shd w:val="clear" w:color="auto" w:fill="auto"/>
            <w:noWrap/>
            <w:vAlign w:val="center"/>
            <w:hideMark/>
          </w:tcPr>
          <w:p w14:paraId="069F906D" w14:textId="6C9733B6" w:rsidR="003162BB" w:rsidRPr="003162BB" w:rsidRDefault="003162BB" w:rsidP="003162BB">
            <w:pPr>
              <w:spacing w:after="0" w:line="240" w:lineRule="auto"/>
              <w:rPr>
                <w:rFonts w:ascii="Times New Roman" w:eastAsia="Times New Roman" w:hAnsi="Times New Roman" w:cs="Times New Roman"/>
                <w:color w:val="5E5E5E"/>
                <w:sz w:val="24"/>
                <w:szCs w:val="24"/>
                <w:lang w:eastAsia="en-IN"/>
              </w:rPr>
            </w:pPr>
            <w:r w:rsidRPr="003162BB">
              <w:rPr>
                <w:rFonts w:ascii="Times New Roman" w:eastAsia="Times New Roman" w:hAnsi="Times New Roman" w:cs="Times New Roman"/>
                <w:color w:val="5E5E5E"/>
                <w:sz w:val="24"/>
                <w:szCs w:val="24"/>
                <w:lang w:eastAsia="en-IN"/>
              </w:rPr>
              <w:t>sagaragency123456@gmail.co</w:t>
            </w:r>
            <w:r w:rsidR="00324E6F">
              <w:rPr>
                <w:rFonts w:ascii="Times New Roman" w:eastAsia="Times New Roman" w:hAnsi="Times New Roman" w:cs="Times New Roman"/>
                <w:color w:val="5E5E5E"/>
                <w:sz w:val="24"/>
                <w:szCs w:val="24"/>
                <w:lang w:eastAsia="en-IN"/>
              </w:rPr>
              <w:t>m</w:t>
            </w:r>
          </w:p>
        </w:tc>
        <w:tc>
          <w:tcPr>
            <w:tcW w:w="1038" w:type="dxa"/>
            <w:tcBorders>
              <w:top w:val="nil"/>
              <w:left w:val="nil"/>
              <w:bottom w:val="single" w:sz="4" w:space="0" w:color="auto"/>
              <w:right w:val="single" w:sz="4" w:space="0" w:color="auto"/>
            </w:tcBorders>
            <w:shd w:val="clear" w:color="auto" w:fill="auto"/>
            <w:vAlign w:val="center"/>
            <w:hideMark/>
          </w:tcPr>
          <w:p w14:paraId="3274576D"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2.38%</w:t>
            </w:r>
          </w:p>
        </w:tc>
      </w:tr>
      <w:tr w:rsidR="003162BB" w:rsidRPr="003162BB" w14:paraId="061F93AA"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3116A33"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15</w:t>
            </w:r>
          </w:p>
        </w:tc>
        <w:tc>
          <w:tcPr>
            <w:tcW w:w="1839" w:type="dxa"/>
            <w:tcBorders>
              <w:top w:val="nil"/>
              <w:left w:val="nil"/>
              <w:bottom w:val="single" w:sz="4" w:space="0" w:color="auto"/>
              <w:right w:val="single" w:sz="4" w:space="0" w:color="auto"/>
            </w:tcBorders>
            <w:shd w:val="clear" w:color="auto" w:fill="auto"/>
            <w:vAlign w:val="center"/>
            <w:hideMark/>
          </w:tcPr>
          <w:p w14:paraId="3E23EC83"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proofErr w:type="spellStart"/>
            <w:r w:rsidRPr="003162BB">
              <w:rPr>
                <w:rFonts w:ascii="Times New Roman" w:eastAsia="Times New Roman" w:hAnsi="Times New Roman" w:cs="Times New Roman"/>
                <w:color w:val="000000"/>
                <w:sz w:val="24"/>
                <w:szCs w:val="24"/>
                <w:lang w:eastAsia="en-IN"/>
              </w:rPr>
              <w:t>Aftek</w:t>
            </w:r>
            <w:proofErr w:type="spellEnd"/>
            <w:r w:rsidRPr="003162BB">
              <w:rPr>
                <w:rFonts w:ascii="Times New Roman" w:eastAsia="Times New Roman" w:hAnsi="Times New Roman" w:cs="Times New Roman"/>
                <w:color w:val="000000"/>
                <w:sz w:val="24"/>
                <w:szCs w:val="24"/>
                <w:lang w:eastAsia="en-IN"/>
              </w:rPr>
              <w:t xml:space="preserve"> Service</w:t>
            </w:r>
          </w:p>
        </w:tc>
        <w:tc>
          <w:tcPr>
            <w:tcW w:w="1946" w:type="dxa"/>
            <w:tcBorders>
              <w:top w:val="nil"/>
              <w:left w:val="nil"/>
              <w:bottom w:val="single" w:sz="4" w:space="0" w:color="auto"/>
              <w:right w:val="single" w:sz="4" w:space="0" w:color="auto"/>
            </w:tcBorders>
            <w:shd w:val="clear" w:color="auto" w:fill="auto"/>
            <w:vAlign w:val="center"/>
            <w:hideMark/>
          </w:tcPr>
          <w:p w14:paraId="03352A18"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 Arvind Tripathy</w:t>
            </w:r>
          </w:p>
        </w:tc>
        <w:tc>
          <w:tcPr>
            <w:tcW w:w="3925" w:type="dxa"/>
            <w:tcBorders>
              <w:top w:val="nil"/>
              <w:left w:val="nil"/>
              <w:bottom w:val="single" w:sz="4" w:space="0" w:color="auto"/>
              <w:right w:val="single" w:sz="4" w:space="0" w:color="auto"/>
            </w:tcBorders>
            <w:shd w:val="clear" w:color="auto" w:fill="auto"/>
            <w:noWrap/>
            <w:vAlign w:val="center"/>
            <w:hideMark/>
          </w:tcPr>
          <w:p w14:paraId="299C9FA8" w14:textId="77777777" w:rsidR="003162BB" w:rsidRPr="003162BB" w:rsidRDefault="003162BB" w:rsidP="003162BB">
            <w:pPr>
              <w:spacing w:after="0" w:line="240" w:lineRule="auto"/>
              <w:rPr>
                <w:rFonts w:ascii="Aptos Narrow" w:eastAsia="Times New Roman" w:hAnsi="Aptos Narrow" w:cs="Times New Roman"/>
                <w:color w:val="467886"/>
                <w:lang w:eastAsia="en-IN"/>
              </w:rPr>
            </w:pPr>
            <w:r w:rsidRPr="003162BB">
              <w:rPr>
                <w:rFonts w:ascii="Aptos Narrow" w:eastAsia="Times New Roman" w:hAnsi="Aptos Narrow" w:cs="Times New Roman"/>
                <w:color w:val="467886"/>
                <w:lang w:eastAsia="en-IN"/>
              </w:rPr>
              <w:t>aftekbokaro@gmail.com</w:t>
            </w:r>
          </w:p>
        </w:tc>
        <w:tc>
          <w:tcPr>
            <w:tcW w:w="1038" w:type="dxa"/>
            <w:tcBorders>
              <w:top w:val="nil"/>
              <w:left w:val="nil"/>
              <w:bottom w:val="single" w:sz="4" w:space="0" w:color="auto"/>
              <w:right w:val="single" w:sz="4" w:space="0" w:color="auto"/>
            </w:tcBorders>
            <w:shd w:val="clear" w:color="auto" w:fill="auto"/>
            <w:vAlign w:val="center"/>
            <w:hideMark/>
          </w:tcPr>
          <w:p w14:paraId="78A5A7B4"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2.37%</w:t>
            </w:r>
          </w:p>
        </w:tc>
      </w:tr>
      <w:tr w:rsidR="003162BB" w:rsidRPr="003162BB" w14:paraId="2BFB84DA"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4708A32"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16</w:t>
            </w:r>
          </w:p>
        </w:tc>
        <w:tc>
          <w:tcPr>
            <w:tcW w:w="1839" w:type="dxa"/>
            <w:tcBorders>
              <w:top w:val="nil"/>
              <w:left w:val="nil"/>
              <w:bottom w:val="single" w:sz="4" w:space="0" w:color="auto"/>
              <w:right w:val="single" w:sz="4" w:space="0" w:color="auto"/>
            </w:tcBorders>
            <w:shd w:val="clear" w:color="auto" w:fill="auto"/>
            <w:vAlign w:val="center"/>
            <w:hideMark/>
          </w:tcPr>
          <w:p w14:paraId="6C7264CC"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Online Instruments</w:t>
            </w:r>
          </w:p>
        </w:tc>
        <w:tc>
          <w:tcPr>
            <w:tcW w:w="1946" w:type="dxa"/>
            <w:tcBorders>
              <w:top w:val="nil"/>
              <w:left w:val="nil"/>
              <w:bottom w:val="single" w:sz="4" w:space="0" w:color="auto"/>
              <w:right w:val="single" w:sz="4" w:space="0" w:color="auto"/>
            </w:tcBorders>
            <w:shd w:val="clear" w:color="auto" w:fill="auto"/>
            <w:vAlign w:val="center"/>
            <w:hideMark/>
          </w:tcPr>
          <w:p w14:paraId="7B91CEA2" w14:textId="77777777" w:rsidR="003162BB" w:rsidRPr="003162BB" w:rsidRDefault="003162BB" w:rsidP="003162BB">
            <w:pPr>
              <w:spacing w:after="0" w:line="240" w:lineRule="auto"/>
              <w:rPr>
                <w:rFonts w:ascii="Times New Roman" w:eastAsia="Times New Roman" w:hAnsi="Times New Roman" w:cs="Times New Roman"/>
                <w:sz w:val="24"/>
                <w:szCs w:val="24"/>
                <w:lang w:eastAsia="en-IN"/>
              </w:rPr>
            </w:pPr>
            <w:r w:rsidRPr="003162BB">
              <w:rPr>
                <w:rFonts w:ascii="Times New Roman" w:eastAsia="Times New Roman" w:hAnsi="Times New Roman" w:cs="Times New Roman"/>
                <w:sz w:val="24"/>
                <w:szCs w:val="24"/>
                <w:lang w:eastAsia="en-IN"/>
              </w:rPr>
              <w:t>Mr. K Kranthi Kumar</w:t>
            </w:r>
          </w:p>
        </w:tc>
        <w:tc>
          <w:tcPr>
            <w:tcW w:w="3925" w:type="dxa"/>
            <w:tcBorders>
              <w:top w:val="nil"/>
              <w:left w:val="nil"/>
              <w:bottom w:val="single" w:sz="4" w:space="0" w:color="auto"/>
              <w:right w:val="single" w:sz="4" w:space="0" w:color="auto"/>
            </w:tcBorders>
            <w:shd w:val="clear" w:color="auto" w:fill="auto"/>
            <w:noWrap/>
            <w:vAlign w:val="center"/>
            <w:hideMark/>
          </w:tcPr>
          <w:p w14:paraId="23B105AE" w14:textId="77777777" w:rsidR="003162BB" w:rsidRPr="003162BB" w:rsidRDefault="00C203FD" w:rsidP="003162BB">
            <w:pPr>
              <w:spacing w:after="0" w:line="240" w:lineRule="auto"/>
              <w:rPr>
                <w:rFonts w:ascii="Aptos Narrow" w:eastAsia="Times New Roman" w:hAnsi="Aptos Narrow" w:cs="Times New Roman"/>
                <w:color w:val="467886"/>
                <w:lang w:eastAsia="en-IN"/>
              </w:rPr>
            </w:pPr>
            <w:hyperlink r:id="rId28" w:history="1">
              <w:r w:rsidR="003162BB" w:rsidRPr="003162BB">
                <w:rPr>
                  <w:rFonts w:ascii="Aptos Narrow" w:eastAsia="Times New Roman" w:hAnsi="Aptos Narrow" w:cs="Times New Roman"/>
                  <w:color w:val="467886"/>
                  <w:lang w:eastAsia="en-IN"/>
                </w:rPr>
                <w:t xml:space="preserve">onlineinstrument@gmail.com </w:t>
              </w:r>
            </w:hyperlink>
          </w:p>
        </w:tc>
        <w:tc>
          <w:tcPr>
            <w:tcW w:w="1038" w:type="dxa"/>
            <w:tcBorders>
              <w:top w:val="nil"/>
              <w:left w:val="nil"/>
              <w:bottom w:val="single" w:sz="4" w:space="0" w:color="auto"/>
              <w:right w:val="single" w:sz="4" w:space="0" w:color="auto"/>
            </w:tcBorders>
            <w:shd w:val="clear" w:color="auto" w:fill="auto"/>
            <w:vAlign w:val="center"/>
            <w:hideMark/>
          </w:tcPr>
          <w:p w14:paraId="59339C2E"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2.23%</w:t>
            </w:r>
          </w:p>
        </w:tc>
      </w:tr>
      <w:tr w:rsidR="003162BB" w:rsidRPr="003162BB" w14:paraId="24EDE01F" w14:textId="77777777" w:rsidTr="003162BB">
        <w:trPr>
          <w:trHeight w:val="315"/>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B246780"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17</w:t>
            </w:r>
          </w:p>
        </w:tc>
        <w:tc>
          <w:tcPr>
            <w:tcW w:w="1839" w:type="dxa"/>
            <w:tcBorders>
              <w:top w:val="nil"/>
              <w:left w:val="nil"/>
              <w:bottom w:val="single" w:sz="4" w:space="0" w:color="auto"/>
              <w:right w:val="single" w:sz="4" w:space="0" w:color="auto"/>
            </w:tcBorders>
            <w:shd w:val="clear" w:color="auto" w:fill="auto"/>
            <w:vAlign w:val="center"/>
            <w:hideMark/>
          </w:tcPr>
          <w:p w14:paraId="6EA37E33"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Golden Telecom</w:t>
            </w:r>
          </w:p>
        </w:tc>
        <w:tc>
          <w:tcPr>
            <w:tcW w:w="1946" w:type="dxa"/>
            <w:tcBorders>
              <w:top w:val="nil"/>
              <w:left w:val="nil"/>
              <w:bottom w:val="single" w:sz="4" w:space="0" w:color="auto"/>
              <w:right w:val="single" w:sz="4" w:space="0" w:color="auto"/>
            </w:tcBorders>
            <w:shd w:val="clear" w:color="auto" w:fill="auto"/>
            <w:vAlign w:val="center"/>
            <w:hideMark/>
          </w:tcPr>
          <w:p w14:paraId="112D6F87"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Mr. Varun Jain</w:t>
            </w:r>
          </w:p>
        </w:tc>
        <w:tc>
          <w:tcPr>
            <w:tcW w:w="3925" w:type="dxa"/>
            <w:tcBorders>
              <w:top w:val="nil"/>
              <w:left w:val="nil"/>
              <w:bottom w:val="single" w:sz="4" w:space="0" w:color="auto"/>
              <w:right w:val="single" w:sz="4" w:space="0" w:color="auto"/>
            </w:tcBorders>
            <w:shd w:val="clear" w:color="auto" w:fill="auto"/>
            <w:noWrap/>
            <w:vAlign w:val="center"/>
            <w:hideMark/>
          </w:tcPr>
          <w:p w14:paraId="171C5168" w14:textId="77777777" w:rsidR="003162BB" w:rsidRPr="003162BB" w:rsidRDefault="00C203FD" w:rsidP="003162BB">
            <w:pPr>
              <w:spacing w:after="0" w:line="240" w:lineRule="auto"/>
              <w:rPr>
                <w:rFonts w:ascii="Aptos Narrow" w:eastAsia="Times New Roman" w:hAnsi="Aptos Narrow" w:cs="Times New Roman"/>
                <w:color w:val="467886"/>
                <w:lang w:eastAsia="en-IN"/>
              </w:rPr>
            </w:pPr>
            <w:hyperlink r:id="rId29" w:history="1">
              <w:r w:rsidR="003162BB" w:rsidRPr="003162BB">
                <w:rPr>
                  <w:rFonts w:ascii="Aptos Narrow" w:eastAsia="Times New Roman" w:hAnsi="Aptos Narrow" w:cs="Times New Roman"/>
                  <w:color w:val="467886"/>
                  <w:lang w:eastAsia="en-IN"/>
                </w:rPr>
                <w:t>care.hissar@gmail.com</w:t>
              </w:r>
            </w:hyperlink>
          </w:p>
        </w:tc>
        <w:tc>
          <w:tcPr>
            <w:tcW w:w="1038" w:type="dxa"/>
            <w:tcBorders>
              <w:top w:val="nil"/>
              <w:left w:val="nil"/>
              <w:bottom w:val="single" w:sz="4" w:space="0" w:color="auto"/>
              <w:right w:val="single" w:sz="4" w:space="0" w:color="auto"/>
            </w:tcBorders>
            <w:shd w:val="clear" w:color="auto" w:fill="auto"/>
            <w:vAlign w:val="center"/>
            <w:hideMark/>
          </w:tcPr>
          <w:p w14:paraId="346BC192"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2.19%</w:t>
            </w:r>
          </w:p>
        </w:tc>
      </w:tr>
      <w:tr w:rsidR="003162BB" w:rsidRPr="003162BB" w14:paraId="5D437E35" w14:textId="77777777" w:rsidTr="003162BB">
        <w:trPr>
          <w:trHeight w:val="630"/>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54BBD62F" w14:textId="77777777" w:rsidR="003162BB" w:rsidRPr="003162BB" w:rsidRDefault="003162BB" w:rsidP="003162BB">
            <w:pPr>
              <w:spacing w:after="0" w:line="240" w:lineRule="auto"/>
              <w:jc w:val="center"/>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18</w:t>
            </w:r>
          </w:p>
        </w:tc>
        <w:tc>
          <w:tcPr>
            <w:tcW w:w="1839" w:type="dxa"/>
            <w:tcBorders>
              <w:top w:val="nil"/>
              <w:left w:val="nil"/>
              <w:bottom w:val="single" w:sz="4" w:space="0" w:color="auto"/>
              <w:right w:val="single" w:sz="4" w:space="0" w:color="auto"/>
            </w:tcBorders>
            <w:shd w:val="clear" w:color="auto" w:fill="auto"/>
            <w:vAlign w:val="center"/>
            <w:hideMark/>
          </w:tcPr>
          <w:p w14:paraId="4514A982" w14:textId="77777777" w:rsidR="003162BB" w:rsidRPr="003162BB" w:rsidRDefault="003162BB" w:rsidP="003162BB">
            <w:pPr>
              <w:spacing w:after="0" w:line="240" w:lineRule="auto"/>
              <w:rPr>
                <w:rFonts w:ascii="Times New Roman" w:eastAsia="Times New Roman" w:hAnsi="Times New Roman" w:cs="Times New Roman"/>
                <w:color w:val="000000"/>
                <w:sz w:val="24"/>
                <w:szCs w:val="24"/>
                <w:lang w:eastAsia="en-IN"/>
              </w:rPr>
            </w:pPr>
            <w:r w:rsidRPr="003162BB">
              <w:rPr>
                <w:rFonts w:ascii="Times New Roman" w:eastAsia="Times New Roman" w:hAnsi="Times New Roman" w:cs="Times New Roman"/>
                <w:color w:val="000000"/>
                <w:sz w:val="24"/>
                <w:szCs w:val="24"/>
                <w:lang w:eastAsia="en-IN"/>
              </w:rPr>
              <w:t>Anand Communications</w:t>
            </w:r>
          </w:p>
        </w:tc>
        <w:tc>
          <w:tcPr>
            <w:tcW w:w="1946" w:type="dxa"/>
            <w:tcBorders>
              <w:top w:val="nil"/>
              <w:left w:val="nil"/>
              <w:bottom w:val="single" w:sz="4" w:space="0" w:color="auto"/>
              <w:right w:val="single" w:sz="4" w:space="0" w:color="auto"/>
            </w:tcBorders>
            <w:shd w:val="clear" w:color="auto" w:fill="auto"/>
            <w:vAlign w:val="center"/>
            <w:hideMark/>
          </w:tcPr>
          <w:p w14:paraId="44B7B14D" w14:textId="77777777" w:rsidR="003162BB" w:rsidRPr="003162BB" w:rsidRDefault="003162BB" w:rsidP="003162BB">
            <w:pPr>
              <w:spacing w:after="0" w:line="240" w:lineRule="auto"/>
              <w:rPr>
                <w:rFonts w:ascii="Aptos Narrow" w:eastAsia="Times New Roman" w:hAnsi="Aptos Narrow" w:cs="Times New Roman"/>
                <w:color w:val="000000"/>
                <w:lang w:eastAsia="en-IN"/>
              </w:rPr>
            </w:pPr>
            <w:r w:rsidRPr="003162BB">
              <w:rPr>
                <w:rFonts w:ascii="Aptos Narrow" w:eastAsia="Times New Roman" w:hAnsi="Aptos Narrow" w:cs="Times New Roman"/>
                <w:color w:val="000000"/>
                <w:lang w:eastAsia="en-IN"/>
              </w:rPr>
              <w:t>Mr. Nitin Kumar</w:t>
            </w:r>
          </w:p>
        </w:tc>
        <w:tc>
          <w:tcPr>
            <w:tcW w:w="3925" w:type="dxa"/>
            <w:tcBorders>
              <w:top w:val="nil"/>
              <w:left w:val="nil"/>
              <w:bottom w:val="single" w:sz="4" w:space="0" w:color="auto"/>
              <w:right w:val="single" w:sz="4" w:space="0" w:color="auto"/>
            </w:tcBorders>
            <w:shd w:val="clear" w:color="auto" w:fill="auto"/>
            <w:noWrap/>
            <w:vAlign w:val="center"/>
            <w:hideMark/>
          </w:tcPr>
          <w:p w14:paraId="56199EFA" w14:textId="77777777" w:rsidR="003162BB" w:rsidRPr="003162BB" w:rsidRDefault="003162BB" w:rsidP="003162BB">
            <w:pPr>
              <w:spacing w:after="0" w:line="240" w:lineRule="auto"/>
              <w:rPr>
                <w:rFonts w:ascii="Aptos Narrow" w:eastAsia="Times New Roman" w:hAnsi="Aptos Narrow" w:cs="Times New Roman"/>
                <w:color w:val="467886"/>
                <w:lang w:eastAsia="en-IN"/>
              </w:rPr>
            </w:pPr>
            <w:r w:rsidRPr="003162BB">
              <w:rPr>
                <w:rFonts w:ascii="Aptos Narrow" w:eastAsia="Times New Roman" w:hAnsi="Aptos Narrow" w:cs="Times New Roman"/>
                <w:color w:val="467886"/>
                <w:lang w:eastAsia="en-IN"/>
              </w:rPr>
              <w:t>nitinec780@gmail.com</w:t>
            </w:r>
          </w:p>
        </w:tc>
        <w:tc>
          <w:tcPr>
            <w:tcW w:w="1038" w:type="dxa"/>
            <w:tcBorders>
              <w:top w:val="nil"/>
              <w:left w:val="nil"/>
              <w:bottom w:val="single" w:sz="4" w:space="0" w:color="auto"/>
              <w:right w:val="single" w:sz="4" w:space="0" w:color="auto"/>
            </w:tcBorders>
            <w:shd w:val="clear" w:color="auto" w:fill="auto"/>
            <w:vAlign w:val="center"/>
            <w:hideMark/>
          </w:tcPr>
          <w:p w14:paraId="2FF4CC04" w14:textId="77777777" w:rsidR="003162BB" w:rsidRPr="003162BB" w:rsidRDefault="003162BB" w:rsidP="003162BB">
            <w:pPr>
              <w:spacing w:after="0" w:line="240" w:lineRule="auto"/>
              <w:jc w:val="right"/>
              <w:rPr>
                <w:rFonts w:eastAsia="Times New Roman" w:cs="Calibri"/>
                <w:color w:val="000000"/>
                <w:lang w:eastAsia="en-IN"/>
              </w:rPr>
            </w:pPr>
            <w:r w:rsidRPr="003162BB">
              <w:rPr>
                <w:rFonts w:eastAsia="Times New Roman" w:cs="Calibri"/>
                <w:color w:val="000000"/>
                <w:lang w:eastAsia="en-IN"/>
              </w:rPr>
              <w:t>2.14%</w:t>
            </w:r>
          </w:p>
        </w:tc>
      </w:tr>
    </w:tbl>
    <w:p w14:paraId="7B5CDCE6" w14:textId="77777777" w:rsidR="001C261E" w:rsidRDefault="001C261E" w:rsidP="001C261E">
      <w:pPr>
        <w:pStyle w:val="ListParagraph"/>
        <w:spacing w:line="276" w:lineRule="auto"/>
        <w:ind w:left="284"/>
        <w:jc w:val="both"/>
        <w:rPr>
          <w:rFonts w:ascii="Bookman Old Style" w:hAnsi="Bookman Old Style" w:cs="Times New Roman"/>
          <w:b/>
        </w:rPr>
      </w:pPr>
    </w:p>
    <w:p w14:paraId="15559C01" w14:textId="77777777" w:rsidR="001C261E" w:rsidRDefault="001C261E" w:rsidP="001C261E">
      <w:pPr>
        <w:pStyle w:val="ListParagraph"/>
        <w:spacing w:line="276" w:lineRule="auto"/>
        <w:ind w:left="284"/>
        <w:jc w:val="both"/>
        <w:rPr>
          <w:rFonts w:ascii="Bookman Old Style" w:hAnsi="Bookman Old Style" w:cs="Times New Roman"/>
          <w:b/>
        </w:rPr>
      </w:pPr>
    </w:p>
    <w:p w14:paraId="274FE745" w14:textId="77777777" w:rsidR="001C261E" w:rsidRDefault="001C261E" w:rsidP="001C261E">
      <w:pPr>
        <w:pStyle w:val="ListParagraph"/>
        <w:spacing w:line="276" w:lineRule="auto"/>
        <w:ind w:left="284"/>
        <w:jc w:val="both"/>
        <w:rPr>
          <w:rFonts w:ascii="Bookman Old Style" w:hAnsi="Bookman Old Style" w:cs="Times New Roman"/>
          <w:b/>
        </w:rPr>
      </w:pPr>
    </w:p>
    <w:p w14:paraId="503677DA" w14:textId="77777777" w:rsidR="001C261E" w:rsidRPr="000C3283" w:rsidRDefault="001C261E" w:rsidP="001C261E">
      <w:pPr>
        <w:pStyle w:val="ListParagraph"/>
        <w:spacing w:line="276" w:lineRule="auto"/>
        <w:ind w:left="284"/>
        <w:jc w:val="both"/>
        <w:rPr>
          <w:rFonts w:ascii="Bookman Old Style" w:hAnsi="Bookman Old Style" w:cs="Times New Roman"/>
          <w:b/>
        </w:rPr>
      </w:pPr>
    </w:p>
    <w:p w14:paraId="1DEA1619" w14:textId="77777777" w:rsidR="001C261E" w:rsidRPr="00653A1D" w:rsidRDefault="001C261E" w:rsidP="00653A1D">
      <w:pPr>
        <w:spacing w:line="276" w:lineRule="auto"/>
        <w:jc w:val="both"/>
        <w:rPr>
          <w:rFonts w:ascii="Bookman Old Style" w:hAnsi="Bookman Old Style" w:cs="Times New Roman"/>
          <w:b/>
        </w:rPr>
      </w:pPr>
    </w:p>
    <w:p w14:paraId="3B7EB1F1" w14:textId="0BD24D3F" w:rsidR="008E615B" w:rsidRPr="00D97897" w:rsidRDefault="00A53DBD" w:rsidP="00C40072">
      <w:pPr>
        <w:pStyle w:val="ListParagraph"/>
        <w:spacing w:line="276" w:lineRule="auto"/>
        <w:ind w:left="284"/>
        <w:jc w:val="both"/>
        <w:rPr>
          <w:rFonts w:ascii="Bookman Old Style" w:hAnsi="Bookman Old Style" w:cs="Times New Roman"/>
          <w:b/>
        </w:rPr>
      </w:pPr>
      <w:r w:rsidRPr="00D97897">
        <w:rPr>
          <w:rFonts w:ascii="Bookman Old Style" w:hAnsi="Bookman Old Style" w:cs="Times New Roman"/>
          <w:b/>
        </w:rPr>
        <w:t xml:space="preserve"> </w:t>
      </w:r>
    </w:p>
    <w:p w14:paraId="3F758F13" w14:textId="77777777" w:rsidR="005D3B7E" w:rsidRPr="00D97897" w:rsidRDefault="003D57C9" w:rsidP="00C40072">
      <w:pPr>
        <w:pStyle w:val="ListParagraph"/>
        <w:numPr>
          <w:ilvl w:val="0"/>
          <w:numId w:val="2"/>
        </w:numPr>
        <w:spacing w:line="276" w:lineRule="auto"/>
        <w:ind w:left="284"/>
        <w:jc w:val="both"/>
        <w:rPr>
          <w:rFonts w:ascii="Bookman Old Style" w:hAnsi="Bookman Old Style" w:cs="Times New Roman"/>
          <w:b/>
        </w:rPr>
      </w:pPr>
      <w:r w:rsidRPr="00D97897">
        <w:rPr>
          <w:rFonts w:ascii="Bookman Old Style" w:hAnsi="Bookman Old Style" w:cs="Times New Roman"/>
          <w:b/>
        </w:rPr>
        <w:t>Corporate Debtor</w:t>
      </w:r>
      <w:r w:rsidR="005D3B7E" w:rsidRPr="00D97897">
        <w:rPr>
          <w:rFonts w:ascii="Bookman Old Style" w:hAnsi="Bookman Old Style" w:cs="Times New Roman"/>
          <w:b/>
        </w:rPr>
        <w:t>- Members of Board of Directors (suspended)</w:t>
      </w:r>
    </w:p>
    <w:p w14:paraId="00A97521" w14:textId="77777777" w:rsidR="00DA37B8" w:rsidRPr="00D97897" w:rsidRDefault="00DA37B8" w:rsidP="00DA37B8">
      <w:pPr>
        <w:pStyle w:val="ListParagraph"/>
        <w:spacing w:line="276" w:lineRule="auto"/>
        <w:ind w:left="284"/>
        <w:jc w:val="both"/>
        <w:rPr>
          <w:rFonts w:ascii="Bookman Old Style" w:hAnsi="Bookman Old Style" w:cs="Times New Roman"/>
          <w:b/>
        </w:rPr>
      </w:pPr>
    </w:p>
    <w:tbl>
      <w:tblPr>
        <w:tblStyle w:val="TableGrid"/>
        <w:tblW w:w="9209" w:type="dxa"/>
        <w:tblInd w:w="284" w:type="dxa"/>
        <w:tblLayout w:type="fixed"/>
        <w:tblLook w:val="04A0" w:firstRow="1" w:lastRow="0" w:firstColumn="1" w:lastColumn="0" w:noHBand="0" w:noVBand="1"/>
      </w:tblPr>
      <w:tblGrid>
        <w:gridCol w:w="1129"/>
        <w:gridCol w:w="3685"/>
        <w:gridCol w:w="4395"/>
      </w:tblGrid>
      <w:tr w:rsidR="00DA37B8" w:rsidRPr="00D97897" w14:paraId="519F42FC" w14:textId="77777777" w:rsidTr="00EE7124">
        <w:tc>
          <w:tcPr>
            <w:tcW w:w="1129" w:type="dxa"/>
          </w:tcPr>
          <w:p w14:paraId="123442A1" w14:textId="77777777" w:rsidR="00DA37B8" w:rsidRPr="00D97897" w:rsidRDefault="00DA37B8" w:rsidP="00EE7124">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Sl. No.</w:t>
            </w:r>
          </w:p>
        </w:tc>
        <w:tc>
          <w:tcPr>
            <w:tcW w:w="3685" w:type="dxa"/>
          </w:tcPr>
          <w:p w14:paraId="79ECC44C" w14:textId="77777777" w:rsidR="00DA37B8" w:rsidRPr="00D97897" w:rsidRDefault="00DA37B8" w:rsidP="00EE7124">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Name of Directors</w:t>
            </w:r>
          </w:p>
        </w:tc>
        <w:tc>
          <w:tcPr>
            <w:tcW w:w="4395" w:type="dxa"/>
          </w:tcPr>
          <w:p w14:paraId="0B337F17" w14:textId="77777777" w:rsidR="00DA37B8" w:rsidRPr="00D97897" w:rsidRDefault="00DA37B8" w:rsidP="00EE7124">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Email-Id of Directors</w:t>
            </w:r>
          </w:p>
        </w:tc>
      </w:tr>
      <w:tr w:rsidR="00DA37B8" w:rsidRPr="00D97897" w14:paraId="51CAD8F6" w14:textId="77777777" w:rsidTr="00EE7124">
        <w:tc>
          <w:tcPr>
            <w:tcW w:w="1129" w:type="dxa"/>
          </w:tcPr>
          <w:p w14:paraId="65D9AF23" w14:textId="77777777" w:rsidR="00DA37B8" w:rsidRPr="00D97897" w:rsidRDefault="00DA37B8" w:rsidP="00EE7124">
            <w:pPr>
              <w:pStyle w:val="ListParagraph"/>
              <w:spacing w:line="276" w:lineRule="auto"/>
              <w:ind w:left="0"/>
              <w:jc w:val="center"/>
              <w:rPr>
                <w:rFonts w:ascii="Bookman Old Style" w:hAnsi="Bookman Old Style" w:cs="Times New Roman"/>
              </w:rPr>
            </w:pPr>
            <w:r w:rsidRPr="00D97897">
              <w:rPr>
                <w:rFonts w:ascii="Bookman Old Style" w:hAnsi="Bookman Old Style" w:cs="Times New Roman"/>
              </w:rPr>
              <w:t>1</w:t>
            </w:r>
          </w:p>
        </w:tc>
        <w:tc>
          <w:tcPr>
            <w:tcW w:w="3685" w:type="dxa"/>
          </w:tcPr>
          <w:p w14:paraId="6B20B9A3" w14:textId="0644B32A" w:rsidR="00DA37B8" w:rsidRPr="00D97897" w:rsidRDefault="009B07D5" w:rsidP="00EE7124">
            <w:pPr>
              <w:pStyle w:val="ListParagraph"/>
              <w:spacing w:line="276" w:lineRule="auto"/>
              <w:ind w:left="0"/>
              <w:jc w:val="both"/>
              <w:rPr>
                <w:rFonts w:ascii="Bookman Old Style" w:hAnsi="Bookman Old Style" w:cs="Times New Roman"/>
              </w:rPr>
            </w:pPr>
            <w:r>
              <w:rPr>
                <w:rFonts w:ascii="Bookman Old Style" w:hAnsi="Bookman Old Style" w:cs="Times New Roman"/>
              </w:rPr>
              <w:t>Shri. Altaf Sharif Chaki</w:t>
            </w:r>
          </w:p>
        </w:tc>
        <w:tc>
          <w:tcPr>
            <w:tcW w:w="4395" w:type="dxa"/>
          </w:tcPr>
          <w:p w14:paraId="617E9FF1" w14:textId="14AD3810" w:rsidR="00DA37B8" w:rsidRPr="00D97897" w:rsidRDefault="00C203FD" w:rsidP="00EE7124">
            <w:pPr>
              <w:spacing w:line="276" w:lineRule="auto"/>
              <w:rPr>
                <w:rFonts w:ascii="Bookman Old Style" w:hAnsi="Bookman Old Style" w:cs="Times New Roman"/>
              </w:rPr>
            </w:pPr>
            <w:hyperlink r:id="rId30" w:history="1">
              <w:r w:rsidR="005F6A7F" w:rsidRPr="00F3629F">
                <w:rPr>
                  <w:rStyle w:val="Hyperlink"/>
                  <w:rFonts w:ascii="Bookman Old Style" w:hAnsi="Bookman Old Style" w:cs="Times New Roman"/>
                </w:rPr>
                <w:t>altaf.chaki@b2x.com</w:t>
              </w:r>
            </w:hyperlink>
            <w:r w:rsidR="005F6A7F">
              <w:rPr>
                <w:rFonts w:ascii="Bookman Old Style" w:hAnsi="Bookman Old Style" w:cs="Times New Roman"/>
              </w:rPr>
              <w:t xml:space="preserve"> </w:t>
            </w:r>
          </w:p>
        </w:tc>
      </w:tr>
      <w:tr w:rsidR="00DA37B8" w:rsidRPr="00D97897" w14:paraId="66AED4D5" w14:textId="77777777" w:rsidTr="00323846">
        <w:trPr>
          <w:trHeight w:val="177"/>
        </w:trPr>
        <w:tc>
          <w:tcPr>
            <w:tcW w:w="1129" w:type="dxa"/>
          </w:tcPr>
          <w:p w14:paraId="6DF22B3C" w14:textId="77777777" w:rsidR="00DA37B8" w:rsidRPr="00D97897" w:rsidRDefault="00DA37B8" w:rsidP="00EE7124">
            <w:pPr>
              <w:pStyle w:val="ListParagraph"/>
              <w:spacing w:line="276" w:lineRule="auto"/>
              <w:ind w:left="0"/>
              <w:jc w:val="center"/>
              <w:rPr>
                <w:rFonts w:ascii="Bookman Old Style" w:hAnsi="Bookman Old Style" w:cs="Times New Roman"/>
              </w:rPr>
            </w:pPr>
            <w:r w:rsidRPr="00D97897">
              <w:rPr>
                <w:rFonts w:ascii="Bookman Old Style" w:hAnsi="Bookman Old Style" w:cs="Times New Roman"/>
              </w:rPr>
              <w:t>2</w:t>
            </w:r>
          </w:p>
        </w:tc>
        <w:tc>
          <w:tcPr>
            <w:tcW w:w="3685" w:type="dxa"/>
          </w:tcPr>
          <w:p w14:paraId="7E717CC7" w14:textId="467F6679" w:rsidR="00DA37B8" w:rsidRPr="00D97897" w:rsidRDefault="005F6A7F" w:rsidP="00EE7124">
            <w:pPr>
              <w:pStyle w:val="ListParagraph"/>
              <w:spacing w:line="276" w:lineRule="auto"/>
              <w:ind w:left="0"/>
              <w:jc w:val="both"/>
              <w:rPr>
                <w:rFonts w:ascii="Bookman Old Style" w:hAnsi="Bookman Old Style" w:cs="Times New Roman"/>
              </w:rPr>
            </w:pPr>
            <w:r>
              <w:rPr>
                <w:rFonts w:ascii="Bookman Old Style" w:hAnsi="Bookman Old Style" w:cs="Times New Roman"/>
              </w:rPr>
              <w:t>Shri. Dion Carter</w:t>
            </w:r>
          </w:p>
        </w:tc>
        <w:tc>
          <w:tcPr>
            <w:tcW w:w="4395" w:type="dxa"/>
          </w:tcPr>
          <w:p w14:paraId="62CCD25B" w14:textId="1AF82A29" w:rsidR="00DA37B8" w:rsidRPr="00D97897" w:rsidRDefault="00E5214E" w:rsidP="00F13CB4">
            <w:pPr>
              <w:spacing w:line="276" w:lineRule="auto"/>
              <w:rPr>
                <w:rFonts w:ascii="Bookman Old Style" w:hAnsi="Bookman Old Style"/>
              </w:rPr>
            </w:pPr>
            <w:r w:rsidRPr="00E5214E">
              <w:rPr>
                <w:rStyle w:val="Hyperlink"/>
                <w:rFonts w:ascii="Bookman Old Style" w:hAnsi="Bookman Old Style" w:cs="Times New Roman"/>
              </w:rPr>
              <w:t>dion.carter@b2x.com</w:t>
            </w:r>
          </w:p>
        </w:tc>
      </w:tr>
    </w:tbl>
    <w:p w14:paraId="128EFAB2" w14:textId="77777777" w:rsidR="00DA37B8" w:rsidRPr="00D97897" w:rsidRDefault="00DA37B8" w:rsidP="00DA37B8">
      <w:pPr>
        <w:pStyle w:val="ListParagraph"/>
        <w:spacing w:line="276" w:lineRule="auto"/>
        <w:ind w:left="284"/>
        <w:jc w:val="both"/>
        <w:rPr>
          <w:rFonts w:ascii="Bookman Old Style" w:hAnsi="Bookman Old Style" w:cs="Times New Roman"/>
          <w:b/>
        </w:rPr>
      </w:pPr>
    </w:p>
    <w:p w14:paraId="5B4FAF60" w14:textId="77777777" w:rsidR="006D7973" w:rsidRPr="00D97897" w:rsidRDefault="006D7973" w:rsidP="00C40072">
      <w:pPr>
        <w:spacing w:after="0" w:line="276" w:lineRule="auto"/>
        <w:rPr>
          <w:rFonts w:ascii="Bookman Old Style" w:hAnsi="Bookman Old Style" w:cs="Times New Roman"/>
          <w:b/>
        </w:rPr>
      </w:pPr>
    </w:p>
    <w:p w14:paraId="1BB06D01" w14:textId="30C60936" w:rsidR="00502ED8" w:rsidRDefault="00502ED8">
      <w:pPr>
        <w:rPr>
          <w:rFonts w:ascii="Bookman Old Style" w:hAnsi="Bookman Old Style" w:cs="Times New Roman"/>
          <w:lang w:val="pt-PT"/>
        </w:rPr>
      </w:pPr>
    </w:p>
    <w:sectPr w:rsidR="00502ED8" w:rsidSect="00CD2DA4">
      <w:headerReference w:type="default" r:id="rId31"/>
      <w:footerReference w:type="default" r:id="rId32"/>
      <w:pgSz w:w="12189" w:h="19559" w:code="346"/>
      <w:pgMar w:top="993"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0B46" w14:textId="77777777" w:rsidR="00CD2DA4" w:rsidRDefault="00CD2DA4" w:rsidP="00D76DC4">
      <w:pPr>
        <w:spacing w:after="0" w:line="240" w:lineRule="auto"/>
      </w:pPr>
      <w:r>
        <w:separator/>
      </w:r>
    </w:p>
  </w:endnote>
  <w:endnote w:type="continuationSeparator" w:id="0">
    <w:p w14:paraId="79FE5A35" w14:textId="77777777" w:rsidR="00CD2DA4" w:rsidRDefault="00CD2DA4" w:rsidP="00D76DC4">
      <w:pPr>
        <w:spacing w:after="0" w:line="240" w:lineRule="auto"/>
      </w:pPr>
      <w:r>
        <w:continuationSeparator/>
      </w:r>
    </w:p>
  </w:endnote>
  <w:endnote w:type="continuationNotice" w:id="1">
    <w:p w14:paraId="432B2252" w14:textId="77777777" w:rsidR="00CD2DA4" w:rsidRDefault="00CD2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17366"/>
      <w:docPartObj>
        <w:docPartGallery w:val="Page Numbers (Bottom of Page)"/>
        <w:docPartUnique/>
      </w:docPartObj>
    </w:sdtPr>
    <w:sdtEndPr>
      <w:rPr>
        <w:noProof/>
      </w:rPr>
    </w:sdtEndPr>
    <w:sdtContent>
      <w:p w14:paraId="07B0C450" w14:textId="5238A9B8" w:rsidR="003C7685" w:rsidRDefault="003C7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FA8DE" w14:textId="77777777" w:rsidR="00D76DC4" w:rsidRDefault="00D7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0B25" w14:textId="77777777" w:rsidR="00CD2DA4" w:rsidRDefault="00CD2DA4" w:rsidP="00D76DC4">
      <w:pPr>
        <w:spacing w:after="0" w:line="240" w:lineRule="auto"/>
      </w:pPr>
      <w:r>
        <w:separator/>
      </w:r>
    </w:p>
  </w:footnote>
  <w:footnote w:type="continuationSeparator" w:id="0">
    <w:p w14:paraId="1D21B9DD" w14:textId="77777777" w:rsidR="00CD2DA4" w:rsidRDefault="00CD2DA4" w:rsidP="00D76DC4">
      <w:pPr>
        <w:spacing w:after="0" w:line="240" w:lineRule="auto"/>
      </w:pPr>
      <w:r>
        <w:continuationSeparator/>
      </w:r>
    </w:p>
  </w:footnote>
  <w:footnote w:type="continuationNotice" w:id="1">
    <w:p w14:paraId="13547EFB" w14:textId="77777777" w:rsidR="00CD2DA4" w:rsidRDefault="00CD2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A20E" w14:textId="3F93C2B1" w:rsidR="00F24BB0" w:rsidRDefault="00F24BB0" w:rsidP="00F24BB0">
    <w:pPr>
      <w:pStyle w:val="Header"/>
      <w:jc w:val="center"/>
    </w:pPr>
  </w:p>
  <w:p w14:paraId="56F014FE" w14:textId="77777777" w:rsidR="00F24BB0" w:rsidRDefault="00F24BB0" w:rsidP="00F24BB0">
    <w:pPr>
      <w:pStyle w:val="Header"/>
      <w:jc w:val="center"/>
    </w:pPr>
  </w:p>
  <w:p w14:paraId="00D5799B" w14:textId="77777777" w:rsidR="00F24BB0" w:rsidRDefault="00F24BB0" w:rsidP="00F24BB0">
    <w:pPr>
      <w:pStyle w:val="Header"/>
      <w:jc w:val="center"/>
    </w:pPr>
  </w:p>
  <w:p w14:paraId="5299AA3F" w14:textId="77777777" w:rsidR="00F24BB0" w:rsidRDefault="00F24BB0" w:rsidP="00F24B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B3043F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3"/>
    <w:multiLevelType w:val="hybridMultilevel"/>
    <w:tmpl w:val="8F0EB0E8"/>
    <w:lvl w:ilvl="0" w:tplc="28DE218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4"/>
    <w:multiLevelType w:val="hybridMultilevel"/>
    <w:tmpl w:val="0F300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4D229686"/>
    <w:lvl w:ilvl="0" w:tplc="40090015">
      <w:start w:val="1"/>
      <w:numFmt w:val="upp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04B40F11"/>
    <w:multiLevelType w:val="multilevel"/>
    <w:tmpl w:val="74E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D2188"/>
    <w:multiLevelType w:val="hybridMultilevel"/>
    <w:tmpl w:val="D9F671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AF51B3"/>
    <w:multiLevelType w:val="hybridMultilevel"/>
    <w:tmpl w:val="B3043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4D7917"/>
    <w:multiLevelType w:val="hybridMultilevel"/>
    <w:tmpl w:val="7BB06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B10A9C"/>
    <w:multiLevelType w:val="hybridMultilevel"/>
    <w:tmpl w:val="D91E0072"/>
    <w:lvl w:ilvl="0" w:tplc="7E3AEEB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9971C0B"/>
    <w:multiLevelType w:val="hybridMultilevel"/>
    <w:tmpl w:val="A590F486"/>
    <w:lvl w:ilvl="0" w:tplc="FA424D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21E1D94"/>
    <w:multiLevelType w:val="hybridMultilevel"/>
    <w:tmpl w:val="ED240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603A12"/>
    <w:multiLevelType w:val="hybridMultilevel"/>
    <w:tmpl w:val="384C2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EB5FC4"/>
    <w:multiLevelType w:val="hybridMultilevel"/>
    <w:tmpl w:val="4D229686"/>
    <w:lvl w:ilvl="0" w:tplc="40090015">
      <w:start w:val="1"/>
      <w:numFmt w:val="upp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15:restartNumberingAfterBreak="0">
    <w:nsid w:val="75907401"/>
    <w:multiLevelType w:val="multilevel"/>
    <w:tmpl w:val="2AF2CE8C"/>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164D50"/>
    <w:multiLevelType w:val="hybridMultilevel"/>
    <w:tmpl w:val="BCF48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B3E4774"/>
    <w:multiLevelType w:val="hybridMultilevel"/>
    <w:tmpl w:val="CC0A271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636392"/>
    <w:multiLevelType w:val="hybridMultilevel"/>
    <w:tmpl w:val="CBB473E2"/>
    <w:lvl w:ilvl="0" w:tplc="495018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4522456">
    <w:abstractNumId w:val="2"/>
  </w:num>
  <w:num w:numId="2" w16cid:durableId="951211052">
    <w:abstractNumId w:val="3"/>
  </w:num>
  <w:num w:numId="3" w16cid:durableId="417410125">
    <w:abstractNumId w:val="0"/>
  </w:num>
  <w:num w:numId="4" w16cid:durableId="720590333">
    <w:abstractNumId w:val="1"/>
  </w:num>
  <w:num w:numId="5" w16cid:durableId="1702703156">
    <w:abstractNumId w:val="4"/>
  </w:num>
  <w:num w:numId="6" w16cid:durableId="1593395840">
    <w:abstractNumId w:val="13"/>
  </w:num>
  <w:num w:numId="7" w16cid:durableId="677657001">
    <w:abstractNumId w:val="8"/>
  </w:num>
  <w:num w:numId="8" w16cid:durableId="43255633">
    <w:abstractNumId w:val="10"/>
  </w:num>
  <w:num w:numId="9" w16cid:durableId="1652438388">
    <w:abstractNumId w:val="15"/>
  </w:num>
  <w:num w:numId="10" w16cid:durableId="145437161">
    <w:abstractNumId w:val="9"/>
  </w:num>
  <w:num w:numId="11" w16cid:durableId="1134131545">
    <w:abstractNumId w:val="11"/>
  </w:num>
  <w:num w:numId="12" w16cid:durableId="25060466">
    <w:abstractNumId w:val="7"/>
  </w:num>
  <w:num w:numId="13" w16cid:durableId="1106272364">
    <w:abstractNumId w:val="14"/>
  </w:num>
  <w:num w:numId="14" w16cid:durableId="903681888">
    <w:abstractNumId w:val="5"/>
  </w:num>
  <w:num w:numId="15" w16cid:durableId="1984970624">
    <w:abstractNumId w:val="12"/>
  </w:num>
  <w:num w:numId="16" w16cid:durableId="1803570798">
    <w:abstractNumId w:val="16"/>
  </w:num>
  <w:num w:numId="17" w16cid:durableId="2930212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5B"/>
    <w:rsid w:val="00001483"/>
    <w:rsid w:val="00001BD9"/>
    <w:rsid w:val="00003F3E"/>
    <w:rsid w:val="00004AA5"/>
    <w:rsid w:val="00004B83"/>
    <w:rsid w:val="00005DAA"/>
    <w:rsid w:val="0000679F"/>
    <w:rsid w:val="000103B1"/>
    <w:rsid w:val="00011BE3"/>
    <w:rsid w:val="00013256"/>
    <w:rsid w:val="000132E9"/>
    <w:rsid w:val="000138AB"/>
    <w:rsid w:val="00013D27"/>
    <w:rsid w:val="00013DEA"/>
    <w:rsid w:val="00014C40"/>
    <w:rsid w:val="00015A75"/>
    <w:rsid w:val="0001682E"/>
    <w:rsid w:val="00016FFE"/>
    <w:rsid w:val="00017065"/>
    <w:rsid w:val="00017E71"/>
    <w:rsid w:val="000203F9"/>
    <w:rsid w:val="000212C8"/>
    <w:rsid w:val="000214E5"/>
    <w:rsid w:val="000215D7"/>
    <w:rsid w:val="0002193F"/>
    <w:rsid w:val="00021ACD"/>
    <w:rsid w:val="00021EA4"/>
    <w:rsid w:val="0002232E"/>
    <w:rsid w:val="00023061"/>
    <w:rsid w:val="00023700"/>
    <w:rsid w:val="00023A28"/>
    <w:rsid w:val="00023CB6"/>
    <w:rsid w:val="000241D6"/>
    <w:rsid w:val="00024B19"/>
    <w:rsid w:val="00025D05"/>
    <w:rsid w:val="000261C2"/>
    <w:rsid w:val="00026522"/>
    <w:rsid w:val="00030354"/>
    <w:rsid w:val="00033409"/>
    <w:rsid w:val="0003488B"/>
    <w:rsid w:val="00035137"/>
    <w:rsid w:val="000362EB"/>
    <w:rsid w:val="00036423"/>
    <w:rsid w:val="00036464"/>
    <w:rsid w:val="000365AF"/>
    <w:rsid w:val="00037947"/>
    <w:rsid w:val="00037E8B"/>
    <w:rsid w:val="000409BE"/>
    <w:rsid w:val="00041835"/>
    <w:rsid w:val="00041A2A"/>
    <w:rsid w:val="00041F04"/>
    <w:rsid w:val="00044B52"/>
    <w:rsid w:val="00045C79"/>
    <w:rsid w:val="0004709C"/>
    <w:rsid w:val="00047B92"/>
    <w:rsid w:val="00050FB1"/>
    <w:rsid w:val="0005142A"/>
    <w:rsid w:val="00052461"/>
    <w:rsid w:val="0005250A"/>
    <w:rsid w:val="0005272D"/>
    <w:rsid w:val="00053468"/>
    <w:rsid w:val="00053ACB"/>
    <w:rsid w:val="0005449D"/>
    <w:rsid w:val="000545D7"/>
    <w:rsid w:val="0005517E"/>
    <w:rsid w:val="000551CA"/>
    <w:rsid w:val="00057514"/>
    <w:rsid w:val="00057565"/>
    <w:rsid w:val="000604ED"/>
    <w:rsid w:val="0006065B"/>
    <w:rsid w:val="00061462"/>
    <w:rsid w:val="0006275B"/>
    <w:rsid w:val="0006296F"/>
    <w:rsid w:val="00062BB1"/>
    <w:rsid w:val="000630B3"/>
    <w:rsid w:val="00063339"/>
    <w:rsid w:val="00063B0E"/>
    <w:rsid w:val="0006413D"/>
    <w:rsid w:val="0006466C"/>
    <w:rsid w:val="00064F9E"/>
    <w:rsid w:val="00065291"/>
    <w:rsid w:val="00066425"/>
    <w:rsid w:val="00066BF3"/>
    <w:rsid w:val="00066C08"/>
    <w:rsid w:val="00066C51"/>
    <w:rsid w:val="00067290"/>
    <w:rsid w:val="00067AFC"/>
    <w:rsid w:val="00067BC3"/>
    <w:rsid w:val="00071FE4"/>
    <w:rsid w:val="00072E09"/>
    <w:rsid w:val="00072F98"/>
    <w:rsid w:val="00073076"/>
    <w:rsid w:val="00073BA3"/>
    <w:rsid w:val="00074555"/>
    <w:rsid w:val="00074D9D"/>
    <w:rsid w:val="000766E7"/>
    <w:rsid w:val="000802BB"/>
    <w:rsid w:val="00080F87"/>
    <w:rsid w:val="00081DDD"/>
    <w:rsid w:val="0008223B"/>
    <w:rsid w:val="00082760"/>
    <w:rsid w:val="00082CFB"/>
    <w:rsid w:val="00084165"/>
    <w:rsid w:val="000852C6"/>
    <w:rsid w:val="00086DFA"/>
    <w:rsid w:val="000904D2"/>
    <w:rsid w:val="0009061A"/>
    <w:rsid w:val="000913E1"/>
    <w:rsid w:val="00091406"/>
    <w:rsid w:val="00091924"/>
    <w:rsid w:val="00091DD8"/>
    <w:rsid w:val="00092229"/>
    <w:rsid w:val="00092AF7"/>
    <w:rsid w:val="00093442"/>
    <w:rsid w:val="00093A9E"/>
    <w:rsid w:val="00094C8C"/>
    <w:rsid w:val="00094E2D"/>
    <w:rsid w:val="00096F01"/>
    <w:rsid w:val="00097AF1"/>
    <w:rsid w:val="000A0F14"/>
    <w:rsid w:val="000A188C"/>
    <w:rsid w:val="000A21CC"/>
    <w:rsid w:val="000A2934"/>
    <w:rsid w:val="000A2CFC"/>
    <w:rsid w:val="000A2D88"/>
    <w:rsid w:val="000A3737"/>
    <w:rsid w:val="000A3BFB"/>
    <w:rsid w:val="000A5322"/>
    <w:rsid w:val="000A6A71"/>
    <w:rsid w:val="000A7222"/>
    <w:rsid w:val="000B0C3F"/>
    <w:rsid w:val="000B1397"/>
    <w:rsid w:val="000B2C0B"/>
    <w:rsid w:val="000B71BA"/>
    <w:rsid w:val="000C039C"/>
    <w:rsid w:val="000C064C"/>
    <w:rsid w:val="000C2C18"/>
    <w:rsid w:val="000C2FB5"/>
    <w:rsid w:val="000C3283"/>
    <w:rsid w:val="000C34A6"/>
    <w:rsid w:val="000C34DC"/>
    <w:rsid w:val="000C3842"/>
    <w:rsid w:val="000C6433"/>
    <w:rsid w:val="000C6463"/>
    <w:rsid w:val="000C75E4"/>
    <w:rsid w:val="000D01BC"/>
    <w:rsid w:val="000D05EB"/>
    <w:rsid w:val="000D08C3"/>
    <w:rsid w:val="000D0C9F"/>
    <w:rsid w:val="000D186D"/>
    <w:rsid w:val="000D1BA3"/>
    <w:rsid w:val="000D2CFC"/>
    <w:rsid w:val="000D6080"/>
    <w:rsid w:val="000D7269"/>
    <w:rsid w:val="000E1522"/>
    <w:rsid w:val="000E1574"/>
    <w:rsid w:val="000E1C37"/>
    <w:rsid w:val="000E32E8"/>
    <w:rsid w:val="000E34B2"/>
    <w:rsid w:val="000E3752"/>
    <w:rsid w:val="000E4383"/>
    <w:rsid w:val="000E58A8"/>
    <w:rsid w:val="000E5AC5"/>
    <w:rsid w:val="000E5B50"/>
    <w:rsid w:val="000E77FC"/>
    <w:rsid w:val="000E7936"/>
    <w:rsid w:val="000F0605"/>
    <w:rsid w:val="000F0788"/>
    <w:rsid w:val="000F13D2"/>
    <w:rsid w:val="000F1B35"/>
    <w:rsid w:val="000F21C4"/>
    <w:rsid w:val="000F3092"/>
    <w:rsid w:val="000F3109"/>
    <w:rsid w:val="000F363A"/>
    <w:rsid w:val="000F3981"/>
    <w:rsid w:val="000F41B9"/>
    <w:rsid w:val="000F6081"/>
    <w:rsid w:val="000F660B"/>
    <w:rsid w:val="000F7225"/>
    <w:rsid w:val="000F7F67"/>
    <w:rsid w:val="0010056C"/>
    <w:rsid w:val="0010120C"/>
    <w:rsid w:val="00101CE3"/>
    <w:rsid w:val="0010244C"/>
    <w:rsid w:val="00103CF5"/>
    <w:rsid w:val="001052CA"/>
    <w:rsid w:val="00105AB2"/>
    <w:rsid w:val="00105AC4"/>
    <w:rsid w:val="00107391"/>
    <w:rsid w:val="00107975"/>
    <w:rsid w:val="00107F49"/>
    <w:rsid w:val="0011027D"/>
    <w:rsid w:val="001107C3"/>
    <w:rsid w:val="00111830"/>
    <w:rsid w:val="001119C1"/>
    <w:rsid w:val="00111F4F"/>
    <w:rsid w:val="00111FB6"/>
    <w:rsid w:val="00112814"/>
    <w:rsid w:val="00112B5E"/>
    <w:rsid w:val="00112FCF"/>
    <w:rsid w:val="00114306"/>
    <w:rsid w:val="001151DD"/>
    <w:rsid w:val="001152C4"/>
    <w:rsid w:val="0011666F"/>
    <w:rsid w:val="00116F52"/>
    <w:rsid w:val="00117A8D"/>
    <w:rsid w:val="00117E2D"/>
    <w:rsid w:val="0012004A"/>
    <w:rsid w:val="00120253"/>
    <w:rsid w:val="00120DAA"/>
    <w:rsid w:val="00122278"/>
    <w:rsid w:val="0012330E"/>
    <w:rsid w:val="00123602"/>
    <w:rsid w:val="00124CD3"/>
    <w:rsid w:val="00124D99"/>
    <w:rsid w:val="00127D70"/>
    <w:rsid w:val="001302B3"/>
    <w:rsid w:val="001302C8"/>
    <w:rsid w:val="00130EAE"/>
    <w:rsid w:val="00130EEA"/>
    <w:rsid w:val="00131659"/>
    <w:rsid w:val="00131BFA"/>
    <w:rsid w:val="001345A6"/>
    <w:rsid w:val="0013491C"/>
    <w:rsid w:val="001361F5"/>
    <w:rsid w:val="0013675E"/>
    <w:rsid w:val="00140C05"/>
    <w:rsid w:val="001427CA"/>
    <w:rsid w:val="00142DA4"/>
    <w:rsid w:val="00142DB0"/>
    <w:rsid w:val="0014340F"/>
    <w:rsid w:val="00143DDF"/>
    <w:rsid w:val="001448D8"/>
    <w:rsid w:val="00145004"/>
    <w:rsid w:val="00145FD5"/>
    <w:rsid w:val="0014730F"/>
    <w:rsid w:val="00147E5D"/>
    <w:rsid w:val="00150165"/>
    <w:rsid w:val="0015084D"/>
    <w:rsid w:val="00150BCB"/>
    <w:rsid w:val="0015113A"/>
    <w:rsid w:val="00151E58"/>
    <w:rsid w:val="00152748"/>
    <w:rsid w:val="00153A0D"/>
    <w:rsid w:val="00153A3C"/>
    <w:rsid w:val="00153D83"/>
    <w:rsid w:val="00154AE7"/>
    <w:rsid w:val="001550E1"/>
    <w:rsid w:val="0015565C"/>
    <w:rsid w:val="00156524"/>
    <w:rsid w:val="00156963"/>
    <w:rsid w:val="00156C79"/>
    <w:rsid w:val="00157443"/>
    <w:rsid w:val="00161231"/>
    <w:rsid w:val="001618A5"/>
    <w:rsid w:val="00163A00"/>
    <w:rsid w:val="00163CA3"/>
    <w:rsid w:val="001644A6"/>
    <w:rsid w:val="001663D9"/>
    <w:rsid w:val="00166657"/>
    <w:rsid w:val="0017025C"/>
    <w:rsid w:val="0017091C"/>
    <w:rsid w:val="001712C0"/>
    <w:rsid w:val="00171C93"/>
    <w:rsid w:val="001721B7"/>
    <w:rsid w:val="00175A55"/>
    <w:rsid w:val="00175AC9"/>
    <w:rsid w:val="00175B38"/>
    <w:rsid w:val="00175B6A"/>
    <w:rsid w:val="001765EE"/>
    <w:rsid w:val="00176F05"/>
    <w:rsid w:val="0017743B"/>
    <w:rsid w:val="00177C87"/>
    <w:rsid w:val="00180309"/>
    <w:rsid w:val="001808BA"/>
    <w:rsid w:val="00184D85"/>
    <w:rsid w:val="0018524A"/>
    <w:rsid w:val="0018552A"/>
    <w:rsid w:val="0018589E"/>
    <w:rsid w:val="00185A9C"/>
    <w:rsid w:val="00185D07"/>
    <w:rsid w:val="00185F2F"/>
    <w:rsid w:val="0018604B"/>
    <w:rsid w:val="0018687E"/>
    <w:rsid w:val="00186D5B"/>
    <w:rsid w:val="001874FA"/>
    <w:rsid w:val="00190D86"/>
    <w:rsid w:val="00191BBC"/>
    <w:rsid w:val="00192F78"/>
    <w:rsid w:val="0019301F"/>
    <w:rsid w:val="001933B1"/>
    <w:rsid w:val="00193DF3"/>
    <w:rsid w:val="0019431E"/>
    <w:rsid w:val="00195A51"/>
    <w:rsid w:val="00196ACF"/>
    <w:rsid w:val="00196BA1"/>
    <w:rsid w:val="001A0608"/>
    <w:rsid w:val="001A07E9"/>
    <w:rsid w:val="001A19B0"/>
    <w:rsid w:val="001A20E7"/>
    <w:rsid w:val="001A2E05"/>
    <w:rsid w:val="001A6225"/>
    <w:rsid w:val="001A7D9F"/>
    <w:rsid w:val="001B0E6B"/>
    <w:rsid w:val="001B156D"/>
    <w:rsid w:val="001B19A7"/>
    <w:rsid w:val="001B2256"/>
    <w:rsid w:val="001B2A0A"/>
    <w:rsid w:val="001B2CD2"/>
    <w:rsid w:val="001B2FA2"/>
    <w:rsid w:val="001B4302"/>
    <w:rsid w:val="001B56F6"/>
    <w:rsid w:val="001B5C91"/>
    <w:rsid w:val="001B7241"/>
    <w:rsid w:val="001B74D2"/>
    <w:rsid w:val="001C20B9"/>
    <w:rsid w:val="001C261E"/>
    <w:rsid w:val="001C270E"/>
    <w:rsid w:val="001C2931"/>
    <w:rsid w:val="001C2E9F"/>
    <w:rsid w:val="001C4E1A"/>
    <w:rsid w:val="001C5695"/>
    <w:rsid w:val="001C5939"/>
    <w:rsid w:val="001C6035"/>
    <w:rsid w:val="001C6350"/>
    <w:rsid w:val="001C68B8"/>
    <w:rsid w:val="001C7219"/>
    <w:rsid w:val="001D018E"/>
    <w:rsid w:val="001D0D3E"/>
    <w:rsid w:val="001D1046"/>
    <w:rsid w:val="001D1474"/>
    <w:rsid w:val="001D20D0"/>
    <w:rsid w:val="001D348D"/>
    <w:rsid w:val="001D38A0"/>
    <w:rsid w:val="001D433C"/>
    <w:rsid w:val="001D46D2"/>
    <w:rsid w:val="001D470C"/>
    <w:rsid w:val="001D4AA5"/>
    <w:rsid w:val="001D6E98"/>
    <w:rsid w:val="001D79E0"/>
    <w:rsid w:val="001E04E7"/>
    <w:rsid w:val="001E1825"/>
    <w:rsid w:val="001E2888"/>
    <w:rsid w:val="001E30B3"/>
    <w:rsid w:val="001E39F0"/>
    <w:rsid w:val="001E3ACF"/>
    <w:rsid w:val="001E4027"/>
    <w:rsid w:val="001E403E"/>
    <w:rsid w:val="001E4D4C"/>
    <w:rsid w:val="001E4E9B"/>
    <w:rsid w:val="001E5042"/>
    <w:rsid w:val="001E535C"/>
    <w:rsid w:val="001F04BC"/>
    <w:rsid w:val="001F0B37"/>
    <w:rsid w:val="001F1012"/>
    <w:rsid w:val="001F1149"/>
    <w:rsid w:val="001F116F"/>
    <w:rsid w:val="001F16A4"/>
    <w:rsid w:val="001F2184"/>
    <w:rsid w:val="001F2368"/>
    <w:rsid w:val="001F2C2E"/>
    <w:rsid w:val="001F3073"/>
    <w:rsid w:val="001F3122"/>
    <w:rsid w:val="001F37B6"/>
    <w:rsid w:val="001F37EA"/>
    <w:rsid w:val="001F3C0F"/>
    <w:rsid w:val="001F4892"/>
    <w:rsid w:val="001F49F7"/>
    <w:rsid w:val="001F4BC9"/>
    <w:rsid w:val="001F52DB"/>
    <w:rsid w:val="001F5382"/>
    <w:rsid w:val="001F5961"/>
    <w:rsid w:val="001F5DE5"/>
    <w:rsid w:val="001F5E09"/>
    <w:rsid w:val="001F65FA"/>
    <w:rsid w:val="001F67B2"/>
    <w:rsid w:val="0020086E"/>
    <w:rsid w:val="00200F1E"/>
    <w:rsid w:val="00200F53"/>
    <w:rsid w:val="00203358"/>
    <w:rsid w:val="002033E7"/>
    <w:rsid w:val="00203EBC"/>
    <w:rsid w:val="00204243"/>
    <w:rsid w:val="0020475D"/>
    <w:rsid w:val="00206F65"/>
    <w:rsid w:val="002102DF"/>
    <w:rsid w:val="00210559"/>
    <w:rsid w:val="00211B39"/>
    <w:rsid w:val="00211C39"/>
    <w:rsid w:val="00211F15"/>
    <w:rsid w:val="00212869"/>
    <w:rsid w:val="00212C0F"/>
    <w:rsid w:val="00212EFA"/>
    <w:rsid w:val="0021409D"/>
    <w:rsid w:val="0021526B"/>
    <w:rsid w:val="00215BA1"/>
    <w:rsid w:val="00220A01"/>
    <w:rsid w:val="00220B1E"/>
    <w:rsid w:val="00220C30"/>
    <w:rsid w:val="0022165F"/>
    <w:rsid w:val="00221AF4"/>
    <w:rsid w:val="00222C49"/>
    <w:rsid w:val="00223C9C"/>
    <w:rsid w:val="00223FC6"/>
    <w:rsid w:val="002255A0"/>
    <w:rsid w:val="00225F3B"/>
    <w:rsid w:val="00226DE6"/>
    <w:rsid w:val="0022779A"/>
    <w:rsid w:val="00227FCC"/>
    <w:rsid w:val="00230B58"/>
    <w:rsid w:val="00232BDE"/>
    <w:rsid w:val="00232C81"/>
    <w:rsid w:val="002331A0"/>
    <w:rsid w:val="00234BA8"/>
    <w:rsid w:val="00234DE7"/>
    <w:rsid w:val="0023518A"/>
    <w:rsid w:val="0023526C"/>
    <w:rsid w:val="00235415"/>
    <w:rsid w:val="002356F3"/>
    <w:rsid w:val="00236341"/>
    <w:rsid w:val="002365CE"/>
    <w:rsid w:val="0023745D"/>
    <w:rsid w:val="00240DE7"/>
    <w:rsid w:val="0024202C"/>
    <w:rsid w:val="00242662"/>
    <w:rsid w:val="0024465D"/>
    <w:rsid w:val="00244DDB"/>
    <w:rsid w:val="00245C36"/>
    <w:rsid w:val="002464B5"/>
    <w:rsid w:val="00246746"/>
    <w:rsid w:val="00247065"/>
    <w:rsid w:val="00247939"/>
    <w:rsid w:val="00247AF8"/>
    <w:rsid w:val="00250AD2"/>
    <w:rsid w:val="00250DAA"/>
    <w:rsid w:val="00251506"/>
    <w:rsid w:val="00251726"/>
    <w:rsid w:val="00251E8E"/>
    <w:rsid w:val="00254360"/>
    <w:rsid w:val="002544B9"/>
    <w:rsid w:val="00254848"/>
    <w:rsid w:val="00254CBD"/>
    <w:rsid w:val="00257ACA"/>
    <w:rsid w:val="00264FF7"/>
    <w:rsid w:val="00265917"/>
    <w:rsid w:val="00265C45"/>
    <w:rsid w:val="002660A2"/>
    <w:rsid w:val="0026786E"/>
    <w:rsid w:val="00267CF1"/>
    <w:rsid w:val="002705D5"/>
    <w:rsid w:val="00271680"/>
    <w:rsid w:val="00272384"/>
    <w:rsid w:val="00274031"/>
    <w:rsid w:val="00276665"/>
    <w:rsid w:val="00276AF2"/>
    <w:rsid w:val="0027750A"/>
    <w:rsid w:val="00281246"/>
    <w:rsid w:val="002819E5"/>
    <w:rsid w:val="00282982"/>
    <w:rsid w:val="00283898"/>
    <w:rsid w:val="002852E8"/>
    <w:rsid w:val="00285313"/>
    <w:rsid w:val="002859D4"/>
    <w:rsid w:val="00286771"/>
    <w:rsid w:val="00286FDD"/>
    <w:rsid w:val="00290AA9"/>
    <w:rsid w:val="00291242"/>
    <w:rsid w:val="00291A81"/>
    <w:rsid w:val="00292EF4"/>
    <w:rsid w:val="00293359"/>
    <w:rsid w:val="002943D8"/>
    <w:rsid w:val="002944C9"/>
    <w:rsid w:val="00294804"/>
    <w:rsid w:val="00294E1D"/>
    <w:rsid w:val="00294E7C"/>
    <w:rsid w:val="002951E1"/>
    <w:rsid w:val="00296289"/>
    <w:rsid w:val="00297DD3"/>
    <w:rsid w:val="00297F01"/>
    <w:rsid w:val="002A0F75"/>
    <w:rsid w:val="002A20AF"/>
    <w:rsid w:val="002A25EC"/>
    <w:rsid w:val="002A2C48"/>
    <w:rsid w:val="002A37F7"/>
    <w:rsid w:val="002A3A5B"/>
    <w:rsid w:val="002A422D"/>
    <w:rsid w:val="002A5470"/>
    <w:rsid w:val="002A5EA0"/>
    <w:rsid w:val="002A63EA"/>
    <w:rsid w:val="002B0898"/>
    <w:rsid w:val="002B0FD7"/>
    <w:rsid w:val="002B26F2"/>
    <w:rsid w:val="002B45A9"/>
    <w:rsid w:val="002B464B"/>
    <w:rsid w:val="002B62A7"/>
    <w:rsid w:val="002B6781"/>
    <w:rsid w:val="002B7885"/>
    <w:rsid w:val="002B7D2B"/>
    <w:rsid w:val="002C0345"/>
    <w:rsid w:val="002C05B8"/>
    <w:rsid w:val="002C090A"/>
    <w:rsid w:val="002C0F57"/>
    <w:rsid w:val="002C1354"/>
    <w:rsid w:val="002C1A4A"/>
    <w:rsid w:val="002C3CA2"/>
    <w:rsid w:val="002C4852"/>
    <w:rsid w:val="002C6236"/>
    <w:rsid w:val="002C723C"/>
    <w:rsid w:val="002C7EEA"/>
    <w:rsid w:val="002D041D"/>
    <w:rsid w:val="002D1C33"/>
    <w:rsid w:val="002D1C60"/>
    <w:rsid w:val="002D24B8"/>
    <w:rsid w:val="002D3110"/>
    <w:rsid w:val="002D32C5"/>
    <w:rsid w:val="002D33EB"/>
    <w:rsid w:val="002D3C6B"/>
    <w:rsid w:val="002D3D55"/>
    <w:rsid w:val="002D64D7"/>
    <w:rsid w:val="002D6B21"/>
    <w:rsid w:val="002D7278"/>
    <w:rsid w:val="002E230F"/>
    <w:rsid w:val="002E271E"/>
    <w:rsid w:val="002E42BA"/>
    <w:rsid w:val="002E4AF7"/>
    <w:rsid w:val="002F0519"/>
    <w:rsid w:val="002F063A"/>
    <w:rsid w:val="002F0869"/>
    <w:rsid w:val="002F0DA8"/>
    <w:rsid w:val="002F1CBD"/>
    <w:rsid w:val="002F26E0"/>
    <w:rsid w:val="002F331D"/>
    <w:rsid w:val="002F3F39"/>
    <w:rsid w:val="002F487C"/>
    <w:rsid w:val="002F4AA4"/>
    <w:rsid w:val="002F5334"/>
    <w:rsid w:val="002F5701"/>
    <w:rsid w:val="002F641F"/>
    <w:rsid w:val="002F6429"/>
    <w:rsid w:val="002F6B7C"/>
    <w:rsid w:val="002F7515"/>
    <w:rsid w:val="002F7C14"/>
    <w:rsid w:val="002F7D6C"/>
    <w:rsid w:val="002F7EE6"/>
    <w:rsid w:val="00300345"/>
    <w:rsid w:val="0030082D"/>
    <w:rsid w:val="00302702"/>
    <w:rsid w:val="00302BDC"/>
    <w:rsid w:val="00302CEB"/>
    <w:rsid w:val="0030325F"/>
    <w:rsid w:val="003072C6"/>
    <w:rsid w:val="0030741D"/>
    <w:rsid w:val="00307FF2"/>
    <w:rsid w:val="00312744"/>
    <w:rsid w:val="00313851"/>
    <w:rsid w:val="003139AC"/>
    <w:rsid w:val="003142B7"/>
    <w:rsid w:val="00314E0E"/>
    <w:rsid w:val="0031514F"/>
    <w:rsid w:val="003158A9"/>
    <w:rsid w:val="00315C9E"/>
    <w:rsid w:val="003162BB"/>
    <w:rsid w:val="00316AA6"/>
    <w:rsid w:val="00317F21"/>
    <w:rsid w:val="00323093"/>
    <w:rsid w:val="003231E1"/>
    <w:rsid w:val="00323846"/>
    <w:rsid w:val="00323B32"/>
    <w:rsid w:val="00324E6F"/>
    <w:rsid w:val="00325964"/>
    <w:rsid w:val="00326546"/>
    <w:rsid w:val="00326E0E"/>
    <w:rsid w:val="00327372"/>
    <w:rsid w:val="00327DAA"/>
    <w:rsid w:val="00330065"/>
    <w:rsid w:val="00330100"/>
    <w:rsid w:val="003322EA"/>
    <w:rsid w:val="003339EF"/>
    <w:rsid w:val="003345AF"/>
    <w:rsid w:val="00335132"/>
    <w:rsid w:val="00335275"/>
    <w:rsid w:val="00335657"/>
    <w:rsid w:val="0033599A"/>
    <w:rsid w:val="00336309"/>
    <w:rsid w:val="00336880"/>
    <w:rsid w:val="003378DC"/>
    <w:rsid w:val="00337E14"/>
    <w:rsid w:val="00337F1C"/>
    <w:rsid w:val="00340138"/>
    <w:rsid w:val="00340154"/>
    <w:rsid w:val="00340657"/>
    <w:rsid w:val="00341A2D"/>
    <w:rsid w:val="00342DB3"/>
    <w:rsid w:val="00344CF7"/>
    <w:rsid w:val="003468B9"/>
    <w:rsid w:val="00346A64"/>
    <w:rsid w:val="00347781"/>
    <w:rsid w:val="00350CE3"/>
    <w:rsid w:val="00351A44"/>
    <w:rsid w:val="00351C3C"/>
    <w:rsid w:val="00352582"/>
    <w:rsid w:val="00353298"/>
    <w:rsid w:val="003537F1"/>
    <w:rsid w:val="00353AC4"/>
    <w:rsid w:val="00356014"/>
    <w:rsid w:val="0035638E"/>
    <w:rsid w:val="00357337"/>
    <w:rsid w:val="00361315"/>
    <w:rsid w:val="00361D85"/>
    <w:rsid w:val="00362161"/>
    <w:rsid w:val="003635E8"/>
    <w:rsid w:val="0036435F"/>
    <w:rsid w:val="003645C4"/>
    <w:rsid w:val="003646F9"/>
    <w:rsid w:val="00365420"/>
    <w:rsid w:val="003655B4"/>
    <w:rsid w:val="00365FAF"/>
    <w:rsid w:val="00366D69"/>
    <w:rsid w:val="00367C1C"/>
    <w:rsid w:val="00372562"/>
    <w:rsid w:val="0037284C"/>
    <w:rsid w:val="00373847"/>
    <w:rsid w:val="00373A38"/>
    <w:rsid w:val="0037442F"/>
    <w:rsid w:val="00375C59"/>
    <w:rsid w:val="00377A85"/>
    <w:rsid w:val="00377D2F"/>
    <w:rsid w:val="003805AE"/>
    <w:rsid w:val="0038166E"/>
    <w:rsid w:val="00381B31"/>
    <w:rsid w:val="00382555"/>
    <w:rsid w:val="00382B98"/>
    <w:rsid w:val="00382EB8"/>
    <w:rsid w:val="00383AEF"/>
    <w:rsid w:val="00384B67"/>
    <w:rsid w:val="0038510B"/>
    <w:rsid w:val="00385997"/>
    <w:rsid w:val="00385DE1"/>
    <w:rsid w:val="003877BD"/>
    <w:rsid w:val="00387C7E"/>
    <w:rsid w:val="00387D13"/>
    <w:rsid w:val="00387DA0"/>
    <w:rsid w:val="00390964"/>
    <w:rsid w:val="003909AD"/>
    <w:rsid w:val="00391F8F"/>
    <w:rsid w:val="00394244"/>
    <w:rsid w:val="003943B7"/>
    <w:rsid w:val="00395A8F"/>
    <w:rsid w:val="00396FE7"/>
    <w:rsid w:val="003977F5"/>
    <w:rsid w:val="00397D23"/>
    <w:rsid w:val="003A1C1D"/>
    <w:rsid w:val="003A2592"/>
    <w:rsid w:val="003A288C"/>
    <w:rsid w:val="003A2E6C"/>
    <w:rsid w:val="003A3090"/>
    <w:rsid w:val="003A3848"/>
    <w:rsid w:val="003A3B33"/>
    <w:rsid w:val="003A3BD6"/>
    <w:rsid w:val="003A4642"/>
    <w:rsid w:val="003A488C"/>
    <w:rsid w:val="003A4D65"/>
    <w:rsid w:val="003A6469"/>
    <w:rsid w:val="003A7157"/>
    <w:rsid w:val="003A7620"/>
    <w:rsid w:val="003B0300"/>
    <w:rsid w:val="003B166C"/>
    <w:rsid w:val="003B20C7"/>
    <w:rsid w:val="003B3415"/>
    <w:rsid w:val="003B3C9A"/>
    <w:rsid w:val="003B49E2"/>
    <w:rsid w:val="003B525D"/>
    <w:rsid w:val="003B6271"/>
    <w:rsid w:val="003B67BA"/>
    <w:rsid w:val="003B6D8C"/>
    <w:rsid w:val="003B7F78"/>
    <w:rsid w:val="003C068A"/>
    <w:rsid w:val="003C0B2E"/>
    <w:rsid w:val="003C18CD"/>
    <w:rsid w:val="003C1D2C"/>
    <w:rsid w:val="003C1D2F"/>
    <w:rsid w:val="003C1E29"/>
    <w:rsid w:val="003C2101"/>
    <w:rsid w:val="003C2E2B"/>
    <w:rsid w:val="003C3FA5"/>
    <w:rsid w:val="003C54F5"/>
    <w:rsid w:val="003C57D2"/>
    <w:rsid w:val="003C5998"/>
    <w:rsid w:val="003C6009"/>
    <w:rsid w:val="003C67DB"/>
    <w:rsid w:val="003C6B02"/>
    <w:rsid w:val="003C74C1"/>
    <w:rsid w:val="003C7666"/>
    <w:rsid w:val="003C7685"/>
    <w:rsid w:val="003C76E2"/>
    <w:rsid w:val="003D00FB"/>
    <w:rsid w:val="003D1B19"/>
    <w:rsid w:val="003D299E"/>
    <w:rsid w:val="003D29EA"/>
    <w:rsid w:val="003D2F6C"/>
    <w:rsid w:val="003D49E0"/>
    <w:rsid w:val="003D4EEF"/>
    <w:rsid w:val="003D518B"/>
    <w:rsid w:val="003D5492"/>
    <w:rsid w:val="003D57C9"/>
    <w:rsid w:val="003D5BAF"/>
    <w:rsid w:val="003D6006"/>
    <w:rsid w:val="003D64D0"/>
    <w:rsid w:val="003D75CE"/>
    <w:rsid w:val="003E07CE"/>
    <w:rsid w:val="003E09DD"/>
    <w:rsid w:val="003E1292"/>
    <w:rsid w:val="003E1495"/>
    <w:rsid w:val="003E1D9F"/>
    <w:rsid w:val="003E3B15"/>
    <w:rsid w:val="003E3C33"/>
    <w:rsid w:val="003E498E"/>
    <w:rsid w:val="003E59FD"/>
    <w:rsid w:val="003E6C2D"/>
    <w:rsid w:val="003E6F23"/>
    <w:rsid w:val="003F04AB"/>
    <w:rsid w:val="003F0641"/>
    <w:rsid w:val="003F1AF4"/>
    <w:rsid w:val="003F442B"/>
    <w:rsid w:val="003F4BC7"/>
    <w:rsid w:val="003F5036"/>
    <w:rsid w:val="003F6002"/>
    <w:rsid w:val="003F650B"/>
    <w:rsid w:val="003F73C0"/>
    <w:rsid w:val="003F7ACF"/>
    <w:rsid w:val="00400112"/>
    <w:rsid w:val="00400C31"/>
    <w:rsid w:val="004017E6"/>
    <w:rsid w:val="0040237C"/>
    <w:rsid w:val="00403BD3"/>
    <w:rsid w:val="00403BD9"/>
    <w:rsid w:val="004044AF"/>
    <w:rsid w:val="004062B5"/>
    <w:rsid w:val="00406EEF"/>
    <w:rsid w:val="0040725A"/>
    <w:rsid w:val="00410080"/>
    <w:rsid w:val="00411276"/>
    <w:rsid w:val="004119FB"/>
    <w:rsid w:val="0041295C"/>
    <w:rsid w:val="0041309C"/>
    <w:rsid w:val="004132B6"/>
    <w:rsid w:val="0041366B"/>
    <w:rsid w:val="00414050"/>
    <w:rsid w:val="004154AB"/>
    <w:rsid w:val="004163E2"/>
    <w:rsid w:val="00416A8A"/>
    <w:rsid w:val="00417B9E"/>
    <w:rsid w:val="004206C4"/>
    <w:rsid w:val="00421871"/>
    <w:rsid w:val="00421884"/>
    <w:rsid w:val="004224B7"/>
    <w:rsid w:val="00422D03"/>
    <w:rsid w:val="004240D3"/>
    <w:rsid w:val="00424F4D"/>
    <w:rsid w:val="00425366"/>
    <w:rsid w:val="00425870"/>
    <w:rsid w:val="0042682F"/>
    <w:rsid w:val="004269E9"/>
    <w:rsid w:val="00427D0C"/>
    <w:rsid w:val="0043006A"/>
    <w:rsid w:val="00430909"/>
    <w:rsid w:val="00430C88"/>
    <w:rsid w:val="00430DB1"/>
    <w:rsid w:val="00430F2D"/>
    <w:rsid w:val="004314A2"/>
    <w:rsid w:val="00432421"/>
    <w:rsid w:val="00432AA1"/>
    <w:rsid w:val="00432DA5"/>
    <w:rsid w:val="00432FA7"/>
    <w:rsid w:val="004336AA"/>
    <w:rsid w:val="00434C0A"/>
    <w:rsid w:val="00434E83"/>
    <w:rsid w:val="004351C2"/>
    <w:rsid w:val="00435891"/>
    <w:rsid w:val="00436AEE"/>
    <w:rsid w:val="0043721B"/>
    <w:rsid w:val="00437830"/>
    <w:rsid w:val="00437E31"/>
    <w:rsid w:val="00440064"/>
    <w:rsid w:val="00440428"/>
    <w:rsid w:val="00440D81"/>
    <w:rsid w:val="0044199B"/>
    <w:rsid w:val="00441C42"/>
    <w:rsid w:val="00442BC3"/>
    <w:rsid w:val="00442E3D"/>
    <w:rsid w:val="004438C8"/>
    <w:rsid w:val="00443E2E"/>
    <w:rsid w:val="00444530"/>
    <w:rsid w:val="00444C74"/>
    <w:rsid w:val="00445DAA"/>
    <w:rsid w:val="00446E88"/>
    <w:rsid w:val="00447D3B"/>
    <w:rsid w:val="00451821"/>
    <w:rsid w:val="00451C2D"/>
    <w:rsid w:val="0045218D"/>
    <w:rsid w:val="00452563"/>
    <w:rsid w:val="00452B61"/>
    <w:rsid w:val="00452D72"/>
    <w:rsid w:val="00452E24"/>
    <w:rsid w:val="00452FF8"/>
    <w:rsid w:val="0045467A"/>
    <w:rsid w:val="00455B7A"/>
    <w:rsid w:val="00455C99"/>
    <w:rsid w:val="004560C9"/>
    <w:rsid w:val="0045675C"/>
    <w:rsid w:val="00456CBB"/>
    <w:rsid w:val="00460185"/>
    <w:rsid w:val="00460590"/>
    <w:rsid w:val="0046101F"/>
    <w:rsid w:val="0046193B"/>
    <w:rsid w:val="00461FD0"/>
    <w:rsid w:val="004634B4"/>
    <w:rsid w:val="00463F69"/>
    <w:rsid w:val="00463F76"/>
    <w:rsid w:val="0046477E"/>
    <w:rsid w:val="00464C4F"/>
    <w:rsid w:val="0046515F"/>
    <w:rsid w:val="0046550C"/>
    <w:rsid w:val="00466FAA"/>
    <w:rsid w:val="004678BB"/>
    <w:rsid w:val="004708DF"/>
    <w:rsid w:val="00470DF4"/>
    <w:rsid w:val="00471D47"/>
    <w:rsid w:val="00472A95"/>
    <w:rsid w:val="00472DB9"/>
    <w:rsid w:val="00472F7E"/>
    <w:rsid w:val="00474A6B"/>
    <w:rsid w:val="00474F97"/>
    <w:rsid w:val="00475105"/>
    <w:rsid w:val="00477033"/>
    <w:rsid w:val="00480493"/>
    <w:rsid w:val="00482172"/>
    <w:rsid w:val="0048230F"/>
    <w:rsid w:val="00484A56"/>
    <w:rsid w:val="00484A8D"/>
    <w:rsid w:val="00485A16"/>
    <w:rsid w:val="00485E12"/>
    <w:rsid w:val="004860F7"/>
    <w:rsid w:val="00486401"/>
    <w:rsid w:val="004869CA"/>
    <w:rsid w:val="00487D06"/>
    <w:rsid w:val="00491165"/>
    <w:rsid w:val="00491967"/>
    <w:rsid w:val="00493712"/>
    <w:rsid w:val="00493E36"/>
    <w:rsid w:val="00494B5D"/>
    <w:rsid w:val="00495FC3"/>
    <w:rsid w:val="00496507"/>
    <w:rsid w:val="00496845"/>
    <w:rsid w:val="00496F2A"/>
    <w:rsid w:val="00497581"/>
    <w:rsid w:val="00497711"/>
    <w:rsid w:val="004A0AC8"/>
    <w:rsid w:val="004A122D"/>
    <w:rsid w:val="004A17A6"/>
    <w:rsid w:val="004A19B2"/>
    <w:rsid w:val="004A1B81"/>
    <w:rsid w:val="004A1D2A"/>
    <w:rsid w:val="004A2A7E"/>
    <w:rsid w:val="004A445F"/>
    <w:rsid w:val="004A4950"/>
    <w:rsid w:val="004A52A4"/>
    <w:rsid w:val="004A5575"/>
    <w:rsid w:val="004A6CE0"/>
    <w:rsid w:val="004B04CF"/>
    <w:rsid w:val="004B0B64"/>
    <w:rsid w:val="004B1061"/>
    <w:rsid w:val="004B13C0"/>
    <w:rsid w:val="004B18C7"/>
    <w:rsid w:val="004B2230"/>
    <w:rsid w:val="004B4618"/>
    <w:rsid w:val="004B5598"/>
    <w:rsid w:val="004B7259"/>
    <w:rsid w:val="004B765C"/>
    <w:rsid w:val="004C09DF"/>
    <w:rsid w:val="004C0DF1"/>
    <w:rsid w:val="004C15F1"/>
    <w:rsid w:val="004C270F"/>
    <w:rsid w:val="004C3E6E"/>
    <w:rsid w:val="004C4222"/>
    <w:rsid w:val="004C45F6"/>
    <w:rsid w:val="004C5058"/>
    <w:rsid w:val="004C58D8"/>
    <w:rsid w:val="004D0499"/>
    <w:rsid w:val="004D38F0"/>
    <w:rsid w:val="004D3D45"/>
    <w:rsid w:val="004D498B"/>
    <w:rsid w:val="004D4C04"/>
    <w:rsid w:val="004D65DE"/>
    <w:rsid w:val="004D7A9D"/>
    <w:rsid w:val="004E2960"/>
    <w:rsid w:val="004E2F65"/>
    <w:rsid w:val="004E3CD7"/>
    <w:rsid w:val="004E4D2E"/>
    <w:rsid w:val="004E589A"/>
    <w:rsid w:val="004E5D09"/>
    <w:rsid w:val="004E7BDC"/>
    <w:rsid w:val="004F05F1"/>
    <w:rsid w:val="004F13C2"/>
    <w:rsid w:val="004F1D05"/>
    <w:rsid w:val="004F39EE"/>
    <w:rsid w:val="004F3C77"/>
    <w:rsid w:val="004F3F35"/>
    <w:rsid w:val="004F56DD"/>
    <w:rsid w:val="004F5D21"/>
    <w:rsid w:val="004F5E60"/>
    <w:rsid w:val="004F622E"/>
    <w:rsid w:val="004F6756"/>
    <w:rsid w:val="004F687D"/>
    <w:rsid w:val="004F769A"/>
    <w:rsid w:val="004F79FA"/>
    <w:rsid w:val="0050033F"/>
    <w:rsid w:val="00500A55"/>
    <w:rsid w:val="00501F36"/>
    <w:rsid w:val="00502ED8"/>
    <w:rsid w:val="0050464D"/>
    <w:rsid w:val="00505508"/>
    <w:rsid w:val="00505BEE"/>
    <w:rsid w:val="005067B2"/>
    <w:rsid w:val="0050794E"/>
    <w:rsid w:val="005112A9"/>
    <w:rsid w:val="00511E2A"/>
    <w:rsid w:val="005124EE"/>
    <w:rsid w:val="00513087"/>
    <w:rsid w:val="005131AC"/>
    <w:rsid w:val="00515937"/>
    <w:rsid w:val="00517618"/>
    <w:rsid w:val="00517633"/>
    <w:rsid w:val="00517A86"/>
    <w:rsid w:val="00517FF5"/>
    <w:rsid w:val="0052018E"/>
    <w:rsid w:val="00520C90"/>
    <w:rsid w:val="005223E4"/>
    <w:rsid w:val="005228B5"/>
    <w:rsid w:val="005228E8"/>
    <w:rsid w:val="005248F3"/>
    <w:rsid w:val="00525222"/>
    <w:rsid w:val="00525C9F"/>
    <w:rsid w:val="00527AE6"/>
    <w:rsid w:val="00530276"/>
    <w:rsid w:val="0053049F"/>
    <w:rsid w:val="00532D43"/>
    <w:rsid w:val="00533684"/>
    <w:rsid w:val="005341CA"/>
    <w:rsid w:val="00534658"/>
    <w:rsid w:val="0053568F"/>
    <w:rsid w:val="00535E9A"/>
    <w:rsid w:val="00536296"/>
    <w:rsid w:val="005365C3"/>
    <w:rsid w:val="00537C05"/>
    <w:rsid w:val="00542092"/>
    <w:rsid w:val="0054283A"/>
    <w:rsid w:val="00542BC7"/>
    <w:rsid w:val="00543051"/>
    <w:rsid w:val="0054347F"/>
    <w:rsid w:val="00543753"/>
    <w:rsid w:val="005441F5"/>
    <w:rsid w:val="00544E6F"/>
    <w:rsid w:val="00545E5F"/>
    <w:rsid w:val="00547481"/>
    <w:rsid w:val="00550974"/>
    <w:rsid w:val="00551D46"/>
    <w:rsid w:val="005521A4"/>
    <w:rsid w:val="00552F9B"/>
    <w:rsid w:val="0055344C"/>
    <w:rsid w:val="005536DE"/>
    <w:rsid w:val="005538B8"/>
    <w:rsid w:val="00554BF3"/>
    <w:rsid w:val="005550B4"/>
    <w:rsid w:val="005573CD"/>
    <w:rsid w:val="00560393"/>
    <w:rsid w:val="00560666"/>
    <w:rsid w:val="00560AF0"/>
    <w:rsid w:val="00561218"/>
    <w:rsid w:val="00563513"/>
    <w:rsid w:val="00563534"/>
    <w:rsid w:val="0056531C"/>
    <w:rsid w:val="005654A2"/>
    <w:rsid w:val="00565E93"/>
    <w:rsid w:val="00566112"/>
    <w:rsid w:val="0056672F"/>
    <w:rsid w:val="00567EE1"/>
    <w:rsid w:val="005704F2"/>
    <w:rsid w:val="00570ABE"/>
    <w:rsid w:val="00570B2A"/>
    <w:rsid w:val="005719E2"/>
    <w:rsid w:val="00572406"/>
    <w:rsid w:val="00572963"/>
    <w:rsid w:val="0057299E"/>
    <w:rsid w:val="00576223"/>
    <w:rsid w:val="00576A93"/>
    <w:rsid w:val="00577F6E"/>
    <w:rsid w:val="005810F8"/>
    <w:rsid w:val="0058299B"/>
    <w:rsid w:val="00583051"/>
    <w:rsid w:val="005830A9"/>
    <w:rsid w:val="005850C9"/>
    <w:rsid w:val="00586002"/>
    <w:rsid w:val="00586819"/>
    <w:rsid w:val="00590873"/>
    <w:rsid w:val="00591139"/>
    <w:rsid w:val="00591C97"/>
    <w:rsid w:val="00592B45"/>
    <w:rsid w:val="00592F50"/>
    <w:rsid w:val="0059331D"/>
    <w:rsid w:val="005936EE"/>
    <w:rsid w:val="005940C3"/>
    <w:rsid w:val="0059435C"/>
    <w:rsid w:val="00595EED"/>
    <w:rsid w:val="005974E4"/>
    <w:rsid w:val="005A0D51"/>
    <w:rsid w:val="005A1530"/>
    <w:rsid w:val="005A2091"/>
    <w:rsid w:val="005A2EEB"/>
    <w:rsid w:val="005A317F"/>
    <w:rsid w:val="005A3273"/>
    <w:rsid w:val="005A5AD4"/>
    <w:rsid w:val="005A6181"/>
    <w:rsid w:val="005A63DA"/>
    <w:rsid w:val="005A6888"/>
    <w:rsid w:val="005A77CB"/>
    <w:rsid w:val="005A7A7B"/>
    <w:rsid w:val="005B0878"/>
    <w:rsid w:val="005B2C55"/>
    <w:rsid w:val="005B33D8"/>
    <w:rsid w:val="005B36E8"/>
    <w:rsid w:val="005B42ED"/>
    <w:rsid w:val="005B4819"/>
    <w:rsid w:val="005B52DF"/>
    <w:rsid w:val="005C0BC8"/>
    <w:rsid w:val="005C0BE0"/>
    <w:rsid w:val="005C104B"/>
    <w:rsid w:val="005C146A"/>
    <w:rsid w:val="005C1E79"/>
    <w:rsid w:val="005C5856"/>
    <w:rsid w:val="005C60FB"/>
    <w:rsid w:val="005C6503"/>
    <w:rsid w:val="005C6818"/>
    <w:rsid w:val="005D064F"/>
    <w:rsid w:val="005D0853"/>
    <w:rsid w:val="005D0E66"/>
    <w:rsid w:val="005D0FF3"/>
    <w:rsid w:val="005D1AFC"/>
    <w:rsid w:val="005D3B7E"/>
    <w:rsid w:val="005D4C9E"/>
    <w:rsid w:val="005D66AA"/>
    <w:rsid w:val="005D6881"/>
    <w:rsid w:val="005D714A"/>
    <w:rsid w:val="005D71BF"/>
    <w:rsid w:val="005E0116"/>
    <w:rsid w:val="005E01A6"/>
    <w:rsid w:val="005E1060"/>
    <w:rsid w:val="005E1AD8"/>
    <w:rsid w:val="005E1E9C"/>
    <w:rsid w:val="005E2635"/>
    <w:rsid w:val="005E2B84"/>
    <w:rsid w:val="005E342F"/>
    <w:rsid w:val="005E4BDD"/>
    <w:rsid w:val="005E536F"/>
    <w:rsid w:val="005E5EC6"/>
    <w:rsid w:val="005E638C"/>
    <w:rsid w:val="005E6B20"/>
    <w:rsid w:val="005E773E"/>
    <w:rsid w:val="005E7A53"/>
    <w:rsid w:val="005E7D3C"/>
    <w:rsid w:val="005E7D7C"/>
    <w:rsid w:val="005F05A7"/>
    <w:rsid w:val="005F0CCA"/>
    <w:rsid w:val="005F19B8"/>
    <w:rsid w:val="005F1D0F"/>
    <w:rsid w:val="005F2E1F"/>
    <w:rsid w:val="005F3EDF"/>
    <w:rsid w:val="005F4E74"/>
    <w:rsid w:val="005F5FF0"/>
    <w:rsid w:val="005F6103"/>
    <w:rsid w:val="005F65FC"/>
    <w:rsid w:val="005F6A7F"/>
    <w:rsid w:val="005F6C49"/>
    <w:rsid w:val="005F727D"/>
    <w:rsid w:val="00600794"/>
    <w:rsid w:val="0060124C"/>
    <w:rsid w:val="006015AA"/>
    <w:rsid w:val="006029AE"/>
    <w:rsid w:val="006030E9"/>
    <w:rsid w:val="00603832"/>
    <w:rsid w:val="00603AB1"/>
    <w:rsid w:val="00604AFF"/>
    <w:rsid w:val="00604C08"/>
    <w:rsid w:val="006051E1"/>
    <w:rsid w:val="00606960"/>
    <w:rsid w:val="00607037"/>
    <w:rsid w:val="00607592"/>
    <w:rsid w:val="006077FC"/>
    <w:rsid w:val="00611CC5"/>
    <w:rsid w:val="006123A4"/>
    <w:rsid w:val="00612916"/>
    <w:rsid w:val="00612D44"/>
    <w:rsid w:val="00613DA8"/>
    <w:rsid w:val="00614B2E"/>
    <w:rsid w:val="0061606D"/>
    <w:rsid w:val="00616833"/>
    <w:rsid w:val="00616A4C"/>
    <w:rsid w:val="00616BB1"/>
    <w:rsid w:val="00616E05"/>
    <w:rsid w:val="00617824"/>
    <w:rsid w:val="0062021E"/>
    <w:rsid w:val="006215BA"/>
    <w:rsid w:val="0062171B"/>
    <w:rsid w:val="00622891"/>
    <w:rsid w:val="00622C2F"/>
    <w:rsid w:val="00623CA9"/>
    <w:rsid w:val="00624705"/>
    <w:rsid w:val="006247C3"/>
    <w:rsid w:val="00625320"/>
    <w:rsid w:val="00626112"/>
    <w:rsid w:val="006302FA"/>
    <w:rsid w:val="006315B0"/>
    <w:rsid w:val="00631C7D"/>
    <w:rsid w:val="006322B4"/>
    <w:rsid w:val="00632B05"/>
    <w:rsid w:val="00632B4D"/>
    <w:rsid w:val="00632CB4"/>
    <w:rsid w:val="0063378F"/>
    <w:rsid w:val="006341D0"/>
    <w:rsid w:val="00634440"/>
    <w:rsid w:val="00636F81"/>
    <w:rsid w:val="00637074"/>
    <w:rsid w:val="006372B0"/>
    <w:rsid w:val="00637831"/>
    <w:rsid w:val="00641482"/>
    <w:rsid w:val="006418CB"/>
    <w:rsid w:val="00645C16"/>
    <w:rsid w:val="00646E70"/>
    <w:rsid w:val="006470CA"/>
    <w:rsid w:val="006474DB"/>
    <w:rsid w:val="00647A53"/>
    <w:rsid w:val="00647B4E"/>
    <w:rsid w:val="006502E4"/>
    <w:rsid w:val="006503AB"/>
    <w:rsid w:val="006508F3"/>
    <w:rsid w:val="0065117F"/>
    <w:rsid w:val="00651A24"/>
    <w:rsid w:val="00652151"/>
    <w:rsid w:val="00652B34"/>
    <w:rsid w:val="006531B4"/>
    <w:rsid w:val="00653A1D"/>
    <w:rsid w:val="00653DD8"/>
    <w:rsid w:val="0065480B"/>
    <w:rsid w:val="00655275"/>
    <w:rsid w:val="00655B34"/>
    <w:rsid w:val="006566A5"/>
    <w:rsid w:val="0065680B"/>
    <w:rsid w:val="00660C8C"/>
    <w:rsid w:val="0066167B"/>
    <w:rsid w:val="0066225F"/>
    <w:rsid w:val="0066328B"/>
    <w:rsid w:val="00664B2E"/>
    <w:rsid w:val="00664FB9"/>
    <w:rsid w:val="00665BA9"/>
    <w:rsid w:val="006665F0"/>
    <w:rsid w:val="00666689"/>
    <w:rsid w:val="00666D75"/>
    <w:rsid w:val="00670FCF"/>
    <w:rsid w:val="00671591"/>
    <w:rsid w:val="00671CA0"/>
    <w:rsid w:val="00672885"/>
    <w:rsid w:val="00673097"/>
    <w:rsid w:val="0067509C"/>
    <w:rsid w:val="00675162"/>
    <w:rsid w:val="0067759B"/>
    <w:rsid w:val="0067783C"/>
    <w:rsid w:val="00680622"/>
    <w:rsid w:val="00680CF7"/>
    <w:rsid w:val="006818DE"/>
    <w:rsid w:val="0068343B"/>
    <w:rsid w:val="006835CC"/>
    <w:rsid w:val="00683A84"/>
    <w:rsid w:val="00683B3A"/>
    <w:rsid w:val="00683F6E"/>
    <w:rsid w:val="006859A9"/>
    <w:rsid w:val="00686192"/>
    <w:rsid w:val="00686ADE"/>
    <w:rsid w:val="00687B45"/>
    <w:rsid w:val="0069075A"/>
    <w:rsid w:val="00691123"/>
    <w:rsid w:val="00691599"/>
    <w:rsid w:val="006924B0"/>
    <w:rsid w:val="00693BA9"/>
    <w:rsid w:val="0069453B"/>
    <w:rsid w:val="00694C33"/>
    <w:rsid w:val="00695A65"/>
    <w:rsid w:val="006A055A"/>
    <w:rsid w:val="006A0C9C"/>
    <w:rsid w:val="006A18A5"/>
    <w:rsid w:val="006A2814"/>
    <w:rsid w:val="006A2C7F"/>
    <w:rsid w:val="006A31CC"/>
    <w:rsid w:val="006A31DA"/>
    <w:rsid w:val="006A47CA"/>
    <w:rsid w:val="006A4F1A"/>
    <w:rsid w:val="006A5261"/>
    <w:rsid w:val="006A5609"/>
    <w:rsid w:val="006A57A7"/>
    <w:rsid w:val="006A6542"/>
    <w:rsid w:val="006A6BF2"/>
    <w:rsid w:val="006A78C5"/>
    <w:rsid w:val="006A7BC3"/>
    <w:rsid w:val="006B107B"/>
    <w:rsid w:val="006B120D"/>
    <w:rsid w:val="006B1636"/>
    <w:rsid w:val="006B22AC"/>
    <w:rsid w:val="006B3704"/>
    <w:rsid w:val="006B3BA3"/>
    <w:rsid w:val="006B3F57"/>
    <w:rsid w:val="006B4291"/>
    <w:rsid w:val="006B4495"/>
    <w:rsid w:val="006B5271"/>
    <w:rsid w:val="006B53AF"/>
    <w:rsid w:val="006B5970"/>
    <w:rsid w:val="006B643E"/>
    <w:rsid w:val="006B6E5F"/>
    <w:rsid w:val="006B6F41"/>
    <w:rsid w:val="006B7DA7"/>
    <w:rsid w:val="006C0121"/>
    <w:rsid w:val="006C0253"/>
    <w:rsid w:val="006C0437"/>
    <w:rsid w:val="006C0DAC"/>
    <w:rsid w:val="006C1B7C"/>
    <w:rsid w:val="006C2900"/>
    <w:rsid w:val="006C2B6D"/>
    <w:rsid w:val="006C3E6E"/>
    <w:rsid w:val="006C41B6"/>
    <w:rsid w:val="006C5839"/>
    <w:rsid w:val="006C6E52"/>
    <w:rsid w:val="006C7599"/>
    <w:rsid w:val="006C7AA9"/>
    <w:rsid w:val="006D0B83"/>
    <w:rsid w:val="006D5357"/>
    <w:rsid w:val="006D5AB0"/>
    <w:rsid w:val="006D7276"/>
    <w:rsid w:val="006D74DB"/>
    <w:rsid w:val="006D7973"/>
    <w:rsid w:val="006E0082"/>
    <w:rsid w:val="006E0637"/>
    <w:rsid w:val="006E122C"/>
    <w:rsid w:val="006E12A5"/>
    <w:rsid w:val="006E1A35"/>
    <w:rsid w:val="006E2431"/>
    <w:rsid w:val="006E2D14"/>
    <w:rsid w:val="006E319E"/>
    <w:rsid w:val="006E462D"/>
    <w:rsid w:val="006E495E"/>
    <w:rsid w:val="006E5A69"/>
    <w:rsid w:val="006E5CB0"/>
    <w:rsid w:val="006F01C7"/>
    <w:rsid w:val="006F0583"/>
    <w:rsid w:val="006F19A2"/>
    <w:rsid w:val="006F2831"/>
    <w:rsid w:val="006F336C"/>
    <w:rsid w:val="006F3808"/>
    <w:rsid w:val="006F382D"/>
    <w:rsid w:val="006F3D20"/>
    <w:rsid w:val="006F4A4A"/>
    <w:rsid w:val="006F4D16"/>
    <w:rsid w:val="006F4FCC"/>
    <w:rsid w:val="006F5151"/>
    <w:rsid w:val="006F5B2E"/>
    <w:rsid w:val="006F6446"/>
    <w:rsid w:val="00700A06"/>
    <w:rsid w:val="007012AA"/>
    <w:rsid w:val="00701757"/>
    <w:rsid w:val="007023C7"/>
    <w:rsid w:val="00702A2F"/>
    <w:rsid w:val="00703E52"/>
    <w:rsid w:val="00703FF1"/>
    <w:rsid w:val="0070450C"/>
    <w:rsid w:val="0070487D"/>
    <w:rsid w:val="007054E5"/>
    <w:rsid w:val="0070570C"/>
    <w:rsid w:val="007073D5"/>
    <w:rsid w:val="00707B10"/>
    <w:rsid w:val="00710A05"/>
    <w:rsid w:val="00711809"/>
    <w:rsid w:val="00711DEC"/>
    <w:rsid w:val="00712591"/>
    <w:rsid w:val="0071266C"/>
    <w:rsid w:val="0071286C"/>
    <w:rsid w:val="007131A6"/>
    <w:rsid w:val="0071388E"/>
    <w:rsid w:val="00713C92"/>
    <w:rsid w:val="00713CE4"/>
    <w:rsid w:val="00714987"/>
    <w:rsid w:val="00715774"/>
    <w:rsid w:val="00715831"/>
    <w:rsid w:val="007164E7"/>
    <w:rsid w:val="00717814"/>
    <w:rsid w:val="00717AF4"/>
    <w:rsid w:val="00720A78"/>
    <w:rsid w:val="00721E06"/>
    <w:rsid w:val="007228A6"/>
    <w:rsid w:val="007230EC"/>
    <w:rsid w:val="00723D87"/>
    <w:rsid w:val="00724292"/>
    <w:rsid w:val="007247B4"/>
    <w:rsid w:val="007247BD"/>
    <w:rsid w:val="007247EC"/>
    <w:rsid w:val="007252EA"/>
    <w:rsid w:val="00725EF4"/>
    <w:rsid w:val="00726312"/>
    <w:rsid w:val="00726954"/>
    <w:rsid w:val="00726962"/>
    <w:rsid w:val="007276F1"/>
    <w:rsid w:val="00727831"/>
    <w:rsid w:val="00727C77"/>
    <w:rsid w:val="007300AC"/>
    <w:rsid w:val="00730430"/>
    <w:rsid w:val="00731BB0"/>
    <w:rsid w:val="00731D8A"/>
    <w:rsid w:val="007325B4"/>
    <w:rsid w:val="00732669"/>
    <w:rsid w:val="007331D0"/>
    <w:rsid w:val="007336A9"/>
    <w:rsid w:val="00733D9B"/>
    <w:rsid w:val="00734659"/>
    <w:rsid w:val="00735AC3"/>
    <w:rsid w:val="00737D96"/>
    <w:rsid w:val="00741754"/>
    <w:rsid w:val="0074240B"/>
    <w:rsid w:val="00742693"/>
    <w:rsid w:val="00742D8F"/>
    <w:rsid w:val="00745B28"/>
    <w:rsid w:val="007512DF"/>
    <w:rsid w:val="0075332A"/>
    <w:rsid w:val="0075528C"/>
    <w:rsid w:val="00756869"/>
    <w:rsid w:val="007602BB"/>
    <w:rsid w:val="00760444"/>
    <w:rsid w:val="00760A32"/>
    <w:rsid w:val="0076276F"/>
    <w:rsid w:val="00764A33"/>
    <w:rsid w:val="00765242"/>
    <w:rsid w:val="00773830"/>
    <w:rsid w:val="00774489"/>
    <w:rsid w:val="00774DC3"/>
    <w:rsid w:val="0077548D"/>
    <w:rsid w:val="007756CE"/>
    <w:rsid w:val="00775F7C"/>
    <w:rsid w:val="00776364"/>
    <w:rsid w:val="007764C6"/>
    <w:rsid w:val="00776881"/>
    <w:rsid w:val="00776EE0"/>
    <w:rsid w:val="007770D5"/>
    <w:rsid w:val="007771CA"/>
    <w:rsid w:val="007772F4"/>
    <w:rsid w:val="00780BCB"/>
    <w:rsid w:val="00780CA7"/>
    <w:rsid w:val="00780DAB"/>
    <w:rsid w:val="00781B70"/>
    <w:rsid w:val="00781D36"/>
    <w:rsid w:val="00781E9E"/>
    <w:rsid w:val="00782C41"/>
    <w:rsid w:val="00783CD9"/>
    <w:rsid w:val="0078549E"/>
    <w:rsid w:val="007863B9"/>
    <w:rsid w:val="00786AC2"/>
    <w:rsid w:val="007873EA"/>
    <w:rsid w:val="0079050A"/>
    <w:rsid w:val="00790C91"/>
    <w:rsid w:val="00791228"/>
    <w:rsid w:val="00791857"/>
    <w:rsid w:val="007922ED"/>
    <w:rsid w:val="0079240A"/>
    <w:rsid w:val="007926CD"/>
    <w:rsid w:val="00794A49"/>
    <w:rsid w:val="00795607"/>
    <w:rsid w:val="00795868"/>
    <w:rsid w:val="00795932"/>
    <w:rsid w:val="007974D9"/>
    <w:rsid w:val="00797707"/>
    <w:rsid w:val="007A0125"/>
    <w:rsid w:val="007A1286"/>
    <w:rsid w:val="007A235E"/>
    <w:rsid w:val="007A2848"/>
    <w:rsid w:val="007A3B24"/>
    <w:rsid w:val="007A3DBB"/>
    <w:rsid w:val="007A4AD8"/>
    <w:rsid w:val="007A4C2F"/>
    <w:rsid w:val="007A53FD"/>
    <w:rsid w:val="007A5C6C"/>
    <w:rsid w:val="007A7426"/>
    <w:rsid w:val="007A7692"/>
    <w:rsid w:val="007B091C"/>
    <w:rsid w:val="007B1C49"/>
    <w:rsid w:val="007B1D96"/>
    <w:rsid w:val="007B1E51"/>
    <w:rsid w:val="007B27AC"/>
    <w:rsid w:val="007B36AD"/>
    <w:rsid w:val="007B382A"/>
    <w:rsid w:val="007B487C"/>
    <w:rsid w:val="007B4EDA"/>
    <w:rsid w:val="007B608C"/>
    <w:rsid w:val="007B6162"/>
    <w:rsid w:val="007B6169"/>
    <w:rsid w:val="007B6F0D"/>
    <w:rsid w:val="007C00E6"/>
    <w:rsid w:val="007C082C"/>
    <w:rsid w:val="007C0D57"/>
    <w:rsid w:val="007C269D"/>
    <w:rsid w:val="007C35FE"/>
    <w:rsid w:val="007C42C2"/>
    <w:rsid w:val="007C4A5F"/>
    <w:rsid w:val="007C55B7"/>
    <w:rsid w:val="007C5A98"/>
    <w:rsid w:val="007C670E"/>
    <w:rsid w:val="007C71C8"/>
    <w:rsid w:val="007C72D1"/>
    <w:rsid w:val="007C7BFE"/>
    <w:rsid w:val="007C7EDF"/>
    <w:rsid w:val="007D5C67"/>
    <w:rsid w:val="007D6A56"/>
    <w:rsid w:val="007D7158"/>
    <w:rsid w:val="007D79E1"/>
    <w:rsid w:val="007E0E96"/>
    <w:rsid w:val="007E559C"/>
    <w:rsid w:val="007E5A1B"/>
    <w:rsid w:val="007E5CB8"/>
    <w:rsid w:val="007E5DF8"/>
    <w:rsid w:val="007E60EB"/>
    <w:rsid w:val="007E7605"/>
    <w:rsid w:val="007E7666"/>
    <w:rsid w:val="007E7858"/>
    <w:rsid w:val="007E7881"/>
    <w:rsid w:val="007F06C4"/>
    <w:rsid w:val="007F0B53"/>
    <w:rsid w:val="007F0FDC"/>
    <w:rsid w:val="007F1B5D"/>
    <w:rsid w:val="007F263F"/>
    <w:rsid w:val="007F2AD9"/>
    <w:rsid w:val="007F39AB"/>
    <w:rsid w:val="007F56FD"/>
    <w:rsid w:val="007F7491"/>
    <w:rsid w:val="007F79BD"/>
    <w:rsid w:val="007F7A9C"/>
    <w:rsid w:val="007F7B66"/>
    <w:rsid w:val="008004BA"/>
    <w:rsid w:val="00801BFF"/>
    <w:rsid w:val="0080247A"/>
    <w:rsid w:val="00803192"/>
    <w:rsid w:val="0080336D"/>
    <w:rsid w:val="00803644"/>
    <w:rsid w:val="00803840"/>
    <w:rsid w:val="008046F4"/>
    <w:rsid w:val="008055BB"/>
    <w:rsid w:val="008060EE"/>
    <w:rsid w:val="00806B5A"/>
    <w:rsid w:val="00806E24"/>
    <w:rsid w:val="00806FB8"/>
    <w:rsid w:val="0081062E"/>
    <w:rsid w:val="00810864"/>
    <w:rsid w:val="00812307"/>
    <w:rsid w:val="00812764"/>
    <w:rsid w:val="00812F9E"/>
    <w:rsid w:val="008134B7"/>
    <w:rsid w:val="008153DA"/>
    <w:rsid w:val="00815FD9"/>
    <w:rsid w:val="008161AC"/>
    <w:rsid w:val="008169C8"/>
    <w:rsid w:val="00816A5D"/>
    <w:rsid w:val="008204E5"/>
    <w:rsid w:val="008205A0"/>
    <w:rsid w:val="0082071E"/>
    <w:rsid w:val="00821CA5"/>
    <w:rsid w:val="0082200F"/>
    <w:rsid w:val="00822674"/>
    <w:rsid w:val="00822A9F"/>
    <w:rsid w:val="00822BC1"/>
    <w:rsid w:val="00823C78"/>
    <w:rsid w:val="00823ECF"/>
    <w:rsid w:val="0082448D"/>
    <w:rsid w:val="008247D6"/>
    <w:rsid w:val="00824994"/>
    <w:rsid w:val="008256C3"/>
    <w:rsid w:val="00825E7B"/>
    <w:rsid w:val="00827D8B"/>
    <w:rsid w:val="00830F84"/>
    <w:rsid w:val="00831ADD"/>
    <w:rsid w:val="00832410"/>
    <w:rsid w:val="00832422"/>
    <w:rsid w:val="00832DD1"/>
    <w:rsid w:val="008340E4"/>
    <w:rsid w:val="00834A00"/>
    <w:rsid w:val="008355FF"/>
    <w:rsid w:val="00836F53"/>
    <w:rsid w:val="00837BB2"/>
    <w:rsid w:val="00837DBE"/>
    <w:rsid w:val="00840FBE"/>
    <w:rsid w:val="00841313"/>
    <w:rsid w:val="008418C8"/>
    <w:rsid w:val="00841C09"/>
    <w:rsid w:val="00841CCC"/>
    <w:rsid w:val="00841FC0"/>
    <w:rsid w:val="00842665"/>
    <w:rsid w:val="0084282C"/>
    <w:rsid w:val="00843AB5"/>
    <w:rsid w:val="00846C79"/>
    <w:rsid w:val="00846D40"/>
    <w:rsid w:val="0084703E"/>
    <w:rsid w:val="00847C4E"/>
    <w:rsid w:val="00847E79"/>
    <w:rsid w:val="00850050"/>
    <w:rsid w:val="00850117"/>
    <w:rsid w:val="0085058D"/>
    <w:rsid w:val="0085167C"/>
    <w:rsid w:val="00853C6A"/>
    <w:rsid w:val="00853F94"/>
    <w:rsid w:val="00854C69"/>
    <w:rsid w:val="008550EE"/>
    <w:rsid w:val="00855A89"/>
    <w:rsid w:val="008562F5"/>
    <w:rsid w:val="00856616"/>
    <w:rsid w:val="00857896"/>
    <w:rsid w:val="00857B0B"/>
    <w:rsid w:val="00857D25"/>
    <w:rsid w:val="00857E2C"/>
    <w:rsid w:val="0086001E"/>
    <w:rsid w:val="008616C1"/>
    <w:rsid w:val="00861B8B"/>
    <w:rsid w:val="00861DAF"/>
    <w:rsid w:val="0086256F"/>
    <w:rsid w:val="00862B57"/>
    <w:rsid w:val="00863080"/>
    <w:rsid w:val="00864071"/>
    <w:rsid w:val="008644A0"/>
    <w:rsid w:val="00864EBE"/>
    <w:rsid w:val="00865006"/>
    <w:rsid w:val="00865330"/>
    <w:rsid w:val="008669FE"/>
    <w:rsid w:val="00867C3F"/>
    <w:rsid w:val="00870170"/>
    <w:rsid w:val="00871777"/>
    <w:rsid w:val="0087271B"/>
    <w:rsid w:val="008738C2"/>
    <w:rsid w:val="008742D7"/>
    <w:rsid w:val="00874416"/>
    <w:rsid w:val="00874CFA"/>
    <w:rsid w:val="00875381"/>
    <w:rsid w:val="00875A0E"/>
    <w:rsid w:val="008771BB"/>
    <w:rsid w:val="00877A51"/>
    <w:rsid w:val="008800E6"/>
    <w:rsid w:val="0088203D"/>
    <w:rsid w:val="00882202"/>
    <w:rsid w:val="00882290"/>
    <w:rsid w:val="008823D0"/>
    <w:rsid w:val="00882505"/>
    <w:rsid w:val="008836A6"/>
    <w:rsid w:val="00883D73"/>
    <w:rsid w:val="008862BD"/>
    <w:rsid w:val="00886AE4"/>
    <w:rsid w:val="00886FFF"/>
    <w:rsid w:val="00890E4B"/>
    <w:rsid w:val="0089108D"/>
    <w:rsid w:val="0089169F"/>
    <w:rsid w:val="00891FB7"/>
    <w:rsid w:val="008924B9"/>
    <w:rsid w:val="008959DF"/>
    <w:rsid w:val="00895CD5"/>
    <w:rsid w:val="00896A78"/>
    <w:rsid w:val="00896BEE"/>
    <w:rsid w:val="00896D44"/>
    <w:rsid w:val="00896EDD"/>
    <w:rsid w:val="0089762B"/>
    <w:rsid w:val="008A0557"/>
    <w:rsid w:val="008A17BD"/>
    <w:rsid w:val="008A3940"/>
    <w:rsid w:val="008A3A26"/>
    <w:rsid w:val="008A49D7"/>
    <w:rsid w:val="008A4F32"/>
    <w:rsid w:val="008A5384"/>
    <w:rsid w:val="008A5CB9"/>
    <w:rsid w:val="008B0789"/>
    <w:rsid w:val="008B082A"/>
    <w:rsid w:val="008B126E"/>
    <w:rsid w:val="008B201A"/>
    <w:rsid w:val="008B2776"/>
    <w:rsid w:val="008B29BD"/>
    <w:rsid w:val="008B29CB"/>
    <w:rsid w:val="008B3142"/>
    <w:rsid w:val="008B332A"/>
    <w:rsid w:val="008B3566"/>
    <w:rsid w:val="008B5AC4"/>
    <w:rsid w:val="008B651C"/>
    <w:rsid w:val="008C13CF"/>
    <w:rsid w:val="008C26BF"/>
    <w:rsid w:val="008C2AB3"/>
    <w:rsid w:val="008C45A2"/>
    <w:rsid w:val="008C539A"/>
    <w:rsid w:val="008C5F9A"/>
    <w:rsid w:val="008C64EB"/>
    <w:rsid w:val="008C6A19"/>
    <w:rsid w:val="008C741B"/>
    <w:rsid w:val="008C77C5"/>
    <w:rsid w:val="008D0BD9"/>
    <w:rsid w:val="008D0FF5"/>
    <w:rsid w:val="008D1BA3"/>
    <w:rsid w:val="008D2369"/>
    <w:rsid w:val="008D28FE"/>
    <w:rsid w:val="008D2EDB"/>
    <w:rsid w:val="008D2F6B"/>
    <w:rsid w:val="008D3075"/>
    <w:rsid w:val="008D3118"/>
    <w:rsid w:val="008D4D5F"/>
    <w:rsid w:val="008D5D3E"/>
    <w:rsid w:val="008D5E5E"/>
    <w:rsid w:val="008D5F60"/>
    <w:rsid w:val="008D6290"/>
    <w:rsid w:val="008D74D3"/>
    <w:rsid w:val="008E03E1"/>
    <w:rsid w:val="008E1B2E"/>
    <w:rsid w:val="008E29B2"/>
    <w:rsid w:val="008E3280"/>
    <w:rsid w:val="008E39E7"/>
    <w:rsid w:val="008E3D81"/>
    <w:rsid w:val="008E4248"/>
    <w:rsid w:val="008E430D"/>
    <w:rsid w:val="008E51C8"/>
    <w:rsid w:val="008E5201"/>
    <w:rsid w:val="008E55E2"/>
    <w:rsid w:val="008E57DA"/>
    <w:rsid w:val="008E5B64"/>
    <w:rsid w:val="008E602B"/>
    <w:rsid w:val="008E6135"/>
    <w:rsid w:val="008E615B"/>
    <w:rsid w:val="008E75CB"/>
    <w:rsid w:val="008F15CD"/>
    <w:rsid w:val="008F3C04"/>
    <w:rsid w:val="008F5211"/>
    <w:rsid w:val="008F5719"/>
    <w:rsid w:val="008F5794"/>
    <w:rsid w:val="008F57A3"/>
    <w:rsid w:val="008F5C85"/>
    <w:rsid w:val="008F619F"/>
    <w:rsid w:val="008F62AD"/>
    <w:rsid w:val="008F657D"/>
    <w:rsid w:val="008F6C9D"/>
    <w:rsid w:val="008F7E13"/>
    <w:rsid w:val="008F7EA7"/>
    <w:rsid w:val="00901643"/>
    <w:rsid w:val="00901765"/>
    <w:rsid w:val="00901C6D"/>
    <w:rsid w:val="0090437A"/>
    <w:rsid w:val="00905589"/>
    <w:rsid w:val="009066CC"/>
    <w:rsid w:val="009068B0"/>
    <w:rsid w:val="00907DC6"/>
    <w:rsid w:val="00910042"/>
    <w:rsid w:val="00910CE2"/>
    <w:rsid w:val="00911955"/>
    <w:rsid w:val="009121CF"/>
    <w:rsid w:val="009142DA"/>
    <w:rsid w:val="009156A7"/>
    <w:rsid w:val="00916752"/>
    <w:rsid w:val="00917D88"/>
    <w:rsid w:val="0092026C"/>
    <w:rsid w:val="00920707"/>
    <w:rsid w:val="0092081A"/>
    <w:rsid w:val="00920DB7"/>
    <w:rsid w:val="00920FAE"/>
    <w:rsid w:val="0092285B"/>
    <w:rsid w:val="00922DBA"/>
    <w:rsid w:val="00923B5C"/>
    <w:rsid w:val="00923C37"/>
    <w:rsid w:val="00923D73"/>
    <w:rsid w:val="00924C9B"/>
    <w:rsid w:val="009251A0"/>
    <w:rsid w:val="00927D93"/>
    <w:rsid w:val="00927DC3"/>
    <w:rsid w:val="00927E83"/>
    <w:rsid w:val="00930D0F"/>
    <w:rsid w:val="00933358"/>
    <w:rsid w:val="009335A1"/>
    <w:rsid w:val="00933BAC"/>
    <w:rsid w:val="00933C67"/>
    <w:rsid w:val="009340C0"/>
    <w:rsid w:val="0093488E"/>
    <w:rsid w:val="00935CEE"/>
    <w:rsid w:val="009373D3"/>
    <w:rsid w:val="00937EE9"/>
    <w:rsid w:val="00941029"/>
    <w:rsid w:val="00941149"/>
    <w:rsid w:val="0094276E"/>
    <w:rsid w:val="009446F6"/>
    <w:rsid w:val="00945760"/>
    <w:rsid w:val="009460BD"/>
    <w:rsid w:val="009479B2"/>
    <w:rsid w:val="00947D30"/>
    <w:rsid w:val="0095027E"/>
    <w:rsid w:val="00950E64"/>
    <w:rsid w:val="00950FDC"/>
    <w:rsid w:val="00951AF9"/>
    <w:rsid w:val="009523C0"/>
    <w:rsid w:val="0095261E"/>
    <w:rsid w:val="009548F4"/>
    <w:rsid w:val="0095575D"/>
    <w:rsid w:val="009571F4"/>
    <w:rsid w:val="00957449"/>
    <w:rsid w:val="00957700"/>
    <w:rsid w:val="009579E2"/>
    <w:rsid w:val="009601AD"/>
    <w:rsid w:val="0096116B"/>
    <w:rsid w:val="0096185B"/>
    <w:rsid w:val="00962B1B"/>
    <w:rsid w:val="00962BF1"/>
    <w:rsid w:val="00962FF4"/>
    <w:rsid w:val="00963352"/>
    <w:rsid w:val="00964CB8"/>
    <w:rsid w:val="00965E1B"/>
    <w:rsid w:val="00966790"/>
    <w:rsid w:val="009673C1"/>
    <w:rsid w:val="0096786C"/>
    <w:rsid w:val="00967EA3"/>
    <w:rsid w:val="00971BB2"/>
    <w:rsid w:val="009732BE"/>
    <w:rsid w:val="0097382E"/>
    <w:rsid w:val="00974F42"/>
    <w:rsid w:val="00975B1A"/>
    <w:rsid w:val="00976034"/>
    <w:rsid w:val="00977B8D"/>
    <w:rsid w:val="00981F07"/>
    <w:rsid w:val="00982E08"/>
    <w:rsid w:val="00982FFC"/>
    <w:rsid w:val="00984316"/>
    <w:rsid w:val="00984F46"/>
    <w:rsid w:val="00985C30"/>
    <w:rsid w:val="00985DC5"/>
    <w:rsid w:val="009877A3"/>
    <w:rsid w:val="009877BB"/>
    <w:rsid w:val="00987884"/>
    <w:rsid w:val="00987C8B"/>
    <w:rsid w:val="00987D5D"/>
    <w:rsid w:val="009938DB"/>
    <w:rsid w:val="00993F0A"/>
    <w:rsid w:val="0099452C"/>
    <w:rsid w:val="0099478F"/>
    <w:rsid w:val="00994BEE"/>
    <w:rsid w:val="00994D83"/>
    <w:rsid w:val="009963DD"/>
    <w:rsid w:val="0099723C"/>
    <w:rsid w:val="009979F2"/>
    <w:rsid w:val="00997B58"/>
    <w:rsid w:val="00997EA6"/>
    <w:rsid w:val="009A06DC"/>
    <w:rsid w:val="009A39B9"/>
    <w:rsid w:val="009A3D88"/>
    <w:rsid w:val="009A4A98"/>
    <w:rsid w:val="009A503D"/>
    <w:rsid w:val="009A5246"/>
    <w:rsid w:val="009A62D0"/>
    <w:rsid w:val="009A6C58"/>
    <w:rsid w:val="009A6DBE"/>
    <w:rsid w:val="009A7AD2"/>
    <w:rsid w:val="009A7E4C"/>
    <w:rsid w:val="009B00FC"/>
    <w:rsid w:val="009B04E0"/>
    <w:rsid w:val="009B0715"/>
    <w:rsid w:val="009B07D5"/>
    <w:rsid w:val="009B181E"/>
    <w:rsid w:val="009B236B"/>
    <w:rsid w:val="009B3722"/>
    <w:rsid w:val="009B43FD"/>
    <w:rsid w:val="009B446A"/>
    <w:rsid w:val="009B454E"/>
    <w:rsid w:val="009B46A8"/>
    <w:rsid w:val="009B4865"/>
    <w:rsid w:val="009B5987"/>
    <w:rsid w:val="009B5F13"/>
    <w:rsid w:val="009B65BD"/>
    <w:rsid w:val="009B7708"/>
    <w:rsid w:val="009B78F3"/>
    <w:rsid w:val="009C03D3"/>
    <w:rsid w:val="009C06E8"/>
    <w:rsid w:val="009C0B1F"/>
    <w:rsid w:val="009C0EA6"/>
    <w:rsid w:val="009C27C4"/>
    <w:rsid w:val="009C2935"/>
    <w:rsid w:val="009C2C42"/>
    <w:rsid w:val="009C3EC3"/>
    <w:rsid w:val="009C425B"/>
    <w:rsid w:val="009C441E"/>
    <w:rsid w:val="009C4B8F"/>
    <w:rsid w:val="009C6593"/>
    <w:rsid w:val="009C70D6"/>
    <w:rsid w:val="009C7418"/>
    <w:rsid w:val="009C7E9E"/>
    <w:rsid w:val="009C7F77"/>
    <w:rsid w:val="009D0084"/>
    <w:rsid w:val="009D09F2"/>
    <w:rsid w:val="009D0DD8"/>
    <w:rsid w:val="009D190A"/>
    <w:rsid w:val="009D2DCF"/>
    <w:rsid w:val="009D4138"/>
    <w:rsid w:val="009D7149"/>
    <w:rsid w:val="009E16BA"/>
    <w:rsid w:val="009E1A55"/>
    <w:rsid w:val="009E1CEF"/>
    <w:rsid w:val="009E30DB"/>
    <w:rsid w:val="009E3432"/>
    <w:rsid w:val="009E36B5"/>
    <w:rsid w:val="009E36EC"/>
    <w:rsid w:val="009E3D55"/>
    <w:rsid w:val="009E41F7"/>
    <w:rsid w:val="009E4636"/>
    <w:rsid w:val="009E69FA"/>
    <w:rsid w:val="009E6F2F"/>
    <w:rsid w:val="009F15F5"/>
    <w:rsid w:val="009F1901"/>
    <w:rsid w:val="009F1C18"/>
    <w:rsid w:val="009F30C2"/>
    <w:rsid w:val="009F3525"/>
    <w:rsid w:val="009F38C7"/>
    <w:rsid w:val="009F44BB"/>
    <w:rsid w:val="009F545E"/>
    <w:rsid w:val="009F6C3D"/>
    <w:rsid w:val="009F6DED"/>
    <w:rsid w:val="009F745A"/>
    <w:rsid w:val="00A013C6"/>
    <w:rsid w:val="00A01767"/>
    <w:rsid w:val="00A0223F"/>
    <w:rsid w:val="00A0232D"/>
    <w:rsid w:val="00A0266D"/>
    <w:rsid w:val="00A02EDC"/>
    <w:rsid w:val="00A044CA"/>
    <w:rsid w:val="00A04ACA"/>
    <w:rsid w:val="00A04B07"/>
    <w:rsid w:val="00A052FC"/>
    <w:rsid w:val="00A05BC9"/>
    <w:rsid w:val="00A05E48"/>
    <w:rsid w:val="00A06294"/>
    <w:rsid w:val="00A06298"/>
    <w:rsid w:val="00A10AB3"/>
    <w:rsid w:val="00A11860"/>
    <w:rsid w:val="00A131CE"/>
    <w:rsid w:val="00A13B60"/>
    <w:rsid w:val="00A14415"/>
    <w:rsid w:val="00A160D0"/>
    <w:rsid w:val="00A169CA"/>
    <w:rsid w:val="00A20B14"/>
    <w:rsid w:val="00A2161A"/>
    <w:rsid w:val="00A2180D"/>
    <w:rsid w:val="00A23429"/>
    <w:rsid w:val="00A23B22"/>
    <w:rsid w:val="00A23FDF"/>
    <w:rsid w:val="00A246FF"/>
    <w:rsid w:val="00A24894"/>
    <w:rsid w:val="00A25AB8"/>
    <w:rsid w:val="00A267FC"/>
    <w:rsid w:val="00A269B1"/>
    <w:rsid w:val="00A27EA2"/>
    <w:rsid w:val="00A31000"/>
    <w:rsid w:val="00A313D0"/>
    <w:rsid w:val="00A31ACE"/>
    <w:rsid w:val="00A31D64"/>
    <w:rsid w:val="00A33391"/>
    <w:rsid w:val="00A34630"/>
    <w:rsid w:val="00A367BA"/>
    <w:rsid w:val="00A4050A"/>
    <w:rsid w:val="00A40990"/>
    <w:rsid w:val="00A41105"/>
    <w:rsid w:val="00A41B68"/>
    <w:rsid w:val="00A428A1"/>
    <w:rsid w:val="00A42C61"/>
    <w:rsid w:val="00A42D32"/>
    <w:rsid w:val="00A42E5B"/>
    <w:rsid w:val="00A42F4D"/>
    <w:rsid w:val="00A44809"/>
    <w:rsid w:val="00A449EF"/>
    <w:rsid w:val="00A4613C"/>
    <w:rsid w:val="00A46BA3"/>
    <w:rsid w:val="00A46EDE"/>
    <w:rsid w:val="00A47070"/>
    <w:rsid w:val="00A50916"/>
    <w:rsid w:val="00A5133B"/>
    <w:rsid w:val="00A52046"/>
    <w:rsid w:val="00A533A9"/>
    <w:rsid w:val="00A53540"/>
    <w:rsid w:val="00A53DBD"/>
    <w:rsid w:val="00A54986"/>
    <w:rsid w:val="00A55734"/>
    <w:rsid w:val="00A56F55"/>
    <w:rsid w:val="00A570DF"/>
    <w:rsid w:val="00A6079C"/>
    <w:rsid w:val="00A6097F"/>
    <w:rsid w:val="00A60CE6"/>
    <w:rsid w:val="00A60D26"/>
    <w:rsid w:val="00A614CB"/>
    <w:rsid w:val="00A62CCC"/>
    <w:rsid w:val="00A640D1"/>
    <w:rsid w:val="00A6662E"/>
    <w:rsid w:val="00A66DED"/>
    <w:rsid w:val="00A67792"/>
    <w:rsid w:val="00A67A7B"/>
    <w:rsid w:val="00A70FAC"/>
    <w:rsid w:val="00A7117C"/>
    <w:rsid w:val="00A71ECA"/>
    <w:rsid w:val="00A73C44"/>
    <w:rsid w:val="00A74F0B"/>
    <w:rsid w:val="00A751DC"/>
    <w:rsid w:val="00A755EE"/>
    <w:rsid w:val="00A75A79"/>
    <w:rsid w:val="00A75C15"/>
    <w:rsid w:val="00A762B6"/>
    <w:rsid w:val="00A767E0"/>
    <w:rsid w:val="00A77024"/>
    <w:rsid w:val="00A776CC"/>
    <w:rsid w:val="00A80267"/>
    <w:rsid w:val="00A8093C"/>
    <w:rsid w:val="00A84904"/>
    <w:rsid w:val="00A85BB6"/>
    <w:rsid w:val="00A8675C"/>
    <w:rsid w:val="00A86F48"/>
    <w:rsid w:val="00A87FA6"/>
    <w:rsid w:val="00A9022F"/>
    <w:rsid w:val="00A90EC2"/>
    <w:rsid w:val="00A90F72"/>
    <w:rsid w:val="00A93BF8"/>
    <w:rsid w:val="00A93CC8"/>
    <w:rsid w:val="00A93FF9"/>
    <w:rsid w:val="00A94841"/>
    <w:rsid w:val="00A95E6F"/>
    <w:rsid w:val="00A95FD4"/>
    <w:rsid w:val="00A96BE3"/>
    <w:rsid w:val="00A97077"/>
    <w:rsid w:val="00A974AE"/>
    <w:rsid w:val="00A9789E"/>
    <w:rsid w:val="00AA003A"/>
    <w:rsid w:val="00AA0A04"/>
    <w:rsid w:val="00AA12FA"/>
    <w:rsid w:val="00AA278C"/>
    <w:rsid w:val="00AA3818"/>
    <w:rsid w:val="00AA488D"/>
    <w:rsid w:val="00AA79E8"/>
    <w:rsid w:val="00AA7C7A"/>
    <w:rsid w:val="00AB185C"/>
    <w:rsid w:val="00AB39EA"/>
    <w:rsid w:val="00AB3C98"/>
    <w:rsid w:val="00AB3FF3"/>
    <w:rsid w:val="00AB4C97"/>
    <w:rsid w:val="00AB53E9"/>
    <w:rsid w:val="00AB5478"/>
    <w:rsid w:val="00AB6EA2"/>
    <w:rsid w:val="00AB7E70"/>
    <w:rsid w:val="00AC1770"/>
    <w:rsid w:val="00AC1B88"/>
    <w:rsid w:val="00AC1F66"/>
    <w:rsid w:val="00AC2D5B"/>
    <w:rsid w:val="00AC3253"/>
    <w:rsid w:val="00AC3854"/>
    <w:rsid w:val="00AC3A3A"/>
    <w:rsid w:val="00AC4465"/>
    <w:rsid w:val="00AC5E9D"/>
    <w:rsid w:val="00AC6025"/>
    <w:rsid w:val="00AC75A6"/>
    <w:rsid w:val="00AC7669"/>
    <w:rsid w:val="00AD1F58"/>
    <w:rsid w:val="00AD3B37"/>
    <w:rsid w:val="00AD4160"/>
    <w:rsid w:val="00AD4446"/>
    <w:rsid w:val="00AD46F8"/>
    <w:rsid w:val="00AD4EDB"/>
    <w:rsid w:val="00AD6377"/>
    <w:rsid w:val="00AD650F"/>
    <w:rsid w:val="00AD79D6"/>
    <w:rsid w:val="00AE0D3C"/>
    <w:rsid w:val="00AE1A61"/>
    <w:rsid w:val="00AE1FFF"/>
    <w:rsid w:val="00AE2296"/>
    <w:rsid w:val="00AE25D6"/>
    <w:rsid w:val="00AE2C39"/>
    <w:rsid w:val="00AE3894"/>
    <w:rsid w:val="00AE3C45"/>
    <w:rsid w:val="00AE54A4"/>
    <w:rsid w:val="00AE5ADD"/>
    <w:rsid w:val="00AE65CE"/>
    <w:rsid w:val="00AE66B0"/>
    <w:rsid w:val="00AE7329"/>
    <w:rsid w:val="00AE7B90"/>
    <w:rsid w:val="00AF0BAA"/>
    <w:rsid w:val="00AF0E2A"/>
    <w:rsid w:val="00AF2876"/>
    <w:rsid w:val="00AF2F6A"/>
    <w:rsid w:val="00AF41BE"/>
    <w:rsid w:val="00AF4F57"/>
    <w:rsid w:val="00AF6DED"/>
    <w:rsid w:val="00AF7854"/>
    <w:rsid w:val="00AF799D"/>
    <w:rsid w:val="00AF7C45"/>
    <w:rsid w:val="00AF7CE6"/>
    <w:rsid w:val="00B00041"/>
    <w:rsid w:val="00B0031E"/>
    <w:rsid w:val="00B0045F"/>
    <w:rsid w:val="00B00C8F"/>
    <w:rsid w:val="00B01343"/>
    <w:rsid w:val="00B01DEE"/>
    <w:rsid w:val="00B02630"/>
    <w:rsid w:val="00B03066"/>
    <w:rsid w:val="00B03B61"/>
    <w:rsid w:val="00B04D84"/>
    <w:rsid w:val="00B05D52"/>
    <w:rsid w:val="00B06C37"/>
    <w:rsid w:val="00B079D0"/>
    <w:rsid w:val="00B11379"/>
    <w:rsid w:val="00B13468"/>
    <w:rsid w:val="00B13BED"/>
    <w:rsid w:val="00B147F1"/>
    <w:rsid w:val="00B1485A"/>
    <w:rsid w:val="00B1522C"/>
    <w:rsid w:val="00B15E62"/>
    <w:rsid w:val="00B174A1"/>
    <w:rsid w:val="00B20715"/>
    <w:rsid w:val="00B20C7E"/>
    <w:rsid w:val="00B233AE"/>
    <w:rsid w:val="00B23783"/>
    <w:rsid w:val="00B243F1"/>
    <w:rsid w:val="00B26435"/>
    <w:rsid w:val="00B27E36"/>
    <w:rsid w:val="00B30CBB"/>
    <w:rsid w:val="00B34CD9"/>
    <w:rsid w:val="00B3527B"/>
    <w:rsid w:val="00B353B6"/>
    <w:rsid w:val="00B35A26"/>
    <w:rsid w:val="00B3631F"/>
    <w:rsid w:val="00B36339"/>
    <w:rsid w:val="00B374E0"/>
    <w:rsid w:val="00B37D05"/>
    <w:rsid w:val="00B41AD4"/>
    <w:rsid w:val="00B41F56"/>
    <w:rsid w:val="00B4320F"/>
    <w:rsid w:val="00B44BA5"/>
    <w:rsid w:val="00B44E32"/>
    <w:rsid w:val="00B451F5"/>
    <w:rsid w:val="00B45D78"/>
    <w:rsid w:val="00B503F3"/>
    <w:rsid w:val="00B50B80"/>
    <w:rsid w:val="00B50CB2"/>
    <w:rsid w:val="00B50FAB"/>
    <w:rsid w:val="00B51764"/>
    <w:rsid w:val="00B51965"/>
    <w:rsid w:val="00B520D5"/>
    <w:rsid w:val="00B52FB0"/>
    <w:rsid w:val="00B5317B"/>
    <w:rsid w:val="00B5317C"/>
    <w:rsid w:val="00B53292"/>
    <w:rsid w:val="00B55441"/>
    <w:rsid w:val="00B55F62"/>
    <w:rsid w:val="00B56C2B"/>
    <w:rsid w:val="00B60E58"/>
    <w:rsid w:val="00B61473"/>
    <w:rsid w:val="00B61F70"/>
    <w:rsid w:val="00B61FBC"/>
    <w:rsid w:val="00B62EF0"/>
    <w:rsid w:val="00B6383B"/>
    <w:rsid w:val="00B649EF"/>
    <w:rsid w:val="00B65EA2"/>
    <w:rsid w:val="00B6606A"/>
    <w:rsid w:val="00B663FF"/>
    <w:rsid w:val="00B67C73"/>
    <w:rsid w:val="00B70C1E"/>
    <w:rsid w:val="00B70CAE"/>
    <w:rsid w:val="00B7121E"/>
    <w:rsid w:val="00B714E0"/>
    <w:rsid w:val="00B74237"/>
    <w:rsid w:val="00B75B1B"/>
    <w:rsid w:val="00B76139"/>
    <w:rsid w:val="00B763DA"/>
    <w:rsid w:val="00B768C9"/>
    <w:rsid w:val="00B801D5"/>
    <w:rsid w:val="00B806E3"/>
    <w:rsid w:val="00B81983"/>
    <w:rsid w:val="00B82E14"/>
    <w:rsid w:val="00B84851"/>
    <w:rsid w:val="00B868D9"/>
    <w:rsid w:val="00B86BF2"/>
    <w:rsid w:val="00B86F5D"/>
    <w:rsid w:val="00B873AD"/>
    <w:rsid w:val="00B87668"/>
    <w:rsid w:val="00B87AF7"/>
    <w:rsid w:val="00B9155E"/>
    <w:rsid w:val="00B92D0C"/>
    <w:rsid w:val="00B92D97"/>
    <w:rsid w:val="00B9316F"/>
    <w:rsid w:val="00B94CB3"/>
    <w:rsid w:val="00B94F19"/>
    <w:rsid w:val="00B95A0B"/>
    <w:rsid w:val="00B9618F"/>
    <w:rsid w:val="00B96834"/>
    <w:rsid w:val="00B97D74"/>
    <w:rsid w:val="00BA0362"/>
    <w:rsid w:val="00BA15CD"/>
    <w:rsid w:val="00BA2DD2"/>
    <w:rsid w:val="00BA2EC8"/>
    <w:rsid w:val="00BA37A4"/>
    <w:rsid w:val="00BA38C6"/>
    <w:rsid w:val="00BA527C"/>
    <w:rsid w:val="00BA6783"/>
    <w:rsid w:val="00BA7000"/>
    <w:rsid w:val="00BA704E"/>
    <w:rsid w:val="00BB0083"/>
    <w:rsid w:val="00BB05EE"/>
    <w:rsid w:val="00BB0E85"/>
    <w:rsid w:val="00BB15D4"/>
    <w:rsid w:val="00BB3F65"/>
    <w:rsid w:val="00BB43AA"/>
    <w:rsid w:val="00BB6D66"/>
    <w:rsid w:val="00BB718B"/>
    <w:rsid w:val="00BB71C4"/>
    <w:rsid w:val="00BC0067"/>
    <w:rsid w:val="00BC08D4"/>
    <w:rsid w:val="00BC2015"/>
    <w:rsid w:val="00BC35D8"/>
    <w:rsid w:val="00BC37E9"/>
    <w:rsid w:val="00BC3923"/>
    <w:rsid w:val="00BC4DBA"/>
    <w:rsid w:val="00BC4DFD"/>
    <w:rsid w:val="00BC4FAA"/>
    <w:rsid w:val="00BC5DC1"/>
    <w:rsid w:val="00BC5DE2"/>
    <w:rsid w:val="00BC7237"/>
    <w:rsid w:val="00BD21E5"/>
    <w:rsid w:val="00BD2921"/>
    <w:rsid w:val="00BD45D2"/>
    <w:rsid w:val="00BD4D78"/>
    <w:rsid w:val="00BD5A64"/>
    <w:rsid w:val="00BD68CD"/>
    <w:rsid w:val="00BD7CB0"/>
    <w:rsid w:val="00BE0292"/>
    <w:rsid w:val="00BE21C7"/>
    <w:rsid w:val="00BE23A3"/>
    <w:rsid w:val="00BE2AFE"/>
    <w:rsid w:val="00BE46B9"/>
    <w:rsid w:val="00BE5246"/>
    <w:rsid w:val="00BE728A"/>
    <w:rsid w:val="00BE75DF"/>
    <w:rsid w:val="00BE7867"/>
    <w:rsid w:val="00BE7A41"/>
    <w:rsid w:val="00BF0662"/>
    <w:rsid w:val="00BF1396"/>
    <w:rsid w:val="00BF1B69"/>
    <w:rsid w:val="00BF1C69"/>
    <w:rsid w:val="00BF512F"/>
    <w:rsid w:val="00BF7249"/>
    <w:rsid w:val="00BF7D69"/>
    <w:rsid w:val="00C000C6"/>
    <w:rsid w:val="00C0082D"/>
    <w:rsid w:val="00C00865"/>
    <w:rsid w:val="00C01278"/>
    <w:rsid w:val="00C019ED"/>
    <w:rsid w:val="00C01B99"/>
    <w:rsid w:val="00C02483"/>
    <w:rsid w:val="00C04CA3"/>
    <w:rsid w:val="00C04CB5"/>
    <w:rsid w:val="00C0508D"/>
    <w:rsid w:val="00C0580F"/>
    <w:rsid w:val="00C0587E"/>
    <w:rsid w:val="00C0625D"/>
    <w:rsid w:val="00C07E7B"/>
    <w:rsid w:val="00C10803"/>
    <w:rsid w:val="00C10D6B"/>
    <w:rsid w:val="00C1186A"/>
    <w:rsid w:val="00C1268C"/>
    <w:rsid w:val="00C13D39"/>
    <w:rsid w:val="00C13DE5"/>
    <w:rsid w:val="00C14100"/>
    <w:rsid w:val="00C14181"/>
    <w:rsid w:val="00C143C7"/>
    <w:rsid w:val="00C14B82"/>
    <w:rsid w:val="00C14F4B"/>
    <w:rsid w:val="00C15105"/>
    <w:rsid w:val="00C153F5"/>
    <w:rsid w:val="00C1637F"/>
    <w:rsid w:val="00C16554"/>
    <w:rsid w:val="00C176DD"/>
    <w:rsid w:val="00C2027E"/>
    <w:rsid w:val="00C203FD"/>
    <w:rsid w:val="00C2227A"/>
    <w:rsid w:val="00C22728"/>
    <w:rsid w:val="00C23BD4"/>
    <w:rsid w:val="00C27310"/>
    <w:rsid w:val="00C2782B"/>
    <w:rsid w:val="00C27CF5"/>
    <w:rsid w:val="00C3012B"/>
    <w:rsid w:val="00C313D1"/>
    <w:rsid w:val="00C324C0"/>
    <w:rsid w:val="00C32811"/>
    <w:rsid w:val="00C32983"/>
    <w:rsid w:val="00C33285"/>
    <w:rsid w:val="00C33DAA"/>
    <w:rsid w:val="00C344B5"/>
    <w:rsid w:val="00C34608"/>
    <w:rsid w:val="00C3595E"/>
    <w:rsid w:val="00C35F79"/>
    <w:rsid w:val="00C37CDA"/>
    <w:rsid w:val="00C40072"/>
    <w:rsid w:val="00C40120"/>
    <w:rsid w:val="00C40339"/>
    <w:rsid w:val="00C4068B"/>
    <w:rsid w:val="00C40951"/>
    <w:rsid w:val="00C4108A"/>
    <w:rsid w:val="00C4270C"/>
    <w:rsid w:val="00C42910"/>
    <w:rsid w:val="00C4389D"/>
    <w:rsid w:val="00C43E2E"/>
    <w:rsid w:val="00C45BC3"/>
    <w:rsid w:val="00C46BEA"/>
    <w:rsid w:val="00C4707F"/>
    <w:rsid w:val="00C47655"/>
    <w:rsid w:val="00C51443"/>
    <w:rsid w:val="00C52405"/>
    <w:rsid w:val="00C527AE"/>
    <w:rsid w:val="00C52BCE"/>
    <w:rsid w:val="00C537A5"/>
    <w:rsid w:val="00C552CC"/>
    <w:rsid w:val="00C55ADA"/>
    <w:rsid w:val="00C55BB2"/>
    <w:rsid w:val="00C56AAB"/>
    <w:rsid w:val="00C56B83"/>
    <w:rsid w:val="00C57E35"/>
    <w:rsid w:val="00C60BCA"/>
    <w:rsid w:val="00C6171E"/>
    <w:rsid w:val="00C62CD7"/>
    <w:rsid w:val="00C63D57"/>
    <w:rsid w:val="00C64566"/>
    <w:rsid w:val="00C64FDF"/>
    <w:rsid w:val="00C65591"/>
    <w:rsid w:val="00C66001"/>
    <w:rsid w:val="00C66D9C"/>
    <w:rsid w:val="00C679C3"/>
    <w:rsid w:val="00C67A75"/>
    <w:rsid w:val="00C67EA5"/>
    <w:rsid w:val="00C7028F"/>
    <w:rsid w:val="00C70E92"/>
    <w:rsid w:val="00C71003"/>
    <w:rsid w:val="00C71478"/>
    <w:rsid w:val="00C71A98"/>
    <w:rsid w:val="00C71E79"/>
    <w:rsid w:val="00C724B8"/>
    <w:rsid w:val="00C7259F"/>
    <w:rsid w:val="00C73395"/>
    <w:rsid w:val="00C736F5"/>
    <w:rsid w:val="00C75082"/>
    <w:rsid w:val="00C757F2"/>
    <w:rsid w:val="00C76E04"/>
    <w:rsid w:val="00C776B6"/>
    <w:rsid w:val="00C778C1"/>
    <w:rsid w:val="00C801EA"/>
    <w:rsid w:val="00C803D5"/>
    <w:rsid w:val="00C81390"/>
    <w:rsid w:val="00C820ED"/>
    <w:rsid w:val="00C828E7"/>
    <w:rsid w:val="00C864A9"/>
    <w:rsid w:val="00C87894"/>
    <w:rsid w:val="00C87D7A"/>
    <w:rsid w:val="00C91522"/>
    <w:rsid w:val="00C918E6"/>
    <w:rsid w:val="00C92357"/>
    <w:rsid w:val="00C92F0C"/>
    <w:rsid w:val="00C932FE"/>
    <w:rsid w:val="00C93DEF"/>
    <w:rsid w:val="00C94ACC"/>
    <w:rsid w:val="00C9568D"/>
    <w:rsid w:val="00C95775"/>
    <w:rsid w:val="00C95AE2"/>
    <w:rsid w:val="00C9697F"/>
    <w:rsid w:val="00C97841"/>
    <w:rsid w:val="00C97A67"/>
    <w:rsid w:val="00CA006F"/>
    <w:rsid w:val="00CA0217"/>
    <w:rsid w:val="00CA11A6"/>
    <w:rsid w:val="00CA1797"/>
    <w:rsid w:val="00CA277A"/>
    <w:rsid w:val="00CA422A"/>
    <w:rsid w:val="00CB3AB5"/>
    <w:rsid w:val="00CB3E95"/>
    <w:rsid w:val="00CB4324"/>
    <w:rsid w:val="00CB4A97"/>
    <w:rsid w:val="00CB5958"/>
    <w:rsid w:val="00CB7948"/>
    <w:rsid w:val="00CC054B"/>
    <w:rsid w:val="00CC059C"/>
    <w:rsid w:val="00CC05DD"/>
    <w:rsid w:val="00CC06A9"/>
    <w:rsid w:val="00CC2907"/>
    <w:rsid w:val="00CC2994"/>
    <w:rsid w:val="00CC2BB5"/>
    <w:rsid w:val="00CC4C73"/>
    <w:rsid w:val="00CC4EDC"/>
    <w:rsid w:val="00CC5D98"/>
    <w:rsid w:val="00CC659F"/>
    <w:rsid w:val="00CC73A7"/>
    <w:rsid w:val="00CC73C3"/>
    <w:rsid w:val="00CD04D9"/>
    <w:rsid w:val="00CD2DA4"/>
    <w:rsid w:val="00CD3302"/>
    <w:rsid w:val="00CD36AB"/>
    <w:rsid w:val="00CD4CB4"/>
    <w:rsid w:val="00CD5116"/>
    <w:rsid w:val="00CD5597"/>
    <w:rsid w:val="00CD5821"/>
    <w:rsid w:val="00CD5B80"/>
    <w:rsid w:val="00CD5D7C"/>
    <w:rsid w:val="00CD7F74"/>
    <w:rsid w:val="00CE1C72"/>
    <w:rsid w:val="00CE2392"/>
    <w:rsid w:val="00CE2772"/>
    <w:rsid w:val="00CE3C60"/>
    <w:rsid w:val="00CE404D"/>
    <w:rsid w:val="00CE4357"/>
    <w:rsid w:val="00CE44A4"/>
    <w:rsid w:val="00CE44F0"/>
    <w:rsid w:val="00CE4B2C"/>
    <w:rsid w:val="00CE54EF"/>
    <w:rsid w:val="00CE6579"/>
    <w:rsid w:val="00CE72E0"/>
    <w:rsid w:val="00CF18D9"/>
    <w:rsid w:val="00CF1BB6"/>
    <w:rsid w:val="00CF1C22"/>
    <w:rsid w:val="00CF33DA"/>
    <w:rsid w:val="00CF36E7"/>
    <w:rsid w:val="00CF58E1"/>
    <w:rsid w:val="00CF5F7F"/>
    <w:rsid w:val="00CF68A6"/>
    <w:rsid w:val="00CF768B"/>
    <w:rsid w:val="00D0034D"/>
    <w:rsid w:val="00D008BA"/>
    <w:rsid w:val="00D00A8F"/>
    <w:rsid w:val="00D02A97"/>
    <w:rsid w:val="00D052AC"/>
    <w:rsid w:val="00D05E29"/>
    <w:rsid w:val="00D06166"/>
    <w:rsid w:val="00D06EF2"/>
    <w:rsid w:val="00D07186"/>
    <w:rsid w:val="00D107CE"/>
    <w:rsid w:val="00D10A95"/>
    <w:rsid w:val="00D10E27"/>
    <w:rsid w:val="00D11B52"/>
    <w:rsid w:val="00D12205"/>
    <w:rsid w:val="00D125D0"/>
    <w:rsid w:val="00D12AA3"/>
    <w:rsid w:val="00D12C48"/>
    <w:rsid w:val="00D13A66"/>
    <w:rsid w:val="00D1418E"/>
    <w:rsid w:val="00D14786"/>
    <w:rsid w:val="00D1479F"/>
    <w:rsid w:val="00D147FF"/>
    <w:rsid w:val="00D150AE"/>
    <w:rsid w:val="00D156C5"/>
    <w:rsid w:val="00D16393"/>
    <w:rsid w:val="00D16996"/>
    <w:rsid w:val="00D20035"/>
    <w:rsid w:val="00D20838"/>
    <w:rsid w:val="00D21905"/>
    <w:rsid w:val="00D21912"/>
    <w:rsid w:val="00D2203D"/>
    <w:rsid w:val="00D22538"/>
    <w:rsid w:val="00D2296C"/>
    <w:rsid w:val="00D23D1E"/>
    <w:rsid w:val="00D2426E"/>
    <w:rsid w:val="00D24620"/>
    <w:rsid w:val="00D24D32"/>
    <w:rsid w:val="00D25602"/>
    <w:rsid w:val="00D264BD"/>
    <w:rsid w:val="00D267E8"/>
    <w:rsid w:val="00D26B55"/>
    <w:rsid w:val="00D275C3"/>
    <w:rsid w:val="00D276B6"/>
    <w:rsid w:val="00D30282"/>
    <w:rsid w:val="00D30770"/>
    <w:rsid w:val="00D31F31"/>
    <w:rsid w:val="00D325B0"/>
    <w:rsid w:val="00D33886"/>
    <w:rsid w:val="00D33E6D"/>
    <w:rsid w:val="00D35E80"/>
    <w:rsid w:val="00D400AF"/>
    <w:rsid w:val="00D40CBB"/>
    <w:rsid w:val="00D42C8B"/>
    <w:rsid w:val="00D43FC8"/>
    <w:rsid w:val="00D4496B"/>
    <w:rsid w:val="00D461E3"/>
    <w:rsid w:val="00D46830"/>
    <w:rsid w:val="00D46D23"/>
    <w:rsid w:val="00D46D58"/>
    <w:rsid w:val="00D47C86"/>
    <w:rsid w:val="00D504CB"/>
    <w:rsid w:val="00D50F21"/>
    <w:rsid w:val="00D51151"/>
    <w:rsid w:val="00D5130F"/>
    <w:rsid w:val="00D52049"/>
    <w:rsid w:val="00D5473C"/>
    <w:rsid w:val="00D54AB2"/>
    <w:rsid w:val="00D5559A"/>
    <w:rsid w:val="00D55F65"/>
    <w:rsid w:val="00D56729"/>
    <w:rsid w:val="00D61212"/>
    <w:rsid w:val="00D617BF"/>
    <w:rsid w:val="00D626A1"/>
    <w:rsid w:val="00D63188"/>
    <w:rsid w:val="00D636A1"/>
    <w:rsid w:val="00D63E5D"/>
    <w:rsid w:val="00D703BC"/>
    <w:rsid w:val="00D70AE9"/>
    <w:rsid w:val="00D70BC8"/>
    <w:rsid w:val="00D70BEB"/>
    <w:rsid w:val="00D739B4"/>
    <w:rsid w:val="00D74138"/>
    <w:rsid w:val="00D74820"/>
    <w:rsid w:val="00D74F1A"/>
    <w:rsid w:val="00D75B97"/>
    <w:rsid w:val="00D76DC4"/>
    <w:rsid w:val="00D77308"/>
    <w:rsid w:val="00D809F0"/>
    <w:rsid w:val="00D8227C"/>
    <w:rsid w:val="00D82B84"/>
    <w:rsid w:val="00D82F72"/>
    <w:rsid w:val="00D855F8"/>
    <w:rsid w:val="00D85F01"/>
    <w:rsid w:val="00D90BB3"/>
    <w:rsid w:val="00D91138"/>
    <w:rsid w:val="00D917FE"/>
    <w:rsid w:val="00D92A44"/>
    <w:rsid w:val="00D9738E"/>
    <w:rsid w:val="00D9757C"/>
    <w:rsid w:val="00D97897"/>
    <w:rsid w:val="00D97FF5"/>
    <w:rsid w:val="00DA0B93"/>
    <w:rsid w:val="00DA0FB0"/>
    <w:rsid w:val="00DA1903"/>
    <w:rsid w:val="00DA32AD"/>
    <w:rsid w:val="00DA37B8"/>
    <w:rsid w:val="00DA3AE7"/>
    <w:rsid w:val="00DA40CD"/>
    <w:rsid w:val="00DA45E4"/>
    <w:rsid w:val="00DA47F3"/>
    <w:rsid w:val="00DA4BB4"/>
    <w:rsid w:val="00DA53E3"/>
    <w:rsid w:val="00DA62F8"/>
    <w:rsid w:val="00DA6E59"/>
    <w:rsid w:val="00DA74FE"/>
    <w:rsid w:val="00DA789A"/>
    <w:rsid w:val="00DA7AF6"/>
    <w:rsid w:val="00DA7B70"/>
    <w:rsid w:val="00DA7EA8"/>
    <w:rsid w:val="00DB048A"/>
    <w:rsid w:val="00DB04BA"/>
    <w:rsid w:val="00DB1084"/>
    <w:rsid w:val="00DB13A5"/>
    <w:rsid w:val="00DB1462"/>
    <w:rsid w:val="00DB1809"/>
    <w:rsid w:val="00DB19FE"/>
    <w:rsid w:val="00DB2E7F"/>
    <w:rsid w:val="00DB3232"/>
    <w:rsid w:val="00DB3516"/>
    <w:rsid w:val="00DB359F"/>
    <w:rsid w:val="00DB384D"/>
    <w:rsid w:val="00DB3C71"/>
    <w:rsid w:val="00DB3F2C"/>
    <w:rsid w:val="00DB4504"/>
    <w:rsid w:val="00DB54CB"/>
    <w:rsid w:val="00DB58ED"/>
    <w:rsid w:val="00DB617A"/>
    <w:rsid w:val="00DB65C0"/>
    <w:rsid w:val="00DB746D"/>
    <w:rsid w:val="00DB797C"/>
    <w:rsid w:val="00DB7A22"/>
    <w:rsid w:val="00DC1D2D"/>
    <w:rsid w:val="00DC2305"/>
    <w:rsid w:val="00DC26F4"/>
    <w:rsid w:val="00DC2A25"/>
    <w:rsid w:val="00DC35B2"/>
    <w:rsid w:val="00DC378E"/>
    <w:rsid w:val="00DC42E5"/>
    <w:rsid w:val="00DC46D8"/>
    <w:rsid w:val="00DC6860"/>
    <w:rsid w:val="00DC6AA7"/>
    <w:rsid w:val="00DD0892"/>
    <w:rsid w:val="00DD1A94"/>
    <w:rsid w:val="00DD3A33"/>
    <w:rsid w:val="00DD440C"/>
    <w:rsid w:val="00DD639E"/>
    <w:rsid w:val="00DD6788"/>
    <w:rsid w:val="00DD71F2"/>
    <w:rsid w:val="00DD73F2"/>
    <w:rsid w:val="00DD75F3"/>
    <w:rsid w:val="00DD77A5"/>
    <w:rsid w:val="00DD7BBE"/>
    <w:rsid w:val="00DE02CF"/>
    <w:rsid w:val="00DE0C98"/>
    <w:rsid w:val="00DE0E81"/>
    <w:rsid w:val="00DE0F9C"/>
    <w:rsid w:val="00DE1AD8"/>
    <w:rsid w:val="00DE2BB0"/>
    <w:rsid w:val="00DE2DDC"/>
    <w:rsid w:val="00DE2E57"/>
    <w:rsid w:val="00DE2F1D"/>
    <w:rsid w:val="00DE534F"/>
    <w:rsid w:val="00DE5CAF"/>
    <w:rsid w:val="00DE6A24"/>
    <w:rsid w:val="00DE78A0"/>
    <w:rsid w:val="00DF26E4"/>
    <w:rsid w:val="00DF3600"/>
    <w:rsid w:val="00DF4F9E"/>
    <w:rsid w:val="00DF5FF5"/>
    <w:rsid w:val="00DF7C82"/>
    <w:rsid w:val="00DF7DEC"/>
    <w:rsid w:val="00E0163A"/>
    <w:rsid w:val="00E01703"/>
    <w:rsid w:val="00E01906"/>
    <w:rsid w:val="00E0299B"/>
    <w:rsid w:val="00E049AC"/>
    <w:rsid w:val="00E05CEA"/>
    <w:rsid w:val="00E063DA"/>
    <w:rsid w:val="00E0725A"/>
    <w:rsid w:val="00E07A7F"/>
    <w:rsid w:val="00E102C5"/>
    <w:rsid w:val="00E10CE5"/>
    <w:rsid w:val="00E1122F"/>
    <w:rsid w:val="00E11D50"/>
    <w:rsid w:val="00E122CB"/>
    <w:rsid w:val="00E1277C"/>
    <w:rsid w:val="00E14E52"/>
    <w:rsid w:val="00E15231"/>
    <w:rsid w:val="00E16592"/>
    <w:rsid w:val="00E1692A"/>
    <w:rsid w:val="00E16A03"/>
    <w:rsid w:val="00E16F02"/>
    <w:rsid w:val="00E20090"/>
    <w:rsid w:val="00E200B0"/>
    <w:rsid w:val="00E2273E"/>
    <w:rsid w:val="00E22D0C"/>
    <w:rsid w:val="00E235CD"/>
    <w:rsid w:val="00E24D60"/>
    <w:rsid w:val="00E27A6F"/>
    <w:rsid w:val="00E30D09"/>
    <w:rsid w:val="00E30EBF"/>
    <w:rsid w:val="00E31678"/>
    <w:rsid w:val="00E31A93"/>
    <w:rsid w:val="00E31EEA"/>
    <w:rsid w:val="00E32CC7"/>
    <w:rsid w:val="00E343A4"/>
    <w:rsid w:val="00E3480D"/>
    <w:rsid w:val="00E34C56"/>
    <w:rsid w:val="00E35866"/>
    <w:rsid w:val="00E35961"/>
    <w:rsid w:val="00E363D0"/>
    <w:rsid w:val="00E368F2"/>
    <w:rsid w:val="00E377E1"/>
    <w:rsid w:val="00E379C5"/>
    <w:rsid w:val="00E41701"/>
    <w:rsid w:val="00E41D6F"/>
    <w:rsid w:val="00E421D1"/>
    <w:rsid w:val="00E42F98"/>
    <w:rsid w:val="00E430EC"/>
    <w:rsid w:val="00E43F46"/>
    <w:rsid w:val="00E44C1E"/>
    <w:rsid w:val="00E4505B"/>
    <w:rsid w:val="00E45760"/>
    <w:rsid w:val="00E45911"/>
    <w:rsid w:val="00E4592A"/>
    <w:rsid w:val="00E45FD7"/>
    <w:rsid w:val="00E4627F"/>
    <w:rsid w:val="00E463AC"/>
    <w:rsid w:val="00E4663A"/>
    <w:rsid w:val="00E468AF"/>
    <w:rsid w:val="00E478C5"/>
    <w:rsid w:val="00E51281"/>
    <w:rsid w:val="00E51A32"/>
    <w:rsid w:val="00E5214E"/>
    <w:rsid w:val="00E52A92"/>
    <w:rsid w:val="00E52E8D"/>
    <w:rsid w:val="00E530CA"/>
    <w:rsid w:val="00E530E2"/>
    <w:rsid w:val="00E53674"/>
    <w:rsid w:val="00E537D5"/>
    <w:rsid w:val="00E55146"/>
    <w:rsid w:val="00E5515C"/>
    <w:rsid w:val="00E5742E"/>
    <w:rsid w:val="00E57533"/>
    <w:rsid w:val="00E608A4"/>
    <w:rsid w:val="00E60E3A"/>
    <w:rsid w:val="00E63006"/>
    <w:rsid w:val="00E6414C"/>
    <w:rsid w:val="00E64EBE"/>
    <w:rsid w:val="00E65960"/>
    <w:rsid w:val="00E66163"/>
    <w:rsid w:val="00E6682C"/>
    <w:rsid w:val="00E66E54"/>
    <w:rsid w:val="00E66F1A"/>
    <w:rsid w:val="00E70631"/>
    <w:rsid w:val="00E73451"/>
    <w:rsid w:val="00E74F0D"/>
    <w:rsid w:val="00E75A8E"/>
    <w:rsid w:val="00E75F40"/>
    <w:rsid w:val="00E76792"/>
    <w:rsid w:val="00E76B17"/>
    <w:rsid w:val="00E8080C"/>
    <w:rsid w:val="00E81D54"/>
    <w:rsid w:val="00E81EE5"/>
    <w:rsid w:val="00E826A9"/>
    <w:rsid w:val="00E838BE"/>
    <w:rsid w:val="00E83F9E"/>
    <w:rsid w:val="00E84FF4"/>
    <w:rsid w:val="00E850D3"/>
    <w:rsid w:val="00E85222"/>
    <w:rsid w:val="00E858AD"/>
    <w:rsid w:val="00E85D14"/>
    <w:rsid w:val="00E86706"/>
    <w:rsid w:val="00E87999"/>
    <w:rsid w:val="00E87A43"/>
    <w:rsid w:val="00E87BBF"/>
    <w:rsid w:val="00E90752"/>
    <w:rsid w:val="00E91725"/>
    <w:rsid w:val="00E92A82"/>
    <w:rsid w:val="00E930C6"/>
    <w:rsid w:val="00E93FF6"/>
    <w:rsid w:val="00E94004"/>
    <w:rsid w:val="00E949B9"/>
    <w:rsid w:val="00E9504C"/>
    <w:rsid w:val="00E955C8"/>
    <w:rsid w:val="00E97102"/>
    <w:rsid w:val="00E971E2"/>
    <w:rsid w:val="00E9746B"/>
    <w:rsid w:val="00EA0101"/>
    <w:rsid w:val="00EA0BBC"/>
    <w:rsid w:val="00EA0F7C"/>
    <w:rsid w:val="00EA1A83"/>
    <w:rsid w:val="00EA2E43"/>
    <w:rsid w:val="00EA3122"/>
    <w:rsid w:val="00EA38A9"/>
    <w:rsid w:val="00EA39DE"/>
    <w:rsid w:val="00EA3E22"/>
    <w:rsid w:val="00EA4F27"/>
    <w:rsid w:val="00EA7449"/>
    <w:rsid w:val="00EA7A00"/>
    <w:rsid w:val="00EB1237"/>
    <w:rsid w:val="00EB173C"/>
    <w:rsid w:val="00EB1BD3"/>
    <w:rsid w:val="00EB1DA2"/>
    <w:rsid w:val="00EB25F6"/>
    <w:rsid w:val="00EB2713"/>
    <w:rsid w:val="00EB2DFD"/>
    <w:rsid w:val="00EB2FBA"/>
    <w:rsid w:val="00EB3D42"/>
    <w:rsid w:val="00EB677D"/>
    <w:rsid w:val="00EB790A"/>
    <w:rsid w:val="00EB7D96"/>
    <w:rsid w:val="00EC1C12"/>
    <w:rsid w:val="00EC2A76"/>
    <w:rsid w:val="00EC39DE"/>
    <w:rsid w:val="00EC48A6"/>
    <w:rsid w:val="00EC4CAE"/>
    <w:rsid w:val="00EC5D5E"/>
    <w:rsid w:val="00EC6E9A"/>
    <w:rsid w:val="00EC74B1"/>
    <w:rsid w:val="00EC7F79"/>
    <w:rsid w:val="00ED1CCD"/>
    <w:rsid w:val="00ED3749"/>
    <w:rsid w:val="00ED3857"/>
    <w:rsid w:val="00ED3918"/>
    <w:rsid w:val="00ED4FB2"/>
    <w:rsid w:val="00ED5677"/>
    <w:rsid w:val="00ED574D"/>
    <w:rsid w:val="00ED7813"/>
    <w:rsid w:val="00EE0FE6"/>
    <w:rsid w:val="00EE1241"/>
    <w:rsid w:val="00EE1E82"/>
    <w:rsid w:val="00EE34B1"/>
    <w:rsid w:val="00EE36B1"/>
    <w:rsid w:val="00EE3757"/>
    <w:rsid w:val="00EE4F8B"/>
    <w:rsid w:val="00EE59FB"/>
    <w:rsid w:val="00EE66BE"/>
    <w:rsid w:val="00EE68E8"/>
    <w:rsid w:val="00EE70B5"/>
    <w:rsid w:val="00EE7A6F"/>
    <w:rsid w:val="00EF0391"/>
    <w:rsid w:val="00EF0A9E"/>
    <w:rsid w:val="00EF11FA"/>
    <w:rsid w:val="00EF1294"/>
    <w:rsid w:val="00EF2A76"/>
    <w:rsid w:val="00EF2DB6"/>
    <w:rsid w:val="00EF3D4F"/>
    <w:rsid w:val="00EF46A6"/>
    <w:rsid w:val="00EF4803"/>
    <w:rsid w:val="00EF5637"/>
    <w:rsid w:val="00EF5880"/>
    <w:rsid w:val="00EF6BF4"/>
    <w:rsid w:val="00EF6DE5"/>
    <w:rsid w:val="00EF701F"/>
    <w:rsid w:val="00F01255"/>
    <w:rsid w:val="00F0275A"/>
    <w:rsid w:val="00F02D9F"/>
    <w:rsid w:val="00F04FC9"/>
    <w:rsid w:val="00F0624C"/>
    <w:rsid w:val="00F06492"/>
    <w:rsid w:val="00F067D1"/>
    <w:rsid w:val="00F079FC"/>
    <w:rsid w:val="00F07CC9"/>
    <w:rsid w:val="00F12440"/>
    <w:rsid w:val="00F12A45"/>
    <w:rsid w:val="00F131AF"/>
    <w:rsid w:val="00F132FA"/>
    <w:rsid w:val="00F13BCD"/>
    <w:rsid w:val="00F13CB4"/>
    <w:rsid w:val="00F1400C"/>
    <w:rsid w:val="00F14656"/>
    <w:rsid w:val="00F152A3"/>
    <w:rsid w:val="00F153A9"/>
    <w:rsid w:val="00F154A6"/>
    <w:rsid w:val="00F17C18"/>
    <w:rsid w:val="00F20165"/>
    <w:rsid w:val="00F209E0"/>
    <w:rsid w:val="00F20CF0"/>
    <w:rsid w:val="00F20D88"/>
    <w:rsid w:val="00F22DB3"/>
    <w:rsid w:val="00F24BB0"/>
    <w:rsid w:val="00F25392"/>
    <w:rsid w:val="00F25E48"/>
    <w:rsid w:val="00F306DA"/>
    <w:rsid w:val="00F309CF"/>
    <w:rsid w:val="00F30E6A"/>
    <w:rsid w:val="00F318EC"/>
    <w:rsid w:val="00F31A29"/>
    <w:rsid w:val="00F31D6D"/>
    <w:rsid w:val="00F31F97"/>
    <w:rsid w:val="00F320B9"/>
    <w:rsid w:val="00F32113"/>
    <w:rsid w:val="00F33596"/>
    <w:rsid w:val="00F339CA"/>
    <w:rsid w:val="00F3408E"/>
    <w:rsid w:val="00F36472"/>
    <w:rsid w:val="00F365E4"/>
    <w:rsid w:val="00F36B60"/>
    <w:rsid w:val="00F3796E"/>
    <w:rsid w:val="00F4000E"/>
    <w:rsid w:val="00F40052"/>
    <w:rsid w:val="00F4021E"/>
    <w:rsid w:val="00F40258"/>
    <w:rsid w:val="00F403CB"/>
    <w:rsid w:val="00F40679"/>
    <w:rsid w:val="00F42561"/>
    <w:rsid w:val="00F42792"/>
    <w:rsid w:val="00F429AE"/>
    <w:rsid w:val="00F44F79"/>
    <w:rsid w:val="00F45ACD"/>
    <w:rsid w:val="00F466A7"/>
    <w:rsid w:val="00F47951"/>
    <w:rsid w:val="00F47AFD"/>
    <w:rsid w:val="00F47E6A"/>
    <w:rsid w:val="00F5097A"/>
    <w:rsid w:val="00F50E16"/>
    <w:rsid w:val="00F51997"/>
    <w:rsid w:val="00F51F16"/>
    <w:rsid w:val="00F51F89"/>
    <w:rsid w:val="00F52061"/>
    <w:rsid w:val="00F537C9"/>
    <w:rsid w:val="00F55213"/>
    <w:rsid w:val="00F55910"/>
    <w:rsid w:val="00F564FF"/>
    <w:rsid w:val="00F56E63"/>
    <w:rsid w:val="00F605CC"/>
    <w:rsid w:val="00F60D63"/>
    <w:rsid w:val="00F60E4A"/>
    <w:rsid w:val="00F6107C"/>
    <w:rsid w:val="00F6109A"/>
    <w:rsid w:val="00F6168A"/>
    <w:rsid w:val="00F626A8"/>
    <w:rsid w:val="00F628C4"/>
    <w:rsid w:val="00F65942"/>
    <w:rsid w:val="00F65C32"/>
    <w:rsid w:val="00F66C82"/>
    <w:rsid w:val="00F67135"/>
    <w:rsid w:val="00F67DD7"/>
    <w:rsid w:val="00F71102"/>
    <w:rsid w:val="00F71A21"/>
    <w:rsid w:val="00F72EE3"/>
    <w:rsid w:val="00F73748"/>
    <w:rsid w:val="00F73B7E"/>
    <w:rsid w:val="00F756AD"/>
    <w:rsid w:val="00F763E0"/>
    <w:rsid w:val="00F766A4"/>
    <w:rsid w:val="00F76B5E"/>
    <w:rsid w:val="00F80605"/>
    <w:rsid w:val="00F80B58"/>
    <w:rsid w:val="00F80E93"/>
    <w:rsid w:val="00F83B7C"/>
    <w:rsid w:val="00F84286"/>
    <w:rsid w:val="00F8449C"/>
    <w:rsid w:val="00F84744"/>
    <w:rsid w:val="00F848AA"/>
    <w:rsid w:val="00F85312"/>
    <w:rsid w:val="00F853EF"/>
    <w:rsid w:val="00F85A03"/>
    <w:rsid w:val="00F861F9"/>
    <w:rsid w:val="00F863BB"/>
    <w:rsid w:val="00F86504"/>
    <w:rsid w:val="00F87538"/>
    <w:rsid w:val="00F87E1F"/>
    <w:rsid w:val="00F87FED"/>
    <w:rsid w:val="00F90315"/>
    <w:rsid w:val="00F91209"/>
    <w:rsid w:val="00F92F76"/>
    <w:rsid w:val="00F934B8"/>
    <w:rsid w:val="00F94FEE"/>
    <w:rsid w:val="00F9668B"/>
    <w:rsid w:val="00F971B5"/>
    <w:rsid w:val="00F97CD3"/>
    <w:rsid w:val="00F97F12"/>
    <w:rsid w:val="00FA0369"/>
    <w:rsid w:val="00FA07A9"/>
    <w:rsid w:val="00FA18BB"/>
    <w:rsid w:val="00FA1AE1"/>
    <w:rsid w:val="00FA2F04"/>
    <w:rsid w:val="00FA3B41"/>
    <w:rsid w:val="00FA3E3A"/>
    <w:rsid w:val="00FA4764"/>
    <w:rsid w:val="00FA5809"/>
    <w:rsid w:val="00FA6636"/>
    <w:rsid w:val="00FA77C0"/>
    <w:rsid w:val="00FA782C"/>
    <w:rsid w:val="00FB03ED"/>
    <w:rsid w:val="00FB0564"/>
    <w:rsid w:val="00FB061D"/>
    <w:rsid w:val="00FB08E8"/>
    <w:rsid w:val="00FB2E6C"/>
    <w:rsid w:val="00FB3417"/>
    <w:rsid w:val="00FB405A"/>
    <w:rsid w:val="00FB489C"/>
    <w:rsid w:val="00FB4DD7"/>
    <w:rsid w:val="00FB5E8C"/>
    <w:rsid w:val="00FB64F2"/>
    <w:rsid w:val="00FB64FB"/>
    <w:rsid w:val="00FB6814"/>
    <w:rsid w:val="00FB68AD"/>
    <w:rsid w:val="00FB79FE"/>
    <w:rsid w:val="00FB7E13"/>
    <w:rsid w:val="00FC0527"/>
    <w:rsid w:val="00FC26B7"/>
    <w:rsid w:val="00FC44BD"/>
    <w:rsid w:val="00FC47C2"/>
    <w:rsid w:val="00FC5ED1"/>
    <w:rsid w:val="00FC6AB5"/>
    <w:rsid w:val="00FC6BF3"/>
    <w:rsid w:val="00FC6C77"/>
    <w:rsid w:val="00FC6CD8"/>
    <w:rsid w:val="00FD005D"/>
    <w:rsid w:val="00FD01AF"/>
    <w:rsid w:val="00FD06A7"/>
    <w:rsid w:val="00FD0951"/>
    <w:rsid w:val="00FD106F"/>
    <w:rsid w:val="00FD1A02"/>
    <w:rsid w:val="00FD2AEC"/>
    <w:rsid w:val="00FD4A02"/>
    <w:rsid w:val="00FD6A96"/>
    <w:rsid w:val="00FE2B26"/>
    <w:rsid w:val="00FE5E25"/>
    <w:rsid w:val="00FE6537"/>
    <w:rsid w:val="00FE716E"/>
    <w:rsid w:val="00FE747F"/>
    <w:rsid w:val="00FF0878"/>
    <w:rsid w:val="00FF0999"/>
    <w:rsid w:val="00FF1651"/>
    <w:rsid w:val="00FF2251"/>
    <w:rsid w:val="00FF2743"/>
    <w:rsid w:val="00FF2C3C"/>
    <w:rsid w:val="00FF38CE"/>
    <w:rsid w:val="00FF4D30"/>
    <w:rsid w:val="00FF5121"/>
    <w:rsid w:val="00FF72A8"/>
    <w:rsid w:val="00FF757E"/>
    <w:rsid w:val="00FF7887"/>
    <w:rsid w:val="0C2ED28A"/>
    <w:rsid w:val="230C9F45"/>
    <w:rsid w:val="2F4314DF"/>
    <w:rsid w:val="64EC9CC9"/>
    <w:rsid w:val="76244A5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6FB9E"/>
  <w15:docId w15:val="{C12B100F-7B6C-439D-93E3-86A7DDE8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73"/>
  </w:style>
  <w:style w:type="paragraph" w:styleId="Heading3">
    <w:name w:val="heading 3"/>
    <w:basedOn w:val="Normal"/>
    <w:link w:val="Heading3Char"/>
    <w:uiPriority w:val="9"/>
    <w:qFormat/>
    <w:rsid w:val="00337F1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1,Annexure,List Paragraph1,Heading 911,List Paragraph2,heading 9,List Paragraph11,Citation List,List Paragraph Char Char,Graphic,Table of contents numbered,Bullets,lp1,Figure_name,Resume Title,Ha,Bullets1,Bullet 05,En tête 1,Key"/>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semiHidden/>
    <w:unhideWhenUsed/>
    <w:rsid w:val="008A3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26"/>
    <w:rPr>
      <w:rFonts w:ascii="Segoe UI" w:hAnsi="Segoe UI" w:cs="Segoe UI"/>
      <w:sz w:val="18"/>
      <w:szCs w:val="18"/>
    </w:rPr>
  </w:style>
  <w:style w:type="character" w:styleId="UnresolvedMention">
    <w:name w:val="Unresolved Mention"/>
    <w:basedOn w:val="DefaultParagraphFont"/>
    <w:uiPriority w:val="99"/>
    <w:semiHidden/>
    <w:unhideWhenUsed/>
    <w:rsid w:val="00BF0662"/>
    <w:rPr>
      <w:color w:val="605E5C"/>
      <w:shd w:val="clear" w:color="auto" w:fill="E1DFDD"/>
    </w:rPr>
  </w:style>
  <w:style w:type="paragraph" w:styleId="Header">
    <w:name w:val="header"/>
    <w:basedOn w:val="Normal"/>
    <w:link w:val="HeaderChar"/>
    <w:uiPriority w:val="99"/>
    <w:unhideWhenUsed/>
    <w:rsid w:val="00D76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DC4"/>
  </w:style>
  <w:style w:type="paragraph" w:styleId="Footer">
    <w:name w:val="footer"/>
    <w:basedOn w:val="Normal"/>
    <w:link w:val="FooterChar"/>
    <w:uiPriority w:val="99"/>
    <w:unhideWhenUsed/>
    <w:rsid w:val="00D76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DC4"/>
  </w:style>
  <w:style w:type="paragraph" w:styleId="Revision">
    <w:name w:val="Revision"/>
    <w:hidden/>
    <w:uiPriority w:val="99"/>
    <w:semiHidden/>
    <w:rsid w:val="00497581"/>
    <w:pPr>
      <w:spacing w:after="0" w:line="240" w:lineRule="auto"/>
    </w:pPr>
  </w:style>
  <w:style w:type="paragraph" w:styleId="NormalWeb">
    <w:name w:val="Normal (Web)"/>
    <w:basedOn w:val="Normal"/>
    <w:uiPriority w:val="99"/>
    <w:semiHidden/>
    <w:unhideWhenUsed/>
    <w:rsid w:val="00AD4160"/>
    <w:rPr>
      <w:rFonts w:ascii="Times New Roman" w:hAnsi="Times New Roman" w:cs="Times New Roman"/>
      <w:sz w:val="24"/>
      <w:szCs w:val="24"/>
    </w:rPr>
  </w:style>
  <w:style w:type="table" w:styleId="PlainTable2">
    <w:name w:val="Plain Table 2"/>
    <w:basedOn w:val="TableNormal"/>
    <w:uiPriority w:val="42"/>
    <w:rsid w:val="00D23D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337F1C"/>
    <w:rPr>
      <w:rFonts w:ascii="Times New Roman" w:eastAsia="Times New Roman" w:hAnsi="Times New Roman" w:cs="Times New Roman"/>
      <w:b/>
      <w:bCs/>
      <w:sz w:val="27"/>
      <w:szCs w:val="27"/>
      <w:lang w:val="en-US"/>
    </w:rPr>
  </w:style>
  <w:style w:type="paragraph" w:customStyle="1" w:styleId="Default">
    <w:name w:val="Default"/>
    <w:rsid w:val="00337F1C"/>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ListParagraphChar">
    <w:name w:val="List Paragraph Char"/>
    <w:aliases w:val="Heading 91 Char,Annexure Char,List Paragraph1 Char,Heading 911 Char,List Paragraph2 Char,heading 9 Char,List Paragraph11 Char,Citation List Char,List Paragraph Char Char Char,Graphic Char,Table of contents numbered Char,Bullets Char"/>
    <w:link w:val="ListParagraph"/>
    <w:uiPriority w:val="34"/>
    <w:qFormat/>
    <w:locked/>
    <w:rsid w:val="0099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403">
      <w:bodyDiv w:val="1"/>
      <w:marLeft w:val="0"/>
      <w:marRight w:val="0"/>
      <w:marTop w:val="0"/>
      <w:marBottom w:val="0"/>
      <w:divBdr>
        <w:top w:val="none" w:sz="0" w:space="0" w:color="auto"/>
        <w:left w:val="none" w:sz="0" w:space="0" w:color="auto"/>
        <w:bottom w:val="none" w:sz="0" w:space="0" w:color="auto"/>
        <w:right w:val="none" w:sz="0" w:space="0" w:color="auto"/>
      </w:divBdr>
    </w:div>
    <w:div w:id="22289353">
      <w:bodyDiv w:val="1"/>
      <w:marLeft w:val="0"/>
      <w:marRight w:val="0"/>
      <w:marTop w:val="0"/>
      <w:marBottom w:val="0"/>
      <w:divBdr>
        <w:top w:val="none" w:sz="0" w:space="0" w:color="auto"/>
        <w:left w:val="none" w:sz="0" w:space="0" w:color="auto"/>
        <w:bottom w:val="none" w:sz="0" w:space="0" w:color="auto"/>
        <w:right w:val="none" w:sz="0" w:space="0" w:color="auto"/>
      </w:divBdr>
    </w:div>
    <w:div w:id="51386930">
      <w:bodyDiv w:val="1"/>
      <w:marLeft w:val="0"/>
      <w:marRight w:val="0"/>
      <w:marTop w:val="0"/>
      <w:marBottom w:val="0"/>
      <w:divBdr>
        <w:top w:val="none" w:sz="0" w:space="0" w:color="auto"/>
        <w:left w:val="none" w:sz="0" w:space="0" w:color="auto"/>
        <w:bottom w:val="none" w:sz="0" w:space="0" w:color="auto"/>
        <w:right w:val="none" w:sz="0" w:space="0" w:color="auto"/>
      </w:divBdr>
    </w:div>
    <w:div w:id="56826742">
      <w:bodyDiv w:val="1"/>
      <w:marLeft w:val="0"/>
      <w:marRight w:val="0"/>
      <w:marTop w:val="0"/>
      <w:marBottom w:val="0"/>
      <w:divBdr>
        <w:top w:val="none" w:sz="0" w:space="0" w:color="auto"/>
        <w:left w:val="none" w:sz="0" w:space="0" w:color="auto"/>
        <w:bottom w:val="none" w:sz="0" w:space="0" w:color="auto"/>
        <w:right w:val="none" w:sz="0" w:space="0" w:color="auto"/>
      </w:divBdr>
    </w:div>
    <w:div w:id="58554241">
      <w:bodyDiv w:val="1"/>
      <w:marLeft w:val="0"/>
      <w:marRight w:val="0"/>
      <w:marTop w:val="0"/>
      <w:marBottom w:val="0"/>
      <w:divBdr>
        <w:top w:val="none" w:sz="0" w:space="0" w:color="auto"/>
        <w:left w:val="none" w:sz="0" w:space="0" w:color="auto"/>
        <w:bottom w:val="none" w:sz="0" w:space="0" w:color="auto"/>
        <w:right w:val="none" w:sz="0" w:space="0" w:color="auto"/>
      </w:divBdr>
    </w:div>
    <w:div w:id="58796489">
      <w:bodyDiv w:val="1"/>
      <w:marLeft w:val="0"/>
      <w:marRight w:val="0"/>
      <w:marTop w:val="0"/>
      <w:marBottom w:val="0"/>
      <w:divBdr>
        <w:top w:val="none" w:sz="0" w:space="0" w:color="auto"/>
        <w:left w:val="none" w:sz="0" w:space="0" w:color="auto"/>
        <w:bottom w:val="none" w:sz="0" w:space="0" w:color="auto"/>
        <w:right w:val="none" w:sz="0" w:space="0" w:color="auto"/>
      </w:divBdr>
    </w:div>
    <w:div w:id="77484317">
      <w:bodyDiv w:val="1"/>
      <w:marLeft w:val="0"/>
      <w:marRight w:val="0"/>
      <w:marTop w:val="0"/>
      <w:marBottom w:val="0"/>
      <w:divBdr>
        <w:top w:val="none" w:sz="0" w:space="0" w:color="auto"/>
        <w:left w:val="none" w:sz="0" w:space="0" w:color="auto"/>
        <w:bottom w:val="none" w:sz="0" w:space="0" w:color="auto"/>
        <w:right w:val="none" w:sz="0" w:space="0" w:color="auto"/>
      </w:divBdr>
    </w:div>
    <w:div w:id="95296190">
      <w:bodyDiv w:val="1"/>
      <w:marLeft w:val="0"/>
      <w:marRight w:val="0"/>
      <w:marTop w:val="0"/>
      <w:marBottom w:val="0"/>
      <w:divBdr>
        <w:top w:val="none" w:sz="0" w:space="0" w:color="auto"/>
        <w:left w:val="none" w:sz="0" w:space="0" w:color="auto"/>
        <w:bottom w:val="none" w:sz="0" w:space="0" w:color="auto"/>
        <w:right w:val="none" w:sz="0" w:space="0" w:color="auto"/>
      </w:divBdr>
    </w:div>
    <w:div w:id="146090279">
      <w:bodyDiv w:val="1"/>
      <w:marLeft w:val="0"/>
      <w:marRight w:val="0"/>
      <w:marTop w:val="0"/>
      <w:marBottom w:val="0"/>
      <w:divBdr>
        <w:top w:val="none" w:sz="0" w:space="0" w:color="auto"/>
        <w:left w:val="none" w:sz="0" w:space="0" w:color="auto"/>
        <w:bottom w:val="none" w:sz="0" w:space="0" w:color="auto"/>
        <w:right w:val="none" w:sz="0" w:space="0" w:color="auto"/>
      </w:divBdr>
    </w:div>
    <w:div w:id="236088356">
      <w:bodyDiv w:val="1"/>
      <w:marLeft w:val="0"/>
      <w:marRight w:val="0"/>
      <w:marTop w:val="0"/>
      <w:marBottom w:val="0"/>
      <w:divBdr>
        <w:top w:val="none" w:sz="0" w:space="0" w:color="auto"/>
        <w:left w:val="none" w:sz="0" w:space="0" w:color="auto"/>
        <w:bottom w:val="none" w:sz="0" w:space="0" w:color="auto"/>
        <w:right w:val="none" w:sz="0" w:space="0" w:color="auto"/>
      </w:divBdr>
    </w:div>
    <w:div w:id="255986334">
      <w:bodyDiv w:val="1"/>
      <w:marLeft w:val="0"/>
      <w:marRight w:val="0"/>
      <w:marTop w:val="0"/>
      <w:marBottom w:val="0"/>
      <w:divBdr>
        <w:top w:val="none" w:sz="0" w:space="0" w:color="auto"/>
        <w:left w:val="none" w:sz="0" w:space="0" w:color="auto"/>
        <w:bottom w:val="none" w:sz="0" w:space="0" w:color="auto"/>
        <w:right w:val="none" w:sz="0" w:space="0" w:color="auto"/>
      </w:divBdr>
    </w:div>
    <w:div w:id="274219983">
      <w:bodyDiv w:val="1"/>
      <w:marLeft w:val="0"/>
      <w:marRight w:val="0"/>
      <w:marTop w:val="0"/>
      <w:marBottom w:val="0"/>
      <w:divBdr>
        <w:top w:val="none" w:sz="0" w:space="0" w:color="auto"/>
        <w:left w:val="none" w:sz="0" w:space="0" w:color="auto"/>
        <w:bottom w:val="none" w:sz="0" w:space="0" w:color="auto"/>
        <w:right w:val="none" w:sz="0" w:space="0" w:color="auto"/>
      </w:divBdr>
    </w:div>
    <w:div w:id="275186772">
      <w:bodyDiv w:val="1"/>
      <w:marLeft w:val="0"/>
      <w:marRight w:val="0"/>
      <w:marTop w:val="0"/>
      <w:marBottom w:val="0"/>
      <w:divBdr>
        <w:top w:val="none" w:sz="0" w:space="0" w:color="auto"/>
        <w:left w:val="none" w:sz="0" w:space="0" w:color="auto"/>
        <w:bottom w:val="none" w:sz="0" w:space="0" w:color="auto"/>
        <w:right w:val="none" w:sz="0" w:space="0" w:color="auto"/>
      </w:divBdr>
    </w:div>
    <w:div w:id="292178484">
      <w:bodyDiv w:val="1"/>
      <w:marLeft w:val="0"/>
      <w:marRight w:val="0"/>
      <w:marTop w:val="0"/>
      <w:marBottom w:val="0"/>
      <w:divBdr>
        <w:top w:val="none" w:sz="0" w:space="0" w:color="auto"/>
        <w:left w:val="none" w:sz="0" w:space="0" w:color="auto"/>
        <w:bottom w:val="none" w:sz="0" w:space="0" w:color="auto"/>
        <w:right w:val="none" w:sz="0" w:space="0" w:color="auto"/>
      </w:divBdr>
    </w:div>
    <w:div w:id="307368895">
      <w:bodyDiv w:val="1"/>
      <w:marLeft w:val="0"/>
      <w:marRight w:val="0"/>
      <w:marTop w:val="0"/>
      <w:marBottom w:val="0"/>
      <w:divBdr>
        <w:top w:val="none" w:sz="0" w:space="0" w:color="auto"/>
        <w:left w:val="none" w:sz="0" w:space="0" w:color="auto"/>
        <w:bottom w:val="none" w:sz="0" w:space="0" w:color="auto"/>
        <w:right w:val="none" w:sz="0" w:space="0" w:color="auto"/>
      </w:divBdr>
    </w:div>
    <w:div w:id="324432581">
      <w:bodyDiv w:val="1"/>
      <w:marLeft w:val="0"/>
      <w:marRight w:val="0"/>
      <w:marTop w:val="0"/>
      <w:marBottom w:val="0"/>
      <w:divBdr>
        <w:top w:val="none" w:sz="0" w:space="0" w:color="auto"/>
        <w:left w:val="none" w:sz="0" w:space="0" w:color="auto"/>
        <w:bottom w:val="none" w:sz="0" w:space="0" w:color="auto"/>
        <w:right w:val="none" w:sz="0" w:space="0" w:color="auto"/>
      </w:divBdr>
    </w:div>
    <w:div w:id="345792879">
      <w:bodyDiv w:val="1"/>
      <w:marLeft w:val="0"/>
      <w:marRight w:val="0"/>
      <w:marTop w:val="0"/>
      <w:marBottom w:val="0"/>
      <w:divBdr>
        <w:top w:val="none" w:sz="0" w:space="0" w:color="auto"/>
        <w:left w:val="none" w:sz="0" w:space="0" w:color="auto"/>
        <w:bottom w:val="none" w:sz="0" w:space="0" w:color="auto"/>
        <w:right w:val="none" w:sz="0" w:space="0" w:color="auto"/>
      </w:divBdr>
    </w:div>
    <w:div w:id="357244120">
      <w:bodyDiv w:val="1"/>
      <w:marLeft w:val="0"/>
      <w:marRight w:val="0"/>
      <w:marTop w:val="0"/>
      <w:marBottom w:val="0"/>
      <w:divBdr>
        <w:top w:val="none" w:sz="0" w:space="0" w:color="auto"/>
        <w:left w:val="none" w:sz="0" w:space="0" w:color="auto"/>
        <w:bottom w:val="none" w:sz="0" w:space="0" w:color="auto"/>
        <w:right w:val="none" w:sz="0" w:space="0" w:color="auto"/>
      </w:divBdr>
    </w:div>
    <w:div w:id="368919748">
      <w:bodyDiv w:val="1"/>
      <w:marLeft w:val="0"/>
      <w:marRight w:val="0"/>
      <w:marTop w:val="0"/>
      <w:marBottom w:val="0"/>
      <w:divBdr>
        <w:top w:val="none" w:sz="0" w:space="0" w:color="auto"/>
        <w:left w:val="none" w:sz="0" w:space="0" w:color="auto"/>
        <w:bottom w:val="none" w:sz="0" w:space="0" w:color="auto"/>
        <w:right w:val="none" w:sz="0" w:space="0" w:color="auto"/>
      </w:divBdr>
    </w:div>
    <w:div w:id="387848232">
      <w:bodyDiv w:val="1"/>
      <w:marLeft w:val="0"/>
      <w:marRight w:val="0"/>
      <w:marTop w:val="0"/>
      <w:marBottom w:val="0"/>
      <w:divBdr>
        <w:top w:val="none" w:sz="0" w:space="0" w:color="auto"/>
        <w:left w:val="none" w:sz="0" w:space="0" w:color="auto"/>
        <w:bottom w:val="none" w:sz="0" w:space="0" w:color="auto"/>
        <w:right w:val="none" w:sz="0" w:space="0" w:color="auto"/>
      </w:divBdr>
    </w:div>
    <w:div w:id="394397142">
      <w:bodyDiv w:val="1"/>
      <w:marLeft w:val="0"/>
      <w:marRight w:val="0"/>
      <w:marTop w:val="0"/>
      <w:marBottom w:val="0"/>
      <w:divBdr>
        <w:top w:val="none" w:sz="0" w:space="0" w:color="auto"/>
        <w:left w:val="none" w:sz="0" w:space="0" w:color="auto"/>
        <w:bottom w:val="none" w:sz="0" w:space="0" w:color="auto"/>
        <w:right w:val="none" w:sz="0" w:space="0" w:color="auto"/>
      </w:divBdr>
    </w:div>
    <w:div w:id="425275741">
      <w:bodyDiv w:val="1"/>
      <w:marLeft w:val="0"/>
      <w:marRight w:val="0"/>
      <w:marTop w:val="0"/>
      <w:marBottom w:val="0"/>
      <w:divBdr>
        <w:top w:val="none" w:sz="0" w:space="0" w:color="auto"/>
        <w:left w:val="none" w:sz="0" w:space="0" w:color="auto"/>
        <w:bottom w:val="none" w:sz="0" w:space="0" w:color="auto"/>
        <w:right w:val="none" w:sz="0" w:space="0" w:color="auto"/>
      </w:divBdr>
    </w:div>
    <w:div w:id="442580650">
      <w:bodyDiv w:val="1"/>
      <w:marLeft w:val="0"/>
      <w:marRight w:val="0"/>
      <w:marTop w:val="0"/>
      <w:marBottom w:val="0"/>
      <w:divBdr>
        <w:top w:val="none" w:sz="0" w:space="0" w:color="auto"/>
        <w:left w:val="none" w:sz="0" w:space="0" w:color="auto"/>
        <w:bottom w:val="none" w:sz="0" w:space="0" w:color="auto"/>
        <w:right w:val="none" w:sz="0" w:space="0" w:color="auto"/>
      </w:divBdr>
    </w:div>
    <w:div w:id="451093238">
      <w:bodyDiv w:val="1"/>
      <w:marLeft w:val="0"/>
      <w:marRight w:val="0"/>
      <w:marTop w:val="0"/>
      <w:marBottom w:val="0"/>
      <w:divBdr>
        <w:top w:val="none" w:sz="0" w:space="0" w:color="auto"/>
        <w:left w:val="none" w:sz="0" w:space="0" w:color="auto"/>
        <w:bottom w:val="none" w:sz="0" w:space="0" w:color="auto"/>
        <w:right w:val="none" w:sz="0" w:space="0" w:color="auto"/>
      </w:divBdr>
    </w:div>
    <w:div w:id="454057294">
      <w:bodyDiv w:val="1"/>
      <w:marLeft w:val="0"/>
      <w:marRight w:val="0"/>
      <w:marTop w:val="0"/>
      <w:marBottom w:val="0"/>
      <w:divBdr>
        <w:top w:val="none" w:sz="0" w:space="0" w:color="auto"/>
        <w:left w:val="none" w:sz="0" w:space="0" w:color="auto"/>
        <w:bottom w:val="none" w:sz="0" w:space="0" w:color="auto"/>
        <w:right w:val="none" w:sz="0" w:space="0" w:color="auto"/>
      </w:divBdr>
    </w:div>
    <w:div w:id="493686496">
      <w:bodyDiv w:val="1"/>
      <w:marLeft w:val="0"/>
      <w:marRight w:val="0"/>
      <w:marTop w:val="0"/>
      <w:marBottom w:val="0"/>
      <w:divBdr>
        <w:top w:val="none" w:sz="0" w:space="0" w:color="auto"/>
        <w:left w:val="none" w:sz="0" w:space="0" w:color="auto"/>
        <w:bottom w:val="none" w:sz="0" w:space="0" w:color="auto"/>
        <w:right w:val="none" w:sz="0" w:space="0" w:color="auto"/>
      </w:divBdr>
    </w:div>
    <w:div w:id="514736922">
      <w:bodyDiv w:val="1"/>
      <w:marLeft w:val="0"/>
      <w:marRight w:val="0"/>
      <w:marTop w:val="0"/>
      <w:marBottom w:val="0"/>
      <w:divBdr>
        <w:top w:val="none" w:sz="0" w:space="0" w:color="auto"/>
        <w:left w:val="none" w:sz="0" w:space="0" w:color="auto"/>
        <w:bottom w:val="none" w:sz="0" w:space="0" w:color="auto"/>
        <w:right w:val="none" w:sz="0" w:space="0" w:color="auto"/>
      </w:divBdr>
    </w:div>
    <w:div w:id="514880516">
      <w:bodyDiv w:val="1"/>
      <w:marLeft w:val="0"/>
      <w:marRight w:val="0"/>
      <w:marTop w:val="0"/>
      <w:marBottom w:val="0"/>
      <w:divBdr>
        <w:top w:val="none" w:sz="0" w:space="0" w:color="auto"/>
        <w:left w:val="none" w:sz="0" w:space="0" w:color="auto"/>
        <w:bottom w:val="none" w:sz="0" w:space="0" w:color="auto"/>
        <w:right w:val="none" w:sz="0" w:space="0" w:color="auto"/>
      </w:divBdr>
    </w:div>
    <w:div w:id="518011239">
      <w:bodyDiv w:val="1"/>
      <w:marLeft w:val="0"/>
      <w:marRight w:val="0"/>
      <w:marTop w:val="0"/>
      <w:marBottom w:val="0"/>
      <w:divBdr>
        <w:top w:val="none" w:sz="0" w:space="0" w:color="auto"/>
        <w:left w:val="none" w:sz="0" w:space="0" w:color="auto"/>
        <w:bottom w:val="none" w:sz="0" w:space="0" w:color="auto"/>
        <w:right w:val="none" w:sz="0" w:space="0" w:color="auto"/>
      </w:divBdr>
    </w:div>
    <w:div w:id="522091361">
      <w:bodyDiv w:val="1"/>
      <w:marLeft w:val="0"/>
      <w:marRight w:val="0"/>
      <w:marTop w:val="0"/>
      <w:marBottom w:val="0"/>
      <w:divBdr>
        <w:top w:val="none" w:sz="0" w:space="0" w:color="auto"/>
        <w:left w:val="none" w:sz="0" w:space="0" w:color="auto"/>
        <w:bottom w:val="none" w:sz="0" w:space="0" w:color="auto"/>
        <w:right w:val="none" w:sz="0" w:space="0" w:color="auto"/>
      </w:divBdr>
    </w:div>
    <w:div w:id="526915687">
      <w:bodyDiv w:val="1"/>
      <w:marLeft w:val="0"/>
      <w:marRight w:val="0"/>
      <w:marTop w:val="0"/>
      <w:marBottom w:val="0"/>
      <w:divBdr>
        <w:top w:val="none" w:sz="0" w:space="0" w:color="auto"/>
        <w:left w:val="none" w:sz="0" w:space="0" w:color="auto"/>
        <w:bottom w:val="none" w:sz="0" w:space="0" w:color="auto"/>
        <w:right w:val="none" w:sz="0" w:space="0" w:color="auto"/>
      </w:divBdr>
    </w:div>
    <w:div w:id="543912345">
      <w:bodyDiv w:val="1"/>
      <w:marLeft w:val="0"/>
      <w:marRight w:val="0"/>
      <w:marTop w:val="0"/>
      <w:marBottom w:val="0"/>
      <w:divBdr>
        <w:top w:val="none" w:sz="0" w:space="0" w:color="auto"/>
        <w:left w:val="none" w:sz="0" w:space="0" w:color="auto"/>
        <w:bottom w:val="none" w:sz="0" w:space="0" w:color="auto"/>
        <w:right w:val="none" w:sz="0" w:space="0" w:color="auto"/>
      </w:divBdr>
    </w:div>
    <w:div w:id="558788790">
      <w:bodyDiv w:val="1"/>
      <w:marLeft w:val="0"/>
      <w:marRight w:val="0"/>
      <w:marTop w:val="0"/>
      <w:marBottom w:val="0"/>
      <w:divBdr>
        <w:top w:val="none" w:sz="0" w:space="0" w:color="auto"/>
        <w:left w:val="none" w:sz="0" w:space="0" w:color="auto"/>
        <w:bottom w:val="none" w:sz="0" w:space="0" w:color="auto"/>
        <w:right w:val="none" w:sz="0" w:space="0" w:color="auto"/>
      </w:divBdr>
    </w:div>
    <w:div w:id="570820287">
      <w:bodyDiv w:val="1"/>
      <w:marLeft w:val="0"/>
      <w:marRight w:val="0"/>
      <w:marTop w:val="0"/>
      <w:marBottom w:val="0"/>
      <w:divBdr>
        <w:top w:val="none" w:sz="0" w:space="0" w:color="auto"/>
        <w:left w:val="none" w:sz="0" w:space="0" w:color="auto"/>
        <w:bottom w:val="none" w:sz="0" w:space="0" w:color="auto"/>
        <w:right w:val="none" w:sz="0" w:space="0" w:color="auto"/>
      </w:divBdr>
    </w:div>
    <w:div w:id="576985948">
      <w:bodyDiv w:val="1"/>
      <w:marLeft w:val="0"/>
      <w:marRight w:val="0"/>
      <w:marTop w:val="0"/>
      <w:marBottom w:val="0"/>
      <w:divBdr>
        <w:top w:val="none" w:sz="0" w:space="0" w:color="auto"/>
        <w:left w:val="none" w:sz="0" w:space="0" w:color="auto"/>
        <w:bottom w:val="none" w:sz="0" w:space="0" w:color="auto"/>
        <w:right w:val="none" w:sz="0" w:space="0" w:color="auto"/>
      </w:divBdr>
    </w:div>
    <w:div w:id="622736895">
      <w:bodyDiv w:val="1"/>
      <w:marLeft w:val="0"/>
      <w:marRight w:val="0"/>
      <w:marTop w:val="0"/>
      <w:marBottom w:val="0"/>
      <w:divBdr>
        <w:top w:val="none" w:sz="0" w:space="0" w:color="auto"/>
        <w:left w:val="none" w:sz="0" w:space="0" w:color="auto"/>
        <w:bottom w:val="none" w:sz="0" w:space="0" w:color="auto"/>
        <w:right w:val="none" w:sz="0" w:space="0" w:color="auto"/>
      </w:divBdr>
    </w:div>
    <w:div w:id="631205034">
      <w:bodyDiv w:val="1"/>
      <w:marLeft w:val="0"/>
      <w:marRight w:val="0"/>
      <w:marTop w:val="0"/>
      <w:marBottom w:val="0"/>
      <w:divBdr>
        <w:top w:val="none" w:sz="0" w:space="0" w:color="auto"/>
        <w:left w:val="none" w:sz="0" w:space="0" w:color="auto"/>
        <w:bottom w:val="none" w:sz="0" w:space="0" w:color="auto"/>
        <w:right w:val="none" w:sz="0" w:space="0" w:color="auto"/>
      </w:divBdr>
    </w:div>
    <w:div w:id="634221626">
      <w:bodyDiv w:val="1"/>
      <w:marLeft w:val="0"/>
      <w:marRight w:val="0"/>
      <w:marTop w:val="0"/>
      <w:marBottom w:val="0"/>
      <w:divBdr>
        <w:top w:val="none" w:sz="0" w:space="0" w:color="auto"/>
        <w:left w:val="none" w:sz="0" w:space="0" w:color="auto"/>
        <w:bottom w:val="none" w:sz="0" w:space="0" w:color="auto"/>
        <w:right w:val="none" w:sz="0" w:space="0" w:color="auto"/>
      </w:divBdr>
    </w:div>
    <w:div w:id="651174482">
      <w:bodyDiv w:val="1"/>
      <w:marLeft w:val="0"/>
      <w:marRight w:val="0"/>
      <w:marTop w:val="0"/>
      <w:marBottom w:val="0"/>
      <w:divBdr>
        <w:top w:val="none" w:sz="0" w:space="0" w:color="auto"/>
        <w:left w:val="none" w:sz="0" w:space="0" w:color="auto"/>
        <w:bottom w:val="none" w:sz="0" w:space="0" w:color="auto"/>
        <w:right w:val="none" w:sz="0" w:space="0" w:color="auto"/>
      </w:divBdr>
    </w:div>
    <w:div w:id="673185928">
      <w:bodyDiv w:val="1"/>
      <w:marLeft w:val="0"/>
      <w:marRight w:val="0"/>
      <w:marTop w:val="0"/>
      <w:marBottom w:val="0"/>
      <w:divBdr>
        <w:top w:val="none" w:sz="0" w:space="0" w:color="auto"/>
        <w:left w:val="none" w:sz="0" w:space="0" w:color="auto"/>
        <w:bottom w:val="none" w:sz="0" w:space="0" w:color="auto"/>
        <w:right w:val="none" w:sz="0" w:space="0" w:color="auto"/>
      </w:divBdr>
    </w:div>
    <w:div w:id="687213871">
      <w:bodyDiv w:val="1"/>
      <w:marLeft w:val="0"/>
      <w:marRight w:val="0"/>
      <w:marTop w:val="0"/>
      <w:marBottom w:val="0"/>
      <w:divBdr>
        <w:top w:val="none" w:sz="0" w:space="0" w:color="auto"/>
        <w:left w:val="none" w:sz="0" w:space="0" w:color="auto"/>
        <w:bottom w:val="none" w:sz="0" w:space="0" w:color="auto"/>
        <w:right w:val="none" w:sz="0" w:space="0" w:color="auto"/>
      </w:divBdr>
    </w:div>
    <w:div w:id="703019660">
      <w:bodyDiv w:val="1"/>
      <w:marLeft w:val="0"/>
      <w:marRight w:val="0"/>
      <w:marTop w:val="0"/>
      <w:marBottom w:val="0"/>
      <w:divBdr>
        <w:top w:val="none" w:sz="0" w:space="0" w:color="auto"/>
        <w:left w:val="none" w:sz="0" w:space="0" w:color="auto"/>
        <w:bottom w:val="none" w:sz="0" w:space="0" w:color="auto"/>
        <w:right w:val="none" w:sz="0" w:space="0" w:color="auto"/>
      </w:divBdr>
    </w:div>
    <w:div w:id="711464822">
      <w:bodyDiv w:val="1"/>
      <w:marLeft w:val="0"/>
      <w:marRight w:val="0"/>
      <w:marTop w:val="0"/>
      <w:marBottom w:val="0"/>
      <w:divBdr>
        <w:top w:val="none" w:sz="0" w:space="0" w:color="auto"/>
        <w:left w:val="none" w:sz="0" w:space="0" w:color="auto"/>
        <w:bottom w:val="none" w:sz="0" w:space="0" w:color="auto"/>
        <w:right w:val="none" w:sz="0" w:space="0" w:color="auto"/>
      </w:divBdr>
    </w:div>
    <w:div w:id="723793719">
      <w:bodyDiv w:val="1"/>
      <w:marLeft w:val="0"/>
      <w:marRight w:val="0"/>
      <w:marTop w:val="0"/>
      <w:marBottom w:val="0"/>
      <w:divBdr>
        <w:top w:val="none" w:sz="0" w:space="0" w:color="auto"/>
        <w:left w:val="none" w:sz="0" w:space="0" w:color="auto"/>
        <w:bottom w:val="none" w:sz="0" w:space="0" w:color="auto"/>
        <w:right w:val="none" w:sz="0" w:space="0" w:color="auto"/>
      </w:divBdr>
    </w:div>
    <w:div w:id="730545817">
      <w:bodyDiv w:val="1"/>
      <w:marLeft w:val="0"/>
      <w:marRight w:val="0"/>
      <w:marTop w:val="0"/>
      <w:marBottom w:val="0"/>
      <w:divBdr>
        <w:top w:val="none" w:sz="0" w:space="0" w:color="auto"/>
        <w:left w:val="none" w:sz="0" w:space="0" w:color="auto"/>
        <w:bottom w:val="none" w:sz="0" w:space="0" w:color="auto"/>
        <w:right w:val="none" w:sz="0" w:space="0" w:color="auto"/>
      </w:divBdr>
    </w:div>
    <w:div w:id="739905173">
      <w:bodyDiv w:val="1"/>
      <w:marLeft w:val="0"/>
      <w:marRight w:val="0"/>
      <w:marTop w:val="0"/>
      <w:marBottom w:val="0"/>
      <w:divBdr>
        <w:top w:val="none" w:sz="0" w:space="0" w:color="auto"/>
        <w:left w:val="none" w:sz="0" w:space="0" w:color="auto"/>
        <w:bottom w:val="none" w:sz="0" w:space="0" w:color="auto"/>
        <w:right w:val="none" w:sz="0" w:space="0" w:color="auto"/>
      </w:divBdr>
    </w:div>
    <w:div w:id="760879572">
      <w:bodyDiv w:val="1"/>
      <w:marLeft w:val="0"/>
      <w:marRight w:val="0"/>
      <w:marTop w:val="0"/>
      <w:marBottom w:val="0"/>
      <w:divBdr>
        <w:top w:val="none" w:sz="0" w:space="0" w:color="auto"/>
        <w:left w:val="none" w:sz="0" w:space="0" w:color="auto"/>
        <w:bottom w:val="none" w:sz="0" w:space="0" w:color="auto"/>
        <w:right w:val="none" w:sz="0" w:space="0" w:color="auto"/>
      </w:divBdr>
    </w:div>
    <w:div w:id="823668881">
      <w:bodyDiv w:val="1"/>
      <w:marLeft w:val="0"/>
      <w:marRight w:val="0"/>
      <w:marTop w:val="0"/>
      <w:marBottom w:val="0"/>
      <w:divBdr>
        <w:top w:val="none" w:sz="0" w:space="0" w:color="auto"/>
        <w:left w:val="none" w:sz="0" w:space="0" w:color="auto"/>
        <w:bottom w:val="none" w:sz="0" w:space="0" w:color="auto"/>
        <w:right w:val="none" w:sz="0" w:space="0" w:color="auto"/>
      </w:divBdr>
    </w:div>
    <w:div w:id="831019612">
      <w:bodyDiv w:val="1"/>
      <w:marLeft w:val="0"/>
      <w:marRight w:val="0"/>
      <w:marTop w:val="0"/>
      <w:marBottom w:val="0"/>
      <w:divBdr>
        <w:top w:val="none" w:sz="0" w:space="0" w:color="auto"/>
        <w:left w:val="none" w:sz="0" w:space="0" w:color="auto"/>
        <w:bottom w:val="none" w:sz="0" w:space="0" w:color="auto"/>
        <w:right w:val="none" w:sz="0" w:space="0" w:color="auto"/>
      </w:divBdr>
    </w:div>
    <w:div w:id="832373689">
      <w:bodyDiv w:val="1"/>
      <w:marLeft w:val="0"/>
      <w:marRight w:val="0"/>
      <w:marTop w:val="0"/>
      <w:marBottom w:val="0"/>
      <w:divBdr>
        <w:top w:val="none" w:sz="0" w:space="0" w:color="auto"/>
        <w:left w:val="none" w:sz="0" w:space="0" w:color="auto"/>
        <w:bottom w:val="none" w:sz="0" w:space="0" w:color="auto"/>
        <w:right w:val="none" w:sz="0" w:space="0" w:color="auto"/>
      </w:divBdr>
    </w:div>
    <w:div w:id="850027359">
      <w:bodyDiv w:val="1"/>
      <w:marLeft w:val="0"/>
      <w:marRight w:val="0"/>
      <w:marTop w:val="0"/>
      <w:marBottom w:val="0"/>
      <w:divBdr>
        <w:top w:val="none" w:sz="0" w:space="0" w:color="auto"/>
        <w:left w:val="none" w:sz="0" w:space="0" w:color="auto"/>
        <w:bottom w:val="none" w:sz="0" w:space="0" w:color="auto"/>
        <w:right w:val="none" w:sz="0" w:space="0" w:color="auto"/>
      </w:divBdr>
    </w:div>
    <w:div w:id="853690744">
      <w:bodyDiv w:val="1"/>
      <w:marLeft w:val="0"/>
      <w:marRight w:val="0"/>
      <w:marTop w:val="0"/>
      <w:marBottom w:val="0"/>
      <w:divBdr>
        <w:top w:val="none" w:sz="0" w:space="0" w:color="auto"/>
        <w:left w:val="none" w:sz="0" w:space="0" w:color="auto"/>
        <w:bottom w:val="none" w:sz="0" w:space="0" w:color="auto"/>
        <w:right w:val="none" w:sz="0" w:space="0" w:color="auto"/>
      </w:divBdr>
    </w:div>
    <w:div w:id="854685998">
      <w:bodyDiv w:val="1"/>
      <w:marLeft w:val="0"/>
      <w:marRight w:val="0"/>
      <w:marTop w:val="0"/>
      <w:marBottom w:val="0"/>
      <w:divBdr>
        <w:top w:val="none" w:sz="0" w:space="0" w:color="auto"/>
        <w:left w:val="none" w:sz="0" w:space="0" w:color="auto"/>
        <w:bottom w:val="none" w:sz="0" w:space="0" w:color="auto"/>
        <w:right w:val="none" w:sz="0" w:space="0" w:color="auto"/>
      </w:divBdr>
    </w:div>
    <w:div w:id="856386992">
      <w:bodyDiv w:val="1"/>
      <w:marLeft w:val="0"/>
      <w:marRight w:val="0"/>
      <w:marTop w:val="0"/>
      <w:marBottom w:val="0"/>
      <w:divBdr>
        <w:top w:val="none" w:sz="0" w:space="0" w:color="auto"/>
        <w:left w:val="none" w:sz="0" w:space="0" w:color="auto"/>
        <w:bottom w:val="none" w:sz="0" w:space="0" w:color="auto"/>
        <w:right w:val="none" w:sz="0" w:space="0" w:color="auto"/>
      </w:divBdr>
    </w:div>
    <w:div w:id="857546423">
      <w:bodyDiv w:val="1"/>
      <w:marLeft w:val="0"/>
      <w:marRight w:val="0"/>
      <w:marTop w:val="0"/>
      <w:marBottom w:val="0"/>
      <w:divBdr>
        <w:top w:val="none" w:sz="0" w:space="0" w:color="auto"/>
        <w:left w:val="none" w:sz="0" w:space="0" w:color="auto"/>
        <w:bottom w:val="none" w:sz="0" w:space="0" w:color="auto"/>
        <w:right w:val="none" w:sz="0" w:space="0" w:color="auto"/>
      </w:divBdr>
    </w:div>
    <w:div w:id="884760543">
      <w:bodyDiv w:val="1"/>
      <w:marLeft w:val="0"/>
      <w:marRight w:val="0"/>
      <w:marTop w:val="0"/>
      <w:marBottom w:val="0"/>
      <w:divBdr>
        <w:top w:val="none" w:sz="0" w:space="0" w:color="auto"/>
        <w:left w:val="none" w:sz="0" w:space="0" w:color="auto"/>
        <w:bottom w:val="none" w:sz="0" w:space="0" w:color="auto"/>
        <w:right w:val="none" w:sz="0" w:space="0" w:color="auto"/>
      </w:divBdr>
    </w:div>
    <w:div w:id="914046379">
      <w:bodyDiv w:val="1"/>
      <w:marLeft w:val="0"/>
      <w:marRight w:val="0"/>
      <w:marTop w:val="0"/>
      <w:marBottom w:val="0"/>
      <w:divBdr>
        <w:top w:val="none" w:sz="0" w:space="0" w:color="auto"/>
        <w:left w:val="none" w:sz="0" w:space="0" w:color="auto"/>
        <w:bottom w:val="none" w:sz="0" w:space="0" w:color="auto"/>
        <w:right w:val="none" w:sz="0" w:space="0" w:color="auto"/>
      </w:divBdr>
    </w:div>
    <w:div w:id="915751780">
      <w:bodyDiv w:val="1"/>
      <w:marLeft w:val="0"/>
      <w:marRight w:val="0"/>
      <w:marTop w:val="0"/>
      <w:marBottom w:val="0"/>
      <w:divBdr>
        <w:top w:val="none" w:sz="0" w:space="0" w:color="auto"/>
        <w:left w:val="none" w:sz="0" w:space="0" w:color="auto"/>
        <w:bottom w:val="none" w:sz="0" w:space="0" w:color="auto"/>
        <w:right w:val="none" w:sz="0" w:space="0" w:color="auto"/>
      </w:divBdr>
    </w:div>
    <w:div w:id="934089656">
      <w:bodyDiv w:val="1"/>
      <w:marLeft w:val="0"/>
      <w:marRight w:val="0"/>
      <w:marTop w:val="0"/>
      <w:marBottom w:val="0"/>
      <w:divBdr>
        <w:top w:val="none" w:sz="0" w:space="0" w:color="auto"/>
        <w:left w:val="none" w:sz="0" w:space="0" w:color="auto"/>
        <w:bottom w:val="none" w:sz="0" w:space="0" w:color="auto"/>
        <w:right w:val="none" w:sz="0" w:space="0" w:color="auto"/>
      </w:divBdr>
    </w:div>
    <w:div w:id="940836888">
      <w:bodyDiv w:val="1"/>
      <w:marLeft w:val="0"/>
      <w:marRight w:val="0"/>
      <w:marTop w:val="0"/>
      <w:marBottom w:val="0"/>
      <w:divBdr>
        <w:top w:val="none" w:sz="0" w:space="0" w:color="auto"/>
        <w:left w:val="none" w:sz="0" w:space="0" w:color="auto"/>
        <w:bottom w:val="none" w:sz="0" w:space="0" w:color="auto"/>
        <w:right w:val="none" w:sz="0" w:space="0" w:color="auto"/>
      </w:divBdr>
    </w:div>
    <w:div w:id="981229937">
      <w:bodyDiv w:val="1"/>
      <w:marLeft w:val="0"/>
      <w:marRight w:val="0"/>
      <w:marTop w:val="0"/>
      <w:marBottom w:val="0"/>
      <w:divBdr>
        <w:top w:val="none" w:sz="0" w:space="0" w:color="auto"/>
        <w:left w:val="none" w:sz="0" w:space="0" w:color="auto"/>
        <w:bottom w:val="none" w:sz="0" w:space="0" w:color="auto"/>
        <w:right w:val="none" w:sz="0" w:space="0" w:color="auto"/>
      </w:divBdr>
    </w:div>
    <w:div w:id="990213700">
      <w:bodyDiv w:val="1"/>
      <w:marLeft w:val="0"/>
      <w:marRight w:val="0"/>
      <w:marTop w:val="0"/>
      <w:marBottom w:val="0"/>
      <w:divBdr>
        <w:top w:val="none" w:sz="0" w:space="0" w:color="auto"/>
        <w:left w:val="none" w:sz="0" w:space="0" w:color="auto"/>
        <w:bottom w:val="none" w:sz="0" w:space="0" w:color="auto"/>
        <w:right w:val="none" w:sz="0" w:space="0" w:color="auto"/>
      </w:divBdr>
    </w:div>
    <w:div w:id="992564437">
      <w:bodyDiv w:val="1"/>
      <w:marLeft w:val="0"/>
      <w:marRight w:val="0"/>
      <w:marTop w:val="0"/>
      <w:marBottom w:val="0"/>
      <w:divBdr>
        <w:top w:val="none" w:sz="0" w:space="0" w:color="auto"/>
        <w:left w:val="none" w:sz="0" w:space="0" w:color="auto"/>
        <w:bottom w:val="none" w:sz="0" w:space="0" w:color="auto"/>
        <w:right w:val="none" w:sz="0" w:space="0" w:color="auto"/>
      </w:divBdr>
    </w:div>
    <w:div w:id="999500579">
      <w:bodyDiv w:val="1"/>
      <w:marLeft w:val="0"/>
      <w:marRight w:val="0"/>
      <w:marTop w:val="0"/>
      <w:marBottom w:val="0"/>
      <w:divBdr>
        <w:top w:val="none" w:sz="0" w:space="0" w:color="auto"/>
        <w:left w:val="none" w:sz="0" w:space="0" w:color="auto"/>
        <w:bottom w:val="none" w:sz="0" w:space="0" w:color="auto"/>
        <w:right w:val="none" w:sz="0" w:space="0" w:color="auto"/>
      </w:divBdr>
    </w:div>
    <w:div w:id="1030061209">
      <w:bodyDiv w:val="1"/>
      <w:marLeft w:val="0"/>
      <w:marRight w:val="0"/>
      <w:marTop w:val="0"/>
      <w:marBottom w:val="0"/>
      <w:divBdr>
        <w:top w:val="none" w:sz="0" w:space="0" w:color="auto"/>
        <w:left w:val="none" w:sz="0" w:space="0" w:color="auto"/>
        <w:bottom w:val="none" w:sz="0" w:space="0" w:color="auto"/>
        <w:right w:val="none" w:sz="0" w:space="0" w:color="auto"/>
      </w:divBdr>
    </w:div>
    <w:div w:id="1040320602">
      <w:bodyDiv w:val="1"/>
      <w:marLeft w:val="0"/>
      <w:marRight w:val="0"/>
      <w:marTop w:val="0"/>
      <w:marBottom w:val="0"/>
      <w:divBdr>
        <w:top w:val="none" w:sz="0" w:space="0" w:color="auto"/>
        <w:left w:val="none" w:sz="0" w:space="0" w:color="auto"/>
        <w:bottom w:val="none" w:sz="0" w:space="0" w:color="auto"/>
        <w:right w:val="none" w:sz="0" w:space="0" w:color="auto"/>
      </w:divBdr>
    </w:div>
    <w:div w:id="1044525473">
      <w:bodyDiv w:val="1"/>
      <w:marLeft w:val="0"/>
      <w:marRight w:val="0"/>
      <w:marTop w:val="0"/>
      <w:marBottom w:val="0"/>
      <w:divBdr>
        <w:top w:val="none" w:sz="0" w:space="0" w:color="auto"/>
        <w:left w:val="none" w:sz="0" w:space="0" w:color="auto"/>
        <w:bottom w:val="none" w:sz="0" w:space="0" w:color="auto"/>
        <w:right w:val="none" w:sz="0" w:space="0" w:color="auto"/>
      </w:divBdr>
    </w:div>
    <w:div w:id="1061292628">
      <w:bodyDiv w:val="1"/>
      <w:marLeft w:val="0"/>
      <w:marRight w:val="0"/>
      <w:marTop w:val="0"/>
      <w:marBottom w:val="0"/>
      <w:divBdr>
        <w:top w:val="none" w:sz="0" w:space="0" w:color="auto"/>
        <w:left w:val="none" w:sz="0" w:space="0" w:color="auto"/>
        <w:bottom w:val="none" w:sz="0" w:space="0" w:color="auto"/>
        <w:right w:val="none" w:sz="0" w:space="0" w:color="auto"/>
      </w:divBdr>
    </w:div>
    <w:div w:id="1082798612">
      <w:bodyDiv w:val="1"/>
      <w:marLeft w:val="0"/>
      <w:marRight w:val="0"/>
      <w:marTop w:val="0"/>
      <w:marBottom w:val="0"/>
      <w:divBdr>
        <w:top w:val="none" w:sz="0" w:space="0" w:color="auto"/>
        <w:left w:val="none" w:sz="0" w:space="0" w:color="auto"/>
        <w:bottom w:val="none" w:sz="0" w:space="0" w:color="auto"/>
        <w:right w:val="none" w:sz="0" w:space="0" w:color="auto"/>
      </w:divBdr>
    </w:div>
    <w:div w:id="1113327119">
      <w:bodyDiv w:val="1"/>
      <w:marLeft w:val="0"/>
      <w:marRight w:val="0"/>
      <w:marTop w:val="0"/>
      <w:marBottom w:val="0"/>
      <w:divBdr>
        <w:top w:val="none" w:sz="0" w:space="0" w:color="auto"/>
        <w:left w:val="none" w:sz="0" w:space="0" w:color="auto"/>
        <w:bottom w:val="none" w:sz="0" w:space="0" w:color="auto"/>
        <w:right w:val="none" w:sz="0" w:space="0" w:color="auto"/>
      </w:divBdr>
    </w:div>
    <w:div w:id="1128888390">
      <w:bodyDiv w:val="1"/>
      <w:marLeft w:val="0"/>
      <w:marRight w:val="0"/>
      <w:marTop w:val="0"/>
      <w:marBottom w:val="0"/>
      <w:divBdr>
        <w:top w:val="none" w:sz="0" w:space="0" w:color="auto"/>
        <w:left w:val="none" w:sz="0" w:space="0" w:color="auto"/>
        <w:bottom w:val="none" w:sz="0" w:space="0" w:color="auto"/>
        <w:right w:val="none" w:sz="0" w:space="0" w:color="auto"/>
      </w:divBdr>
    </w:div>
    <w:div w:id="1195079365">
      <w:bodyDiv w:val="1"/>
      <w:marLeft w:val="0"/>
      <w:marRight w:val="0"/>
      <w:marTop w:val="0"/>
      <w:marBottom w:val="0"/>
      <w:divBdr>
        <w:top w:val="none" w:sz="0" w:space="0" w:color="auto"/>
        <w:left w:val="none" w:sz="0" w:space="0" w:color="auto"/>
        <w:bottom w:val="none" w:sz="0" w:space="0" w:color="auto"/>
        <w:right w:val="none" w:sz="0" w:space="0" w:color="auto"/>
      </w:divBdr>
    </w:div>
    <w:div w:id="1208450676">
      <w:bodyDiv w:val="1"/>
      <w:marLeft w:val="0"/>
      <w:marRight w:val="0"/>
      <w:marTop w:val="0"/>
      <w:marBottom w:val="0"/>
      <w:divBdr>
        <w:top w:val="none" w:sz="0" w:space="0" w:color="auto"/>
        <w:left w:val="none" w:sz="0" w:space="0" w:color="auto"/>
        <w:bottom w:val="none" w:sz="0" w:space="0" w:color="auto"/>
        <w:right w:val="none" w:sz="0" w:space="0" w:color="auto"/>
      </w:divBdr>
    </w:div>
    <w:div w:id="1209952229">
      <w:bodyDiv w:val="1"/>
      <w:marLeft w:val="0"/>
      <w:marRight w:val="0"/>
      <w:marTop w:val="0"/>
      <w:marBottom w:val="0"/>
      <w:divBdr>
        <w:top w:val="none" w:sz="0" w:space="0" w:color="auto"/>
        <w:left w:val="none" w:sz="0" w:space="0" w:color="auto"/>
        <w:bottom w:val="none" w:sz="0" w:space="0" w:color="auto"/>
        <w:right w:val="none" w:sz="0" w:space="0" w:color="auto"/>
      </w:divBdr>
    </w:div>
    <w:div w:id="1229534587">
      <w:bodyDiv w:val="1"/>
      <w:marLeft w:val="0"/>
      <w:marRight w:val="0"/>
      <w:marTop w:val="0"/>
      <w:marBottom w:val="0"/>
      <w:divBdr>
        <w:top w:val="none" w:sz="0" w:space="0" w:color="auto"/>
        <w:left w:val="none" w:sz="0" w:space="0" w:color="auto"/>
        <w:bottom w:val="none" w:sz="0" w:space="0" w:color="auto"/>
        <w:right w:val="none" w:sz="0" w:space="0" w:color="auto"/>
      </w:divBdr>
    </w:div>
    <w:div w:id="1240558307">
      <w:bodyDiv w:val="1"/>
      <w:marLeft w:val="0"/>
      <w:marRight w:val="0"/>
      <w:marTop w:val="0"/>
      <w:marBottom w:val="0"/>
      <w:divBdr>
        <w:top w:val="none" w:sz="0" w:space="0" w:color="auto"/>
        <w:left w:val="none" w:sz="0" w:space="0" w:color="auto"/>
        <w:bottom w:val="none" w:sz="0" w:space="0" w:color="auto"/>
        <w:right w:val="none" w:sz="0" w:space="0" w:color="auto"/>
      </w:divBdr>
    </w:div>
    <w:div w:id="1269848733">
      <w:bodyDiv w:val="1"/>
      <w:marLeft w:val="0"/>
      <w:marRight w:val="0"/>
      <w:marTop w:val="0"/>
      <w:marBottom w:val="0"/>
      <w:divBdr>
        <w:top w:val="none" w:sz="0" w:space="0" w:color="auto"/>
        <w:left w:val="none" w:sz="0" w:space="0" w:color="auto"/>
        <w:bottom w:val="none" w:sz="0" w:space="0" w:color="auto"/>
        <w:right w:val="none" w:sz="0" w:space="0" w:color="auto"/>
      </w:divBdr>
    </w:div>
    <w:div w:id="1272660975">
      <w:bodyDiv w:val="1"/>
      <w:marLeft w:val="0"/>
      <w:marRight w:val="0"/>
      <w:marTop w:val="0"/>
      <w:marBottom w:val="0"/>
      <w:divBdr>
        <w:top w:val="none" w:sz="0" w:space="0" w:color="auto"/>
        <w:left w:val="none" w:sz="0" w:space="0" w:color="auto"/>
        <w:bottom w:val="none" w:sz="0" w:space="0" w:color="auto"/>
        <w:right w:val="none" w:sz="0" w:space="0" w:color="auto"/>
      </w:divBdr>
    </w:div>
    <w:div w:id="1295452910">
      <w:bodyDiv w:val="1"/>
      <w:marLeft w:val="0"/>
      <w:marRight w:val="0"/>
      <w:marTop w:val="0"/>
      <w:marBottom w:val="0"/>
      <w:divBdr>
        <w:top w:val="none" w:sz="0" w:space="0" w:color="auto"/>
        <w:left w:val="none" w:sz="0" w:space="0" w:color="auto"/>
        <w:bottom w:val="none" w:sz="0" w:space="0" w:color="auto"/>
        <w:right w:val="none" w:sz="0" w:space="0" w:color="auto"/>
      </w:divBdr>
    </w:div>
    <w:div w:id="1303267644">
      <w:bodyDiv w:val="1"/>
      <w:marLeft w:val="0"/>
      <w:marRight w:val="0"/>
      <w:marTop w:val="0"/>
      <w:marBottom w:val="0"/>
      <w:divBdr>
        <w:top w:val="none" w:sz="0" w:space="0" w:color="auto"/>
        <w:left w:val="none" w:sz="0" w:space="0" w:color="auto"/>
        <w:bottom w:val="none" w:sz="0" w:space="0" w:color="auto"/>
        <w:right w:val="none" w:sz="0" w:space="0" w:color="auto"/>
      </w:divBdr>
    </w:div>
    <w:div w:id="1307010348">
      <w:bodyDiv w:val="1"/>
      <w:marLeft w:val="0"/>
      <w:marRight w:val="0"/>
      <w:marTop w:val="0"/>
      <w:marBottom w:val="0"/>
      <w:divBdr>
        <w:top w:val="none" w:sz="0" w:space="0" w:color="auto"/>
        <w:left w:val="none" w:sz="0" w:space="0" w:color="auto"/>
        <w:bottom w:val="none" w:sz="0" w:space="0" w:color="auto"/>
        <w:right w:val="none" w:sz="0" w:space="0" w:color="auto"/>
      </w:divBdr>
    </w:div>
    <w:div w:id="1329595697">
      <w:bodyDiv w:val="1"/>
      <w:marLeft w:val="0"/>
      <w:marRight w:val="0"/>
      <w:marTop w:val="0"/>
      <w:marBottom w:val="0"/>
      <w:divBdr>
        <w:top w:val="none" w:sz="0" w:space="0" w:color="auto"/>
        <w:left w:val="none" w:sz="0" w:space="0" w:color="auto"/>
        <w:bottom w:val="none" w:sz="0" w:space="0" w:color="auto"/>
        <w:right w:val="none" w:sz="0" w:space="0" w:color="auto"/>
      </w:divBdr>
    </w:div>
    <w:div w:id="1352796950">
      <w:bodyDiv w:val="1"/>
      <w:marLeft w:val="0"/>
      <w:marRight w:val="0"/>
      <w:marTop w:val="0"/>
      <w:marBottom w:val="0"/>
      <w:divBdr>
        <w:top w:val="none" w:sz="0" w:space="0" w:color="auto"/>
        <w:left w:val="none" w:sz="0" w:space="0" w:color="auto"/>
        <w:bottom w:val="none" w:sz="0" w:space="0" w:color="auto"/>
        <w:right w:val="none" w:sz="0" w:space="0" w:color="auto"/>
      </w:divBdr>
    </w:div>
    <w:div w:id="1367100593">
      <w:bodyDiv w:val="1"/>
      <w:marLeft w:val="0"/>
      <w:marRight w:val="0"/>
      <w:marTop w:val="0"/>
      <w:marBottom w:val="0"/>
      <w:divBdr>
        <w:top w:val="none" w:sz="0" w:space="0" w:color="auto"/>
        <w:left w:val="none" w:sz="0" w:space="0" w:color="auto"/>
        <w:bottom w:val="none" w:sz="0" w:space="0" w:color="auto"/>
        <w:right w:val="none" w:sz="0" w:space="0" w:color="auto"/>
      </w:divBdr>
    </w:div>
    <w:div w:id="1375537915">
      <w:bodyDiv w:val="1"/>
      <w:marLeft w:val="0"/>
      <w:marRight w:val="0"/>
      <w:marTop w:val="0"/>
      <w:marBottom w:val="0"/>
      <w:divBdr>
        <w:top w:val="none" w:sz="0" w:space="0" w:color="auto"/>
        <w:left w:val="none" w:sz="0" w:space="0" w:color="auto"/>
        <w:bottom w:val="none" w:sz="0" w:space="0" w:color="auto"/>
        <w:right w:val="none" w:sz="0" w:space="0" w:color="auto"/>
      </w:divBdr>
    </w:div>
    <w:div w:id="1381592395">
      <w:bodyDiv w:val="1"/>
      <w:marLeft w:val="0"/>
      <w:marRight w:val="0"/>
      <w:marTop w:val="0"/>
      <w:marBottom w:val="0"/>
      <w:divBdr>
        <w:top w:val="none" w:sz="0" w:space="0" w:color="auto"/>
        <w:left w:val="none" w:sz="0" w:space="0" w:color="auto"/>
        <w:bottom w:val="none" w:sz="0" w:space="0" w:color="auto"/>
        <w:right w:val="none" w:sz="0" w:space="0" w:color="auto"/>
      </w:divBdr>
    </w:div>
    <w:div w:id="1386950885">
      <w:bodyDiv w:val="1"/>
      <w:marLeft w:val="0"/>
      <w:marRight w:val="0"/>
      <w:marTop w:val="0"/>
      <w:marBottom w:val="0"/>
      <w:divBdr>
        <w:top w:val="none" w:sz="0" w:space="0" w:color="auto"/>
        <w:left w:val="none" w:sz="0" w:space="0" w:color="auto"/>
        <w:bottom w:val="none" w:sz="0" w:space="0" w:color="auto"/>
        <w:right w:val="none" w:sz="0" w:space="0" w:color="auto"/>
      </w:divBdr>
    </w:div>
    <w:div w:id="1393189915">
      <w:bodyDiv w:val="1"/>
      <w:marLeft w:val="0"/>
      <w:marRight w:val="0"/>
      <w:marTop w:val="0"/>
      <w:marBottom w:val="0"/>
      <w:divBdr>
        <w:top w:val="none" w:sz="0" w:space="0" w:color="auto"/>
        <w:left w:val="none" w:sz="0" w:space="0" w:color="auto"/>
        <w:bottom w:val="none" w:sz="0" w:space="0" w:color="auto"/>
        <w:right w:val="none" w:sz="0" w:space="0" w:color="auto"/>
      </w:divBdr>
    </w:div>
    <w:div w:id="1406688341">
      <w:bodyDiv w:val="1"/>
      <w:marLeft w:val="0"/>
      <w:marRight w:val="0"/>
      <w:marTop w:val="0"/>
      <w:marBottom w:val="0"/>
      <w:divBdr>
        <w:top w:val="none" w:sz="0" w:space="0" w:color="auto"/>
        <w:left w:val="none" w:sz="0" w:space="0" w:color="auto"/>
        <w:bottom w:val="none" w:sz="0" w:space="0" w:color="auto"/>
        <w:right w:val="none" w:sz="0" w:space="0" w:color="auto"/>
      </w:divBdr>
    </w:div>
    <w:div w:id="1467164012">
      <w:bodyDiv w:val="1"/>
      <w:marLeft w:val="0"/>
      <w:marRight w:val="0"/>
      <w:marTop w:val="0"/>
      <w:marBottom w:val="0"/>
      <w:divBdr>
        <w:top w:val="none" w:sz="0" w:space="0" w:color="auto"/>
        <w:left w:val="none" w:sz="0" w:space="0" w:color="auto"/>
        <w:bottom w:val="none" w:sz="0" w:space="0" w:color="auto"/>
        <w:right w:val="none" w:sz="0" w:space="0" w:color="auto"/>
      </w:divBdr>
    </w:div>
    <w:div w:id="1467816499">
      <w:bodyDiv w:val="1"/>
      <w:marLeft w:val="0"/>
      <w:marRight w:val="0"/>
      <w:marTop w:val="0"/>
      <w:marBottom w:val="0"/>
      <w:divBdr>
        <w:top w:val="none" w:sz="0" w:space="0" w:color="auto"/>
        <w:left w:val="none" w:sz="0" w:space="0" w:color="auto"/>
        <w:bottom w:val="none" w:sz="0" w:space="0" w:color="auto"/>
        <w:right w:val="none" w:sz="0" w:space="0" w:color="auto"/>
      </w:divBdr>
    </w:div>
    <w:div w:id="1483499431">
      <w:bodyDiv w:val="1"/>
      <w:marLeft w:val="0"/>
      <w:marRight w:val="0"/>
      <w:marTop w:val="0"/>
      <w:marBottom w:val="0"/>
      <w:divBdr>
        <w:top w:val="none" w:sz="0" w:space="0" w:color="auto"/>
        <w:left w:val="none" w:sz="0" w:space="0" w:color="auto"/>
        <w:bottom w:val="none" w:sz="0" w:space="0" w:color="auto"/>
        <w:right w:val="none" w:sz="0" w:space="0" w:color="auto"/>
      </w:divBdr>
    </w:div>
    <w:div w:id="1493567904">
      <w:bodyDiv w:val="1"/>
      <w:marLeft w:val="0"/>
      <w:marRight w:val="0"/>
      <w:marTop w:val="0"/>
      <w:marBottom w:val="0"/>
      <w:divBdr>
        <w:top w:val="none" w:sz="0" w:space="0" w:color="auto"/>
        <w:left w:val="none" w:sz="0" w:space="0" w:color="auto"/>
        <w:bottom w:val="none" w:sz="0" w:space="0" w:color="auto"/>
        <w:right w:val="none" w:sz="0" w:space="0" w:color="auto"/>
      </w:divBdr>
    </w:div>
    <w:div w:id="1498302600">
      <w:bodyDiv w:val="1"/>
      <w:marLeft w:val="0"/>
      <w:marRight w:val="0"/>
      <w:marTop w:val="0"/>
      <w:marBottom w:val="0"/>
      <w:divBdr>
        <w:top w:val="none" w:sz="0" w:space="0" w:color="auto"/>
        <w:left w:val="none" w:sz="0" w:space="0" w:color="auto"/>
        <w:bottom w:val="none" w:sz="0" w:space="0" w:color="auto"/>
        <w:right w:val="none" w:sz="0" w:space="0" w:color="auto"/>
      </w:divBdr>
    </w:div>
    <w:div w:id="1500194338">
      <w:bodyDiv w:val="1"/>
      <w:marLeft w:val="0"/>
      <w:marRight w:val="0"/>
      <w:marTop w:val="0"/>
      <w:marBottom w:val="0"/>
      <w:divBdr>
        <w:top w:val="none" w:sz="0" w:space="0" w:color="auto"/>
        <w:left w:val="none" w:sz="0" w:space="0" w:color="auto"/>
        <w:bottom w:val="none" w:sz="0" w:space="0" w:color="auto"/>
        <w:right w:val="none" w:sz="0" w:space="0" w:color="auto"/>
      </w:divBdr>
    </w:div>
    <w:div w:id="1516265269">
      <w:bodyDiv w:val="1"/>
      <w:marLeft w:val="0"/>
      <w:marRight w:val="0"/>
      <w:marTop w:val="0"/>
      <w:marBottom w:val="0"/>
      <w:divBdr>
        <w:top w:val="none" w:sz="0" w:space="0" w:color="auto"/>
        <w:left w:val="none" w:sz="0" w:space="0" w:color="auto"/>
        <w:bottom w:val="none" w:sz="0" w:space="0" w:color="auto"/>
        <w:right w:val="none" w:sz="0" w:space="0" w:color="auto"/>
      </w:divBdr>
    </w:div>
    <w:div w:id="1520510531">
      <w:bodyDiv w:val="1"/>
      <w:marLeft w:val="0"/>
      <w:marRight w:val="0"/>
      <w:marTop w:val="0"/>
      <w:marBottom w:val="0"/>
      <w:divBdr>
        <w:top w:val="none" w:sz="0" w:space="0" w:color="auto"/>
        <w:left w:val="none" w:sz="0" w:space="0" w:color="auto"/>
        <w:bottom w:val="none" w:sz="0" w:space="0" w:color="auto"/>
        <w:right w:val="none" w:sz="0" w:space="0" w:color="auto"/>
      </w:divBdr>
    </w:div>
    <w:div w:id="1531143310">
      <w:bodyDiv w:val="1"/>
      <w:marLeft w:val="0"/>
      <w:marRight w:val="0"/>
      <w:marTop w:val="0"/>
      <w:marBottom w:val="0"/>
      <w:divBdr>
        <w:top w:val="none" w:sz="0" w:space="0" w:color="auto"/>
        <w:left w:val="none" w:sz="0" w:space="0" w:color="auto"/>
        <w:bottom w:val="none" w:sz="0" w:space="0" w:color="auto"/>
        <w:right w:val="none" w:sz="0" w:space="0" w:color="auto"/>
      </w:divBdr>
    </w:div>
    <w:div w:id="1536850123">
      <w:bodyDiv w:val="1"/>
      <w:marLeft w:val="0"/>
      <w:marRight w:val="0"/>
      <w:marTop w:val="0"/>
      <w:marBottom w:val="0"/>
      <w:divBdr>
        <w:top w:val="none" w:sz="0" w:space="0" w:color="auto"/>
        <w:left w:val="none" w:sz="0" w:space="0" w:color="auto"/>
        <w:bottom w:val="none" w:sz="0" w:space="0" w:color="auto"/>
        <w:right w:val="none" w:sz="0" w:space="0" w:color="auto"/>
      </w:divBdr>
    </w:div>
    <w:div w:id="1558782906">
      <w:bodyDiv w:val="1"/>
      <w:marLeft w:val="0"/>
      <w:marRight w:val="0"/>
      <w:marTop w:val="0"/>
      <w:marBottom w:val="0"/>
      <w:divBdr>
        <w:top w:val="none" w:sz="0" w:space="0" w:color="auto"/>
        <w:left w:val="none" w:sz="0" w:space="0" w:color="auto"/>
        <w:bottom w:val="none" w:sz="0" w:space="0" w:color="auto"/>
        <w:right w:val="none" w:sz="0" w:space="0" w:color="auto"/>
      </w:divBdr>
    </w:div>
    <w:div w:id="1563368315">
      <w:bodyDiv w:val="1"/>
      <w:marLeft w:val="0"/>
      <w:marRight w:val="0"/>
      <w:marTop w:val="0"/>
      <w:marBottom w:val="0"/>
      <w:divBdr>
        <w:top w:val="none" w:sz="0" w:space="0" w:color="auto"/>
        <w:left w:val="none" w:sz="0" w:space="0" w:color="auto"/>
        <w:bottom w:val="none" w:sz="0" w:space="0" w:color="auto"/>
        <w:right w:val="none" w:sz="0" w:space="0" w:color="auto"/>
      </w:divBdr>
    </w:div>
    <w:div w:id="1573007053">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607418995">
      <w:bodyDiv w:val="1"/>
      <w:marLeft w:val="0"/>
      <w:marRight w:val="0"/>
      <w:marTop w:val="0"/>
      <w:marBottom w:val="0"/>
      <w:divBdr>
        <w:top w:val="none" w:sz="0" w:space="0" w:color="auto"/>
        <w:left w:val="none" w:sz="0" w:space="0" w:color="auto"/>
        <w:bottom w:val="none" w:sz="0" w:space="0" w:color="auto"/>
        <w:right w:val="none" w:sz="0" w:space="0" w:color="auto"/>
      </w:divBdr>
    </w:div>
    <w:div w:id="1612740843">
      <w:bodyDiv w:val="1"/>
      <w:marLeft w:val="0"/>
      <w:marRight w:val="0"/>
      <w:marTop w:val="0"/>
      <w:marBottom w:val="0"/>
      <w:divBdr>
        <w:top w:val="none" w:sz="0" w:space="0" w:color="auto"/>
        <w:left w:val="none" w:sz="0" w:space="0" w:color="auto"/>
        <w:bottom w:val="none" w:sz="0" w:space="0" w:color="auto"/>
        <w:right w:val="none" w:sz="0" w:space="0" w:color="auto"/>
      </w:divBdr>
    </w:div>
    <w:div w:id="1613633677">
      <w:bodyDiv w:val="1"/>
      <w:marLeft w:val="0"/>
      <w:marRight w:val="0"/>
      <w:marTop w:val="0"/>
      <w:marBottom w:val="0"/>
      <w:divBdr>
        <w:top w:val="none" w:sz="0" w:space="0" w:color="auto"/>
        <w:left w:val="none" w:sz="0" w:space="0" w:color="auto"/>
        <w:bottom w:val="none" w:sz="0" w:space="0" w:color="auto"/>
        <w:right w:val="none" w:sz="0" w:space="0" w:color="auto"/>
      </w:divBdr>
    </w:div>
    <w:div w:id="1621064021">
      <w:bodyDiv w:val="1"/>
      <w:marLeft w:val="0"/>
      <w:marRight w:val="0"/>
      <w:marTop w:val="0"/>
      <w:marBottom w:val="0"/>
      <w:divBdr>
        <w:top w:val="none" w:sz="0" w:space="0" w:color="auto"/>
        <w:left w:val="none" w:sz="0" w:space="0" w:color="auto"/>
        <w:bottom w:val="none" w:sz="0" w:space="0" w:color="auto"/>
        <w:right w:val="none" w:sz="0" w:space="0" w:color="auto"/>
      </w:divBdr>
    </w:div>
    <w:div w:id="1625188724">
      <w:bodyDiv w:val="1"/>
      <w:marLeft w:val="0"/>
      <w:marRight w:val="0"/>
      <w:marTop w:val="0"/>
      <w:marBottom w:val="0"/>
      <w:divBdr>
        <w:top w:val="none" w:sz="0" w:space="0" w:color="auto"/>
        <w:left w:val="none" w:sz="0" w:space="0" w:color="auto"/>
        <w:bottom w:val="none" w:sz="0" w:space="0" w:color="auto"/>
        <w:right w:val="none" w:sz="0" w:space="0" w:color="auto"/>
      </w:divBdr>
    </w:div>
    <w:div w:id="1625961346">
      <w:bodyDiv w:val="1"/>
      <w:marLeft w:val="0"/>
      <w:marRight w:val="0"/>
      <w:marTop w:val="0"/>
      <w:marBottom w:val="0"/>
      <w:divBdr>
        <w:top w:val="none" w:sz="0" w:space="0" w:color="auto"/>
        <w:left w:val="none" w:sz="0" w:space="0" w:color="auto"/>
        <w:bottom w:val="none" w:sz="0" w:space="0" w:color="auto"/>
        <w:right w:val="none" w:sz="0" w:space="0" w:color="auto"/>
      </w:divBdr>
    </w:div>
    <w:div w:id="1631789955">
      <w:bodyDiv w:val="1"/>
      <w:marLeft w:val="0"/>
      <w:marRight w:val="0"/>
      <w:marTop w:val="0"/>
      <w:marBottom w:val="0"/>
      <w:divBdr>
        <w:top w:val="none" w:sz="0" w:space="0" w:color="auto"/>
        <w:left w:val="none" w:sz="0" w:space="0" w:color="auto"/>
        <w:bottom w:val="none" w:sz="0" w:space="0" w:color="auto"/>
        <w:right w:val="none" w:sz="0" w:space="0" w:color="auto"/>
      </w:divBdr>
    </w:div>
    <w:div w:id="1638366749">
      <w:bodyDiv w:val="1"/>
      <w:marLeft w:val="0"/>
      <w:marRight w:val="0"/>
      <w:marTop w:val="0"/>
      <w:marBottom w:val="0"/>
      <w:divBdr>
        <w:top w:val="none" w:sz="0" w:space="0" w:color="auto"/>
        <w:left w:val="none" w:sz="0" w:space="0" w:color="auto"/>
        <w:bottom w:val="none" w:sz="0" w:space="0" w:color="auto"/>
        <w:right w:val="none" w:sz="0" w:space="0" w:color="auto"/>
      </w:divBdr>
    </w:div>
    <w:div w:id="1638879711">
      <w:bodyDiv w:val="1"/>
      <w:marLeft w:val="0"/>
      <w:marRight w:val="0"/>
      <w:marTop w:val="0"/>
      <w:marBottom w:val="0"/>
      <w:divBdr>
        <w:top w:val="none" w:sz="0" w:space="0" w:color="auto"/>
        <w:left w:val="none" w:sz="0" w:space="0" w:color="auto"/>
        <w:bottom w:val="none" w:sz="0" w:space="0" w:color="auto"/>
        <w:right w:val="none" w:sz="0" w:space="0" w:color="auto"/>
      </w:divBdr>
    </w:div>
    <w:div w:id="1652978023">
      <w:bodyDiv w:val="1"/>
      <w:marLeft w:val="0"/>
      <w:marRight w:val="0"/>
      <w:marTop w:val="0"/>
      <w:marBottom w:val="0"/>
      <w:divBdr>
        <w:top w:val="none" w:sz="0" w:space="0" w:color="auto"/>
        <w:left w:val="none" w:sz="0" w:space="0" w:color="auto"/>
        <w:bottom w:val="none" w:sz="0" w:space="0" w:color="auto"/>
        <w:right w:val="none" w:sz="0" w:space="0" w:color="auto"/>
      </w:divBdr>
    </w:div>
    <w:div w:id="1723752942">
      <w:bodyDiv w:val="1"/>
      <w:marLeft w:val="0"/>
      <w:marRight w:val="0"/>
      <w:marTop w:val="0"/>
      <w:marBottom w:val="0"/>
      <w:divBdr>
        <w:top w:val="none" w:sz="0" w:space="0" w:color="auto"/>
        <w:left w:val="none" w:sz="0" w:space="0" w:color="auto"/>
        <w:bottom w:val="none" w:sz="0" w:space="0" w:color="auto"/>
        <w:right w:val="none" w:sz="0" w:space="0" w:color="auto"/>
      </w:divBdr>
    </w:div>
    <w:div w:id="1732801649">
      <w:bodyDiv w:val="1"/>
      <w:marLeft w:val="0"/>
      <w:marRight w:val="0"/>
      <w:marTop w:val="0"/>
      <w:marBottom w:val="0"/>
      <w:divBdr>
        <w:top w:val="none" w:sz="0" w:space="0" w:color="auto"/>
        <w:left w:val="none" w:sz="0" w:space="0" w:color="auto"/>
        <w:bottom w:val="none" w:sz="0" w:space="0" w:color="auto"/>
        <w:right w:val="none" w:sz="0" w:space="0" w:color="auto"/>
      </w:divBdr>
    </w:div>
    <w:div w:id="1733429533">
      <w:bodyDiv w:val="1"/>
      <w:marLeft w:val="0"/>
      <w:marRight w:val="0"/>
      <w:marTop w:val="0"/>
      <w:marBottom w:val="0"/>
      <w:divBdr>
        <w:top w:val="none" w:sz="0" w:space="0" w:color="auto"/>
        <w:left w:val="none" w:sz="0" w:space="0" w:color="auto"/>
        <w:bottom w:val="none" w:sz="0" w:space="0" w:color="auto"/>
        <w:right w:val="none" w:sz="0" w:space="0" w:color="auto"/>
      </w:divBdr>
    </w:div>
    <w:div w:id="1770004943">
      <w:bodyDiv w:val="1"/>
      <w:marLeft w:val="0"/>
      <w:marRight w:val="0"/>
      <w:marTop w:val="0"/>
      <w:marBottom w:val="0"/>
      <w:divBdr>
        <w:top w:val="none" w:sz="0" w:space="0" w:color="auto"/>
        <w:left w:val="none" w:sz="0" w:space="0" w:color="auto"/>
        <w:bottom w:val="none" w:sz="0" w:space="0" w:color="auto"/>
        <w:right w:val="none" w:sz="0" w:space="0" w:color="auto"/>
      </w:divBdr>
    </w:div>
    <w:div w:id="1774595092">
      <w:bodyDiv w:val="1"/>
      <w:marLeft w:val="0"/>
      <w:marRight w:val="0"/>
      <w:marTop w:val="0"/>
      <w:marBottom w:val="0"/>
      <w:divBdr>
        <w:top w:val="none" w:sz="0" w:space="0" w:color="auto"/>
        <w:left w:val="none" w:sz="0" w:space="0" w:color="auto"/>
        <w:bottom w:val="none" w:sz="0" w:space="0" w:color="auto"/>
        <w:right w:val="none" w:sz="0" w:space="0" w:color="auto"/>
      </w:divBdr>
    </w:div>
    <w:div w:id="1803962022">
      <w:bodyDiv w:val="1"/>
      <w:marLeft w:val="0"/>
      <w:marRight w:val="0"/>
      <w:marTop w:val="0"/>
      <w:marBottom w:val="0"/>
      <w:divBdr>
        <w:top w:val="none" w:sz="0" w:space="0" w:color="auto"/>
        <w:left w:val="none" w:sz="0" w:space="0" w:color="auto"/>
        <w:bottom w:val="none" w:sz="0" w:space="0" w:color="auto"/>
        <w:right w:val="none" w:sz="0" w:space="0" w:color="auto"/>
      </w:divBdr>
    </w:div>
    <w:div w:id="1810124629">
      <w:bodyDiv w:val="1"/>
      <w:marLeft w:val="0"/>
      <w:marRight w:val="0"/>
      <w:marTop w:val="0"/>
      <w:marBottom w:val="0"/>
      <w:divBdr>
        <w:top w:val="none" w:sz="0" w:space="0" w:color="auto"/>
        <w:left w:val="none" w:sz="0" w:space="0" w:color="auto"/>
        <w:bottom w:val="none" w:sz="0" w:space="0" w:color="auto"/>
        <w:right w:val="none" w:sz="0" w:space="0" w:color="auto"/>
      </w:divBdr>
    </w:div>
    <w:div w:id="1810785356">
      <w:bodyDiv w:val="1"/>
      <w:marLeft w:val="0"/>
      <w:marRight w:val="0"/>
      <w:marTop w:val="0"/>
      <w:marBottom w:val="0"/>
      <w:divBdr>
        <w:top w:val="none" w:sz="0" w:space="0" w:color="auto"/>
        <w:left w:val="none" w:sz="0" w:space="0" w:color="auto"/>
        <w:bottom w:val="none" w:sz="0" w:space="0" w:color="auto"/>
        <w:right w:val="none" w:sz="0" w:space="0" w:color="auto"/>
      </w:divBdr>
    </w:div>
    <w:div w:id="1833597915">
      <w:bodyDiv w:val="1"/>
      <w:marLeft w:val="0"/>
      <w:marRight w:val="0"/>
      <w:marTop w:val="0"/>
      <w:marBottom w:val="0"/>
      <w:divBdr>
        <w:top w:val="none" w:sz="0" w:space="0" w:color="auto"/>
        <w:left w:val="none" w:sz="0" w:space="0" w:color="auto"/>
        <w:bottom w:val="none" w:sz="0" w:space="0" w:color="auto"/>
        <w:right w:val="none" w:sz="0" w:space="0" w:color="auto"/>
      </w:divBdr>
    </w:div>
    <w:div w:id="1836921256">
      <w:bodyDiv w:val="1"/>
      <w:marLeft w:val="0"/>
      <w:marRight w:val="0"/>
      <w:marTop w:val="0"/>
      <w:marBottom w:val="0"/>
      <w:divBdr>
        <w:top w:val="none" w:sz="0" w:space="0" w:color="auto"/>
        <w:left w:val="none" w:sz="0" w:space="0" w:color="auto"/>
        <w:bottom w:val="none" w:sz="0" w:space="0" w:color="auto"/>
        <w:right w:val="none" w:sz="0" w:space="0" w:color="auto"/>
      </w:divBdr>
    </w:div>
    <w:div w:id="1840343745">
      <w:bodyDiv w:val="1"/>
      <w:marLeft w:val="0"/>
      <w:marRight w:val="0"/>
      <w:marTop w:val="0"/>
      <w:marBottom w:val="0"/>
      <w:divBdr>
        <w:top w:val="none" w:sz="0" w:space="0" w:color="auto"/>
        <w:left w:val="none" w:sz="0" w:space="0" w:color="auto"/>
        <w:bottom w:val="none" w:sz="0" w:space="0" w:color="auto"/>
        <w:right w:val="none" w:sz="0" w:space="0" w:color="auto"/>
      </w:divBdr>
    </w:div>
    <w:div w:id="1884634881">
      <w:bodyDiv w:val="1"/>
      <w:marLeft w:val="0"/>
      <w:marRight w:val="0"/>
      <w:marTop w:val="0"/>
      <w:marBottom w:val="0"/>
      <w:divBdr>
        <w:top w:val="none" w:sz="0" w:space="0" w:color="auto"/>
        <w:left w:val="none" w:sz="0" w:space="0" w:color="auto"/>
        <w:bottom w:val="none" w:sz="0" w:space="0" w:color="auto"/>
        <w:right w:val="none" w:sz="0" w:space="0" w:color="auto"/>
      </w:divBdr>
    </w:div>
    <w:div w:id="1901015638">
      <w:bodyDiv w:val="1"/>
      <w:marLeft w:val="0"/>
      <w:marRight w:val="0"/>
      <w:marTop w:val="0"/>
      <w:marBottom w:val="0"/>
      <w:divBdr>
        <w:top w:val="none" w:sz="0" w:space="0" w:color="auto"/>
        <w:left w:val="none" w:sz="0" w:space="0" w:color="auto"/>
        <w:bottom w:val="none" w:sz="0" w:space="0" w:color="auto"/>
        <w:right w:val="none" w:sz="0" w:space="0" w:color="auto"/>
      </w:divBdr>
    </w:div>
    <w:div w:id="1901819968">
      <w:bodyDiv w:val="1"/>
      <w:marLeft w:val="0"/>
      <w:marRight w:val="0"/>
      <w:marTop w:val="0"/>
      <w:marBottom w:val="0"/>
      <w:divBdr>
        <w:top w:val="none" w:sz="0" w:space="0" w:color="auto"/>
        <w:left w:val="none" w:sz="0" w:space="0" w:color="auto"/>
        <w:bottom w:val="none" w:sz="0" w:space="0" w:color="auto"/>
        <w:right w:val="none" w:sz="0" w:space="0" w:color="auto"/>
      </w:divBdr>
    </w:div>
    <w:div w:id="1905988406">
      <w:bodyDiv w:val="1"/>
      <w:marLeft w:val="0"/>
      <w:marRight w:val="0"/>
      <w:marTop w:val="0"/>
      <w:marBottom w:val="0"/>
      <w:divBdr>
        <w:top w:val="none" w:sz="0" w:space="0" w:color="auto"/>
        <w:left w:val="none" w:sz="0" w:space="0" w:color="auto"/>
        <w:bottom w:val="none" w:sz="0" w:space="0" w:color="auto"/>
        <w:right w:val="none" w:sz="0" w:space="0" w:color="auto"/>
      </w:divBdr>
    </w:div>
    <w:div w:id="1911497983">
      <w:bodyDiv w:val="1"/>
      <w:marLeft w:val="0"/>
      <w:marRight w:val="0"/>
      <w:marTop w:val="0"/>
      <w:marBottom w:val="0"/>
      <w:divBdr>
        <w:top w:val="none" w:sz="0" w:space="0" w:color="auto"/>
        <w:left w:val="none" w:sz="0" w:space="0" w:color="auto"/>
        <w:bottom w:val="none" w:sz="0" w:space="0" w:color="auto"/>
        <w:right w:val="none" w:sz="0" w:space="0" w:color="auto"/>
      </w:divBdr>
    </w:div>
    <w:div w:id="1912614728">
      <w:bodyDiv w:val="1"/>
      <w:marLeft w:val="0"/>
      <w:marRight w:val="0"/>
      <w:marTop w:val="0"/>
      <w:marBottom w:val="0"/>
      <w:divBdr>
        <w:top w:val="none" w:sz="0" w:space="0" w:color="auto"/>
        <w:left w:val="none" w:sz="0" w:space="0" w:color="auto"/>
        <w:bottom w:val="none" w:sz="0" w:space="0" w:color="auto"/>
        <w:right w:val="none" w:sz="0" w:space="0" w:color="auto"/>
      </w:divBdr>
    </w:div>
    <w:div w:id="1931544508">
      <w:bodyDiv w:val="1"/>
      <w:marLeft w:val="0"/>
      <w:marRight w:val="0"/>
      <w:marTop w:val="0"/>
      <w:marBottom w:val="0"/>
      <w:divBdr>
        <w:top w:val="none" w:sz="0" w:space="0" w:color="auto"/>
        <w:left w:val="none" w:sz="0" w:space="0" w:color="auto"/>
        <w:bottom w:val="none" w:sz="0" w:space="0" w:color="auto"/>
        <w:right w:val="none" w:sz="0" w:space="0" w:color="auto"/>
      </w:divBdr>
    </w:div>
    <w:div w:id="1979803367">
      <w:bodyDiv w:val="1"/>
      <w:marLeft w:val="0"/>
      <w:marRight w:val="0"/>
      <w:marTop w:val="0"/>
      <w:marBottom w:val="0"/>
      <w:divBdr>
        <w:top w:val="none" w:sz="0" w:space="0" w:color="auto"/>
        <w:left w:val="none" w:sz="0" w:space="0" w:color="auto"/>
        <w:bottom w:val="none" w:sz="0" w:space="0" w:color="auto"/>
        <w:right w:val="none" w:sz="0" w:space="0" w:color="auto"/>
      </w:divBdr>
    </w:div>
    <w:div w:id="1981223409">
      <w:bodyDiv w:val="1"/>
      <w:marLeft w:val="0"/>
      <w:marRight w:val="0"/>
      <w:marTop w:val="0"/>
      <w:marBottom w:val="0"/>
      <w:divBdr>
        <w:top w:val="none" w:sz="0" w:space="0" w:color="auto"/>
        <w:left w:val="none" w:sz="0" w:space="0" w:color="auto"/>
        <w:bottom w:val="none" w:sz="0" w:space="0" w:color="auto"/>
        <w:right w:val="none" w:sz="0" w:space="0" w:color="auto"/>
      </w:divBdr>
    </w:div>
    <w:div w:id="1994411908">
      <w:bodyDiv w:val="1"/>
      <w:marLeft w:val="0"/>
      <w:marRight w:val="0"/>
      <w:marTop w:val="0"/>
      <w:marBottom w:val="0"/>
      <w:divBdr>
        <w:top w:val="none" w:sz="0" w:space="0" w:color="auto"/>
        <w:left w:val="none" w:sz="0" w:space="0" w:color="auto"/>
        <w:bottom w:val="none" w:sz="0" w:space="0" w:color="auto"/>
        <w:right w:val="none" w:sz="0" w:space="0" w:color="auto"/>
      </w:divBdr>
    </w:div>
    <w:div w:id="2014069560">
      <w:bodyDiv w:val="1"/>
      <w:marLeft w:val="0"/>
      <w:marRight w:val="0"/>
      <w:marTop w:val="0"/>
      <w:marBottom w:val="0"/>
      <w:divBdr>
        <w:top w:val="none" w:sz="0" w:space="0" w:color="auto"/>
        <w:left w:val="none" w:sz="0" w:space="0" w:color="auto"/>
        <w:bottom w:val="none" w:sz="0" w:space="0" w:color="auto"/>
        <w:right w:val="none" w:sz="0" w:space="0" w:color="auto"/>
      </w:divBdr>
    </w:div>
    <w:div w:id="2029020486">
      <w:bodyDiv w:val="1"/>
      <w:marLeft w:val="0"/>
      <w:marRight w:val="0"/>
      <w:marTop w:val="0"/>
      <w:marBottom w:val="0"/>
      <w:divBdr>
        <w:top w:val="none" w:sz="0" w:space="0" w:color="auto"/>
        <w:left w:val="none" w:sz="0" w:space="0" w:color="auto"/>
        <w:bottom w:val="none" w:sz="0" w:space="0" w:color="auto"/>
        <w:right w:val="none" w:sz="0" w:space="0" w:color="auto"/>
      </w:divBdr>
    </w:div>
    <w:div w:id="2062556698">
      <w:bodyDiv w:val="1"/>
      <w:marLeft w:val="0"/>
      <w:marRight w:val="0"/>
      <w:marTop w:val="0"/>
      <w:marBottom w:val="0"/>
      <w:divBdr>
        <w:top w:val="none" w:sz="0" w:space="0" w:color="auto"/>
        <w:left w:val="none" w:sz="0" w:space="0" w:color="auto"/>
        <w:bottom w:val="none" w:sz="0" w:space="0" w:color="auto"/>
        <w:right w:val="none" w:sz="0" w:space="0" w:color="auto"/>
      </w:divBdr>
    </w:div>
    <w:div w:id="2077505587">
      <w:bodyDiv w:val="1"/>
      <w:marLeft w:val="0"/>
      <w:marRight w:val="0"/>
      <w:marTop w:val="0"/>
      <w:marBottom w:val="0"/>
      <w:divBdr>
        <w:top w:val="none" w:sz="0" w:space="0" w:color="auto"/>
        <w:left w:val="none" w:sz="0" w:space="0" w:color="auto"/>
        <w:bottom w:val="none" w:sz="0" w:space="0" w:color="auto"/>
        <w:right w:val="none" w:sz="0" w:space="0" w:color="auto"/>
      </w:divBdr>
    </w:div>
    <w:div w:id="2108236028">
      <w:bodyDiv w:val="1"/>
      <w:marLeft w:val="0"/>
      <w:marRight w:val="0"/>
      <w:marTop w:val="0"/>
      <w:marBottom w:val="0"/>
      <w:divBdr>
        <w:top w:val="none" w:sz="0" w:space="0" w:color="auto"/>
        <w:left w:val="none" w:sz="0" w:space="0" w:color="auto"/>
        <w:bottom w:val="none" w:sz="0" w:space="0" w:color="auto"/>
        <w:right w:val="none" w:sz="0" w:space="0" w:color="auto"/>
      </w:divBdr>
    </w:div>
    <w:div w:id="2115861816">
      <w:bodyDiv w:val="1"/>
      <w:marLeft w:val="0"/>
      <w:marRight w:val="0"/>
      <w:marTop w:val="0"/>
      <w:marBottom w:val="0"/>
      <w:divBdr>
        <w:top w:val="none" w:sz="0" w:space="0" w:color="auto"/>
        <w:left w:val="none" w:sz="0" w:space="0" w:color="auto"/>
        <w:bottom w:val="none" w:sz="0" w:space="0" w:color="auto"/>
        <w:right w:val="none" w:sz="0" w:space="0" w:color="auto"/>
      </w:divBdr>
    </w:div>
    <w:div w:id="2130779485">
      <w:bodyDiv w:val="1"/>
      <w:marLeft w:val="0"/>
      <w:marRight w:val="0"/>
      <w:marTop w:val="0"/>
      <w:marBottom w:val="0"/>
      <w:divBdr>
        <w:top w:val="none" w:sz="0" w:space="0" w:color="auto"/>
        <w:left w:val="none" w:sz="0" w:space="0" w:color="auto"/>
        <w:bottom w:val="none" w:sz="0" w:space="0" w:color="auto"/>
        <w:right w:val="none" w:sz="0" w:space="0" w:color="auto"/>
      </w:divBdr>
    </w:div>
    <w:div w:id="21382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pi63.ip@gmail.com" TargetMode="External"/><Relationship Id="rId18" Type="http://schemas.openxmlformats.org/officeDocument/2006/relationships/hyperlink" Target="mailto:anil.para84@gmail.com" TargetMode="External"/><Relationship Id="rId26" Type="http://schemas.openxmlformats.org/officeDocument/2006/relationships/hyperlink" Target="mailto:pramodkr998@gmail.com" TargetMode="External"/><Relationship Id="rId3" Type="http://schemas.openxmlformats.org/officeDocument/2006/relationships/customXml" Target="../customXml/item3.xml"/><Relationship Id="rId21" Type="http://schemas.openxmlformats.org/officeDocument/2006/relationships/hyperlink" Target="mailto:newganapati.enterprise@gmail.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sti.technologyblr@gmail.com" TargetMode="External"/><Relationship Id="rId25" Type="http://schemas.openxmlformats.org/officeDocument/2006/relationships/hyperlink" Target="mailto:ashishmobile_garhwa@rediffmai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umbai.dcit1.2.1@incometax.gov.in" TargetMode="External"/><Relationship Id="rId20" Type="http://schemas.openxmlformats.org/officeDocument/2006/relationships/hyperlink" Target="mailto:vgroupsudupi@gmail.com" TargetMode="External"/><Relationship Id="rId29" Type="http://schemas.openxmlformats.org/officeDocument/2006/relationships/hyperlink" Target="mailto:care.hissar@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mpanacommunication@gmail.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irfan.sheikh@prosis.co.in" TargetMode="External"/><Relationship Id="rId23" Type="http://schemas.openxmlformats.org/officeDocument/2006/relationships/hyperlink" Target="mailto:prasadkamat.89@gmail.com" TargetMode="External"/><Relationship Id="rId28" Type="http://schemas.openxmlformats.org/officeDocument/2006/relationships/hyperlink" Target="mailto:onlineinstrument@gmail.com" TargetMode="External"/><Relationship Id="rId10" Type="http://schemas.openxmlformats.org/officeDocument/2006/relationships/webSettings" Target="webSettings.xml"/><Relationship Id="rId19" Type="http://schemas.openxmlformats.org/officeDocument/2006/relationships/hyperlink" Target="mailto:omcommunications.mi@gmail.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2x.cirp@gmail.com" TargetMode="External"/><Relationship Id="rId22" Type="http://schemas.openxmlformats.org/officeDocument/2006/relationships/hyperlink" Target="mailto:novattainnovative@gmail.com" TargetMode="External"/><Relationship Id="rId27" Type="http://schemas.openxmlformats.org/officeDocument/2006/relationships/hyperlink" Target="mailto:vkmobiles01@gmail.com" TargetMode="External"/><Relationship Id="rId30" Type="http://schemas.openxmlformats.org/officeDocument/2006/relationships/hyperlink" Target="mailto:altaf.chaki@b2x.com"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E59C8EB5-6F23-452E-97C8-578CB52221DC}">
  <ds:schemaRefs>
    <ds:schemaRef ds:uri="http://www.wps.com/android/officeDocument/2013/mofficeCustomData"/>
  </ds:schemaRefs>
</ds:datastoreItem>
</file>

<file path=customXml/itemProps2.xml><?xml version="1.0" encoding="utf-8"?>
<ds:datastoreItem xmlns:ds="http://schemas.openxmlformats.org/officeDocument/2006/customXml" ds:itemID="{D404AAC9-C360-4DCD-A0D1-03CC40409BA2}">
  <ds:schemaRefs>
    <ds:schemaRef ds:uri="http://www.wps.com/android/officeDocument/2013/mofficeCustomData"/>
  </ds:schemaRefs>
</ds:datastoreItem>
</file>

<file path=customXml/itemProps3.xml><?xml version="1.0" encoding="utf-8"?>
<ds:datastoreItem xmlns:ds="http://schemas.openxmlformats.org/officeDocument/2006/customXml" ds:itemID="{B36F2DEC-383D-43BD-A74C-9633D60EB994}">
  <ds:schemaRefs>
    <ds:schemaRef ds:uri="http://schemas.openxmlformats.org/officeDocument/2006/bibliography"/>
  </ds:schemaRefs>
</ds:datastoreItem>
</file>

<file path=customXml/itemProps4.xml><?xml version="1.0" encoding="utf-8"?>
<ds:datastoreItem xmlns:ds="http://schemas.openxmlformats.org/officeDocument/2006/customXml" ds:itemID="{C59C8136-2EAB-4C7B-9A88-6BB57EEB5243}">
  <ds:schemaRefs>
    <ds:schemaRef ds:uri="http://www.wps.com/android/officeDocument/2013/mofficeCustomData"/>
  </ds:schemaRefs>
</ds:datastoreItem>
</file>

<file path=customXml/itemProps5.xml><?xml version="1.0" encoding="utf-8"?>
<ds:datastoreItem xmlns:ds="http://schemas.openxmlformats.org/officeDocument/2006/customXml" ds:itemID="{F56E7A53-ECC5-49A7-8A06-431BD79646CE}">
  <ds:schemaRefs>
    <ds:schemaRef ds:uri="http://www.wps.com/android/officeDocument/2013/mofficeCustomData"/>
  </ds:schemaRefs>
</ds:datastoreItem>
</file>

<file path=customXml/itemProps6.xml><?xml version="1.0" encoding="utf-8"?>
<ds:datastoreItem xmlns:ds="http://schemas.openxmlformats.org/officeDocument/2006/customXml" ds:itemID="{5870D8B4-F4F0-4E62-BD57-363A3F01B59B}">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Links>
    <vt:vector size="18" baseType="variant">
      <vt:variant>
        <vt:i4>6029434</vt:i4>
      </vt:variant>
      <vt:variant>
        <vt:i4>6</vt:i4>
      </vt:variant>
      <vt:variant>
        <vt:i4>0</vt:i4>
      </vt:variant>
      <vt:variant>
        <vt:i4>5</vt:i4>
      </vt:variant>
      <vt:variant>
        <vt:lpwstr>mailto:paramesh@prostartex.com</vt:lpwstr>
      </vt:variant>
      <vt:variant>
        <vt:lpwstr/>
      </vt:variant>
      <vt:variant>
        <vt:i4>3735558</vt:i4>
      </vt:variant>
      <vt:variant>
        <vt:i4>3</vt:i4>
      </vt:variant>
      <vt:variant>
        <vt:i4>0</vt:i4>
      </vt:variant>
      <vt:variant>
        <vt:i4>5</vt:i4>
      </vt:variant>
      <vt:variant>
        <vt:lpwstr>mailto:prabha@prostartex.com</vt:lpwstr>
      </vt:variant>
      <vt:variant>
        <vt:lpwstr/>
      </vt:variant>
      <vt:variant>
        <vt:i4>6160417</vt:i4>
      </vt:variant>
      <vt:variant>
        <vt:i4>0</vt:i4>
      </vt:variant>
      <vt:variant>
        <vt:i4>0</vt:i4>
      </vt:variant>
      <vt:variant>
        <vt:i4>5</vt:i4>
      </vt:variant>
      <vt:variant>
        <vt:lpwstr>mailto:mcc6487@pnb.co.in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Kunwarpreet Singh</dc:creator>
  <cp:keywords/>
  <cp:lastModifiedBy>Rahul jethwa</cp:lastModifiedBy>
  <cp:revision>8</cp:revision>
  <cp:lastPrinted>2024-02-02T12:32:00Z</cp:lastPrinted>
  <dcterms:created xsi:type="dcterms:W3CDTF">2024-02-02T12:26:00Z</dcterms:created>
  <dcterms:modified xsi:type="dcterms:W3CDTF">2024-02-26T09:33:00Z</dcterms:modified>
</cp:coreProperties>
</file>