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A4" w:rsidRDefault="00D94DA4">
      <w:r>
        <w:t>Dino Marković rođen je 07. 07. 2000. godine u Zenici. Završio je Osnovnu školu „Musa Ćazim Ćatić“, te Srednju školu „Prva gimnazija u Zenici“. Sada studira matematiku i informatiku na Filozofskom fakultetu u Zenici, druga je godina. Šah mu je prvo pokazao djed – Bajazit Ahmetagić kada je imao samo 4 godine. Sa 7 godina osvojio je prvo mjesto na prvenstvu OŠ „Musa Ćazim Ćatić“ i veliki interes je za njim imao ŠK „Preporod“ Zenica u koji se i učlanio 2007. godine. Trener mu je bio do decembra 2015. godine FM Enver Muratović. Dino je u svojoj kadetskoj i juniorskoj karijeri bio višestruki prvak grada Zenice. 2010. i 2016. godine bio je prvak države u svojoj konkurenciji. 2012. i 2016. godine bio je prvak Federacije BiH u svojoj konkurenciji. Apsolutni je prvak Ze-do kantona u svojoj konkurenciji. U ostalim godina je bio viceprvak Federacije i države BiH u svojoj godini. Dino je ujedno nastupao na mnogim svejtsim i evropskim prvenstvima:</w:t>
      </w:r>
      <w:r>
        <w:br/>
        <w:t>2010. godine svjetsko kadetsko prvenstvo u Grčkoj, Halkidiki</w:t>
      </w:r>
      <w:r>
        <w:br/>
        <w:t>2010. godine školsko kadetsko svjetsko prvenstvo u Turskoj, Kayseri</w:t>
      </w:r>
      <w:r>
        <w:br/>
        <w:t>2013</w:t>
      </w:r>
      <w:r>
        <w:t xml:space="preserve">. godine </w:t>
      </w:r>
      <w:r w:rsidR="005F5103">
        <w:t>evropsko</w:t>
      </w:r>
      <w:r>
        <w:t xml:space="preserve"> kadetsko prvenstvo</w:t>
      </w:r>
      <w:r w:rsidR="005F5103">
        <w:t xml:space="preserve"> u Crnoj Gori, Budva</w:t>
      </w:r>
      <w:r>
        <w:br/>
        <w:t>2015</w:t>
      </w:r>
      <w:r>
        <w:t>. godine svjetsko kadetsko prvenstvo u Grčkoj, Halkidiki</w:t>
      </w:r>
      <w:r>
        <w:br/>
        <w:t>2016</w:t>
      </w:r>
      <w:r>
        <w:t xml:space="preserve">. godine </w:t>
      </w:r>
      <w:r w:rsidR="005F5103">
        <w:t>evropsko</w:t>
      </w:r>
      <w:r>
        <w:t xml:space="preserve"> kadetsko prvenstvo u </w:t>
      </w:r>
      <w:r w:rsidR="005F5103">
        <w:t>Češkoj, Prag.</w:t>
      </w:r>
    </w:p>
    <w:p w:rsidR="005F5103" w:rsidRDefault="005F5103">
      <w:r>
        <w:t>2012. godine u Tesliću održano je evropsko rapid i blitz prvenstvo. Dino je u rapidu na pojedinačnom i ekipnom zauzeo odlično četvrto mjesto.</w:t>
      </w:r>
    </w:p>
    <w:p w:rsidR="005F5103" w:rsidRDefault="005F5103">
      <w:r>
        <w:t>Od 2014. godine Dino se prebacuje iz ŠK „Preporod“ Zenica u ŠK „Čelik“ Zenica, koje je predstavljao na kadetskim prvenstvima.</w:t>
      </w:r>
    </w:p>
    <w:p w:rsidR="005F5103" w:rsidRDefault="005F5103">
      <w:r>
        <w:t>2017. godine Dino je položio za kantonalnog sudiju, a 7.7.2018. godine (kada je napunio 18 godina), stekao je i zvanje kantonalnog sudije. 02. 11. 2020. godine Dino je položio za državnog sudiju.</w:t>
      </w:r>
    </w:p>
    <w:p w:rsidR="005F5103" w:rsidRDefault="005F5103">
      <w:r>
        <w:t>Dino je nastupao na mnogim Open turnirima, međunarodnim, klubskim, memorijalnim...gdje je često osvajao nagrade redovne ili specijalne (kadetska ili za određeni rejting).</w:t>
      </w:r>
    </w:p>
    <w:p w:rsidR="005F5103" w:rsidRDefault="005F5103">
      <w:r>
        <w:t>Što se tiče ekipnog takmičenja Dino je igrao za sljedeće klubove: ŠK „Preporod“ Zenica, ŠK „Čelik“ Zenica, ŠK „Napredak“ Zenica, ŠK „Jajce“ Jajce, ŠK „Hrasno-Busovača“ Busovača, ŠK „Kiseljak“ Kiseljak, POŠK „Potočani“, OŠK „Mat“ Istočno Sarajevo, OŠK „9.januar“ Foča, ŠK „Velemajstor“ Brčko, SF „Stuttgarter“ Stuttgart, a od 13. do 15. novembra Dino će igrati za ŠK „Kragujevac“ ligu u Kruševcu na Centralnoj ligi Srbije.</w:t>
      </w:r>
    </w:p>
    <w:p w:rsidR="005F5103" w:rsidRDefault="005F5103">
      <w:r>
        <w:t>2014. godine Dino je predstavljao državu Bosnu i Hercegovinu na prijateljskim igrama u Klagenfurtu, Austrija, gdje je sa svojom ekipom osvojio 2. mjesto, a pojedinačno Dino je bio 3.</w:t>
      </w:r>
    </w:p>
    <w:p w:rsidR="005F5103" w:rsidRDefault="005F5103">
      <w:r>
        <w:t xml:space="preserve">Dino radi na mnogim web stranicama. Na web stranici </w:t>
      </w:r>
      <w:hyperlink r:id="rId4" w:history="1">
        <w:r w:rsidRPr="002950A7">
          <w:rPr>
            <w:rStyle w:val="Hyperlink"/>
          </w:rPr>
          <w:t>www.chessabc.com</w:t>
        </w:r>
      </w:hyperlink>
      <w:r>
        <w:t xml:space="preserve"> Dino piše članke vezane za šahovske turnire, te je sam napravio web stranicu </w:t>
      </w:r>
      <w:hyperlink r:id="rId5" w:history="1">
        <w:r w:rsidRPr="002950A7">
          <w:rPr>
            <w:rStyle w:val="Hyperlink"/>
          </w:rPr>
          <w:t>www.skhrasnobusovaca.com</w:t>
        </w:r>
      </w:hyperlink>
      <w:r>
        <w:t xml:space="preserve"> </w:t>
      </w:r>
    </w:p>
    <w:p w:rsidR="005F5103" w:rsidRDefault="005F5103">
      <w:r>
        <w:t xml:space="preserve">Dino kod sebe ima i šahovske instalacione programe, koje vrlo rado instalira ljudima, te u slobodno vrijeme igra na online šahovskim platformama: </w:t>
      </w:r>
      <w:hyperlink r:id="rId6" w:history="1">
        <w:r w:rsidRPr="002950A7">
          <w:rPr>
            <w:rStyle w:val="Hyperlink"/>
          </w:rPr>
          <w:t>www.chess.com</w:t>
        </w:r>
      </w:hyperlink>
      <w:r>
        <w:t xml:space="preserve"> i </w:t>
      </w:r>
      <w:hyperlink r:id="rId7" w:history="1">
        <w:r w:rsidRPr="002950A7">
          <w:rPr>
            <w:rStyle w:val="Hyperlink"/>
          </w:rPr>
          <w:t>www.lichess.org</w:t>
        </w:r>
      </w:hyperlink>
      <w:r>
        <w:t xml:space="preserve"> </w:t>
      </w:r>
    </w:p>
    <w:p w:rsidR="005F5103" w:rsidRDefault="005F5103">
      <w:r>
        <w:t xml:space="preserve">Od januara 2016. godine sa Dinom je radio i IM iz Srbije Petar Benković do ljeta te iste godine. </w:t>
      </w:r>
    </w:p>
    <w:p w:rsidR="008E7C99" w:rsidRDefault="008E7C99">
      <w:r>
        <w:t>Neki od Open standard rejtingovanih turnira koje Dino vrlo rado odigra su: Konjic Open, Lukavac Open, Travnik Open, Bosna Open i Goražde Open. Krajem novembar mjeseca, Dino će suditi i parovati Međunarodni turnir u Zenici koji će biti rapid rejtingovan. Dino kod sebe posjeduje originalnu verziju Swiss Manager programa sa kojim može da pravi turnire duže od 5 kola, te da ih prijavi kod FIDE da budu rejtingovani.</w:t>
      </w:r>
    </w:p>
    <w:p w:rsidR="008E7C99" w:rsidRDefault="008E7C99">
      <w:r>
        <w:lastRenderedPageBreak/>
        <w:t xml:space="preserve">Na online šahovskim platformama, Dino vrlo rado igra na </w:t>
      </w:r>
      <w:hyperlink r:id="rId8" w:history="1">
        <w:r w:rsidRPr="002950A7">
          <w:rPr>
            <w:rStyle w:val="Hyperlink"/>
          </w:rPr>
          <w:t>www.chess.com</w:t>
        </w:r>
      </w:hyperlink>
      <w:r>
        <w:t xml:space="preserve"> u timu Bosne i Hercegovine, te sa timom Krajina igra Premijer ligu Bosne i Hercegovine. Trenutno je tamo kapiten ekipe „Krajina“, te među adminima je tima Bosne i Hercegovine na </w:t>
      </w:r>
      <w:hyperlink r:id="rId9" w:history="1">
        <w:r w:rsidRPr="002950A7">
          <w:rPr>
            <w:rStyle w:val="Hyperlink"/>
          </w:rPr>
          <w:t>www.chess.com</w:t>
        </w:r>
      </w:hyperlink>
      <w:r>
        <w:t xml:space="preserve"> </w:t>
      </w:r>
    </w:p>
    <w:p w:rsidR="008E7C99" w:rsidRDefault="008E7C99">
      <w:r>
        <w:t xml:space="preserve">Mnoge turnire je Dino pravio na </w:t>
      </w:r>
      <w:hyperlink r:id="rId10" w:history="1">
        <w:r w:rsidRPr="002950A7">
          <w:rPr>
            <w:rStyle w:val="Hyperlink"/>
          </w:rPr>
          <w:t>www.lichess.org</w:t>
        </w:r>
      </w:hyperlink>
      <w:r>
        <w:t xml:space="preserve"> gdje je admin „FM Team Andro“ i mnoge turnrie srijede je organizovao i pravio članke o njima, te ujedno i pozivao ljude da igraju. Trenutni Dinin standard rejting je 2142, rapid rejting je 2155, a blitz rejting 2054. </w:t>
      </w:r>
    </w:p>
    <w:p w:rsidR="008E7C99" w:rsidRDefault="008E7C99">
      <w:r>
        <w:t>Dino je igrao za ŠK „Preporod“ Zenica Prvu A ligu ŠS FBiH i ispunili su glavni cilj – opstali su. Dino pored što je igrao prvu ploču i pružio odličan otpor protiv tituliranih protivnika, ujedno je i vodio tim svih 9 kola pošto je bio njihov kapiten.</w:t>
      </w:r>
    </w:p>
    <w:p w:rsidR="008E7C99" w:rsidRDefault="008E7C99">
      <w:r>
        <w:t>Dinin cilj je da pređe rejting 2200 za osvajanje titule CM, pa onda idi dalje – većim koracima.</w:t>
      </w:r>
      <w:bookmarkStart w:id="0" w:name="_GoBack"/>
      <w:bookmarkEnd w:id="0"/>
    </w:p>
    <w:sectPr w:rsidR="008E7C99" w:rsidSect="000C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A23"/>
    <w:rsid w:val="000A4A23"/>
    <w:rsid w:val="000C63C3"/>
    <w:rsid w:val="005F5103"/>
    <w:rsid w:val="008E7C99"/>
    <w:rsid w:val="00D94DA4"/>
    <w:rsid w:val="00F6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354C-34FE-46FC-B6DD-99C53ED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1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iches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khrasnobusovaca.com" TargetMode="External"/><Relationship Id="rId10" Type="http://schemas.openxmlformats.org/officeDocument/2006/relationships/hyperlink" Target="http://www.lichess.org" TargetMode="External"/><Relationship Id="rId4" Type="http://schemas.openxmlformats.org/officeDocument/2006/relationships/hyperlink" Target="http://www.chessabc.com" TargetMode="External"/><Relationship Id="rId9" Type="http://schemas.openxmlformats.org/officeDocument/2006/relationships/hyperlink" Target="http://www.ch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2020-11-04T21:20:00Z</dcterms:created>
  <dcterms:modified xsi:type="dcterms:W3CDTF">2020-11-04T21:47:00Z</dcterms:modified>
</cp:coreProperties>
</file>