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1552" w:firstLine="1175"/>
        <w:rPr>
          <w:rFonts w:ascii="Times New Roman" w:cs="Times New Roman" w:eastAsia="Times New Roman" w:hAnsi="Times New Roman"/>
          <w:b w:val="0"/>
          <w:i w:val="0"/>
          <w:smallCaps w:val="0"/>
          <w:strike w:val="0"/>
          <w:color w:val="000000"/>
          <w:sz w:val="27"/>
          <w:szCs w:val="27"/>
          <w:u w:val="none"/>
          <w:shd w:fill="auto" w:val="clear"/>
          <w:vertAlign w:val="baseline"/>
        </w:rPr>
      </w:pPr>
      <w:bookmarkStart w:colFirst="0" w:colLast="0" w:name="_heading=h.gjdgxs" w:id="0"/>
      <w:bookmarkEnd w:id="0"/>
      <w:r w:rsidDel="00000000" w:rsidR="00000000" w:rsidRPr="00000000">
        <w:rPr>
          <w:sz w:val="58"/>
          <w:szCs w:val="58"/>
          <w:rtl w:val="0"/>
        </w:rPr>
        <w:t xml:space="preserve">PROMOTING GOOD BEHAVIOUR POLICY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Pr>
        <w:drawing>
          <wp:anchor allowOverlap="1" behindDoc="0" distB="114300" distT="114300" distL="114300" distR="114300" hidden="0" layoutInCell="1" locked="0" relativeHeight="0" simplePos="0">
            <wp:simplePos x="0" y="0"/>
            <wp:positionH relativeFrom="page">
              <wp:posOffset>2467944</wp:posOffset>
            </wp:positionH>
            <wp:positionV relativeFrom="page">
              <wp:posOffset>2205893</wp:posOffset>
            </wp:positionV>
            <wp:extent cx="3256444" cy="3256444"/>
            <wp:effectExtent b="0" l="0" r="0" t="0"/>
            <wp:wrapNone/>
            <wp:docPr id="4" name="image2.png"/>
            <a:graphic>
              <a:graphicData uri="http://schemas.openxmlformats.org/drawingml/2006/picture">
                <pic:pic>
                  <pic:nvPicPr>
                    <pic:cNvPr id="0" name="image2.png"/>
                    <pic:cNvPicPr preferRelativeResize="0"/>
                  </pic:nvPicPr>
                  <pic:blipFill>
                    <a:blip r:embed="rId7"/>
                    <a:srcRect b="739" l="0" r="0" t="739"/>
                    <a:stretch>
                      <a:fillRect/>
                    </a:stretch>
                  </pic:blipFill>
                  <pic:spPr>
                    <a:xfrm>
                      <a:off x="0" y="0"/>
                      <a:ext cx="3256444" cy="3256444"/>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pageBreakBefore w:val="0"/>
        <w:spacing w:before="234" w:lineRule="auto"/>
        <w:ind w:firstLine="1175"/>
        <w:rPr/>
      </w:pPr>
      <w:r w:rsidDel="00000000" w:rsidR="00000000" w:rsidRPr="00000000">
        <w:rPr>
          <w:rtl w:val="0"/>
        </w:rPr>
      </w:r>
    </w:p>
    <w:p w:rsidR="00000000" w:rsidDel="00000000" w:rsidP="00000000" w:rsidRDefault="00000000" w:rsidRPr="00000000" w14:paraId="00000007">
      <w:pPr>
        <w:pStyle w:val="Title"/>
        <w:pageBreakBefore w:val="0"/>
        <w:spacing w:before="234" w:lineRule="auto"/>
        <w:ind w:firstLine="1175"/>
        <w:rPr/>
      </w:pPr>
      <w:r w:rsidDel="00000000" w:rsidR="00000000" w:rsidRPr="00000000">
        <w:rPr>
          <w:rtl w:val="0"/>
        </w:rPr>
      </w:r>
    </w:p>
    <w:p w:rsidR="00000000" w:rsidDel="00000000" w:rsidP="00000000" w:rsidRDefault="00000000" w:rsidRPr="00000000" w14:paraId="00000008">
      <w:pPr>
        <w:pStyle w:val="Title"/>
        <w:pageBreakBefore w:val="0"/>
        <w:spacing w:before="234" w:lineRule="auto"/>
        <w:ind w:firstLine="1175"/>
        <w:rPr/>
      </w:pPr>
      <w:r w:rsidDel="00000000" w:rsidR="00000000" w:rsidRPr="00000000">
        <w:rPr>
          <w:rtl w:val="0"/>
        </w:rPr>
      </w:r>
    </w:p>
    <w:p w:rsidR="00000000" w:rsidDel="00000000" w:rsidP="00000000" w:rsidRDefault="00000000" w:rsidRPr="00000000" w14:paraId="00000009">
      <w:pPr>
        <w:pStyle w:val="Title"/>
        <w:pageBreakBefore w:val="0"/>
        <w:spacing w:before="234" w:lineRule="auto"/>
        <w:ind w:firstLine="1175"/>
        <w:rPr/>
      </w:pPr>
      <w:r w:rsidDel="00000000" w:rsidR="00000000" w:rsidRPr="00000000">
        <w:rPr>
          <w:rtl w:val="0"/>
        </w:rPr>
      </w:r>
    </w:p>
    <w:p w:rsidR="00000000" w:rsidDel="00000000" w:rsidP="00000000" w:rsidRDefault="00000000" w:rsidRPr="00000000" w14:paraId="0000000A">
      <w:pPr>
        <w:pStyle w:val="Title"/>
        <w:pageBreakBefore w:val="0"/>
        <w:spacing w:before="234" w:lineRule="auto"/>
        <w:ind w:firstLine="117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C">
      <w:pPr>
        <w:pStyle w:val="Title"/>
        <w:ind w:right="1552" w:firstLine="117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068.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4"/>
        <w:gridCol w:w="3404"/>
        <w:tblGridChange w:id="0">
          <w:tblGrid>
            <w:gridCol w:w="6664"/>
            <w:gridCol w:w="3404"/>
          </w:tblGrid>
        </w:tblGridChange>
      </w:tblGrid>
      <w:tr>
        <w:trPr>
          <w:cantSplit w:val="0"/>
          <w:trHeight w:val="566"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POLICY WRITTEN BY:</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PRINCIPAL &amp; PROPRIETORS</w:t>
            </w:r>
          </w:p>
        </w:tc>
      </w:tr>
      <w:tr>
        <w:trPr>
          <w:cantSplit w:val="0"/>
          <w:trHeight w:val="566"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POLICY PREPARED:</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JUNE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20</w:t>
            </w:r>
            <w:r w:rsidDel="00000000" w:rsidR="00000000" w:rsidRPr="00000000">
              <w:rPr>
                <w:b w:val="1"/>
                <w:sz w:val="32"/>
                <w:szCs w:val="32"/>
                <w:rtl w:val="0"/>
              </w:rPr>
              <w:t xml:space="preserve">21</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06" w:line="240"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POLICY REVIEWED:</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3" w:line="240" w:lineRule="auto"/>
              <w:ind w:left="10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FOR NEXT REVIEW:</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3" w:line="240" w:lineRule="auto"/>
              <w:ind w:left="107"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AUGUST</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2022</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spacing w:before="89" w:lineRule="auto"/>
        <w:ind w:left="1173" w:right="1552" w:firstLine="0"/>
        <w:jc w:val="center"/>
        <w:rPr>
          <w:b w:val="1"/>
          <w:i w:val="1"/>
          <w:sz w:val="36"/>
          <w:szCs w:val="36"/>
        </w:rPr>
      </w:pPr>
      <w:r w:rsidDel="00000000" w:rsidR="00000000" w:rsidRPr="00000000">
        <w:rPr>
          <w:b w:val="1"/>
          <w:i w:val="1"/>
          <w:sz w:val="36"/>
          <w:szCs w:val="36"/>
          <w:rtl w:val="0"/>
        </w:rPr>
        <w:t xml:space="preserve">CREATING:</w:t>
      </w:r>
    </w:p>
    <w:p w:rsidR="00000000" w:rsidDel="00000000" w:rsidP="00000000" w:rsidRDefault="00000000" w:rsidRPr="00000000" w14:paraId="0000001B">
      <w:pPr>
        <w:spacing w:before="89" w:lineRule="auto"/>
        <w:ind w:left="1173" w:right="1552" w:firstLine="0"/>
        <w:jc w:val="center"/>
        <w:rPr>
          <w:b w:val="1"/>
          <w:i w:val="1"/>
          <w:sz w:val="36"/>
          <w:szCs w:val="36"/>
        </w:rPr>
        <w:sectPr>
          <w:footerReference r:id="rId8" w:type="default"/>
          <w:pgSz w:h="15840" w:w="12240" w:orient="portrait"/>
          <w:pgMar w:bottom="280" w:top="1500" w:left="1160" w:right="780" w:header="360" w:footer="360"/>
          <w:pgNumType w:start="1"/>
        </w:sectPr>
      </w:pPr>
      <w:r w:rsidDel="00000000" w:rsidR="00000000" w:rsidRPr="00000000">
        <w:rPr>
          <w:b w:val="1"/>
          <w:i w:val="1"/>
          <w:sz w:val="36"/>
          <w:szCs w:val="36"/>
          <w:rtl w:val="0"/>
        </w:rPr>
        <w:t xml:space="preserve">SELF-WORTH, OPPORTUNITIES &amp; COMPASSION</w:t>
      </w:r>
    </w:p>
    <w:p w:rsidR="00000000" w:rsidDel="00000000" w:rsidP="00000000" w:rsidRDefault="00000000" w:rsidRPr="00000000" w14:paraId="0000001C">
      <w:pPr>
        <w:pStyle w:val="Heading1"/>
        <w:ind w:left="1174" w:right="1552" w:firstLine="0"/>
        <w:jc w:val="center"/>
        <w:rPr/>
      </w:pPr>
      <w:r w:rsidDel="00000000" w:rsidR="00000000" w:rsidRPr="00000000">
        <w:rPr>
          <w:rtl w:val="0"/>
        </w:rPr>
        <w:t xml:space="preserve">CONTENTS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before="92" w:line="480" w:lineRule="auto"/>
        <w:ind w:left="258" w:right="7229" w:firstLine="0"/>
        <w:jc w:val="left"/>
        <w:rPr>
          <w:b w:val="1"/>
          <w:sz w:val="28"/>
          <w:szCs w:val="28"/>
        </w:rPr>
      </w:pPr>
      <w:r w:rsidDel="00000000" w:rsidR="00000000" w:rsidRPr="00000000">
        <w:rPr>
          <w:b w:val="1"/>
          <w:sz w:val="28"/>
          <w:szCs w:val="28"/>
          <w:rtl w:val="0"/>
        </w:rPr>
        <w:t xml:space="preserve">INTRODUCTION POLICY PRINCIPLES</w:t>
      </w:r>
    </w:p>
    <w:p w:rsidR="00000000" w:rsidDel="00000000" w:rsidP="00000000" w:rsidRDefault="00000000" w:rsidRPr="00000000" w14:paraId="0000001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4"/>
        </w:tabs>
        <w:spacing w:after="0" w:before="0" w:line="320" w:lineRule="auto"/>
        <w:ind w:left="933" w:right="0" w:hanging="316"/>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Rights and responsibilities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4"/>
        </w:tabs>
        <w:spacing w:after="0" w:before="0" w:line="240" w:lineRule="auto"/>
        <w:ind w:left="933" w:right="0" w:hanging="316"/>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Rules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4"/>
        </w:tabs>
        <w:spacing w:after="0" w:before="0" w:line="240" w:lineRule="auto"/>
        <w:ind w:left="933" w:right="0" w:hanging="316"/>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Unacceptable Behaviour</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3"/>
        </w:tabs>
        <w:spacing w:after="0" w:before="0" w:line="240" w:lineRule="auto"/>
        <w:ind w:left="932" w:right="0" w:hanging="315"/>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Encouraging Positive Behaviour</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3"/>
        </w:tabs>
        <w:spacing w:after="0" w:before="1" w:line="240" w:lineRule="auto"/>
        <w:ind w:left="932" w:right="0" w:hanging="315"/>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No-touch Policy</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1"/>
        </w:tabs>
        <w:spacing w:after="0" w:before="0" w:line="240" w:lineRule="auto"/>
        <w:ind w:left="930" w:right="0" w:hanging="313"/>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Monitoring</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3"/>
        </w:tabs>
        <w:spacing w:after="0" w:before="0" w:line="240" w:lineRule="auto"/>
        <w:ind w:left="932" w:right="0" w:hanging="315"/>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Rewarding Positive Behaviour Choices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931"/>
        </w:tabs>
        <w:spacing w:after="0" w:before="0" w:line="240" w:lineRule="auto"/>
        <w:ind w:left="930" w:right="0" w:hanging="313"/>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Mentors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pageBreakBefore w:val="0"/>
        <w:spacing w:before="0" w:lineRule="auto"/>
        <w:ind w:firstLine="258"/>
        <w:rPr/>
      </w:pPr>
      <w:r w:rsidDel="00000000" w:rsidR="00000000" w:rsidRPr="00000000">
        <w:rPr>
          <w:rtl w:val="0"/>
        </w:rPr>
      </w:r>
    </w:p>
    <w:p w:rsidR="00000000" w:rsidDel="00000000" w:rsidP="00000000" w:rsidRDefault="00000000" w:rsidRPr="00000000" w14:paraId="00000030">
      <w:pPr>
        <w:pStyle w:val="Heading1"/>
        <w:pageBreakBefore w:val="0"/>
        <w:spacing w:before="0" w:lineRule="auto"/>
        <w:ind w:firstLine="258"/>
        <w:rPr/>
      </w:pPr>
      <w:r w:rsidDel="00000000" w:rsidR="00000000" w:rsidRPr="00000000">
        <w:rPr>
          <w:rtl w:val="0"/>
        </w:rPr>
      </w:r>
    </w:p>
    <w:p w:rsidR="00000000" w:rsidDel="00000000" w:rsidP="00000000" w:rsidRDefault="00000000" w:rsidRPr="00000000" w14:paraId="00000031">
      <w:pPr>
        <w:pStyle w:val="Heading1"/>
        <w:spacing w:before="0" w:lineRule="auto"/>
        <w:ind w:left="0" w:firstLine="0"/>
        <w:rPr/>
      </w:pPr>
      <w:r w:rsidDel="00000000" w:rsidR="00000000" w:rsidRPr="00000000">
        <w:rPr>
          <w:rtl w:val="0"/>
        </w:rPr>
        <w:t xml:space="preserve">A.R.T.S BEHAVIOUR SUPPORT PLAN PROCEDURES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31"/>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Behaviour Levels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31"/>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Response Hierarchy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Consequences for Negative Behaviour Choices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Incident Management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Off-site days (fixed term exclusions) and Limited Attendance Programmes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Behaviour Records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firstLine="0"/>
        <w:jc w:val="left"/>
        <w:rPr>
          <w:b w:val="1"/>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307"/>
        </w:tabs>
        <w:spacing w:after="0" w:before="0" w:line="240" w:lineRule="auto"/>
        <w:ind w:left="1440" w:right="0" w:hanging="360"/>
        <w:jc w:val="left"/>
        <w:rPr>
          <w:rFonts w:ascii="Arial" w:cs="Arial" w:eastAsia="Arial" w:hAnsi="Arial"/>
          <w:b w:val="1"/>
          <w:i w:val="0"/>
          <w:smallCaps w:val="0"/>
          <w:strike w:val="0"/>
          <w:color w:val="000000"/>
          <w:sz w:val="28"/>
          <w:szCs w:val="28"/>
          <w:u w:val="none"/>
          <w:shd w:fill="auto" w:val="clear"/>
          <w:vertAlign w:val="baseline"/>
        </w:rPr>
        <w:sectPr>
          <w:footerReference r:id="rId9" w:type="default"/>
          <w:type w:val="nextPage"/>
          <w:pgSz w:h="15840" w:w="12240" w:orient="portrait"/>
          <w:pgMar w:bottom="1160" w:top="1060" w:left="1160" w:right="780" w:header="0" w:footer="975"/>
        </w:sect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Circumstances of negative behaviour</w:t>
      </w:r>
    </w:p>
    <w:p w:rsidR="00000000" w:rsidDel="00000000" w:rsidP="00000000" w:rsidRDefault="00000000" w:rsidRPr="00000000" w14:paraId="00000040">
      <w:pPr>
        <w:pStyle w:val="Heading1"/>
        <w:ind w:firstLine="258"/>
        <w:rPr/>
      </w:pPr>
      <w:r w:rsidDel="00000000" w:rsidR="00000000" w:rsidRPr="00000000">
        <w:rPr>
          <w:rtl w:val="0"/>
        </w:rPr>
        <w:t xml:space="preserve">INTRODUCTION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258" w:right="2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aim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enable young people to develop self-</w:t>
      </w:r>
      <w:r w:rsidDel="00000000" w:rsidR="00000000" w:rsidRPr="00000000">
        <w:rPr>
          <w:sz w:val="24"/>
          <w:szCs w:val="24"/>
          <w:rtl w:val="0"/>
        </w:rPr>
        <w:t xml:space="preserve">worth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opportunities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compassion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values of the school. From which they can:</w:t>
      </w:r>
    </w:p>
    <w:p w:rsidR="00000000" w:rsidDel="00000000" w:rsidP="00000000" w:rsidRDefault="00000000" w:rsidRPr="00000000" w14:paraId="000000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adulthood as happy, responsible, caring and independent members of the community.</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built self esteem and a psychology of inclusion and choice</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individual programmes of learning with each student</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6"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an exciting, friendly style of teaching to small groups and individuals, both on and off site, one that is culturally and socially relevant</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achieve useful skills, knowledge and experience for life and employment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before="0" w:lineRule="auto"/>
        <w:ind w:firstLine="258"/>
        <w:rPr/>
      </w:pPr>
      <w:r w:rsidDel="00000000" w:rsidR="00000000" w:rsidRPr="00000000">
        <w:rPr>
          <w:rtl w:val="0"/>
        </w:rPr>
        <w:t xml:space="preserve">POLICY PRINCIPLES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4"/>
        </w:tabs>
        <w:spacing w:after="0" w:before="0" w:line="240" w:lineRule="auto"/>
        <w:ind w:left="573" w:right="0" w:hanging="316"/>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Rights and responsibilities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w:t>
      </w:r>
      <w:r w:rsidDel="00000000" w:rsidR="00000000" w:rsidRPr="00000000">
        <w:rPr>
          <w:sz w:val="24"/>
          <w:szCs w:val="24"/>
          <w:rtl w:val="0"/>
        </w:rPr>
        <w:t xml:space="preserve">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0" w:hanging="361"/>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everybody has the right to feel safe from physical or verbal threat or attack</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7"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everybody has the right to be able to work and learn without other people making it difficult for them</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0" w:hanging="361"/>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everybody has the right to be treated with fairness and respect at all times</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5"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person has the responsibility to help themselves and others to get the best out of </w:t>
      </w:r>
      <w:r w:rsidDel="00000000" w:rsidR="00000000" w:rsidRPr="00000000">
        <w:rPr>
          <w:sz w:val="24"/>
          <w:szCs w:val="24"/>
          <w:rtl w:val="0"/>
        </w:rPr>
        <w:t xml:space="preserve">A.R.T.S</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3"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student has the responsibility to be aware and understand the rules of </w:t>
      </w:r>
      <w:r w:rsidDel="00000000" w:rsidR="00000000" w:rsidRPr="00000000">
        <w:rPr>
          <w:sz w:val="24"/>
          <w:szCs w:val="24"/>
          <w:rtl w:val="0"/>
        </w:rPr>
        <w:t xml:space="preserve">A.R.T.S</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3"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SLT have the responsibility to impose fair consequences on students who significantly break these rules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4"/>
        </w:tabs>
        <w:spacing w:after="0" w:before="1" w:line="240" w:lineRule="auto"/>
        <w:ind w:left="573" w:right="0" w:hanging="316"/>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Rules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A.R.T.S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w:t>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lessons, arrive on time and have good attendance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focused and follow instructions</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5"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others by not bullying</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help build trust and report any bullying, vandalism or racism to a member of staff</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the room, equipment and other parts of the building</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responsibility for own behaviour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mobiles, iPods etc to staff at the start of the day</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 to others – One speaker</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smoke in the building or any where on school grounds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5"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bring or use alcohol or drugs on the premises (if we suspect that students have taken drugs or alcohol they will be sent home)</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leave the premises without permission</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Obey Health and Safety Rules, act sensibly in ways that do not endanger yourself or others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47"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Aim to achieve, be an active and valuable member of a team. Enjoy your time at </w:t>
      </w:r>
      <w:r w:rsidDel="00000000" w:rsidR="00000000" w:rsidRPr="00000000">
        <w:rPr>
          <w:sz w:val="24"/>
          <w:szCs w:val="24"/>
          <w:rtl w:val="0"/>
        </w:rPr>
        <w:t xml:space="preserve">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4"/>
        </w:tabs>
        <w:spacing w:after="0" w:before="0" w:line="240" w:lineRule="auto"/>
        <w:ind w:left="573" w:right="0" w:hanging="316"/>
        <w:jc w:val="both"/>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Unacceptable Behaviour</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8" w:right="6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Unacceptable behaviour is behaviour for which exclusion (temporary or permanent) from the premises is likely. It can be regarded as unacceptable because of the severity of a particular behaviour or because of the frequency of less serious behaviour.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Unacceptable behaviour includes:</w:t>
      </w:r>
    </w:p>
    <w:p w:rsidR="00000000" w:rsidDel="00000000" w:rsidP="00000000" w:rsidRDefault="00000000" w:rsidRPr="00000000" w14:paraId="0000006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1" w:line="291.99999999999994"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extortion, intimidation, racism or sexual harassment</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1.99999999999994"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illegal substances</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1.99999999999994" w:lineRule="auto"/>
        <w:ind w:left="1338" w:right="0" w:hanging="360.99999999999994"/>
        <w:jc w:val="left"/>
        <w:rPr>
          <w:sz w:val="24"/>
          <w:szCs w:val="24"/>
          <w:u w:val="none"/>
        </w:rPr>
      </w:pPr>
      <w:r w:rsidDel="00000000" w:rsidR="00000000" w:rsidRPr="00000000">
        <w:rPr>
          <w:sz w:val="24"/>
          <w:szCs w:val="24"/>
          <w:rtl w:val="0"/>
        </w:rPr>
        <w:t xml:space="preserve">Use of “legal highs”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3.00000000000006"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to property</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3.00000000000006"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Endangering self or others</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1.99999999999994"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a weapon</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1.99999999999994" w:lineRule="auto"/>
        <w:ind w:left="1338" w:right="0" w:hanging="360.99999999999994"/>
        <w:jc w:val="left"/>
        <w:rPr>
          <w:sz w:val="24"/>
          <w:szCs w:val="24"/>
          <w:u w:val="none"/>
        </w:rPr>
      </w:pPr>
      <w:r w:rsidDel="00000000" w:rsidR="00000000" w:rsidRPr="00000000">
        <w:rPr>
          <w:sz w:val="24"/>
          <w:szCs w:val="24"/>
          <w:rtl w:val="0"/>
        </w:rPr>
        <w:t xml:space="preserve">Wielding / using an object as a weapon</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1.99999999999994"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or verbal aggression, thuggery</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3.00000000000006"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Stealing</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38"/>
          <w:tab w:val="left" w:pos="1339"/>
        </w:tabs>
        <w:spacing w:after="0" w:before="0" w:line="293.00000000000006" w:lineRule="auto"/>
        <w:ind w:left="1338" w:right="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Dangerous refusal, defiance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3"/>
        </w:tabs>
        <w:spacing w:after="0" w:before="0" w:line="240" w:lineRule="auto"/>
        <w:ind w:left="572" w:right="0" w:hanging="315"/>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Encouraging Positive Behaviour</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social and learning behaviour is encouraged through:</w:t>
      </w:r>
    </w:p>
    <w:p w:rsidR="00000000" w:rsidDel="00000000" w:rsidP="00000000" w:rsidRDefault="00000000" w:rsidRPr="00000000" w14:paraId="000000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1"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Visible behaviour procedures and policy with a clear chain of command</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7"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Consistent approach where all staff and volunteers operate to the same standards when dealing with issues</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6"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Practice in classroom management and teaching, with high student- teacher ratios</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behaviour management and expectations between sessions</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40" w:lineRule="auto"/>
        <w:ind w:left="618" w:right="634"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Pastoral support so that every student has a member of staff to support them with their learning</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40" w:lineRule="auto"/>
        <w:ind w:left="618" w:right="641"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intensity monitoring that enables identification of trouble ‘hotspots’ and effective strategies, and that also builds student and carer awareness and commitment</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40" w:lineRule="auto"/>
        <w:ind w:left="618" w:right="63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Learning Plans incorporating goals that are specific, measurable, meaningful, achievable, realistic and time-bound with high expectations of students learning and behaviour</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40" w:lineRule="auto"/>
        <w:ind w:left="618" w:right="633"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education package based on subjects and activities that the students are interested in.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40" w:lineRule="auto"/>
        <w:ind w:left="618" w:right="633"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clear progression through their learning with reward and acknowledgements that relates to their behavioural and learning achievements</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91.99999999999994" w:lineRule="auto"/>
        <w:ind w:left="618" w:right="0" w:hanging="36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family contacts through a variety of formal and informal means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635"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role modelling across the whole team combined with active teaching strategies for overcoming difficulties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35" w:lineRule="auto"/>
        <w:ind w:left="618" w:right="632"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Development where the class works as a whole and individually to understand and encourage positive behaviour</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Empowerment through participation in decision making</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8"/>
          <w:tab w:val="left" w:pos="619"/>
        </w:tabs>
        <w:spacing w:after="0" w:before="0" w:line="240" w:lineRule="auto"/>
        <w:ind w:left="618" w:right="0" w:firstLine="0"/>
        <w:jc w:val="left"/>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1"/>
        </w:tabs>
        <w:spacing w:after="0" w:before="0" w:line="240" w:lineRule="auto"/>
        <w:ind w:left="570" w:right="0" w:hanging="313"/>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Monitoring</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bring about behaviour improvement we need to employ a high level of monitoring. First, this enables us to assess each student. Secondly, we are able to capture patterns of behaviour. A student, for better or for worse, may be affected by a certain student, a particular subject or teacher, or by factors outside </w:t>
      </w:r>
      <w:r w:rsidDel="00000000" w:rsidR="00000000" w:rsidRPr="00000000">
        <w:rPr>
          <w:sz w:val="24"/>
          <w:szCs w:val="24"/>
          <w:rtl w:val="0"/>
        </w:rPr>
        <w:t xml:space="preserve">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Thirdly, it builds awareness in the student and their family/carers. Finally, provides evidence of behaviour and change.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each lesson, the teacher will place the student at one of three levels, based on our Policy for Promoting Good Behaviour. While the levels are treated as discrete within the class, it is recognised that they are actually a continuum. The student’s timetable reflects their level. The timetable is constructed to encourage a flow through the levels, 3 to 1*.</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3"/>
        </w:tabs>
        <w:spacing w:after="0" w:before="1" w:line="240" w:lineRule="auto"/>
        <w:ind w:left="572" w:right="0" w:hanging="315"/>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Rewarding Positive Behaviour Choices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8282.0" w:type="dxa"/>
        <w:jc w:val="left"/>
        <w:tblInd w:w="26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41"/>
        <w:gridCol w:w="4141"/>
        <w:tblGridChange w:id="0">
          <w:tblGrid>
            <w:gridCol w:w="4141"/>
            <w:gridCol w:w="4141"/>
          </w:tblGrid>
        </w:tblGridChange>
      </w:tblGrid>
      <w:tr>
        <w:trPr>
          <w:cantSplit w:val="0"/>
          <w:trHeight w:val="323" w:hRule="atLeast"/>
          <w:tblHeader w:val="0"/>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03"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Behaviour</w:t>
            </w:r>
            <w:r w:rsidDel="00000000" w:rsidR="00000000" w:rsidRPr="00000000">
              <w:rPr>
                <w:rtl w:val="0"/>
              </w:rPr>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03" w:lineRule="auto"/>
              <w:ind w:left="10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Reward</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instructions</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Completing work</w:t>
            </w:r>
          </w:p>
        </w:tc>
        <w:tc>
          <w:tcPr>
            <w:vMerge w:val="restart"/>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of the choices in the previous column can be rewarded individually or as a group or class.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for each reward must be clearly stated to the student</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 w:line="27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rewards include:</w:t>
            </w:r>
          </w:p>
          <w:p w:rsidR="00000000" w:rsidDel="00000000" w:rsidP="00000000" w:rsidRDefault="00000000" w:rsidRPr="00000000" w14:paraId="0000009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w:t>
            </w:r>
            <w:r w:rsidDel="00000000" w:rsidR="00000000" w:rsidRPr="00000000">
              <w:rPr>
                <w:rtl w:val="0"/>
              </w:rPr>
            </w:r>
          </w:p>
          <w:p w:rsidR="00000000" w:rsidDel="00000000" w:rsidP="00000000" w:rsidRDefault="00000000" w:rsidRPr="00000000" w14:paraId="0000009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7"/>
                <w:tab w:val="left" w:pos="828"/>
              </w:tabs>
              <w:spacing w:after="0" w:before="0" w:line="240" w:lineRule="auto"/>
              <w:ind w:left="827" w:right="454" w:hanging="360"/>
              <w:jc w:val="left"/>
              <w:rPr>
                <w:smallCaps w:val="0"/>
                <w:strike w:val="0"/>
                <w:color w:val="000000"/>
                <w:u w:val="none"/>
                <w:shd w:fill="auto" w:val="clear"/>
                <w:vertAlign w:val="baseline"/>
              </w:rPr>
            </w:pPr>
            <w:r w:rsidDel="00000000" w:rsidR="00000000" w:rsidRPr="00000000">
              <w:rPr>
                <w:sz w:val="24"/>
                <w:szCs w:val="24"/>
                <w:rtl w:val="0"/>
              </w:rPr>
              <w:t xml:space="preserve">Free Choice Time</w:t>
            </w:r>
            <w:r w:rsidDel="00000000" w:rsidR="00000000" w:rsidRPr="00000000">
              <w:rPr>
                <w:rtl w:val="0"/>
              </w:rPr>
            </w:r>
          </w:p>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7"/>
                <w:tab w:val="left" w:pos="828"/>
              </w:tabs>
              <w:spacing w:after="0" w:before="0" w:line="240" w:lineRule="auto"/>
              <w:ind w:left="827" w:right="332"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contact (letter, phone call)</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7"/>
                <w:tab w:val="left" w:pos="828"/>
              </w:tabs>
              <w:spacing w:after="0" w:before="0" w:line="291"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Voucher for good behaviour</w:t>
            </w:r>
            <w:r w:rsidDel="00000000" w:rsidR="00000000" w:rsidRPr="00000000">
              <w:rPr>
                <w:rtl w:val="0"/>
              </w:rPr>
            </w:r>
          </w:p>
          <w:p w:rsidR="00000000" w:rsidDel="00000000" w:rsidP="00000000" w:rsidRDefault="00000000" w:rsidRPr="00000000" w14:paraId="0000009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Reward based activity/trip</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Keeping out of trouble</w:t>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Improvement in attitude</w:t>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Improvement in learning</w:t>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Friendship skills</w:t>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Sharing</w:t>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work skills</w:t>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Leadership skills</w:t>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on-time</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tidy</w:t>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Telling about trouble</w:t>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body language</w:t>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communication skills</w:t>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Helping others</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Calming behaviour</w:t>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honest</w:t>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Resolving conflicts maturely</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58" w:right="6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Vouchers are awarded every week for good and outstanding behaviour and good/outstanding attendance and vouchers and prizes are awarded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half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termly, termly and yearly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achievement and progress.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 w:right="6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certificates are based on objective measures taken from their academic work, one for each subject based on behaviour and work, attendance and punctuality.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71"/>
        </w:tabs>
        <w:spacing w:after="0" w:before="0" w:line="240" w:lineRule="auto"/>
        <w:ind w:left="570" w:right="0" w:hanging="313"/>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Mentors</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4"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Mentoring is done by an appointed member of staff. This staff member will have the relevant skills and relationship to offer the student the best opportunities to achieve the targets set and to avoid negative behaviour.</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4" w:firstLine="0"/>
        <w:jc w:val="both"/>
        <w:rPr>
          <w:sz w:val="24"/>
          <w:szCs w:val="24"/>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8" w:right="634" w:firstLine="0"/>
        <w:jc w:val="both"/>
        <w:rPr>
          <w:b w:val="1"/>
          <w:sz w:val="28"/>
          <w:szCs w:val="28"/>
        </w:rPr>
      </w:pPr>
      <w:r w:rsidDel="00000000" w:rsidR="00000000" w:rsidRPr="00000000">
        <w:rPr>
          <w:b w:val="1"/>
          <w:sz w:val="28"/>
          <w:szCs w:val="28"/>
          <w:rtl w:val="0"/>
        </w:rPr>
        <w:t xml:space="preserve">A.R.T.S BEHAVIOUR SUPPORT PLAN PROCEDURES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numPr>
          <w:ilvl w:val="0"/>
          <w:numId w:val="29"/>
        </w:numPr>
        <w:spacing w:before="0" w:lineRule="auto"/>
        <w:ind w:left="720" w:right="0" w:hanging="360"/>
        <w:jc w:val="left"/>
        <w:rPr>
          <w:b w:val="1"/>
          <w:sz w:val="28"/>
          <w:szCs w:val="28"/>
          <w:u w:val="none"/>
        </w:rPr>
      </w:pPr>
      <w:r w:rsidDel="00000000" w:rsidR="00000000" w:rsidRPr="00000000">
        <w:rPr>
          <w:b w:val="1"/>
          <w:sz w:val="28"/>
          <w:szCs w:val="28"/>
          <w:rtl w:val="0"/>
        </w:rPr>
        <w:t xml:space="preserve">Behaviour Levels</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608.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0"/>
        <w:gridCol w:w="8778"/>
        <w:tblGridChange w:id="0">
          <w:tblGrid>
            <w:gridCol w:w="830"/>
            <w:gridCol w:w="8778"/>
          </w:tblGrid>
        </w:tblGridChange>
      </w:tblGrid>
      <w:tr>
        <w:trPr>
          <w:cantSplit w:val="0"/>
          <w:trHeight w:val="275" w:hRule="atLeast"/>
          <w:tblHeader w:val="0"/>
        </w:trPr>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w:t>
            </w:r>
          </w:p>
        </w:tc>
      </w:tr>
      <w:tr>
        <w:trPr>
          <w:cantSplit w:val="0"/>
          <w:trHeight w:val="1170" w:hRule="atLeast"/>
          <w:tblHeader w:val="0"/>
        </w:trPr>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CA">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7"/>
                <w:tab w:val="left" w:pos="828"/>
              </w:tabs>
              <w:spacing w:after="0" w:before="0" w:line="291"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incidents in the classroom</w:t>
            </w:r>
            <w:r w:rsidDel="00000000" w:rsidR="00000000" w:rsidRPr="00000000">
              <w:rPr>
                <w:rtl w:val="0"/>
              </w:rPr>
            </w:r>
          </w:p>
          <w:p w:rsidR="00000000" w:rsidDel="00000000" w:rsidP="00000000" w:rsidRDefault="00000000" w:rsidRPr="00000000" w14:paraId="000000CB">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incidents at other times</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successful student</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7"/>
                <w:tab w:val="left" w:pos="828"/>
              </w:tabs>
              <w:spacing w:after="0" w:before="0" w:line="275"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Self-motivated</w:t>
            </w:r>
            <w:r w:rsidDel="00000000" w:rsidR="00000000" w:rsidRPr="00000000">
              <w:rPr>
                <w:rtl w:val="0"/>
              </w:rPr>
            </w:r>
          </w:p>
        </w:tc>
      </w:tr>
      <w:tr>
        <w:trPr>
          <w:cantSplit w:val="0"/>
          <w:trHeight w:val="1168" w:hRule="atLeast"/>
          <w:tblHeader w:val="0"/>
        </w:trPr>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p w:rsidR="00000000" w:rsidDel="00000000" w:rsidP="00000000" w:rsidRDefault="00000000" w:rsidRPr="00000000" w14:paraId="000000CF">
            <w:pPr>
              <w:keepNext w:val="0"/>
              <w:keepLines w:val="0"/>
              <w:widowControl w:val="0"/>
              <w:numPr>
                <w:ilvl w:val="0"/>
                <w:numId w:val="28"/>
              </w:numPr>
              <w:pBdr>
                <w:top w:space="0" w:sz="0" w:val="nil"/>
                <w:left w:space="0" w:sz="0" w:val="nil"/>
                <w:bottom w:space="0" w:sz="0" w:val="nil"/>
                <w:right w:space="0" w:sz="0" w:val="nil"/>
                <w:between w:space="0" w:sz="0" w:val="nil"/>
              </w:pBdr>
              <w:shd w:fill="auto" w:val="clear"/>
              <w:tabs>
                <w:tab w:val="left" w:pos="827"/>
                <w:tab w:val="left" w:pos="828"/>
              </w:tabs>
              <w:spacing w:after="0" w:before="0" w:line="289"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disruption</w:t>
            </w:r>
            <w:r w:rsidDel="00000000" w:rsidR="00000000" w:rsidRPr="00000000">
              <w:rPr>
                <w:rtl w:val="0"/>
              </w:rPr>
            </w:r>
          </w:p>
          <w:p w:rsidR="00000000" w:rsidDel="00000000" w:rsidP="00000000" w:rsidRDefault="00000000" w:rsidRPr="00000000" w14:paraId="000000D0">
            <w:pPr>
              <w:keepNext w:val="0"/>
              <w:keepLines w:val="0"/>
              <w:widowControl w:val="0"/>
              <w:numPr>
                <w:ilvl w:val="0"/>
                <w:numId w:val="28"/>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Incidents between class</w:t>
            </w:r>
            <w:r w:rsidDel="00000000" w:rsidR="00000000" w:rsidRPr="00000000">
              <w:rPr>
                <w:rtl w:val="0"/>
              </w:rPr>
            </w:r>
          </w:p>
          <w:p w:rsidR="00000000" w:rsidDel="00000000" w:rsidP="00000000" w:rsidRDefault="00000000" w:rsidRPr="00000000" w14:paraId="000000D1">
            <w:pPr>
              <w:keepNext w:val="0"/>
              <w:keepLines w:val="0"/>
              <w:widowControl w:val="0"/>
              <w:numPr>
                <w:ilvl w:val="0"/>
                <w:numId w:val="28"/>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risk to others</w:t>
            </w:r>
            <w:r w:rsidDel="00000000" w:rsidR="00000000" w:rsidRPr="00000000">
              <w:rPr>
                <w:rtl w:val="0"/>
              </w:rPr>
            </w:r>
          </w:p>
          <w:p w:rsidR="00000000" w:rsidDel="00000000" w:rsidP="00000000" w:rsidRDefault="00000000" w:rsidRPr="00000000" w14:paraId="000000D2">
            <w:pPr>
              <w:keepNext w:val="0"/>
              <w:keepLines w:val="0"/>
              <w:widowControl w:val="0"/>
              <w:numPr>
                <w:ilvl w:val="0"/>
                <w:numId w:val="28"/>
              </w:numPr>
              <w:pBdr>
                <w:top w:space="0" w:sz="0" w:val="nil"/>
                <w:left w:space="0" w:sz="0" w:val="nil"/>
                <w:bottom w:space="0" w:sz="0" w:val="nil"/>
                <w:right w:space="0" w:sz="0" w:val="nil"/>
                <w:between w:space="0" w:sz="0" w:val="nil"/>
              </w:pBdr>
              <w:shd w:fill="auto" w:val="clear"/>
              <w:tabs>
                <w:tab w:val="left" w:pos="827"/>
                <w:tab w:val="left" w:pos="828"/>
              </w:tabs>
              <w:spacing w:after="0" w:before="0" w:line="275"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Settles when told</w:t>
            </w:r>
            <w:r w:rsidDel="00000000" w:rsidR="00000000" w:rsidRPr="00000000">
              <w:rPr>
                <w:rtl w:val="0"/>
              </w:rPr>
            </w:r>
          </w:p>
        </w:tc>
      </w:tr>
      <w:tr>
        <w:trPr>
          <w:cantSplit w:val="0"/>
          <w:trHeight w:val="1460"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p w:rsidR="00000000" w:rsidDel="00000000" w:rsidP="00000000" w:rsidRDefault="00000000" w:rsidRPr="00000000" w14:paraId="000000D4">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27"/>
                <w:tab w:val="left" w:pos="828"/>
              </w:tabs>
              <w:spacing w:after="0" w:before="0" w:line="289"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Refusing to work</w:t>
            </w:r>
            <w:r w:rsidDel="00000000" w:rsidR="00000000" w:rsidRPr="00000000">
              <w:rPr>
                <w:rtl w:val="0"/>
              </w:rPr>
            </w:r>
          </w:p>
          <w:p w:rsidR="00000000" w:rsidDel="00000000" w:rsidP="00000000" w:rsidRDefault="00000000" w:rsidRPr="00000000" w14:paraId="000000D5">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Refusing to co-operate</w:t>
            </w:r>
            <w:r w:rsidDel="00000000" w:rsidR="00000000" w:rsidRPr="00000000">
              <w:rPr>
                <w:rtl w:val="0"/>
              </w:rPr>
            </w:r>
          </w:p>
          <w:p w:rsidR="00000000" w:rsidDel="00000000" w:rsidP="00000000" w:rsidRDefault="00000000" w:rsidRPr="00000000" w14:paraId="000000D6">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Constant disturbance in class</w:t>
            </w:r>
            <w:r w:rsidDel="00000000" w:rsidR="00000000" w:rsidRPr="00000000">
              <w:rPr>
                <w:rtl w:val="0"/>
              </w:rPr>
            </w:r>
          </w:p>
          <w:p w:rsidR="00000000" w:rsidDel="00000000" w:rsidP="00000000" w:rsidRDefault="00000000" w:rsidRPr="00000000" w14:paraId="000000D7">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27"/>
                <w:tab w:val="left" w:pos="828"/>
              </w:tabs>
              <w:spacing w:after="0" w:before="0" w:line="291.99999999999994"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Verbal abuse to people on site</w:t>
            </w:r>
            <w:r w:rsidDel="00000000" w:rsidR="00000000" w:rsidRPr="00000000">
              <w:rPr>
                <w:rtl w:val="0"/>
              </w:rPr>
            </w:r>
          </w:p>
          <w:p w:rsidR="00000000" w:rsidDel="00000000" w:rsidP="00000000" w:rsidRDefault="00000000" w:rsidRPr="00000000" w14:paraId="000000D8">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27"/>
                <w:tab w:val="left" w:pos="828"/>
              </w:tabs>
              <w:spacing w:after="0" w:before="0" w:line="275"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safety risk from careless, reckless or aggressive behaviour</w:t>
            </w: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587"/>
        </w:tabs>
        <w:spacing w:after="0" w:before="1"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Response Hierarchy</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0" w:line="240" w:lineRule="auto"/>
        <w:ind w:left="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are requested to use the following hierarchy to deal with unwanted behaviour.</w:t>
      </w:r>
    </w:p>
    <w:tbl>
      <w:tblPr>
        <w:tblStyle w:val="Table4"/>
        <w:tblW w:w="9609.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29"/>
        <w:gridCol w:w="5180"/>
        <w:tblGridChange w:id="0">
          <w:tblGrid>
            <w:gridCol w:w="4429"/>
            <w:gridCol w:w="5180"/>
          </w:tblGrid>
        </w:tblGridChange>
      </w:tblGrid>
      <w:tr>
        <w:trPr>
          <w:cantSplit w:val="0"/>
          <w:trHeight w:val="1722" w:hRule="atLeast"/>
          <w:tblHeader w:val="0"/>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188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Managed in classroom Level</w:t>
            </w:r>
            <w:r w:rsidDel="00000000" w:rsidR="00000000" w:rsidRPr="00000000">
              <w:rPr>
                <w:sz w:val="24"/>
                <w:szCs w:val="24"/>
                <w:rtl w:val="0"/>
              </w:rPr>
              <w:t xml:space="preserve"> 1</w:t>
            </w:r>
            <w:r w:rsidDel="00000000" w:rsidR="00000000" w:rsidRPr="00000000">
              <w:rPr>
                <w:rtl w:val="0"/>
              </w:rPr>
            </w:r>
          </w:p>
        </w:tc>
        <w:tc>
          <w:tcPr/>
          <w:p w:rsidR="00000000" w:rsidDel="00000000" w:rsidP="00000000" w:rsidRDefault="00000000" w:rsidRPr="00000000" w14:paraId="000000DE">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827"/>
                <w:tab w:val="left" w:pos="828"/>
              </w:tabs>
              <w:spacing w:after="0" w:before="3" w:line="235" w:lineRule="auto"/>
              <w:ind w:left="827" w:right="1037"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Praise and rewards for positive behaviour</w:t>
            </w:r>
            <w:r w:rsidDel="00000000" w:rsidR="00000000" w:rsidRPr="00000000">
              <w:rPr>
                <w:rtl w:val="0"/>
              </w:rPr>
            </w:r>
          </w:p>
          <w:p w:rsidR="00000000" w:rsidDel="00000000" w:rsidP="00000000" w:rsidRDefault="00000000" w:rsidRPr="00000000" w14:paraId="000000DF">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827"/>
                <w:tab w:val="left" w:pos="828"/>
              </w:tabs>
              <w:spacing w:after="0" w:before="3"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Certificates</w:t>
            </w:r>
            <w:r w:rsidDel="00000000" w:rsidR="00000000" w:rsidRPr="00000000">
              <w:rPr>
                <w:rtl w:val="0"/>
              </w:rPr>
            </w:r>
          </w:p>
          <w:p w:rsidR="00000000" w:rsidDel="00000000" w:rsidP="00000000" w:rsidRDefault="00000000" w:rsidRPr="00000000" w14:paraId="000000E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call home- Postcards</w:t>
            </w:r>
            <w:r w:rsidDel="00000000" w:rsidR="00000000" w:rsidRPr="00000000">
              <w:rPr>
                <w:rtl w:val="0"/>
              </w:rPr>
            </w:r>
          </w:p>
          <w:p w:rsidR="00000000" w:rsidDel="00000000" w:rsidP="00000000" w:rsidRDefault="00000000" w:rsidRPr="00000000" w14:paraId="000000E1">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827"/>
                <w:tab w:val="left" w:pos="828"/>
              </w:tabs>
              <w:spacing w:after="0" w:before="0" w:line="276" w:lineRule="auto"/>
              <w:ind w:left="827" w:right="100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Acknowledgement of academic learning and progress</w:t>
            </w:r>
            <w:r w:rsidDel="00000000" w:rsidR="00000000" w:rsidRPr="00000000">
              <w:rPr>
                <w:rtl w:val="0"/>
              </w:rPr>
            </w:r>
          </w:p>
        </w:tc>
      </w:tr>
      <w:tr>
        <w:trPr>
          <w:cantSplit w:val="0"/>
          <w:trHeight w:val="2013" w:hRule="atLeast"/>
          <w:tblHeader w:val="0"/>
        </w:trPr>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88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Managed in classroom Level 2</w:t>
            </w:r>
          </w:p>
        </w:tc>
        <w:tc>
          <w:tcPr/>
          <w:p w:rsidR="00000000" w:rsidDel="00000000" w:rsidP="00000000" w:rsidRDefault="00000000" w:rsidRPr="00000000" w14:paraId="000000E3">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0" w:line="237" w:lineRule="auto"/>
              <w:ind w:left="827" w:right="545"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look, point, signal, joke, any other agreed strategy for that pupil</w:t>
            </w:r>
            <w:r w:rsidDel="00000000" w:rsidR="00000000" w:rsidRPr="00000000">
              <w:rPr>
                <w:rtl w:val="0"/>
              </w:rPr>
            </w:r>
          </w:p>
          <w:p w:rsidR="00000000" w:rsidDel="00000000" w:rsidP="00000000" w:rsidRDefault="00000000" w:rsidRPr="00000000" w14:paraId="000000E4">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3" w:line="237" w:lineRule="auto"/>
              <w:ind w:left="827" w:right="207"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behaviour strategies- see staff training manual</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w:t>
            </w:r>
            <w:r w:rsidDel="00000000" w:rsidR="00000000" w:rsidRPr="00000000">
              <w:rPr>
                <w:sz w:val="24"/>
                <w:szCs w:val="24"/>
                <w:rtl w:val="0"/>
              </w:rPr>
              <w:t xml:space="preserve">Opportunity</w:t>
            </w:r>
            <w:r w:rsidDel="00000000" w:rsidR="00000000" w:rsidRPr="00000000">
              <w:rPr>
                <w:rtl w:val="0"/>
              </w:rPr>
            </w:r>
          </w:p>
          <w:p w:rsidR="00000000" w:rsidDel="00000000" w:rsidP="00000000" w:rsidRDefault="00000000" w:rsidRPr="00000000" w14:paraId="000000E6">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sz w:val="24"/>
                <w:szCs w:val="24"/>
                <w:rtl w:val="0"/>
              </w:rPr>
              <w:t xml:space="preserve">Second  Opportunity </w:t>
            </w:r>
            <w:r w:rsidDel="00000000" w:rsidR="00000000" w:rsidRPr="00000000">
              <w:rPr>
                <w:rtl w:val="0"/>
              </w:rPr>
            </w:r>
          </w:p>
          <w:p w:rsidR="00000000" w:rsidDel="00000000" w:rsidP="00000000" w:rsidRDefault="00000000" w:rsidRPr="00000000" w14:paraId="000000E7">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827" w:right="0" w:hanging="361"/>
              <w:jc w:val="left"/>
              <w:rPr>
                <w:smallCaps w:val="0"/>
                <w:strike w:val="0"/>
                <w:color w:val="000000"/>
                <w:u w:val="none"/>
                <w:shd w:fill="auto" w:val="clear"/>
                <w:vertAlign w:val="baseline"/>
              </w:rPr>
            </w:pPr>
            <w:r w:rsidDel="00000000" w:rsidR="00000000" w:rsidRPr="00000000">
              <w:rPr>
                <w:sz w:val="24"/>
                <w:szCs w:val="24"/>
                <w:rtl w:val="0"/>
              </w:rPr>
              <w:t xml:space="preserve">Third Opportinity</w:t>
            </w:r>
            <w:r w:rsidDel="00000000" w:rsidR="00000000" w:rsidRPr="00000000">
              <w:rPr>
                <w:rtl w:val="0"/>
              </w:rPr>
            </w:r>
          </w:p>
          <w:p w:rsidR="00000000" w:rsidDel="00000000" w:rsidP="00000000" w:rsidRDefault="00000000" w:rsidRPr="00000000" w14:paraId="000000E8">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827"/>
                <w:tab w:val="left" w:pos="828"/>
              </w:tabs>
              <w:spacing w:after="0" w:before="0" w:line="275" w:lineRule="auto"/>
              <w:ind w:left="827"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 recorded on monitoring card</w:t>
            </w:r>
            <w:r w:rsidDel="00000000" w:rsidR="00000000" w:rsidRPr="00000000">
              <w:rPr>
                <w:rtl w:val="0"/>
              </w:rPr>
            </w:r>
          </w:p>
        </w:tc>
      </w:tr>
      <w:tr>
        <w:trPr>
          <w:cantSplit w:val="0"/>
          <w:trHeight w:val="1703" w:hRule="atLeast"/>
          <w:tblHeader w:val="0"/>
        </w:trPr>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5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Elevated to manager level Level </w:t>
            </w:r>
            <w:r w:rsidDel="00000000" w:rsidR="00000000" w:rsidRPr="00000000">
              <w:rPr>
                <w:sz w:val="24"/>
                <w:szCs w:val="24"/>
                <w:rtl w:val="0"/>
              </w:rPr>
              <w:t xml:space="preserve">3</w:t>
            </w:r>
            <w:r w:rsidDel="00000000" w:rsidR="00000000" w:rsidRPr="00000000">
              <w:rPr>
                <w:rtl w:val="0"/>
              </w:rPr>
            </w:r>
          </w:p>
        </w:tc>
        <w:tc>
          <w:tcPr/>
          <w:p w:rsidR="00000000" w:rsidDel="00000000" w:rsidP="00000000" w:rsidRDefault="00000000" w:rsidRPr="00000000" w14:paraId="000000E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923"/>
                <w:tab w:val="left" w:pos="924"/>
              </w:tabs>
              <w:spacing w:after="0" w:before="0" w:line="237" w:lineRule="auto"/>
              <w:ind w:left="923" w:right="205" w:hanging="425"/>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incident – called out of lesson for discussion with SLT</w:t>
            </w:r>
            <w:r w:rsidDel="00000000" w:rsidR="00000000" w:rsidRPr="00000000">
              <w:rPr>
                <w:rtl w:val="0"/>
              </w:rPr>
            </w:r>
          </w:p>
          <w:p w:rsidR="00000000" w:rsidDel="00000000" w:rsidP="00000000" w:rsidRDefault="00000000" w:rsidRPr="00000000" w14:paraId="000000E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923"/>
                <w:tab w:val="left" w:pos="924"/>
              </w:tabs>
              <w:spacing w:after="0" w:before="5" w:line="235" w:lineRule="auto"/>
              <w:ind w:left="923" w:right="514" w:hanging="425"/>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 Report to be completed by member of staff</w:t>
            </w:r>
            <w:r w:rsidDel="00000000" w:rsidR="00000000" w:rsidRPr="00000000">
              <w:rPr>
                <w:rtl w:val="0"/>
              </w:rPr>
            </w:r>
          </w:p>
          <w:p w:rsidR="00000000" w:rsidDel="00000000" w:rsidP="00000000" w:rsidRDefault="00000000" w:rsidRPr="00000000" w14:paraId="000000E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923"/>
                <w:tab w:val="left" w:pos="924"/>
              </w:tabs>
              <w:spacing w:after="0" w:before="3" w:line="276" w:lineRule="auto"/>
              <w:ind w:left="827" w:right="209" w:hanging="329"/>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 made by SLT on appropriate consequence</w:t>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67"/>
        </w:tabs>
        <w:spacing w:after="0" w:before="0" w:line="240" w:lineRule="auto"/>
        <w:ind w:left="586" w:right="0" w:firstLine="0"/>
        <w:jc w:val="left"/>
        <w:rPr>
          <w:sz w:val="25"/>
          <w:szCs w:val="2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667"/>
        </w:tabs>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Consequences of Negative Behaviour Choices</w:t>
      </w:r>
    </w:p>
    <w:tbl>
      <w:tblPr>
        <w:tblStyle w:val="Table5"/>
        <w:tblW w:w="9325.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9"/>
        <w:gridCol w:w="2869"/>
        <w:gridCol w:w="3827"/>
        <w:tblGridChange w:id="0">
          <w:tblGrid>
            <w:gridCol w:w="2629"/>
            <w:gridCol w:w="2869"/>
            <w:gridCol w:w="3827"/>
          </w:tblGrid>
        </w:tblGridChange>
      </w:tblGrid>
      <w:tr>
        <w:trPr>
          <w:cantSplit w:val="0"/>
          <w:trHeight w:val="277" w:hRule="atLeast"/>
          <w:tblHeader w:val="0"/>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INCIDENT</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LEVEL</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w:t>
            </w:r>
          </w:p>
        </w:tc>
      </w:tr>
      <w:tr>
        <w:trPr>
          <w:cantSplit w:val="0"/>
          <w:trHeight w:val="551" w:hRule="atLeast"/>
          <w:tblHeader w:val="0"/>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61.99999999999994"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disruption</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Level-1, 2: Low level</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disruption</w:t>
            </w:r>
          </w:p>
        </w:tc>
        <w:tc>
          <w:tcPr/>
          <w:p w:rsidR="00000000" w:rsidDel="00000000" w:rsidP="00000000" w:rsidRDefault="00000000" w:rsidRPr="00000000" w14:paraId="000000F7">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824"/>
                <w:tab w:val="left" w:pos="825"/>
              </w:tabs>
              <w:spacing w:after="0" w:before="0" w:line="28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strategies</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require removing</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class</w:t>
            </w:r>
          </w:p>
        </w:tc>
        <w:tc>
          <w:tcPr/>
          <w:p w:rsidR="00000000" w:rsidDel="00000000" w:rsidP="00000000" w:rsidRDefault="00000000" w:rsidRPr="00000000" w14:paraId="000000FB">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824"/>
                <w:tab w:val="left" w:pos="825"/>
              </w:tabs>
              <w:spacing w:after="0" w:before="0" w:line="28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on decision sheet</w:t>
            </w:r>
            <w:r w:rsidDel="00000000" w:rsidR="00000000" w:rsidRPr="00000000">
              <w:rPr>
                <w:rtl w:val="0"/>
              </w:rPr>
            </w:r>
          </w:p>
        </w:tc>
      </w:tr>
      <w:tr>
        <w:trPr>
          <w:cantSplit w:val="0"/>
          <w:trHeight w:val="829" w:hRule="atLeast"/>
          <w:tblHeader w:val="0"/>
        </w:trPr>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 defiance</w:t>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6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Level-1, 2: temporary refusal to follow</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instructions</w:t>
            </w:r>
          </w:p>
        </w:tc>
        <w:tc>
          <w:tcPr/>
          <w:p w:rsidR="00000000" w:rsidDel="00000000" w:rsidP="00000000" w:rsidRDefault="00000000" w:rsidRPr="00000000" w14:paraId="000000FF">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824"/>
                <w:tab w:val="left" w:pos="825"/>
              </w:tabs>
              <w:spacing w:after="0" w:before="0" w:line="285"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strategies</w:t>
            </w: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permanent or aggressive refusal to co- operate</w:t>
            </w:r>
          </w:p>
        </w:tc>
        <w:tc>
          <w:tcPr/>
          <w:p w:rsidR="00000000" w:rsidDel="00000000" w:rsidP="00000000" w:rsidRDefault="00000000" w:rsidRPr="00000000" w14:paraId="00000102">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32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Assistant Principal called to office to deal with situation</w:t>
            </w:r>
            <w:r w:rsidDel="00000000" w:rsidR="00000000" w:rsidRPr="00000000">
              <w:rPr>
                <w:rtl w:val="0"/>
              </w:rPr>
            </w:r>
          </w:p>
          <w:p w:rsidR="00000000" w:rsidDel="00000000" w:rsidP="00000000" w:rsidRDefault="00000000" w:rsidRPr="00000000" w14:paraId="00000103">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on card</w:t>
            </w:r>
            <w:r w:rsidDel="00000000" w:rsidR="00000000" w:rsidRPr="00000000">
              <w:rPr>
                <w:rtl w:val="0"/>
              </w:rPr>
            </w:r>
          </w:p>
          <w:p w:rsidR="00000000" w:rsidDel="00000000" w:rsidP="00000000" w:rsidRDefault="00000000" w:rsidRPr="00000000" w14:paraId="00000104">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notified</w:t>
            </w:r>
            <w:r w:rsidDel="00000000" w:rsidR="00000000" w:rsidRPr="00000000">
              <w:rPr>
                <w:rtl w:val="0"/>
              </w:rPr>
            </w:r>
          </w:p>
          <w:p w:rsidR="00000000" w:rsidDel="00000000" w:rsidP="00000000" w:rsidRDefault="00000000" w:rsidRPr="00000000" w14:paraId="00000105">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824"/>
                <w:tab w:val="left" w:pos="825"/>
              </w:tabs>
              <w:spacing w:after="0" w:before="0" w:line="281"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 agreed</w:t>
            </w: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17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Break- time disruption</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7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2: Running inside, throwing swearing</w:t>
            </w:r>
          </w:p>
        </w:tc>
        <w:tc>
          <w:tcPr/>
          <w:p w:rsidR="00000000" w:rsidDel="00000000" w:rsidP="00000000" w:rsidRDefault="00000000" w:rsidRPr="00000000" w14:paraId="00000108">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824"/>
                <w:tab w:val="left" w:pos="825"/>
              </w:tabs>
              <w:spacing w:after="0" w:before="0" w:line="282"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from area</w:t>
            </w:r>
            <w:r w:rsidDel="00000000" w:rsidR="00000000" w:rsidRPr="00000000">
              <w:rPr>
                <w:rtl w:val="0"/>
              </w:rPr>
            </w:r>
          </w:p>
          <w:p w:rsidR="00000000" w:rsidDel="00000000" w:rsidP="00000000" w:rsidRDefault="00000000" w:rsidRPr="00000000" w14:paraId="00000109">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824"/>
                <w:tab w:val="left" w:pos="825"/>
              </w:tabs>
              <w:spacing w:after="0" w:before="0" w:line="28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Privileges removed</w:t>
            </w:r>
            <w:r w:rsidDel="00000000" w:rsidR="00000000" w:rsidRPr="00000000">
              <w:rPr>
                <w:rtl w:val="0"/>
              </w:rPr>
            </w:r>
          </w:p>
        </w:tc>
      </w:tr>
      <w:tr>
        <w:trPr>
          <w:cantSplit w:val="0"/>
          <w:trHeight w:val="1996" w:hRule="atLeast"/>
          <w:tblHeader w:val="0"/>
        </w:trPr>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Play fighting, minor vandalism</w:t>
            </w:r>
          </w:p>
        </w:tc>
        <w:tc>
          <w:tcPr/>
          <w:p w:rsidR="00000000" w:rsidDel="00000000" w:rsidP="00000000" w:rsidRDefault="00000000" w:rsidRPr="00000000" w14:paraId="0000010C">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824"/>
                <w:tab w:val="left" w:pos="825"/>
              </w:tabs>
              <w:spacing w:after="0" w:before="0" w:line="237" w:lineRule="auto"/>
              <w:ind w:left="824" w:right="32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Assistant Principal called to deal with situation</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Removed from area</w:t>
            </w:r>
            <w:r w:rsidDel="00000000" w:rsidR="00000000" w:rsidRPr="00000000">
              <w:rPr>
                <w:rtl w:val="0"/>
              </w:rPr>
            </w:r>
          </w:p>
          <w:p w:rsidR="00000000" w:rsidDel="00000000" w:rsidP="00000000" w:rsidRDefault="00000000" w:rsidRPr="00000000" w14:paraId="0000010E">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824"/>
                <w:tab w:val="left" w:pos="825"/>
              </w:tabs>
              <w:spacing w:after="0" w:before="0" w:line="235" w:lineRule="auto"/>
              <w:ind w:left="824" w:right="87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Privileges removed, sanctions applied</w:t>
            </w:r>
            <w:r w:rsidDel="00000000" w:rsidR="00000000" w:rsidRPr="00000000">
              <w:rPr>
                <w:rtl w:val="0"/>
              </w:rPr>
            </w:r>
          </w:p>
          <w:p w:rsidR="00000000" w:rsidDel="00000000" w:rsidP="00000000" w:rsidRDefault="00000000" w:rsidRPr="00000000" w14:paraId="0000010F">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w:t>
            </w:r>
            <w:r w:rsidDel="00000000" w:rsidR="00000000" w:rsidRPr="00000000">
              <w:rPr>
                <w:sz w:val="24"/>
                <w:szCs w:val="24"/>
                <w:rtl w:val="0"/>
              </w:rPr>
              <w:t xml:space="preserve"> loss of free choice time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Destruction of own work</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Intentional destruction that renders</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un-mark able</w:t>
            </w:r>
          </w:p>
        </w:tc>
        <w:tc>
          <w:tcPr/>
          <w:p w:rsidR="00000000" w:rsidDel="00000000" w:rsidP="00000000" w:rsidRDefault="00000000" w:rsidRPr="00000000" w14:paraId="0000011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24"/>
                <w:tab w:val="left" w:pos="825"/>
              </w:tabs>
              <w:spacing w:after="0" w:before="0" w:line="28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 work during </w:t>
            </w:r>
            <w:r w:rsidDel="00000000" w:rsidR="00000000" w:rsidRPr="00000000">
              <w:rPr>
                <w:sz w:val="24"/>
                <w:szCs w:val="24"/>
                <w:rtl w:val="0"/>
              </w:rPr>
              <w:t xml:space="preserve">free choice time</w:t>
            </w:r>
            <w:r w:rsidDel="00000000" w:rsidR="00000000" w:rsidRPr="00000000">
              <w:rPr>
                <w:rtl w:val="0"/>
              </w:rPr>
            </w:r>
          </w:p>
        </w:tc>
      </w:tr>
      <w:tr>
        <w:trPr>
          <w:cantSplit w:val="0"/>
          <w:trHeight w:val="2289" w:hRule="atLeast"/>
          <w:tblHeader w:val="0"/>
        </w:trPr>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58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Refusal to follow instructions</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risk to self or others; or serious disruption to </w:t>
            </w:r>
            <w:r w:rsidDel="00000000" w:rsidR="00000000" w:rsidRPr="00000000">
              <w:rPr>
                <w:sz w:val="24"/>
                <w:szCs w:val="24"/>
                <w:rtl w:val="0"/>
              </w:rPr>
              <w:t xml:space="preserve">A.R.T.S</w:t>
            </w:r>
            <w:r w:rsidDel="00000000" w:rsidR="00000000" w:rsidRPr="00000000">
              <w:rPr>
                <w:rtl w:val="0"/>
              </w:rPr>
            </w:r>
          </w:p>
        </w:tc>
        <w:tc>
          <w:tcPr/>
          <w:p w:rsidR="00000000" w:rsidDel="00000000" w:rsidP="00000000" w:rsidRDefault="00000000" w:rsidRPr="00000000" w14:paraId="00000116">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4"/>
                <w:tab w:val="left" w:pos="825"/>
              </w:tabs>
              <w:spacing w:after="0" w:before="0" w:line="237" w:lineRule="auto"/>
              <w:ind w:left="824" w:right="32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Assistant Principal called to office to deal with situation</w:t>
            </w:r>
            <w:r w:rsidDel="00000000" w:rsidR="00000000" w:rsidRPr="00000000">
              <w:rPr>
                <w:rtl w:val="0"/>
              </w:rPr>
            </w:r>
          </w:p>
          <w:p w:rsidR="00000000" w:rsidDel="00000000" w:rsidP="00000000" w:rsidRDefault="00000000" w:rsidRPr="00000000" w14:paraId="0000011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on card</w:t>
            </w:r>
            <w:r w:rsidDel="00000000" w:rsidR="00000000" w:rsidRPr="00000000">
              <w:rPr>
                <w:rtl w:val="0"/>
              </w:rPr>
            </w:r>
          </w:p>
          <w:p w:rsidR="00000000" w:rsidDel="00000000" w:rsidP="00000000" w:rsidRDefault="00000000" w:rsidRPr="00000000" w14:paraId="0000011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notified</w:t>
            </w:r>
            <w:r w:rsidDel="00000000" w:rsidR="00000000" w:rsidRPr="00000000">
              <w:rPr>
                <w:rtl w:val="0"/>
              </w:rPr>
            </w:r>
          </w:p>
          <w:p w:rsidR="00000000" w:rsidDel="00000000" w:rsidP="00000000" w:rsidRDefault="00000000" w:rsidRPr="00000000" w14:paraId="0000011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supervision</w:t>
            </w:r>
            <w:r w:rsidDel="00000000" w:rsidR="00000000" w:rsidRPr="00000000">
              <w:rPr>
                <w:rtl w:val="0"/>
              </w:rPr>
            </w:r>
          </w:p>
          <w:p w:rsidR="00000000" w:rsidDel="00000000" w:rsidP="00000000" w:rsidRDefault="00000000" w:rsidRPr="00000000" w14:paraId="0000011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4"/>
                <w:tab w:val="left" w:pos="825"/>
              </w:tabs>
              <w:spacing w:after="0" w:before="4" w:line="274" w:lineRule="auto"/>
              <w:ind w:left="824" w:right="87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Privileges removed, sanctions applied</w:t>
            </w:r>
            <w:r w:rsidDel="00000000" w:rsidR="00000000" w:rsidRPr="00000000">
              <w:rPr>
                <w:rtl w:val="0"/>
              </w:rPr>
            </w:r>
          </w:p>
        </w:tc>
      </w:tr>
      <w:tr>
        <w:trPr>
          <w:cantSplit w:val="0"/>
          <w:trHeight w:val="1136" w:hRule="atLeast"/>
          <w:tblHeader w:val="0"/>
        </w:trPr>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Verbal aggression</w:t>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-1: between friend</w:t>
            </w:r>
          </w:p>
        </w:tc>
        <w:tc>
          <w:tcPr/>
          <w:p w:rsidR="00000000" w:rsidDel="00000000" w:rsidP="00000000" w:rsidRDefault="00000000" w:rsidRPr="00000000" w14:paraId="0000011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4"/>
                <w:tab w:val="left" w:pos="825"/>
              </w:tabs>
              <w:spacing w:after="0" w:before="0" w:line="28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w:t>
            </w:r>
            <w:r w:rsidDel="00000000" w:rsidR="00000000" w:rsidRPr="00000000">
              <w:rPr>
                <w:rtl w:val="0"/>
              </w:rPr>
            </w:r>
          </w:p>
          <w:p w:rsidR="00000000" w:rsidDel="00000000" w:rsidP="00000000" w:rsidRDefault="00000000" w:rsidRPr="00000000" w14:paraId="0000011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27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w:t>
            </w: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Level2: threaten intent</w:t>
            </w:r>
          </w:p>
        </w:tc>
        <w:tc>
          <w:tcPr/>
          <w:p w:rsidR="00000000" w:rsidDel="00000000" w:rsidP="00000000" w:rsidRDefault="00000000" w:rsidRPr="00000000" w14:paraId="0000012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4"/>
                <w:tab w:val="left" w:pos="825"/>
              </w:tabs>
              <w:spacing w:after="0" w:before="0" w:line="282"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w:t>
            </w:r>
            <w:r w:rsidDel="00000000" w:rsidR="00000000" w:rsidRPr="00000000">
              <w:rPr>
                <w:rtl w:val="0"/>
              </w:rPr>
            </w:r>
          </w:p>
          <w:p w:rsidR="00000000" w:rsidDel="00000000" w:rsidP="00000000" w:rsidRDefault="00000000" w:rsidRPr="00000000" w14:paraId="0000012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Statements</w:t>
            </w:r>
            <w:r w:rsidDel="00000000" w:rsidR="00000000" w:rsidRPr="00000000">
              <w:rPr>
                <w:rtl w:val="0"/>
              </w:rPr>
            </w:r>
          </w:p>
          <w:p w:rsidR="00000000" w:rsidDel="00000000" w:rsidP="00000000" w:rsidRDefault="00000000" w:rsidRPr="00000000" w14:paraId="0000012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resolution</w:t>
            </w:r>
            <w:r w:rsidDel="00000000" w:rsidR="00000000" w:rsidRPr="00000000">
              <w:rPr>
                <w:rtl w:val="0"/>
              </w:rPr>
            </w:r>
          </w:p>
        </w:tc>
      </w:tr>
      <w:tr>
        <w:trPr>
          <w:cantSplit w:val="0"/>
          <w:trHeight w:val="1151" w:hRule="atLeast"/>
          <w:tblHeader w:val="0"/>
        </w:trPr>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Intent to harm</w:t>
            </w:r>
          </w:p>
        </w:tc>
        <w:tc>
          <w:tcPr/>
          <w:p w:rsidR="00000000" w:rsidDel="00000000" w:rsidP="00000000" w:rsidRDefault="00000000" w:rsidRPr="00000000" w14:paraId="00000126">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824"/>
                <w:tab w:val="left" w:pos="825"/>
              </w:tabs>
              <w:spacing w:after="0" w:before="0" w:line="237" w:lineRule="auto"/>
              <w:ind w:left="824" w:right="487"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 verbally</w:t>
            </w:r>
            <w:r w:rsidDel="00000000" w:rsidR="00000000" w:rsidRPr="00000000">
              <w:rPr>
                <w:rtl w:val="0"/>
              </w:rPr>
            </w:r>
          </w:p>
          <w:p w:rsidR="00000000" w:rsidDel="00000000" w:rsidP="00000000" w:rsidRDefault="00000000" w:rsidRPr="00000000" w14:paraId="00000127">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Statements</w:t>
            </w:r>
            <w:r w:rsidDel="00000000" w:rsidR="00000000" w:rsidRPr="00000000">
              <w:rPr>
                <w:rtl w:val="0"/>
              </w:rPr>
            </w:r>
          </w:p>
          <w:p w:rsidR="00000000" w:rsidDel="00000000" w:rsidP="00000000" w:rsidRDefault="00000000" w:rsidRPr="00000000" w14:paraId="00000128">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824"/>
                <w:tab w:val="left" w:pos="825"/>
              </w:tabs>
              <w:spacing w:after="0" w:before="0" w:line="281"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resolution</w:t>
            </w:r>
            <w:r w:rsidDel="00000000" w:rsidR="00000000" w:rsidRPr="00000000">
              <w:rPr>
                <w:rtl w:val="0"/>
              </w:rPr>
            </w:r>
          </w:p>
        </w:tc>
      </w:tr>
    </w:tbl>
    <w:p w:rsidR="00000000" w:rsidDel="00000000" w:rsidP="00000000" w:rsidRDefault="00000000" w:rsidRPr="00000000" w14:paraId="00000129">
      <w:pPr>
        <w:spacing w:after="0" w:line="281" w:lineRule="auto"/>
        <w:ind w:firstLine="0"/>
        <w:jc w:val="left"/>
        <w:rPr>
          <w:sz w:val="24"/>
          <w:szCs w:val="24"/>
        </w:rPr>
        <w:sectPr>
          <w:type w:val="nextPage"/>
          <w:pgSz w:h="15840" w:w="12240" w:orient="portrait"/>
          <w:pgMar w:bottom="1240" w:top="1060" w:left="1160" w:right="780" w:header="0" w:footer="975"/>
        </w:sect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9325.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9"/>
        <w:gridCol w:w="2869"/>
        <w:gridCol w:w="3827"/>
        <w:tblGridChange w:id="0">
          <w:tblGrid>
            <w:gridCol w:w="2629"/>
            <w:gridCol w:w="2869"/>
            <w:gridCol w:w="3827"/>
          </w:tblGrid>
        </w:tblGridChange>
      </w:tblGrid>
      <w:tr>
        <w:trPr>
          <w:cantSplit w:val="0"/>
          <w:trHeight w:val="585" w:hRule="atLeast"/>
          <w:tblHeader w:val="0"/>
        </w:trPr>
        <w:tc>
          <w:tcPr>
            <w:tcBorders>
              <w:top w:color="000000" w:space="0" w:sz="0" w:val="nil"/>
            </w:tcBorders>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D">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824"/>
                <w:tab w:val="left" w:pos="825"/>
              </w:tabs>
              <w:spacing w:after="0" w:before="0" w:line="290"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notified</w:t>
            </w:r>
            <w:r w:rsidDel="00000000" w:rsidR="00000000" w:rsidRPr="00000000">
              <w:rPr>
                <w:rtl w:val="0"/>
              </w:rPr>
            </w:r>
          </w:p>
          <w:p w:rsidR="00000000" w:rsidDel="00000000" w:rsidP="00000000" w:rsidRDefault="00000000" w:rsidRPr="00000000" w14:paraId="0000012E">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824"/>
                <w:tab w:val="left" w:pos="825"/>
              </w:tabs>
              <w:spacing w:after="0" w:before="0" w:line="27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Sanctions</w:t>
            </w:r>
            <w:r w:rsidDel="00000000" w:rsidR="00000000" w:rsidRPr="00000000">
              <w:rPr>
                <w:rtl w:val="0"/>
              </w:rPr>
            </w:r>
          </w:p>
        </w:tc>
      </w:tr>
      <w:tr>
        <w:trPr>
          <w:cantSplit w:val="0"/>
          <w:trHeight w:val="875" w:hRule="atLeast"/>
          <w:tblHeader w:val="0"/>
        </w:trPr>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aggression</w:t>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6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-1: accidental injury</w:t>
            </w:r>
          </w:p>
        </w:tc>
        <w:tc>
          <w:tcPr/>
          <w:p w:rsidR="00000000" w:rsidDel="00000000" w:rsidP="00000000" w:rsidRDefault="00000000" w:rsidRPr="00000000" w14:paraId="00000131">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4"/>
                <w:tab w:val="left" w:pos="825"/>
              </w:tabs>
              <w:spacing w:after="0" w:before="0" w:line="289"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w:t>
            </w:r>
            <w:r w:rsidDel="00000000" w:rsidR="00000000" w:rsidRPr="00000000">
              <w:rPr>
                <w:rtl w:val="0"/>
              </w:rPr>
            </w:r>
          </w:p>
          <w:p w:rsidR="00000000" w:rsidDel="00000000" w:rsidP="00000000" w:rsidRDefault="00000000" w:rsidRPr="00000000" w14:paraId="00000132">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 as required</w:t>
            </w:r>
            <w:r w:rsidDel="00000000" w:rsidR="00000000" w:rsidRPr="00000000">
              <w:rPr>
                <w:rtl w:val="0"/>
              </w:rPr>
            </w:r>
          </w:p>
          <w:p w:rsidR="00000000" w:rsidDel="00000000" w:rsidP="00000000" w:rsidRDefault="00000000" w:rsidRPr="00000000" w14:paraId="00000133">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4"/>
                <w:tab w:val="left" w:pos="825"/>
              </w:tabs>
              <w:spacing w:after="0" w:before="0" w:line="27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resolution</w:t>
            </w: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2: Play- fighting injury (both sides state that it was play-fighting)</w:t>
            </w:r>
          </w:p>
        </w:tc>
        <w:tc>
          <w:tcPr/>
          <w:p w:rsidR="00000000" w:rsidDel="00000000" w:rsidP="00000000" w:rsidRDefault="00000000" w:rsidRPr="00000000" w14:paraId="0000013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w:t>
            </w:r>
            <w:r w:rsidDel="00000000" w:rsidR="00000000" w:rsidRPr="00000000">
              <w:rPr>
                <w:rtl w:val="0"/>
              </w:rPr>
            </w:r>
          </w:p>
          <w:p w:rsidR="00000000" w:rsidDel="00000000" w:rsidP="00000000" w:rsidRDefault="00000000" w:rsidRPr="00000000" w14:paraId="0000013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Statements</w:t>
            </w:r>
            <w:r w:rsidDel="00000000" w:rsidR="00000000" w:rsidRPr="00000000">
              <w:rPr>
                <w:rtl w:val="0"/>
              </w:rPr>
            </w:r>
          </w:p>
          <w:p w:rsidR="00000000" w:rsidDel="00000000" w:rsidP="00000000" w:rsidRDefault="00000000" w:rsidRPr="00000000" w14:paraId="0000013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4"/>
                <w:tab w:val="left" w:pos="825"/>
              </w:tabs>
              <w:spacing w:after="0" w:before="0" w:line="276" w:lineRule="auto"/>
              <w:ind w:left="824" w:right="783"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Sanctions/ privileges withdrawn</w:t>
            </w:r>
            <w:r w:rsidDel="00000000" w:rsidR="00000000" w:rsidRPr="00000000">
              <w:rPr>
                <w:rtl w:val="0"/>
              </w:rPr>
            </w:r>
          </w:p>
        </w:tc>
      </w:tr>
      <w:tr>
        <w:trPr>
          <w:cantSplit w:val="0"/>
          <w:trHeight w:val="2289" w:hRule="atLeast"/>
          <w:tblHeader w:val="0"/>
        </w:trP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3:Intent to cause harm, on or off-site</w:t>
            </w:r>
          </w:p>
        </w:tc>
        <w:tc>
          <w:tcPr/>
          <w:p w:rsidR="00000000" w:rsidDel="00000000" w:rsidP="00000000" w:rsidRDefault="00000000" w:rsidRPr="00000000" w14:paraId="0000013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4"/>
                <w:tab w:val="left" w:pos="825"/>
              </w:tabs>
              <w:spacing w:after="0" w:before="0" w:line="289"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w:t>
            </w:r>
            <w:r w:rsidDel="00000000" w:rsidR="00000000" w:rsidRPr="00000000">
              <w:rPr>
                <w:rtl w:val="0"/>
              </w:rPr>
            </w:r>
          </w:p>
          <w:p w:rsidR="00000000" w:rsidDel="00000000" w:rsidP="00000000" w:rsidRDefault="00000000" w:rsidRPr="00000000" w14:paraId="0000013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Statements</w:t>
            </w:r>
            <w:r w:rsidDel="00000000" w:rsidR="00000000" w:rsidRPr="00000000">
              <w:rPr>
                <w:rtl w:val="0"/>
              </w:rPr>
            </w:r>
          </w:p>
          <w:p w:rsidR="00000000" w:rsidDel="00000000" w:rsidP="00000000" w:rsidRDefault="00000000" w:rsidRPr="00000000" w14:paraId="0000013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5"/>
              </w:tabs>
              <w:spacing w:after="0" w:before="2" w:line="237" w:lineRule="auto"/>
              <w:ind w:left="824" w:right="729"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meeting with Parents and referring support worker.</w:t>
            </w:r>
            <w:r w:rsidDel="00000000" w:rsidR="00000000" w:rsidRPr="00000000">
              <w:rPr>
                <w:rtl w:val="0"/>
              </w:rPr>
            </w:r>
          </w:p>
          <w:p w:rsidR="00000000" w:rsidDel="00000000" w:rsidP="00000000" w:rsidRDefault="00000000" w:rsidRPr="00000000" w14:paraId="0000013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5"/>
              </w:tabs>
              <w:spacing w:after="0" w:before="2" w:line="276" w:lineRule="auto"/>
              <w:ind w:left="824" w:right="726"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sanction may apply</w:t>
            </w:r>
            <w:r w:rsidDel="00000000" w:rsidR="00000000" w:rsidRPr="00000000">
              <w:rPr>
                <w:rtl w:val="0"/>
              </w:rPr>
            </w:r>
          </w:p>
        </w:tc>
      </w:tr>
      <w:tr>
        <w:trPr>
          <w:cantSplit w:val="0"/>
          <w:trHeight w:val="875" w:hRule="atLeast"/>
          <w:tblHeader w:val="0"/>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8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aggression off-site</w:t>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Deliberate act</w:t>
            </w:r>
          </w:p>
        </w:tc>
        <w:tc>
          <w:tcPr/>
          <w:p w:rsidR="00000000" w:rsidDel="00000000" w:rsidP="00000000" w:rsidRDefault="00000000" w:rsidRPr="00000000" w14:paraId="00000141">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824"/>
                <w:tab w:val="left" w:pos="825"/>
              </w:tabs>
              <w:spacing w:after="0" w:before="0" w:line="289"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Fixed term exclusion</w:t>
            </w:r>
            <w:r w:rsidDel="00000000" w:rsidR="00000000" w:rsidRPr="00000000">
              <w:rPr>
                <w:rtl w:val="0"/>
              </w:rPr>
            </w:r>
          </w:p>
          <w:p w:rsidR="00000000" w:rsidDel="00000000" w:rsidP="00000000" w:rsidRDefault="00000000" w:rsidRPr="00000000" w14:paraId="0000014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meeting</w:t>
            </w:r>
            <w:r w:rsidDel="00000000" w:rsidR="00000000" w:rsidRPr="00000000">
              <w:rPr>
                <w:rtl w:val="0"/>
              </w:rPr>
            </w:r>
          </w:p>
          <w:p w:rsidR="00000000" w:rsidDel="00000000" w:rsidP="00000000" w:rsidRDefault="00000000" w:rsidRPr="00000000" w14:paraId="0000014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824"/>
                <w:tab w:val="left" w:pos="825"/>
              </w:tabs>
              <w:spacing w:after="0" w:before="0" w:line="273"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sanctions</w:t>
            </w:r>
            <w:r w:rsidDel="00000000" w:rsidR="00000000" w:rsidRPr="00000000">
              <w:rPr>
                <w:rtl w:val="0"/>
              </w:rPr>
            </w:r>
          </w:p>
        </w:tc>
      </w:tr>
      <w:tr>
        <w:trPr>
          <w:cantSplit w:val="0"/>
          <w:trHeight w:val="861" w:hRule="atLeast"/>
          <w:tblHeader w:val="0"/>
        </w:trPr>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Retaliation</w:t>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85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Verbal or physical act of aggression</w:t>
            </w:r>
          </w:p>
        </w:tc>
        <w:tc>
          <w:tcPr/>
          <w:p w:rsidR="00000000" w:rsidDel="00000000" w:rsidP="00000000" w:rsidRDefault="00000000" w:rsidRPr="00000000" w14:paraId="0000014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meeting</w:t>
            </w:r>
            <w:r w:rsidDel="00000000" w:rsidR="00000000" w:rsidRPr="00000000">
              <w:rPr>
                <w:rtl w:val="0"/>
              </w:rPr>
            </w:r>
          </w:p>
          <w:p w:rsidR="00000000" w:rsidDel="00000000" w:rsidP="00000000" w:rsidRDefault="00000000" w:rsidRPr="00000000" w14:paraId="0000014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4"/>
                <w:tab w:val="left" w:pos="825"/>
              </w:tabs>
              <w:spacing w:after="0" w:before="1" w:line="274" w:lineRule="auto"/>
              <w:ind w:left="824" w:right="16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sanctions /loss of privileges or FTE</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5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Bullying: on or off- site</w:t>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22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Level- 1: low level skitting between friends</w:t>
            </w:r>
          </w:p>
        </w:tc>
        <w:tc>
          <w:tcPr/>
          <w:p w:rsidR="00000000" w:rsidDel="00000000" w:rsidP="00000000" w:rsidRDefault="00000000" w:rsidRPr="00000000" w14:paraId="0000014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91"/>
                <w:tab w:val="left" w:pos="892"/>
              </w:tabs>
              <w:spacing w:after="0" w:before="0" w:line="274" w:lineRule="auto"/>
              <w:ind w:left="824" w:right="21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w:t>
            </w:r>
            <w:r w:rsidDel="00000000" w:rsidR="00000000" w:rsidRPr="00000000">
              <w:rPr>
                <w:rtl w:val="0"/>
              </w:rPr>
            </w:r>
          </w:p>
        </w:tc>
      </w:tr>
      <w:tr>
        <w:trPr>
          <w:cantSplit w:val="0"/>
          <w:trHeight w:val="1722" w:hRule="atLeast"/>
          <w:tblHeader w:val="0"/>
        </w:trPr>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2: Low level but intentional put down, not between friends</w:t>
            </w:r>
          </w:p>
        </w:tc>
        <w:tc>
          <w:tcPr/>
          <w:p w:rsidR="00000000" w:rsidDel="00000000" w:rsidP="00000000" w:rsidRDefault="00000000" w:rsidRPr="00000000" w14:paraId="0000014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4"/>
                <w:tab w:val="left" w:pos="825"/>
              </w:tabs>
              <w:spacing w:after="0" w:before="0" w:line="291"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w:t>
            </w:r>
            <w:r w:rsidDel="00000000" w:rsidR="00000000" w:rsidRPr="00000000">
              <w:rPr>
                <w:rtl w:val="0"/>
              </w:rPr>
            </w:r>
          </w:p>
          <w:p w:rsidR="00000000" w:rsidDel="00000000" w:rsidP="00000000" w:rsidRDefault="00000000" w:rsidRPr="00000000" w14:paraId="0000014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27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 and consequences</w:t>
            </w:r>
            <w:r w:rsidDel="00000000" w:rsidR="00000000" w:rsidRPr="00000000">
              <w:rPr>
                <w:rtl w:val="0"/>
              </w:rPr>
            </w:r>
          </w:p>
          <w:p w:rsidR="00000000" w:rsidDel="00000000" w:rsidP="00000000" w:rsidRDefault="00000000" w:rsidRPr="00000000" w14:paraId="0000014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 if required</w:t>
            </w:r>
            <w:r w:rsidDel="00000000" w:rsidR="00000000" w:rsidRPr="00000000">
              <w:rPr>
                <w:rtl w:val="0"/>
              </w:rPr>
            </w:r>
          </w:p>
          <w:p w:rsidR="00000000" w:rsidDel="00000000" w:rsidP="00000000" w:rsidRDefault="00000000" w:rsidRPr="00000000" w14:paraId="0000015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4"/>
                <w:tab w:val="left" w:pos="825"/>
              </w:tabs>
              <w:spacing w:after="0" w:before="0" w:line="275"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insisted upon</w:t>
            </w:r>
            <w:r w:rsidDel="00000000" w:rsidR="00000000" w:rsidRPr="00000000">
              <w:rPr>
                <w:rtl w:val="0"/>
              </w:rPr>
            </w:r>
          </w:p>
        </w:tc>
      </w:tr>
      <w:tr>
        <w:trPr>
          <w:cantSplit w:val="0"/>
          <w:trHeight w:val="3131" w:hRule="atLeast"/>
          <w:tblHeader w:val="0"/>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Intentional bullying by individual or group, on or off-site</w:t>
            </w:r>
          </w:p>
        </w:tc>
        <w:tc>
          <w:tcPr/>
          <w:p w:rsidR="00000000" w:rsidDel="00000000" w:rsidP="00000000" w:rsidRDefault="00000000" w:rsidRPr="00000000" w14:paraId="00000153">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0" w:line="290"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Stopped and separated</w:t>
            </w:r>
            <w:r w:rsidDel="00000000" w:rsidR="00000000" w:rsidRPr="00000000">
              <w:rPr>
                <w:rtl w:val="0"/>
              </w:rPr>
            </w:r>
          </w:p>
          <w:p w:rsidR="00000000" w:rsidDel="00000000" w:rsidP="00000000" w:rsidRDefault="00000000" w:rsidRPr="00000000" w14:paraId="00000154">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2" w:line="237" w:lineRule="auto"/>
              <w:ind w:left="824" w:right="27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 and consequences</w:t>
            </w:r>
            <w:r w:rsidDel="00000000" w:rsidR="00000000" w:rsidRPr="00000000">
              <w:rPr>
                <w:rtl w:val="0"/>
              </w:rPr>
            </w:r>
          </w:p>
          <w:p w:rsidR="00000000" w:rsidDel="00000000" w:rsidP="00000000" w:rsidRDefault="00000000" w:rsidRPr="00000000" w14:paraId="00000155">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2"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156">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Fixed term exclusion</w:t>
            </w:r>
            <w:r w:rsidDel="00000000" w:rsidR="00000000" w:rsidRPr="00000000">
              <w:rPr>
                <w:rtl w:val="0"/>
              </w:rPr>
            </w:r>
          </w:p>
          <w:p w:rsidR="00000000" w:rsidDel="00000000" w:rsidP="00000000" w:rsidRDefault="00000000" w:rsidRPr="00000000" w14:paraId="00000157">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0" w:line="291.99999999999994"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Parental meeting</w:t>
            </w:r>
            <w:r w:rsidDel="00000000" w:rsidR="00000000" w:rsidRPr="00000000">
              <w:rPr>
                <w:rtl w:val="0"/>
              </w:rPr>
            </w:r>
          </w:p>
          <w:p w:rsidR="00000000" w:rsidDel="00000000" w:rsidP="00000000" w:rsidRDefault="00000000" w:rsidRPr="00000000" w14:paraId="00000158">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40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removal of privileges and additional sanctions</w:t>
            </w:r>
            <w:r w:rsidDel="00000000" w:rsidR="00000000" w:rsidRPr="00000000">
              <w:rPr>
                <w:rtl w:val="0"/>
              </w:rPr>
            </w:r>
          </w:p>
        </w:tc>
      </w:tr>
      <w:tr>
        <w:trPr>
          <w:cantSplit w:val="0"/>
          <w:trHeight w:val="1137" w:hRule="atLeast"/>
          <w:tblHeader w:val="0"/>
        </w:trPr>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Vandalism</w:t>
            </w:r>
          </w:p>
        </w:tc>
        <w:tc>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6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Level-1: Accidental</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Careless</w:t>
            </w:r>
          </w:p>
        </w:tc>
        <w:tc>
          <w:tcPr/>
          <w:p w:rsidR="00000000" w:rsidDel="00000000" w:rsidP="00000000" w:rsidRDefault="00000000" w:rsidRPr="00000000" w14:paraId="0000015B">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27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 and consequences</w:t>
            </w:r>
            <w:r w:rsidDel="00000000" w:rsidR="00000000" w:rsidRPr="00000000">
              <w:rPr>
                <w:rtl w:val="0"/>
              </w:rPr>
            </w:r>
          </w:p>
          <w:p w:rsidR="00000000" w:rsidDel="00000000" w:rsidP="00000000" w:rsidRDefault="00000000" w:rsidRPr="00000000" w14:paraId="0000015C">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4"/>
                <w:tab w:val="left" w:pos="825"/>
              </w:tabs>
              <w:spacing w:after="0" w:before="0" w:line="275"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Possibly involved in repair</w:t>
            </w:r>
            <w:r w:rsidDel="00000000" w:rsidR="00000000" w:rsidRPr="00000000">
              <w:rPr>
                <w:rtl w:val="0"/>
              </w:rPr>
            </w:r>
          </w:p>
        </w:tc>
      </w:tr>
    </w:tbl>
    <w:p w:rsidR="00000000" w:rsidDel="00000000" w:rsidP="00000000" w:rsidRDefault="00000000" w:rsidRPr="00000000" w14:paraId="0000015D">
      <w:pPr>
        <w:spacing w:after="0" w:line="275" w:lineRule="auto"/>
        <w:ind w:firstLine="0"/>
        <w:jc w:val="left"/>
        <w:rPr>
          <w:sz w:val="24"/>
          <w:szCs w:val="24"/>
        </w:rPr>
        <w:sectPr>
          <w:type w:val="continuous"/>
          <w:pgSz w:h="15840" w:w="12240" w:orient="portrait"/>
          <w:pgMar w:bottom="1160" w:top="1120" w:left="1160" w:right="780" w:header="0" w:footer="975"/>
        </w:sect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7"/>
        <w:tblW w:w="9325.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9"/>
        <w:gridCol w:w="2869"/>
        <w:gridCol w:w="3827"/>
        <w:tblGridChange w:id="0">
          <w:tblGrid>
            <w:gridCol w:w="2629"/>
            <w:gridCol w:w="2869"/>
            <w:gridCol w:w="3827"/>
          </w:tblGrid>
        </w:tblGridChange>
      </w:tblGrid>
      <w:tr>
        <w:trPr>
          <w:cantSplit w:val="0"/>
          <w:trHeight w:val="1996" w:hRule="atLeast"/>
          <w:tblHeader w:val="0"/>
        </w:trPr>
        <w:tc>
          <w:tcPr>
            <w:tcBorders>
              <w:top w:color="000000" w:space="0" w:sz="0" w:val="nil"/>
            </w:tcBorders>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2: </w:t>
            </w:r>
            <w:r w:rsidDel="00000000" w:rsidR="00000000" w:rsidRPr="00000000">
              <w:rPr>
                <w:sz w:val="24"/>
                <w:szCs w:val="24"/>
                <w:rtl w:val="0"/>
              </w:rPr>
              <w:t xml:space="preserve">Low cost school equipment</w:t>
            </w:r>
            <w:r w:rsidDel="00000000" w:rsidR="00000000" w:rsidRPr="00000000">
              <w:rPr>
                <w:rtl w:val="0"/>
              </w:rPr>
            </w:r>
          </w:p>
        </w:tc>
        <w:tc>
          <w:tcPr>
            <w:tcBorders>
              <w:top w:color="000000" w:space="0" w:sz="0" w:val="nil"/>
            </w:tcBorders>
          </w:tcPr>
          <w:p w:rsidR="00000000" w:rsidDel="00000000" w:rsidP="00000000" w:rsidRDefault="00000000" w:rsidRPr="00000000" w14:paraId="00000161">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27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Reminders of appropriate behaviour and consequences</w:t>
            </w:r>
            <w:r w:rsidDel="00000000" w:rsidR="00000000" w:rsidRPr="00000000">
              <w:rPr>
                <w:rtl w:val="0"/>
              </w:rPr>
            </w:r>
          </w:p>
          <w:p w:rsidR="00000000" w:rsidDel="00000000" w:rsidP="00000000" w:rsidRDefault="00000000" w:rsidRPr="00000000" w14:paraId="00000162">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24"/>
                <w:tab w:val="left" w:pos="825"/>
              </w:tabs>
              <w:spacing w:after="0" w:before="0"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Possibly involved in repair</w:t>
            </w:r>
            <w:r w:rsidDel="00000000" w:rsidR="00000000" w:rsidRPr="00000000">
              <w:rPr>
                <w:rtl w:val="0"/>
              </w:rPr>
            </w:r>
          </w:p>
          <w:p w:rsidR="00000000" w:rsidDel="00000000" w:rsidP="00000000" w:rsidRDefault="00000000" w:rsidRPr="00000000" w14:paraId="00000163">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824" w:right="100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 or loss of privileges</w:t>
            </w:r>
            <w:r w:rsidDel="00000000" w:rsidR="00000000" w:rsidRPr="00000000">
              <w:rPr>
                <w:rtl w:val="0"/>
              </w:rPr>
            </w:r>
          </w:p>
          <w:p w:rsidR="00000000" w:rsidDel="00000000" w:rsidP="00000000" w:rsidRDefault="00000000" w:rsidRPr="00000000" w14:paraId="00000164">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24"/>
                <w:tab w:val="left" w:pos="825"/>
              </w:tabs>
              <w:spacing w:after="0" w:before="0" w:line="272"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Statements</w:t>
            </w: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3: Deliberate act, High cost to school. Deliberate act </w:t>
            </w:r>
            <w:r w:rsidDel="00000000" w:rsidR="00000000" w:rsidRPr="00000000">
              <w:rPr>
                <w:sz w:val="24"/>
                <w:szCs w:val="24"/>
                <w:rtl w:val="0"/>
              </w:rPr>
              <w:t xml:space="preserve">to other people's property</w:t>
            </w:r>
            <w:r w:rsidDel="00000000" w:rsidR="00000000" w:rsidRPr="00000000">
              <w:rPr>
                <w:rtl w:val="0"/>
              </w:rPr>
            </w:r>
          </w:p>
        </w:tc>
        <w:tc>
          <w:tcPr/>
          <w:p w:rsidR="00000000" w:rsidDel="00000000" w:rsidP="00000000" w:rsidRDefault="00000000" w:rsidRPr="00000000" w14:paraId="00000167">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824"/>
                <w:tab w:val="left" w:pos="825"/>
              </w:tabs>
              <w:spacing w:after="0" w:before="3" w:line="235" w:lineRule="auto"/>
              <w:ind w:left="824" w:right="355"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Fixed term or permanent exclusion</w:t>
            </w:r>
            <w:r w:rsidDel="00000000" w:rsidR="00000000" w:rsidRPr="00000000">
              <w:rPr>
                <w:rtl w:val="0"/>
              </w:rPr>
            </w:r>
          </w:p>
          <w:p w:rsidR="00000000" w:rsidDel="00000000" w:rsidP="00000000" w:rsidRDefault="00000000" w:rsidRPr="00000000" w14:paraId="00000168">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824"/>
                <w:tab w:val="left" w:pos="825"/>
              </w:tabs>
              <w:spacing w:after="0" w:before="3" w:line="293.00000000000006" w:lineRule="auto"/>
              <w:ind w:left="824" w:right="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meeting</w:t>
            </w:r>
            <w:r w:rsidDel="00000000" w:rsidR="00000000" w:rsidRPr="00000000">
              <w:rPr>
                <w:rtl w:val="0"/>
              </w:rPr>
            </w:r>
          </w:p>
          <w:p w:rsidR="00000000" w:rsidDel="00000000" w:rsidP="00000000" w:rsidRDefault="00000000" w:rsidRPr="00000000" w14:paraId="00000169">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824"/>
                <w:tab w:val="left" w:pos="825"/>
              </w:tabs>
              <w:spacing w:after="0" w:before="0" w:line="276" w:lineRule="auto"/>
              <w:ind w:left="824" w:right="222"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sanctions or loss of privileges</w:t>
            </w:r>
            <w:r w:rsidDel="00000000" w:rsidR="00000000" w:rsidRPr="00000000">
              <w:rPr>
                <w:rtl w:val="0"/>
              </w:rPr>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ageBreakBefore w:val="0"/>
        <w:spacing w:before="92" w:lineRule="auto"/>
        <w:ind w:left="258" w:right="0" w:firstLine="0"/>
        <w:jc w:val="both"/>
        <w:rPr>
          <w:b w:val="1"/>
          <w:sz w:val="28"/>
          <w:szCs w:val="28"/>
        </w:rPr>
      </w:pPr>
      <w:r w:rsidDel="00000000" w:rsidR="00000000" w:rsidRPr="00000000">
        <w:rPr>
          <w:rtl w:val="0"/>
        </w:rPr>
      </w:r>
    </w:p>
    <w:p w:rsidR="00000000" w:rsidDel="00000000" w:rsidP="00000000" w:rsidRDefault="00000000" w:rsidRPr="00000000" w14:paraId="0000016D">
      <w:pPr>
        <w:pageBreakBefore w:val="0"/>
        <w:spacing w:before="92" w:lineRule="auto"/>
        <w:ind w:left="258" w:right="0" w:firstLine="0"/>
        <w:jc w:val="both"/>
        <w:rPr>
          <w:b w:val="1"/>
          <w:sz w:val="28"/>
          <w:szCs w:val="28"/>
        </w:rPr>
      </w:pPr>
      <w:r w:rsidDel="00000000" w:rsidR="00000000" w:rsidRPr="00000000">
        <w:rPr>
          <w:rtl w:val="0"/>
        </w:rPr>
      </w:r>
    </w:p>
    <w:p w:rsidR="00000000" w:rsidDel="00000000" w:rsidP="00000000" w:rsidRDefault="00000000" w:rsidRPr="00000000" w14:paraId="0000016E">
      <w:pPr>
        <w:numPr>
          <w:ilvl w:val="0"/>
          <w:numId w:val="29"/>
        </w:numPr>
        <w:spacing w:before="92" w:lineRule="auto"/>
        <w:ind w:left="720" w:right="0" w:hanging="360"/>
        <w:jc w:val="both"/>
        <w:rPr>
          <w:b w:val="1"/>
          <w:sz w:val="28"/>
          <w:szCs w:val="28"/>
          <w:u w:val="none"/>
        </w:rPr>
      </w:pPr>
      <w:r w:rsidDel="00000000" w:rsidR="00000000" w:rsidRPr="00000000">
        <w:rPr>
          <w:b w:val="1"/>
          <w:sz w:val="28"/>
          <w:szCs w:val="28"/>
          <w:rtl w:val="0"/>
        </w:rPr>
        <w:t xml:space="preserve">Incident Management</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anticipated that the majority of incidents inside or outside the classroom will be dealt with through the above positive behaviour policies. Certain incidents will demand much more urgent attention. Teaching staff/facilitators and teaching assistants are responsible for discipline within the classroom. To assist them in reaching a desired standard and follow the 1*-1-2-3 behavioural level system. Care and thought should be given to any punishment meted out so as to avoid unprofitable work. It is sometimes useful to place students outside the classrooms for short cooling off periods or for the purpose of completing work, but only severe disruption or defiance should referred to the Assistant Principal to deal with.</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incidents of skitting and play-fighting are best dealt with using conflict management techniques, as quickly as possible.</w:t>
      </w:r>
    </w:p>
    <w:p w:rsidR="00000000" w:rsidDel="00000000" w:rsidP="00000000" w:rsidRDefault="00000000" w:rsidRPr="00000000" w14:paraId="000001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5" w:line="235" w:lineRule="auto"/>
        <w:ind w:left="618" w:right="63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 as a positive role model, demonstrating respect, clear communication, impartiality and effective conflict resolution.</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 w:right="6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incident which involves abusive language or any form of violence, either threatened or actual must result in immediate referral to the Assistant Principal. Where possible the offender should be escorted from the area concerned to the Assistant Principal</w:t>
      </w:r>
    </w:p>
    <w:p w:rsidR="00000000" w:rsidDel="00000000" w:rsidP="00000000" w:rsidRDefault="00000000" w:rsidRPr="00000000" w14:paraId="000001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1" w:line="293.00000000000006" w:lineRule="auto"/>
        <w:ind w:left="618" w:right="0" w:hanging="36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needs to be dealt with quickly by the Assistant Principal.</w:t>
      </w: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0" w:line="293.00000000000006" w:lineRule="auto"/>
        <w:ind w:left="618" w:right="0" w:hanging="36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Separate students involved and get statement from them and any witness.</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9"/>
        </w:tabs>
        <w:spacing w:after="0" w:before="2" w:line="237" w:lineRule="auto"/>
        <w:ind w:left="618" w:right="631"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Assistant Principal will contact parents/ carers regarding any injury or day –off punishment and set up a meeting with the parent/carer for the student’s return if a 3 day exclusion has been given</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9"/>
        </w:tabs>
        <w:spacing w:after="0" w:before="2" w:line="237" w:lineRule="auto"/>
        <w:ind w:left="618" w:right="631" w:firstLine="0"/>
        <w:jc w:val="both"/>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9"/>
        </w:tabs>
        <w:spacing w:after="0" w:before="2" w:line="237" w:lineRule="auto"/>
        <w:ind w:left="618" w:right="631" w:firstLine="0"/>
        <w:jc w:val="both"/>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619"/>
        </w:tabs>
        <w:spacing w:after="0" w:before="2" w:line="237" w:lineRule="auto"/>
        <w:ind w:left="720" w:right="631"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Off-site days (fixed term exclusions) and Limited Attendance Programmes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Off-site days and Limited Attendance Programmes are enforced where the student has demonstrated:</w:t>
      </w:r>
    </w:p>
    <w:p w:rsidR="00000000" w:rsidDel="00000000" w:rsidP="00000000" w:rsidRDefault="00000000" w:rsidRPr="00000000" w14:paraId="000001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1"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levels of aggression (verbal)</w:t>
      </w: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levels of disruptions.</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1.99999999999994"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violence to staff, students, property,</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618"/>
          <w:tab w:val="left" w:pos="619"/>
        </w:tabs>
        <w:spacing w:after="0" w:before="0" w:line="293.00000000000006" w:lineRule="auto"/>
        <w:ind w:left="618" w:right="0" w:hanging="36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other measures have failed to help the student control their behaviour.</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determining the appropriateness off-site days and limited programmes preliminary; whether the behaviour occurred on school premises; the extent of violation of the school’s policy on behaviour; and whether the behaviour was committed alone or as part of a group.</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proper place for students who are pregnant is in school, unless there are medical reasons for exclusion. Pregnancy is not in itself a sufficient reason for exclusion.</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665"/>
        </w:tabs>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Behaviour Records</w:t>
      </w:r>
    </w:p>
    <w:p w:rsidR="00000000" w:rsidDel="00000000" w:rsidP="00000000" w:rsidRDefault="00000000" w:rsidRPr="00000000" w14:paraId="00000188">
      <w:pPr>
        <w:pStyle w:val="Heading2"/>
        <w:ind w:firstLine="258"/>
        <w:rPr/>
      </w:pPr>
      <w:r w:rsidDel="00000000" w:rsidR="00000000" w:rsidRPr="00000000">
        <w:rPr>
          <w:rtl w:val="0"/>
        </w:rPr>
        <w:t xml:space="preserve">Monitoring:</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8" w:right="6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of behaviour is done for every student for every lesson and recorded on SIMs for both positive and negative behaviour. Teaching staff complete SIMs behaviour records at the end of every lesson, they can inform the students of their marks each lesson. Behaviour records are analysed weekly with trends and incidents discussed within the team to ascertain causes and responses.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B">
      <w:pPr>
        <w:pStyle w:val="Heading2"/>
        <w:ind w:firstLine="258"/>
        <w:jc w:val="both"/>
        <w:rPr/>
      </w:pPr>
      <w:r w:rsidDel="00000000" w:rsidR="00000000" w:rsidRPr="00000000">
        <w:rPr>
          <w:rtl w:val="0"/>
        </w:rPr>
        <w:t xml:space="preserve">Incident Report Forms: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8" w:right="6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 Report Forms are used by students or staff to record the circumstances and details of an incident that has led to a fixed term exclusion. Incident report forms will need to be filled by the relevant staff involved in the incident at the earliest convenient time. Staff must complete incident report forms by the end of the day. At the bottom of the incident report there is a section for outcome/decision SLT will fill this in once the incident has been dealt with by SLT</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744"/>
        </w:tabs>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Circumstances of negative behaviour</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1">
      <w:pPr>
        <w:pStyle w:val="Heading2"/>
        <w:ind w:firstLine="258"/>
        <w:rPr>
          <w:b w:val="0"/>
        </w:rPr>
      </w:pPr>
      <w:r w:rsidDel="00000000" w:rsidR="00000000" w:rsidRPr="00000000">
        <w:rPr>
          <w:rtl w:val="0"/>
        </w:rPr>
        <w:t xml:space="preserve">Breaks</w:t>
      </w:r>
      <w:r w:rsidDel="00000000" w:rsidR="00000000" w:rsidRPr="00000000">
        <w:rPr>
          <w:b w:val="0"/>
          <w:rtl w:val="0"/>
        </w:rPr>
        <w:t xml:space="preserv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8" w:right="633"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Breaks are not to be abused by students. Short break in the morning is supervised and used for food and refreshments, outdoor break and using the bathroom. The longer lunch break is for supervised lunch, outdoor break and use </w:t>
      </w:r>
      <w:r w:rsidDel="00000000" w:rsidR="00000000" w:rsidRPr="00000000">
        <w:rPr>
          <w:sz w:val="24"/>
          <w:szCs w:val="24"/>
          <w:rtl w:val="0"/>
        </w:rPr>
        <w:t xml:space="preserve">of the bathroom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Eating and drinking may only be done in the restaurant area and is not permitted outside or in the classrooms.</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8" w:right="633" w:firstLine="0"/>
        <w:jc w:val="both"/>
        <w:rPr>
          <w:sz w:val="24"/>
          <w:szCs w:val="24"/>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58" w:right="633" w:firstLine="0"/>
        <w:jc w:val="both"/>
        <w:rPr>
          <w:b w:val="1"/>
        </w:rPr>
      </w:pPr>
      <w:r w:rsidDel="00000000" w:rsidR="00000000" w:rsidRPr="00000000">
        <w:rPr>
          <w:b w:val="1"/>
          <w:sz w:val="24"/>
          <w:szCs w:val="24"/>
          <w:rtl w:val="0"/>
        </w:rPr>
        <w:t xml:space="preserve">Lateness</w:t>
      </w:r>
      <w:r w:rsidDel="00000000" w:rsidR="00000000" w:rsidRPr="00000000">
        <w:rPr>
          <w:b w:val="1"/>
          <w:rtl w:val="0"/>
        </w:rPr>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8" w:right="6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 is late if they arrive 20 minutes after the start of their day, or if they are commonly not present at the start of lessons. If a student has not arrived after 20 minutes they are treated as a non-attender and parents/carers are informed.</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6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student is frequently late to the day or to a particular session where their lateness is affecting their learning and that of others (for example, up to 3 times per week, every Monday…) parents/carers are told and a meeting is essential to ascertain causes, consequences and corrections.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2"/>
        <w:ind w:firstLine="258"/>
        <w:rPr>
          <w:b w:val="0"/>
        </w:rPr>
      </w:pPr>
      <w:r w:rsidDel="00000000" w:rsidR="00000000" w:rsidRPr="00000000">
        <w:rPr>
          <w:rtl w:val="0"/>
        </w:rPr>
        <w:t xml:space="preserve">Punctuality</w:t>
      </w:r>
      <w:r w:rsidDel="00000000" w:rsidR="00000000" w:rsidRPr="00000000">
        <w:rPr>
          <w:b w:val="0"/>
          <w:rtl w:val="0"/>
        </w:rPr>
        <w:t xml:space="preserv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8" w:right="6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at </w:t>
      </w:r>
      <w:r w:rsidDel="00000000" w:rsidR="00000000" w:rsidRPr="00000000">
        <w:rPr>
          <w:sz w:val="24"/>
          <w:szCs w:val="24"/>
          <w:rtl w:val="0"/>
        </w:rPr>
        <w:t xml:space="preserve">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in class on time. Punctuality has the same consequences as lateness and is considered as serious. Punctuality must be noted </w:t>
      </w:r>
      <w:r w:rsidDel="00000000" w:rsidR="00000000" w:rsidRPr="00000000">
        <w:rPr>
          <w:sz w:val="24"/>
          <w:szCs w:val="24"/>
          <w:rtl w:val="0"/>
        </w:rPr>
        <w:t xml:space="preserve">in the school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B">
      <w:pPr>
        <w:pStyle w:val="Heading2"/>
        <w:ind w:firstLine="258"/>
        <w:jc w:val="both"/>
        <w:rPr/>
      </w:pPr>
      <w:r w:rsidDel="00000000" w:rsidR="00000000" w:rsidRPr="00000000">
        <w:rPr>
          <w:rtl w:val="0"/>
        </w:rPr>
        <w:t xml:space="preserve">Readiness to Work:</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8" w:right="6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arrive at each session with the equipment/clothes they need to participate and to be in a ‘learning frame of mind’. We recognise that this will be hard for some students and will be an area for pastoral support and ILP goals.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E">
      <w:pPr>
        <w:pStyle w:val="Heading2"/>
        <w:ind w:firstLine="258"/>
        <w:jc w:val="both"/>
        <w:rPr/>
      </w:pPr>
      <w:r w:rsidDel="00000000" w:rsidR="00000000" w:rsidRPr="00000000">
        <w:rPr>
          <w:rtl w:val="0"/>
        </w:rPr>
        <w:t xml:space="preserve">Mobile Phones: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8" w:right="6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not allowed to use mobile phones in </w:t>
      </w:r>
      <w:r w:rsidDel="00000000" w:rsidR="00000000" w:rsidRPr="00000000">
        <w:rPr>
          <w:sz w:val="24"/>
          <w:szCs w:val="24"/>
          <w:rtl w:val="0"/>
        </w:rPr>
        <w:t xml:space="preserve">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must be handed into the office on arrival and under no circumstances are they allowed into classrooms.</w:t>
      </w:r>
    </w:p>
    <w:sectPr>
      <w:type w:val="continuous"/>
      <w:pgSz w:h="15840" w:w="12240" w:orient="portrait"/>
      <w:pgMar w:bottom="1160" w:top="1120" w:left="1160" w:right="780" w:header="0" w:footer="97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color w:val="666666"/>
        <w:sz w:val="19"/>
        <w:szCs w:val="19"/>
        <w:rtl w:val="0"/>
      </w:rPr>
      <w:t xml:space="preserve">A.R.T.S  </w:t>
    </w:r>
    <w:r w:rsidDel="00000000" w:rsidR="00000000" w:rsidRPr="00000000">
      <w:rPr>
        <w:sz w:val="19"/>
        <w:szCs w:val="19"/>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3124200</wp:posOffset>
              </wp:positionH>
              <wp:positionV relativeFrom="paragraph">
                <wp:posOffset>9220200</wp:posOffset>
              </wp:positionV>
              <wp:extent cx="260350" cy="213360"/>
              <wp:effectExtent b="0" l="0" r="0" t="0"/>
              <wp:wrapNone/>
              <wp:docPr id="3" name=""/>
              <a:graphic>
                <a:graphicData uri="http://schemas.microsoft.com/office/word/2010/wordprocessingShape">
                  <wps:wsp>
                    <wps:cNvSpPr/>
                    <wps:cNvPr id="2" name="Shape 2"/>
                    <wps:spPr>
                      <a:xfrm>
                        <a:off x="5225350" y="3682845"/>
                        <a:ext cx="241300" cy="194310"/>
                      </a:xfrm>
                      <a:custGeom>
                        <a:rect b="b" l="l" r="r" t="t"/>
                        <a:pathLst>
                          <a:path extrusionOk="0" h="194310" w="241300">
                            <a:moveTo>
                              <a:pt x="0" y="0"/>
                            </a:moveTo>
                            <a:lnTo>
                              <a:pt x="0" y="194310"/>
                            </a:lnTo>
                            <a:lnTo>
                              <a:pt x="241300" y="194310"/>
                            </a:lnTo>
                            <a:lnTo>
                              <a:pt x="2413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Arial" w:cs="Arial" w:eastAsia="Arial" w:hAnsi="Arial"/>
                              <w:b w:val="0"/>
                              <w:i w:val="0"/>
                              <w:smallCaps w:val="0"/>
                              <w:strike w:val="0"/>
                              <w:color w:val="000000"/>
                              <w:sz w:val="24"/>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3124200</wp:posOffset>
              </wp:positionH>
              <wp:positionV relativeFrom="paragraph">
                <wp:posOffset>9220200</wp:posOffset>
              </wp:positionV>
              <wp:extent cx="260350" cy="21336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0350" cy="2133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150" w:hanging="360"/>
      </w:pPr>
      <w:rPr/>
    </w:lvl>
    <w:lvl w:ilvl="2">
      <w:start w:val="0"/>
      <w:numFmt w:val="bullet"/>
      <w:lvlText w:val="•"/>
      <w:lvlJc w:val="left"/>
      <w:pPr>
        <w:ind w:left="1480" w:hanging="360"/>
      </w:pPr>
      <w:rPr/>
    </w:lvl>
    <w:lvl w:ilvl="3">
      <w:start w:val="0"/>
      <w:numFmt w:val="bullet"/>
      <w:lvlText w:val="•"/>
      <w:lvlJc w:val="left"/>
      <w:pPr>
        <w:ind w:left="1810" w:hanging="360"/>
      </w:pPr>
      <w:rPr/>
    </w:lvl>
    <w:lvl w:ilvl="4">
      <w:start w:val="0"/>
      <w:numFmt w:val="bullet"/>
      <w:lvlText w:val="•"/>
      <w:lvlJc w:val="left"/>
      <w:pPr>
        <w:ind w:left="2140" w:hanging="360"/>
      </w:pPr>
      <w:rPr/>
    </w:lvl>
    <w:lvl w:ilvl="5">
      <w:start w:val="0"/>
      <w:numFmt w:val="bullet"/>
      <w:lvlText w:val="•"/>
      <w:lvlJc w:val="left"/>
      <w:pPr>
        <w:ind w:left="2470" w:hanging="360"/>
      </w:pPr>
      <w:rPr/>
    </w:lvl>
    <w:lvl w:ilvl="6">
      <w:start w:val="0"/>
      <w:numFmt w:val="bullet"/>
      <w:lvlText w:val="•"/>
      <w:lvlJc w:val="left"/>
      <w:pPr>
        <w:ind w:left="2800" w:hanging="360"/>
      </w:pPr>
      <w:rPr/>
    </w:lvl>
    <w:lvl w:ilvl="7">
      <w:start w:val="0"/>
      <w:numFmt w:val="bullet"/>
      <w:lvlText w:val="•"/>
      <w:lvlJc w:val="left"/>
      <w:pPr>
        <w:ind w:left="3130" w:hanging="360"/>
      </w:pPr>
      <w:rPr/>
    </w:lvl>
    <w:lvl w:ilvl="8">
      <w:start w:val="0"/>
      <w:numFmt w:val="bullet"/>
      <w:lvlText w:val="•"/>
      <w:lvlJc w:val="left"/>
      <w:pPr>
        <w:ind w:left="3460" w:hanging="360"/>
      </w:pPr>
      <w:rPr/>
    </w:lvl>
  </w:abstractNum>
  <w:abstractNum w:abstractNumId="3">
    <w:lvl w:ilvl="0">
      <w:start w:val="0"/>
      <w:numFmt w:val="bullet"/>
      <w:lvlText w:val="●"/>
      <w:lvlJc w:val="left"/>
      <w:pPr>
        <w:ind w:left="923" w:hanging="425"/>
      </w:pPr>
      <w:rPr>
        <w:rFonts w:ascii="Noto Sans Symbols" w:cs="Noto Sans Symbols" w:eastAsia="Noto Sans Symbols" w:hAnsi="Noto Sans Symbols"/>
        <w:b w:val="0"/>
        <w:i w:val="0"/>
        <w:sz w:val="24"/>
        <w:szCs w:val="24"/>
      </w:rPr>
    </w:lvl>
    <w:lvl w:ilvl="1">
      <w:start w:val="0"/>
      <w:numFmt w:val="bullet"/>
      <w:lvlText w:val="•"/>
      <w:lvlJc w:val="left"/>
      <w:pPr>
        <w:ind w:left="1344" w:hanging="425"/>
      </w:pPr>
      <w:rPr/>
    </w:lvl>
    <w:lvl w:ilvl="2">
      <w:start w:val="0"/>
      <w:numFmt w:val="bullet"/>
      <w:lvlText w:val="•"/>
      <w:lvlJc w:val="left"/>
      <w:pPr>
        <w:ind w:left="1768" w:hanging="425"/>
      </w:pPr>
      <w:rPr/>
    </w:lvl>
    <w:lvl w:ilvl="3">
      <w:start w:val="0"/>
      <w:numFmt w:val="bullet"/>
      <w:lvlText w:val="•"/>
      <w:lvlJc w:val="left"/>
      <w:pPr>
        <w:ind w:left="2192" w:hanging="425"/>
      </w:pPr>
      <w:rPr/>
    </w:lvl>
    <w:lvl w:ilvl="4">
      <w:start w:val="0"/>
      <w:numFmt w:val="bullet"/>
      <w:lvlText w:val="•"/>
      <w:lvlJc w:val="left"/>
      <w:pPr>
        <w:ind w:left="2616" w:hanging="425"/>
      </w:pPr>
      <w:rPr/>
    </w:lvl>
    <w:lvl w:ilvl="5">
      <w:start w:val="0"/>
      <w:numFmt w:val="bullet"/>
      <w:lvlText w:val="•"/>
      <w:lvlJc w:val="left"/>
      <w:pPr>
        <w:ind w:left="3040" w:hanging="425"/>
      </w:pPr>
      <w:rPr/>
    </w:lvl>
    <w:lvl w:ilvl="6">
      <w:start w:val="0"/>
      <w:numFmt w:val="bullet"/>
      <w:lvlText w:val="•"/>
      <w:lvlJc w:val="left"/>
      <w:pPr>
        <w:ind w:left="3464" w:hanging="425"/>
      </w:pPr>
      <w:rPr/>
    </w:lvl>
    <w:lvl w:ilvl="7">
      <w:start w:val="0"/>
      <w:numFmt w:val="bullet"/>
      <w:lvlText w:val="•"/>
      <w:lvlJc w:val="left"/>
      <w:pPr>
        <w:ind w:left="3888" w:hanging="425"/>
      </w:pPr>
      <w:rPr/>
    </w:lvl>
    <w:lvl w:ilvl="8">
      <w:start w:val="0"/>
      <w:numFmt w:val="bullet"/>
      <w:lvlText w:val="•"/>
      <w:lvlJc w:val="left"/>
      <w:pPr>
        <w:ind w:left="4312" w:hanging="425"/>
      </w:pPr>
      <w:rPr/>
    </w:lvl>
  </w:abstractNum>
  <w:abstractNum w:abstractNumId="4">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5">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6">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7">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8">
    <w:lvl w:ilvl="0">
      <w:start w:val="0"/>
      <w:numFmt w:val="bullet"/>
      <w:lvlText w:val="●"/>
      <w:lvlJc w:val="left"/>
      <w:pPr>
        <w:ind w:left="824" w:hanging="427.99999999999983"/>
      </w:pPr>
      <w:rPr>
        <w:rFonts w:ascii="Noto Sans Symbols" w:cs="Noto Sans Symbols" w:eastAsia="Noto Sans Symbols" w:hAnsi="Noto Sans Symbols"/>
        <w:b w:val="0"/>
        <w:i w:val="0"/>
        <w:sz w:val="24"/>
        <w:szCs w:val="24"/>
      </w:rPr>
    </w:lvl>
    <w:lvl w:ilvl="1">
      <w:start w:val="0"/>
      <w:numFmt w:val="bullet"/>
      <w:lvlText w:val="•"/>
      <w:lvlJc w:val="left"/>
      <w:pPr>
        <w:ind w:left="1118" w:hanging="428"/>
      </w:pPr>
      <w:rPr/>
    </w:lvl>
    <w:lvl w:ilvl="2">
      <w:start w:val="0"/>
      <w:numFmt w:val="bullet"/>
      <w:lvlText w:val="•"/>
      <w:lvlJc w:val="left"/>
      <w:pPr>
        <w:ind w:left="1417" w:hanging="428.0000000000002"/>
      </w:pPr>
      <w:rPr/>
    </w:lvl>
    <w:lvl w:ilvl="3">
      <w:start w:val="0"/>
      <w:numFmt w:val="bullet"/>
      <w:lvlText w:val="•"/>
      <w:lvlJc w:val="left"/>
      <w:pPr>
        <w:ind w:left="1716" w:hanging="428"/>
      </w:pPr>
      <w:rPr/>
    </w:lvl>
    <w:lvl w:ilvl="4">
      <w:start w:val="0"/>
      <w:numFmt w:val="bullet"/>
      <w:lvlText w:val="•"/>
      <w:lvlJc w:val="left"/>
      <w:pPr>
        <w:ind w:left="2014" w:hanging="427.9999999999998"/>
      </w:pPr>
      <w:rPr/>
    </w:lvl>
    <w:lvl w:ilvl="5">
      <w:start w:val="0"/>
      <w:numFmt w:val="bullet"/>
      <w:lvlText w:val="•"/>
      <w:lvlJc w:val="left"/>
      <w:pPr>
        <w:ind w:left="2313" w:hanging="428"/>
      </w:pPr>
      <w:rPr/>
    </w:lvl>
    <w:lvl w:ilvl="6">
      <w:start w:val="0"/>
      <w:numFmt w:val="bullet"/>
      <w:lvlText w:val="•"/>
      <w:lvlJc w:val="left"/>
      <w:pPr>
        <w:ind w:left="2612" w:hanging="428"/>
      </w:pPr>
      <w:rPr/>
    </w:lvl>
    <w:lvl w:ilvl="7">
      <w:start w:val="0"/>
      <w:numFmt w:val="bullet"/>
      <w:lvlText w:val="•"/>
      <w:lvlJc w:val="left"/>
      <w:pPr>
        <w:ind w:left="2910" w:hanging="428"/>
      </w:pPr>
      <w:rPr/>
    </w:lvl>
    <w:lvl w:ilvl="8">
      <w:start w:val="0"/>
      <w:numFmt w:val="bullet"/>
      <w:lvlText w:val="•"/>
      <w:lvlJc w:val="left"/>
      <w:pPr>
        <w:ind w:left="3209" w:hanging="428.0000000000009"/>
      </w:pPr>
      <w:rPr/>
    </w:lvl>
  </w:abstractNum>
  <w:abstractNum w:abstractNumId="9">
    <w:lvl w:ilvl="0">
      <w:start w:val="0"/>
      <w:numFmt w:val="bullet"/>
      <w:lvlText w:val="●"/>
      <w:lvlJc w:val="left"/>
      <w:pPr>
        <w:ind w:left="618" w:hanging="360"/>
      </w:pPr>
      <w:rPr>
        <w:rFonts w:ascii="Noto Sans Symbols" w:cs="Noto Sans Symbols" w:eastAsia="Noto Sans Symbols" w:hAnsi="Noto Sans Symbols"/>
      </w:rPr>
    </w:lvl>
    <w:lvl w:ilvl="1">
      <w:start w:val="0"/>
      <w:numFmt w:val="bullet"/>
      <w:lvlText w:val="•"/>
      <w:lvlJc w:val="left"/>
      <w:pPr>
        <w:ind w:left="1588" w:hanging="360"/>
      </w:pPr>
      <w:rPr/>
    </w:lvl>
    <w:lvl w:ilvl="2">
      <w:start w:val="0"/>
      <w:numFmt w:val="bullet"/>
      <w:lvlText w:val="•"/>
      <w:lvlJc w:val="left"/>
      <w:pPr>
        <w:ind w:left="2556" w:hanging="360"/>
      </w:pPr>
      <w:rPr/>
    </w:lvl>
    <w:lvl w:ilvl="3">
      <w:start w:val="0"/>
      <w:numFmt w:val="bullet"/>
      <w:lvlText w:val="•"/>
      <w:lvlJc w:val="left"/>
      <w:pPr>
        <w:ind w:left="3524" w:hanging="360"/>
      </w:pPr>
      <w:rPr/>
    </w:lvl>
    <w:lvl w:ilvl="4">
      <w:start w:val="0"/>
      <w:numFmt w:val="bullet"/>
      <w:lvlText w:val="•"/>
      <w:lvlJc w:val="left"/>
      <w:pPr>
        <w:ind w:left="4492" w:hanging="360"/>
      </w:pPr>
      <w:rPr/>
    </w:lvl>
    <w:lvl w:ilvl="5">
      <w:start w:val="0"/>
      <w:numFmt w:val="bullet"/>
      <w:lvlText w:val="•"/>
      <w:lvlJc w:val="left"/>
      <w:pPr>
        <w:ind w:left="5460" w:hanging="360"/>
      </w:pPr>
      <w:rPr/>
    </w:lvl>
    <w:lvl w:ilvl="6">
      <w:start w:val="0"/>
      <w:numFmt w:val="bullet"/>
      <w:lvlText w:val="•"/>
      <w:lvlJc w:val="left"/>
      <w:pPr>
        <w:ind w:left="6428" w:hanging="360"/>
      </w:pPr>
      <w:rPr/>
    </w:lvl>
    <w:lvl w:ilvl="7">
      <w:start w:val="0"/>
      <w:numFmt w:val="bullet"/>
      <w:lvlText w:val="•"/>
      <w:lvlJc w:val="left"/>
      <w:pPr>
        <w:ind w:left="7396" w:hanging="360"/>
      </w:pPr>
      <w:rPr/>
    </w:lvl>
    <w:lvl w:ilvl="8">
      <w:start w:val="0"/>
      <w:numFmt w:val="bullet"/>
      <w:lvlText w:val="•"/>
      <w:lvlJc w:val="left"/>
      <w:pPr>
        <w:ind w:left="8364" w:hanging="360"/>
      </w:pPr>
      <w:rPr/>
    </w:lvl>
  </w:abstractNum>
  <w:abstractNum w:abstractNumId="10">
    <w:lvl w:ilvl="0">
      <w:start w:val="1"/>
      <w:numFmt w:val="decimal"/>
      <w:lvlText w:val="%1."/>
      <w:lvlJc w:val="left"/>
      <w:pPr>
        <w:ind w:left="573" w:hanging="315"/>
      </w:pPr>
      <w:rPr>
        <w:rFonts w:ascii="Arial" w:cs="Arial" w:eastAsia="Arial" w:hAnsi="Arial"/>
        <w:b w:val="1"/>
        <w:i w:val="0"/>
        <w:sz w:val="28"/>
        <w:szCs w:val="28"/>
      </w:rPr>
    </w:lvl>
    <w:lvl w:ilvl="1">
      <w:start w:val="0"/>
      <w:numFmt w:val="bullet"/>
      <w:lvlText w:val="●"/>
      <w:lvlJc w:val="left"/>
      <w:pPr>
        <w:ind w:left="1338" w:hanging="359.9999999999998"/>
      </w:pPr>
      <w:rPr>
        <w:rFonts w:ascii="Noto Sans Symbols" w:cs="Noto Sans Symbols" w:eastAsia="Noto Sans Symbols" w:hAnsi="Noto Sans Symbols"/>
        <w:b w:val="0"/>
        <w:i w:val="0"/>
        <w:sz w:val="24"/>
        <w:szCs w:val="24"/>
      </w:rPr>
    </w:lvl>
    <w:lvl w:ilvl="2">
      <w:start w:val="0"/>
      <w:numFmt w:val="bullet"/>
      <w:lvlText w:val="•"/>
      <w:lvlJc w:val="left"/>
      <w:pPr>
        <w:ind w:left="2335" w:hanging="360"/>
      </w:pPr>
      <w:rPr/>
    </w:lvl>
    <w:lvl w:ilvl="3">
      <w:start w:val="0"/>
      <w:numFmt w:val="bullet"/>
      <w:lvlText w:val="•"/>
      <w:lvlJc w:val="left"/>
      <w:pPr>
        <w:ind w:left="3331" w:hanging="360"/>
      </w:pPr>
      <w:rPr/>
    </w:lvl>
    <w:lvl w:ilvl="4">
      <w:start w:val="0"/>
      <w:numFmt w:val="bullet"/>
      <w:lvlText w:val="•"/>
      <w:lvlJc w:val="left"/>
      <w:pPr>
        <w:ind w:left="4326" w:hanging="360"/>
      </w:pPr>
      <w:rPr/>
    </w:lvl>
    <w:lvl w:ilvl="5">
      <w:start w:val="0"/>
      <w:numFmt w:val="bullet"/>
      <w:lvlText w:val="•"/>
      <w:lvlJc w:val="left"/>
      <w:pPr>
        <w:ind w:left="5322" w:hanging="360"/>
      </w:pPr>
      <w:rPr/>
    </w:lvl>
    <w:lvl w:ilvl="6">
      <w:start w:val="0"/>
      <w:numFmt w:val="bullet"/>
      <w:lvlText w:val="•"/>
      <w:lvlJc w:val="left"/>
      <w:pPr>
        <w:ind w:left="6317" w:hanging="360"/>
      </w:pPr>
      <w:rPr/>
    </w:lvl>
    <w:lvl w:ilvl="7">
      <w:start w:val="0"/>
      <w:numFmt w:val="bullet"/>
      <w:lvlText w:val="•"/>
      <w:lvlJc w:val="left"/>
      <w:pPr>
        <w:ind w:left="7313" w:hanging="360"/>
      </w:pPr>
      <w:rPr/>
    </w:lvl>
    <w:lvl w:ilvl="8">
      <w:start w:val="0"/>
      <w:numFmt w:val="bullet"/>
      <w:lvlText w:val="•"/>
      <w:lvlJc w:val="left"/>
      <w:pPr>
        <w:ind w:left="8308" w:hanging="360"/>
      </w:pPr>
      <w:rPr/>
    </w:lvl>
  </w:abstractNum>
  <w:abstractNum w:abstractNumId="11">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2">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3">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4">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5">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6">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7">
    <w:lvl w:ilvl="0">
      <w:start w:val="1"/>
      <w:numFmt w:val="decimal"/>
      <w:lvlText w:val="%1."/>
      <w:lvlJc w:val="left"/>
      <w:pPr>
        <w:ind w:left="933" w:hanging="315"/>
      </w:pPr>
      <w:rPr>
        <w:rFonts w:ascii="Arial" w:cs="Arial" w:eastAsia="Arial" w:hAnsi="Arial"/>
        <w:b w:val="1"/>
        <w:i w:val="0"/>
        <w:sz w:val="28"/>
        <w:szCs w:val="28"/>
      </w:rPr>
    </w:lvl>
    <w:lvl w:ilvl="1">
      <w:start w:val="1"/>
      <w:numFmt w:val="lowerRoman"/>
      <w:lvlText w:val="%2)"/>
      <w:lvlJc w:val="left"/>
      <w:pPr>
        <w:ind w:left="1230" w:hanging="252"/>
      </w:pPr>
      <w:rPr>
        <w:rFonts w:ascii="Arial" w:cs="Arial" w:eastAsia="Arial" w:hAnsi="Arial"/>
        <w:b w:val="1"/>
        <w:i w:val="0"/>
        <w:sz w:val="28"/>
        <w:szCs w:val="28"/>
      </w:rPr>
    </w:lvl>
    <w:lvl w:ilvl="2">
      <w:start w:val="0"/>
      <w:numFmt w:val="bullet"/>
      <w:lvlText w:val="•"/>
      <w:lvlJc w:val="left"/>
      <w:pPr>
        <w:ind w:left="2246" w:hanging="252"/>
      </w:pPr>
      <w:rPr/>
    </w:lvl>
    <w:lvl w:ilvl="3">
      <w:start w:val="0"/>
      <w:numFmt w:val="bullet"/>
      <w:lvlText w:val="•"/>
      <w:lvlJc w:val="left"/>
      <w:pPr>
        <w:ind w:left="3253" w:hanging="252"/>
      </w:pPr>
      <w:rPr/>
    </w:lvl>
    <w:lvl w:ilvl="4">
      <w:start w:val="0"/>
      <w:numFmt w:val="bullet"/>
      <w:lvlText w:val="•"/>
      <w:lvlJc w:val="left"/>
      <w:pPr>
        <w:ind w:left="4260" w:hanging="252"/>
      </w:pPr>
      <w:rPr/>
    </w:lvl>
    <w:lvl w:ilvl="5">
      <w:start w:val="0"/>
      <w:numFmt w:val="bullet"/>
      <w:lvlText w:val="•"/>
      <w:lvlJc w:val="left"/>
      <w:pPr>
        <w:ind w:left="5266" w:hanging="252"/>
      </w:pPr>
      <w:rPr/>
    </w:lvl>
    <w:lvl w:ilvl="6">
      <w:start w:val="0"/>
      <w:numFmt w:val="bullet"/>
      <w:lvlText w:val="•"/>
      <w:lvlJc w:val="left"/>
      <w:pPr>
        <w:ind w:left="6273" w:hanging="252.0000000000009"/>
      </w:pPr>
      <w:rPr/>
    </w:lvl>
    <w:lvl w:ilvl="7">
      <w:start w:val="0"/>
      <w:numFmt w:val="bullet"/>
      <w:lvlText w:val="•"/>
      <w:lvlJc w:val="left"/>
      <w:pPr>
        <w:ind w:left="7280" w:hanging="252"/>
      </w:pPr>
      <w:rPr/>
    </w:lvl>
    <w:lvl w:ilvl="8">
      <w:start w:val="0"/>
      <w:numFmt w:val="bullet"/>
      <w:lvlText w:val="•"/>
      <w:lvlJc w:val="left"/>
      <w:pPr>
        <w:ind w:left="8286" w:hanging="252"/>
      </w:pPr>
      <w:rPr/>
    </w:lvl>
  </w:abstractNum>
  <w:abstractNum w:abstractNumId="18">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19">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613" w:hanging="360"/>
      </w:pPr>
      <w:rPr/>
    </w:lvl>
    <w:lvl w:ilvl="2">
      <w:start w:val="0"/>
      <w:numFmt w:val="bullet"/>
      <w:lvlText w:val="•"/>
      <w:lvlJc w:val="left"/>
      <w:pPr>
        <w:ind w:left="2407" w:hanging="360"/>
      </w:pPr>
      <w:rPr/>
    </w:lvl>
    <w:lvl w:ilvl="3">
      <w:start w:val="0"/>
      <w:numFmt w:val="bullet"/>
      <w:lvlText w:val="•"/>
      <w:lvlJc w:val="left"/>
      <w:pPr>
        <w:ind w:left="3201" w:hanging="360"/>
      </w:pPr>
      <w:rPr/>
    </w:lvl>
    <w:lvl w:ilvl="4">
      <w:start w:val="0"/>
      <w:numFmt w:val="bullet"/>
      <w:lvlText w:val="•"/>
      <w:lvlJc w:val="left"/>
      <w:pPr>
        <w:ind w:left="3995" w:hanging="360"/>
      </w:pPr>
      <w:rPr/>
    </w:lvl>
    <w:lvl w:ilvl="5">
      <w:start w:val="0"/>
      <w:numFmt w:val="bullet"/>
      <w:lvlText w:val="•"/>
      <w:lvlJc w:val="left"/>
      <w:pPr>
        <w:ind w:left="4789" w:hanging="360"/>
      </w:pPr>
      <w:rPr/>
    </w:lvl>
    <w:lvl w:ilvl="6">
      <w:start w:val="0"/>
      <w:numFmt w:val="bullet"/>
      <w:lvlText w:val="•"/>
      <w:lvlJc w:val="left"/>
      <w:pPr>
        <w:ind w:left="5582" w:hanging="360"/>
      </w:pPr>
      <w:rPr/>
    </w:lvl>
    <w:lvl w:ilvl="7">
      <w:start w:val="0"/>
      <w:numFmt w:val="bullet"/>
      <w:lvlText w:val="•"/>
      <w:lvlJc w:val="left"/>
      <w:pPr>
        <w:ind w:left="6376" w:hanging="360"/>
      </w:pPr>
      <w:rPr/>
    </w:lvl>
    <w:lvl w:ilvl="8">
      <w:start w:val="0"/>
      <w:numFmt w:val="bullet"/>
      <w:lvlText w:val="•"/>
      <w:lvlJc w:val="left"/>
      <w:pPr>
        <w:ind w:left="7170" w:hanging="360"/>
      </w:pPr>
      <w:rPr/>
    </w:lvl>
  </w:abstractNum>
  <w:abstractNum w:abstractNumId="20">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1">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2">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3">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4">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25">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254" w:hanging="360"/>
      </w:pPr>
      <w:rPr/>
    </w:lvl>
    <w:lvl w:ilvl="2">
      <w:start w:val="0"/>
      <w:numFmt w:val="bullet"/>
      <w:lvlText w:val="•"/>
      <w:lvlJc w:val="left"/>
      <w:pPr>
        <w:ind w:left="1688" w:hanging="360"/>
      </w:pPr>
      <w:rPr/>
    </w:lvl>
    <w:lvl w:ilvl="3">
      <w:start w:val="0"/>
      <w:numFmt w:val="bullet"/>
      <w:lvlText w:val="•"/>
      <w:lvlJc w:val="left"/>
      <w:pPr>
        <w:ind w:left="2122" w:hanging="360"/>
      </w:pPr>
      <w:rPr/>
    </w:lvl>
    <w:lvl w:ilvl="4">
      <w:start w:val="0"/>
      <w:numFmt w:val="bullet"/>
      <w:lvlText w:val="•"/>
      <w:lvlJc w:val="left"/>
      <w:pPr>
        <w:ind w:left="2556" w:hanging="360"/>
      </w:pPr>
      <w:rPr/>
    </w:lvl>
    <w:lvl w:ilvl="5">
      <w:start w:val="0"/>
      <w:numFmt w:val="bullet"/>
      <w:lvlText w:val="•"/>
      <w:lvlJc w:val="left"/>
      <w:pPr>
        <w:ind w:left="2990" w:hanging="360"/>
      </w:pPr>
      <w:rPr/>
    </w:lvl>
    <w:lvl w:ilvl="6">
      <w:start w:val="0"/>
      <w:numFmt w:val="bullet"/>
      <w:lvlText w:val="•"/>
      <w:lvlJc w:val="left"/>
      <w:pPr>
        <w:ind w:left="3424" w:hanging="360"/>
      </w:pPr>
      <w:rPr/>
    </w:lvl>
    <w:lvl w:ilvl="7">
      <w:start w:val="0"/>
      <w:numFmt w:val="bullet"/>
      <w:lvlText w:val="•"/>
      <w:lvlJc w:val="left"/>
      <w:pPr>
        <w:ind w:left="3858" w:hanging="360"/>
      </w:pPr>
      <w:rPr/>
    </w:lvl>
    <w:lvl w:ilvl="8">
      <w:start w:val="0"/>
      <w:numFmt w:val="bullet"/>
      <w:lvlText w:val="•"/>
      <w:lvlJc w:val="left"/>
      <w:pPr>
        <w:ind w:left="4292" w:hanging="360"/>
      </w:pPr>
      <w:rPr/>
    </w:lvl>
  </w:abstractNum>
  <w:abstractNum w:abstractNumId="26">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254" w:hanging="360"/>
      </w:pPr>
      <w:rPr/>
    </w:lvl>
    <w:lvl w:ilvl="2">
      <w:start w:val="0"/>
      <w:numFmt w:val="bullet"/>
      <w:lvlText w:val="•"/>
      <w:lvlJc w:val="left"/>
      <w:pPr>
        <w:ind w:left="1688" w:hanging="360"/>
      </w:pPr>
      <w:rPr/>
    </w:lvl>
    <w:lvl w:ilvl="3">
      <w:start w:val="0"/>
      <w:numFmt w:val="bullet"/>
      <w:lvlText w:val="•"/>
      <w:lvlJc w:val="left"/>
      <w:pPr>
        <w:ind w:left="2122" w:hanging="360"/>
      </w:pPr>
      <w:rPr/>
    </w:lvl>
    <w:lvl w:ilvl="4">
      <w:start w:val="0"/>
      <w:numFmt w:val="bullet"/>
      <w:lvlText w:val="•"/>
      <w:lvlJc w:val="left"/>
      <w:pPr>
        <w:ind w:left="2556" w:hanging="360"/>
      </w:pPr>
      <w:rPr/>
    </w:lvl>
    <w:lvl w:ilvl="5">
      <w:start w:val="0"/>
      <w:numFmt w:val="bullet"/>
      <w:lvlText w:val="•"/>
      <w:lvlJc w:val="left"/>
      <w:pPr>
        <w:ind w:left="2990" w:hanging="360"/>
      </w:pPr>
      <w:rPr/>
    </w:lvl>
    <w:lvl w:ilvl="6">
      <w:start w:val="0"/>
      <w:numFmt w:val="bullet"/>
      <w:lvlText w:val="•"/>
      <w:lvlJc w:val="left"/>
      <w:pPr>
        <w:ind w:left="3424" w:hanging="360"/>
      </w:pPr>
      <w:rPr/>
    </w:lvl>
    <w:lvl w:ilvl="7">
      <w:start w:val="0"/>
      <w:numFmt w:val="bullet"/>
      <w:lvlText w:val="•"/>
      <w:lvlJc w:val="left"/>
      <w:pPr>
        <w:ind w:left="3858" w:hanging="360"/>
      </w:pPr>
      <w:rPr/>
    </w:lvl>
    <w:lvl w:ilvl="8">
      <w:start w:val="0"/>
      <w:numFmt w:val="bullet"/>
      <w:lvlText w:val="•"/>
      <w:lvlJc w:val="left"/>
      <w:pPr>
        <w:ind w:left="4292" w:hanging="360"/>
      </w:pPr>
      <w:rPr/>
    </w:lvl>
  </w:abstractNum>
  <w:abstractNum w:abstractNumId="27">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613" w:hanging="360"/>
      </w:pPr>
      <w:rPr/>
    </w:lvl>
    <w:lvl w:ilvl="2">
      <w:start w:val="0"/>
      <w:numFmt w:val="bullet"/>
      <w:lvlText w:val="•"/>
      <w:lvlJc w:val="left"/>
      <w:pPr>
        <w:ind w:left="2407" w:hanging="360"/>
      </w:pPr>
      <w:rPr/>
    </w:lvl>
    <w:lvl w:ilvl="3">
      <w:start w:val="0"/>
      <w:numFmt w:val="bullet"/>
      <w:lvlText w:val="•"/>
      <w:lvlJc w:val="left"/>
      <w:pPr>
        <w:ind w:left="3201" w:hanging="360"/>
      </w:pPr>
      <w:rPr/>
    </w:lvl>
    <w:lvl w:ilvl="4">
      <w:start w:val="0"/>
      <w:numFmt w:val="bullet"/>
      <w:lvlText w:val="•"/>
      <w:lvlJc w:val="left"/>
      <w:pPr>
        <w:ind w:left="3995" w:hanging="360"/>
      </w:pPr>
      <w:rPr/>
    </w:lvl>
    <w:lvl w:ilvl="5">
      <w:start w:val="0"/>
      <w:numFmt w:val="bullet"/>
      <w:lvlText w:val="•"/>
      <w:lvlJc w:val="left"/>
      <w:pPr>
        <w:ind w:left="4789" w:hanging="360"/>
      </w:pPr>
      <w:rPr/>
    </w:lvl>
    <w:lvl w:ilvl="6">
      <w:start w:val="0"/>
      <w:numFmt w:val="bullet"/>
      <w:lvlText w:val="•"/>
      <w:lvlJc w:val="left"/>
      <w:pPr>
        <w:ind w:left="5582" w:hanging="360"/>
      </w:pPr>
      <w:rPr/>
    </w:lvl>
    <w:lvl w:ilvl="7">
      <w:start w:val="0"/>
      <w:numFmt w:val="bullet"/>
      <w:lvlText w:val="•"/>
      <w:lvlJc w:val="left"/>
      <w:pPr>
        <w:ind w:left="6376" w:hanging="360"/>
      </w:pPr>
      <w:rPr/>
    </w:lvl>
    <w:lvl w:ilvl="8">
      <w:start w:val="0"/>
      <w:numFmt w:val="bullet"/>
      <w:lvlText w:val="•"/>
      <w:lvlJc w:val="left"/>
      <w:pPr>
        <w:ind w:left="7170" w:hanging="360"/>
      </w:pPr>
      <w:rPr/>
    </w:lvl>
  </w:abstractNum>
  <w:abstractNum w:abstractNumId="28">
    <w:lvl w:ilvl="0">
      <w:start w:val="0"/>
      <w:numFmt w:val="bullet"/>
      <w:lvlText w:val="●"/>
      <w:lvlJc w:val="left"/>
      <w:pPr>
        <w:ind w:left="827" w:hanging="360"/>
      </w:pPr>
      <w:rPr>
        <w:rFonts w:ascii="Noto Sans Symbols" w:cs="Noto Sans Symbols" w:eastAsia="Noto Sans Symbols" w:hAnsi="Noto Sans Symbols"/>
        <w:b w:val="0"/>
        <w:i w:val="0"/>
        <w:sz w:val="24"/>
        <w:szCs w:val="24"/>
      </w:rPr>
    </w:lvl>
    <w:lvl w:ilvl="1">
      <w:start w:val="0"/>
      <w:numFmt w:val="bullet"/>
      <w:lvlText w:val="•"/>
      <w:lvlJc w:val="left"/>
      <w:pPr>
        <w:ind w:left="1613" w:hanging="360"/>
      </w:pPr>
      <w:rPr/>
    </w:lvl>
    <w:lvl w:ilvl="2">
      <w:start w:val="0"/>
      <w:numFmt w:val="bullet"/>
      <w:lvlText w:val="•"/>
      <w:lvlJc w:val="left"/>
      <w:pPr>
        <w:ind w:left="2407" w:hanging="360"/>
      </w:pPr>
      <w:rPr/>
    </w:lvl>
    <w:lvl w:ilvl="3">
      <w:start w:val="0"/>
      <w:numFmt w:val="bullet"/>
      <w:lvlText w:val="•"/>
      <w:lvlJc w:val="left"/>
      <w:pPr>
        <w:ind w:left="3201" w:hanging="360"/>
      </w:pPr>
      <w:rPr/>
    </w:lvl>
    <w:lvl w:ilvl="4">
      <w:start w:val="0"/>
      <w:numFmt w:val="bullet"/>
      <w:lvlText w:val="•"/>
      <w:lvlJc w:val="left"/>
      <w:pPr>
        <w:ind w:left="3995" w:hanging="360"/>
      </w:pPr>
      <w:rPr/>
    </w:lvl>
    <w:lvl w:ilvl="5">
      <w:start w:val="0"/>
      <w:numFmt w:val="bullet"/>
      <w:lvlText w:val="•"/>
      <w:lvlJc w:val="left"/>
      <w:pPr>
        <w:ind w:left="4789" w:hanging="360"/>
      </w:pPr>
      <w:rPr/>
    </w:lvl>
    <w:lvl w:ilvl="6">
      <w:start w:val="0"/>
      <w:numFmt w:val="bullet"/>
      <w:lvlText w:val="•"/>
      <w:lvlJc w:val="left"/>
      <w:pPr>
        <w:ind w:left="5582" w:hanging="360"/>
      </w:pPr>
      <w:rPr/>
    </w:lvl>
    <w:lvl w:ilvl="7">
      <w:start w:val="0"/>
      <w:numFmt w:val="bullet"/>
      <w:lvlText w:val="•"/>
      <w:lvlJc w:val="left"/>
      <w:pPr>
        <w:ind w:left="6376" w:hanging="360"/>
      </w:pPr>
      <w:rPr/>
    </w:lvl>
    <w:lvl w:ilvl="8">
      <w:start w:val="0"/>
      <w:numFmt w:val="bullet"/>
      <w:lvlText w:val="•"/>
      <w:lvlJc w:val="left"/>
      <w:pPr>
        <w:ind w:left="7170" w:hanging="360"/>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31">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32">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33">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34">
    <w:lvl w:ilvl="0">
      <w:start w:val="0"/>
      <w:numFmt w:val="bullet"/>
      <w:lvlText w:val="●"/>
      <w:lvlJc w:val="left"/>
      <w:pPr>
        <w:ind w:left="824" w:hanging="359.9999999999999"/>
      </w:pPr>
      <w:rPr>
        <w:rFonts w:ascii="Noto Sans Symbols" w:cs="Noto Sans Symbols" w:eastAsia="Noto Sans Symbols" w:hAnsi="Noto Sans Symbols"/>
        <w:b w:val="0"/>
        <w:i w:val="0"/>
        <w:sz w:val="24"/>
        <w:szCs w:val="24"/>
      </w:rPr>
    </w:lvl>
    <w:lvl w:ilvl="1">
      <w:start w:val="0"/>
      <w:numFmt w:val="bullet"/>
      <w:lvlText w:val="•"/>
      <w:lvlJc w:val="left"/>
      <w:pPr>
        <w:ind w:left="1118" w:hanging="360"/>
      </w:pPr>
      <w:rPr/>
    </w:lvl>
    <w:lvl w:ilvl="2">
      <w:start w:val="0"/>
      <w:numFmt w:val="bullet"/>
      <w:lvlText w:val="•"/>
      <w:lvlJc w:val="left"/>
      <w:pPr>
        <w:ind w:left="1417" w:hanging="360"/>
      </w:pPr>
      <w:rPr/>
    </w:lvl>
    <w:lvl w:ilvl="3">
      <w:start w:val="0"/>
      <w:numFmt w:val="bullet"/>
      <w:lvlText w:val="•"/>
      <w:lvlJc w:val="left"/>
      <w:pPr>
        <w:ind w:left="1716" w:hanging="360"/>
      </w:pPr>
      <w:rPr/>
    </w:lvl>
    <w:lvl w:ilvl="4">
      <w:start w:val="0"/>
      <w:numFmt w:val="bullet"/>
      <w:lvlText w:val="•"/>
      <w:lvlJc w:val="left"/>
      <w:pPr>
        <w:ind w:left="2014" w:hanging="360"/>
      </w:pPr>
      <w:rPr/>
    </w:lvl>
    <w:lvl w:ilvl="5">
      <w:start w:val="0"/>
      <w:numFmt w:val="bullet"/>
      <w:lvlText w:val="•"/>
      <w:lvlJc w:val="left"/>
      <w:pPr>
        <w:ind w:left="2313" w:hanging="360"/>
      </w:pPr>
      <w:rPr/>
    </w:lvl>
    <w:lvl w:ilvl="6">
      <w:start w:val="0"/>
      <w:numFmt w:val="bullet"/>
      <w:lvlText w:val="•"/>
      <w:lvlJc w:val="left"/>
      <w:pPr>
        <w:ind w:left="2612" w:hanging="360"/>
      </w:pPr>
      <w:rPr/>
    </w:lvl>
    <w:lvl w:ilvl="7">
      <w:start w:val="0"/>
      <w:numFmt w:val="bullet"/>
      <w:lvlText w:val="•"/>
      <w:lvlJc w:val="left"/>
      <w:pPr>
        <w:ind w:left="2910" w:hanging="360"/>
      </w:pPr>
      <w:rPr/>
    </w:lvl>
    <w:lvl w:ilvl="8">
      <w:start w:val="0"/>
      <w:numFmt w:val="bullet"/>
      <w:lvlText w:val="•"/>
      <w:lvlJc w:val="left"/>
      <w:pPr>
        <w:ind w:left="3209" w:hanging="360"/>
      </w:pPr>
      <w:rPr/>
    </w:lvl>
  </w:abstractNum>
  <w:abstractNum w:abstractNumId="3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7" w:lineRule="auto"/>
      <w:ind w:left="258"/>
    </w:pPr>
    <w:rPr>
      <w:rFonts w:ascii="Arial" w:cs="Arial" w:eastAsia="Arial" w:hAnsi="Arial"/>
      <w:b w:val="1"/>
      <w:sz w:val="28"/>
      <w:szCs w:val="28"/>
    </w:rPr>
  </w:style>
  <w:style w:type="paragraph" w:styleId="Heading2">
    <w:name w:val="heading 2"/>
    <w:basedOn w:val="Normal"/>
    <w:next w:val="Normal"/>
    <w:pPr>
      <w:ind w:left="258"/>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175" w:right="1551"/>
      <w:jc w:val="center"/>
    </w:pPr>
    <w:rPr>
      <w:rFonts w:ascii="Arial" w:cs="Arial" w:eastAsia="Arial" w:hAnsi="Arial"/>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7" w:lineRule="auto"/>
      <w:ind w:left="258"/>
    </w:pPr>
    <w:rPr>
      <w:rFonts w:ascii="Arial" w:cs="Arial" w:eastAsia="Arial" w:hAnsi="Arial"/>
      <w:b w:val="1"/>
      <w:sz w:val="28"/>
      <w:szCs w:val="28"/>
    </w:rPr>
  </w:style>
  <w:style w:type="paragraph" w:styleId="Heading2">
    <w:name w:val="heading 2"/>
    <w:basedOn w:val="Normal"/>
    <w:next w:val="Normal"/>
    <w:pPr>
      <w:ind w:left="258"/>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175" w:right="1551"/>
      <w:jc w:val="center"/>
    </w:pPr>
    <w:rPr>
      <w:rFonts w:ascii="Arial" w:cs="Arial" w:eastAsia="Arial" w:hAnsi="Arial"/>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30OCsE9tPNn97Fl3davY7wi0KA==">AMUW2mUN1ZfGGCpJNE6W842CMGFWCeEIIytvYCHiKRNhEQ02Ke0yhknYki1CanUOmEHhIVudak/yF7Cv2s08Rf3R2Jzm+DeVH+P7Ew2Vf+BxGmf2eJqjyXTd/HXXq4k60tReFgMS8E3I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