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6EB7D" w14:textId="1C41F44A" w:rsidR="00B36BF2" w:rsidRDefault="00B36BF2" w:rsidP="00FD63D0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DCA7897" wp14:editId="54F33D07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699553" cy="736600"/>
            <wp:effectExtent l="0" t="0" r="5715" b="6350"/>
            <wp:wrapTight wrapText="bothSides">
              <wp:wrapPolygon edited="0">
                <wp:start x="8240" y="0"/>
                <wp:lineTo x="5297" y="1676"/>
                <wp:lineTo x="0" y="7262"/>
                <wp:lineTo x="0" y="11731"/>
                <wp:lineTo x="4120" y="18993"/>
                <wp:lineTo x="8828" y="21228"/>
                <wp:lineTo x="14125" y="21228"/>
                <wp:lineTo x="17068" y="18993"/>
                <wp:lineTo x="21188" y="15083"/>
                <wp:lineTo x="21188" y="2793"/>
                <wp:lineTo x="14125" y="0"/>
                <wp:lineTo x="8240" y="0"/>
              </wp:wrapPolygon>
            </wp:wrapTight>
            <wp:docPr id="454388692" name="Picture 1" descr="A green plant with white stones and bric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88692" name="Picture 1" descr="A green plant with white stones and brick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9553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9BE3B" w14:textId="095BA7D3" w:rsidR="00B36BF2" w:rsidRPr="009F79AA" w:rsidRDefault="00B36BF2" w:rsidP="00FD63D0">
      <w:pPr>
        <w:rPr>
          <w:rFonts w:ascii="Bahnschrift Light" w:hAnsi="Bahnschrift Light"/>
          <w:b/>
          <w:bCs/>
        </w:rPr>
      </w:pPr>
      <w:r w:rsidRPr="009F79AA">
        <w:rPr>
          <w:rFonts w:ascii="Bahnschrift Light" w:hAnsi="Bahnschrift Light"/>
          <w:b/>
          <w:bCs/>
        </w:rPr>
        <w:t>TERMS &amp; CONDITIONS OF SALE</w:t>
      </w:r>
      <w:r w:rsidRPr="009F79AA">
        <w:rPr>
          <w:rFonts w:ascii="Bahnschrift Light" w:hAnsi="Bahnschrift Light"/>
          <w:b/>
          <w:bCs/>
        </w:rPr>
        <w:br/>
      </w:r>
      <w:r w:rsidRPr="009F79AA">
        <w:rPr>
          <w:rFonts w:ascii="Bahnschrift Light" w:hAnsi="Bahnschrift Light"/>
          <w:b/>
          <w:bCs/>
        </w:rPr>
        <w:br/>
      </w:r>
    </w:p>
    <w:p w14:paraId="6C3E9910" w14:textId="29457BEC" w:rsidR="00FD63D0" w:rsidRPr="00FD63D0" w:rsidRDefault="00FD63D0" w:rsidP="00FD63D0">
      <w:pPr>
        <w:rPr>
          <w:rFonts w:ascii="Bahnschrift Light" w:hAnsi="Bahnschrift Light"/>
        </w:rPr>
      </w:pPr>
      <w:r w:rsidRPr="00FD63D0">
        <w:rPr>
          <w:rFonts w:ascii="Bahnschrift Light" w:hAnsi="Bahnschrift Light"/>
          <w:b/>
          <w:bCs/>
        </w:rPr>
        <w:t>Effective Date:</w:t>
      </w:r>
      <w:r w:rsidRPr="00FD63D0">
        <w:rPr>
          <w:rFonts w:ascii="Bahnschrift Light" w:hAnsi="Bahnschrift Light"/>
        </w:rPr>
        <w:t xml:space="preserve"> </w:t>
      </w:r>
      <w:r w:rsidRPr="009F79AA">
        <w:rPr>
          <w:rFonts w:ascii="Bahnschrift Light" w:hAnsi="Bahnschrift Light"/>
        </w:rPr>
        <w:t>01/03/2025</w:t>
      </w:r>
    </w:p>
    <w:p w14:paraId="3882F47F" w14:textId="4A61415A" w:rsidR="00FD63D0" w:rsidRPr="00FD63D0" w:rsidRDefault="00FD63D0" w:rsidP="00FD63D0">
      <w:pPr>
        <w:rPr>
          <w:rFonts w:ascii="Bahnschrift Light" w:hAnsi="Bahnschrift Light"/>
        </w:rPr>
      </w:pPr>
      <w:r w:rsidRPr="00FD63D0">
        <w:rPr>
          <w:rFonts w:ascii="Bahnschrift Light" w:hAnsi="Bahnschrift Light"/>
        </w:rPr>
        <w:t xml:space="preserve">By purchasing from </w:t>
      </w:r>
      <w:r w:rsidRPr="009F79AA">
        <w:rPr>
          <w:rFonts w:ascii="Bahnschrift Light" w:hAnsi="Bahnschrift Light"/>
        </w:rPr>
        <w:t>CITYSPROUT GAME CIC</w:t>
      </w:r>
      <w:r w:rsidRPr="00FD63D0">
        <w:rPr>
          <w:rFonts w:ascii="Bahnschrift Light" w:hAnsi="Bahnschrift Light"/>
        </w:rPr>
        <w:t xml:space="preserve"> (“we”, “us”, “our”), you agree to these Terms &amp; Conditions.</w:t>
      </w:r>
    </w:p>
    <w:p w14:paraId="12EA8561" w14:textId="77777777" w:rsidR="00FD63D0" w:rsidRPr="00FD63D0" w:rsidRDefault="00FD63D0" w:rsidP="00FD63D0">
      <w:pPr>
        <w:rPr>
          <w:rFonts w:ascii="Bahnschrift Light" w:hAnsi="Bahnschrift Light"/>
          <w:b/>
          <w:bCs/>
        </w:rPr>
      </w:pPr>
      <w:r w:rsidRPr="00FD63D0">
        <w:rPr>
          <w:rFonts w:ascii="Bahnschrift Light" w:hAnsi="Bahnschrift Light"/>
          <w:b/>
          <w:bCs/>
        </w:rPr>
        <w:t>1. Ordering &amp; Payments</w:t>
      </w:r>
    </w:p>
    <w:p w14:paraId="4A0B9A87" w14:textId="77777777" w:rsidR="00FD63D0" w:rsidRPr="00FD63D0" w:rsidRDefault="00FD63D0" w:rsidP="00FD63D0">
      <w:pPr>
        <w:numPr>
          <w:ilvl w:val="0"/>
          <w:numId w:val="1"/>
        </w:numPr>
        <w:rPr>
          <w:rFonts w:ascii="Bahnschrift Light" w:hAnsi="Bahnschrift Light"/>
        </w:rPr>
      </w:pPr>
      <w:r w:rsidRPr="00FD63D0">
        <w:rPr>
          <w:rFonts w:ascii="Bahnschrift Light" w:hAnsi="Bahnschrift Light"/>
        </w:rPr>
        <w:t>Orders are confirmed upon payment receipt.</w:t>
      </w:r>
    </w:p>
    <w:p w14:paraId="3A34010A" w14:textId="664C0859" w:rsidR="00FD63D0" w:rsidRPr="00FD63D0" w:rsidRDefault="00FD63D0" w:rsidP="00FD63D0">
      <w:pPr>
        <w:numPr>
          <w:ilvl w:val="0"/>
          <w:numId w:val="1"/>
        </w:numPr>
        <w:rPr>
          <w:rFonts w:ascii="Bahnschrift Light" w:hAnsi="Bahnschrift Light"/>
        </w:rPr>
      </w:pPr>
      <w:r w:rsidRPr="00FD63D0">
        <w:rPr>
          <w:rFonts w:ascii="Bahnschrift Light" w:hAnsi="Bahnschrift Light"/>
        </w:rPr>
        <w:t>We accept</w:t>
      </w:r>
      <w:r w:rsidRPr="009F79AA">
        <w:rPr>
          <w:rFonts w:ascii="Bahnschrift Light" w:hAnsi="Bahnschrift Light"/>
        </w:rPr>
        <w:t xml:space="preserve"> payments through Stripe, a 3</w:t>
      </w:r>
      <w:r w:rsidRPr="009F79AA">
        <w:rPr>
          <w:rFonts w:ascii="Bahnschrift Light" w:hAnsi="Bahnschrift Light"/>
          <w:vertAlign w:val="superscript"/>
        </w:rPr>
        <w:t>rd</w:t>
      </w:r>
      <w:r w:rsidRPr="009F79AA">
        <w:rPr>
          <w:rFonts w:ascii="Bahnschrift Light" w:hAnsi="Bahnschrift Light"/>
        </w:rPr>
        <w:t xml:space="preserve"> party payment software.</w:t>
      </w:r>
    </w:p>
    <w:p w14:paraId="7818A7DC" w14:textId="0255DDC3" w:rsidR="00FD63D0" w:rsidRPr="00FD63D0" w:rsidRDefault="00FD63D0" w:rsidP="00FD63D0">
      <w:pPr>
        <w:numPr>
          <w:ilvl w:val="0"/>
          <w:numId w:val="1"/>
        </w:numPr>
        <w:rPr>
          <w:rFonts w:ascii="Bahnschrift Light" w:hAnsi="Bahnschrift Light"/>
        </w:rPr>
      </w:pPr>
      <w:r w:rsidRPr="00FD63D0">
        <w:rPr>
          <w:rFonts w:ascii="Bahnschrift Light" w:hAnsi="Bahnschrift Light"/>
        </w:rPr>
        <w:t>Prices</w:t>
      </w:r>
      <w:r w:rsidRPr="009F79AA">
        <w:rPr>
          <w:rFonts w:ascii="Bahnschrift Light" w:hAnsi="Bahnschrift Light"/>
        </w:rPr>
        <w:t xml:space="preserve"> </w:t>
      </w:r>
      <w:r w:rsidRPr="00FD63D0">
        <w:rPr>
          <w:rFonts w:ascii="Bahnschrift Light" w:hAnsi="Bahnschrift Light"/>
        </w:rPr>
        <w:t>exclude VAT</w:t>
      </w:r>
      <w:r w:rsidRPr="009F79AA">
        <w:rPr>
          <w:rFonts w:ascii="Bahnschrift Light" w:hAnsi="Bahnschrift Light"/>
        </w:rPr>
        <w:t xml:space="preserve">. </w:t>
      </w:r>
    </w:p>
    <w:p w14:paraId="64EC8AD8" w14:textId="77777777" w:rsidR="00FD63D0" w:rsidRPr="00FD63D0" w:rsidRDefault="00FD63D0" w:rsidP="00FD63D0">
      <w:pPr>
        <w:rPr>
          <w:rFonts w:ascii="Bahnschrift Light" w:hAnsi="Bahnschrift Light"/>
          <w:b/>
          <w:bCs/>
        </w:rPr>
      </w:pPr>
      <w:r w:rsidRPr="00FD63D0">
        <w:rPr>
          <w:rFonts w:ascii="Bahnschrift Light" w:hAnsi="Bahnschrift Light"/>
          <w:b/>
          <w:bCs/>
        </w:rPr>
        <w:t>2. Shipping &amp; Delivery</w:t>
      </w:r>
    </w:p>
    <w:p w14:paraId="61977E46" w14:textId="6D837C9E" w:rsidR="00FD63D0" w:rsidRPr="00FD63D0" w:rsidRDefault="00FD63D0" w:rsidP="00FD63D0">
      <w:pPr>
        <w:numPr>
          <w:ilvl w:val="0"/>
          <w:numId w:val="2"/>
        </w:numPr>
        <w:rPr>
          <w:rFonts w:ascii="Bahnschrift Light" w:hAnsi="Bahnschrift Light"/>
        </w:rPr>
      </w:pPr>
      <w:r w:rsidRPr="00FD63D0">
        <w:rPr>
          <w:rFonts w:ascii="Bahnschrift Light" w:hAnsi="Bahnschrift Light"/>
        </w:rPr>
        <w:t xml:space="preserve">Orders are dispatched within </w:t>
      </w:r>
      <w:r w:rsidRPr="009F79AA">
        <w:rPr>
          <w:rFonts w:ascii="Bahnschrift Light" w:hAnsi="Bahnschrift Light"/>
        </w:rPr>
        <w:t>3-5 business days. Unless otherwise agreed. Pre-orders are dispatched within 2 months of purchase.</w:t>
      </w:r>
    </w:p>
    <w:p w14:paraId="0BD41C4C" w14:textId="077498A5" w:rsidR="00FD63D0" w:rsidRPr="00FD63D0" w:rsidRDefault="00FD63D0" w:rsidP="00FD63D0">
      <w:pPr>
        <w:numPr>
          <w:ilvl w:val="0"/>
          <w:numId w:val="2"/>
        </w:numPr>
        <w:rPr>
          <w:rFonts w:ascii="Bahnschrift Light" w:hAnsi="Bahnschrift Light"/>
        </w:rPr>
      </w:pPr>
      <w:r w:rsidRPr="00FD63D0">
        <w:rPr>
          <w:rFonts w:ascii="Bahnschrift Light" w:hAnsi="Bahnschrift Light"/>
        </w:rPr>
        <w:t xml:space="preserve">We deliver </w:t>
      </w:r>
      <w:r w:rsidRPr="009F79AA">
        <w:rPr>
          <w:rFonts w:ascii="Bahnschrift Light" w:hAnsi="Bahnschrift Light"/>
        </w:rPr>
        <w:t>globally, at extra cost.</w:t>
      </w:r>
    </w:p>
    <w:p w14:paraId="634E536B" w14:textId="77777777" w:rsidR="00FD63D0" w:rsidRPr="00FD63D0" w:rsidRDefault="00FD63D0" w:rsidP="00FD63D0">
      <w:pPr>
        <w:numPr>
          <w:ilvl w:val="0"/>
          <w:numId w:val="2"/>
        </w:numPr>
        <w:rPr>
          <w:rFonts w:ascii="Bahnschrift Light" w:hAnsi="Bahnschrift Light"/>
        </w:rPr>
      </w:pPr>
      <w:r w:rsidRPr="00FD63D0">
        <w:rPr>
          <w:rFonts w:ascii="Bahnschrift Light" w:hAnsi="Bahnschrift Light"/>
        </w:rPr>
        <w:t>Customers are responsible for providing accurate delivery details.</w:t>
      </w:r>
    </w:p>
    <w:p w14:paraId="4EE31878" w14:textId="77777777" w:rsidR="00FD63D0" w:rsidRPr="00FD63D0" w:rsidRDefault="00FD63D0" w:rsidP="00FD63D0">
      <w:pPr>
        <w:rPr>
          <w:rFonts w:ascii="Bahnschrift Light" w:hAnsi="Bahnschrift Light"/>
          <w:b/>
          <w:bCs/>
        </w:rPr>
      </w:pPr>
      <w:r w:rsidRPr="00FD63D0">
        <w:rPr>
          <w:rFonts w:ascii="Bahnschrift Light" w:hAnsi="Bahnschrift Light"/>
          <w:b/>
          <w:bCs/>
        </w:rPr>
        <w:t>3. Returns &amp; Refunds</w:t>
      </w:r>
    </w:p>
    <w:p w14:paraId="792EA34F" w14:textId="77777777" w:rsidR="00FD63D0" w:rsidRPr="00FD63D0" w:rsidRDefault="00FD63D0" w:rsidP="00FD63D0">
      <w:pPr>
        <w:numPr>
          <w:ilvl w:val="0"/>
          <w:numId w:val="3"/>
        </w:numPr>
        <w:rPr>
          <w:rFonts w:ascii="Bahnschrift Light" w:hAnsi="Bahnschrift Light"/>
        </w:rPr>
      </w:pPr>
      <w:r w:rsidRPr="00FD63D0">
        <w:rPr>
          <w:rFonts w:ascii="Bahnschrift Light" w:hAnsi="Bahnschrift Light"/>
        </w:rPr>
        <w:t xml:space="preserve">See our </w:t>
      </w:r>
      <w:r w:rsidRPr="00FD63D0">
        <w:rPr>
          <w:rFonts w:ascii="Bahnschrift Light" w:hAnsi="Bahnschrift Light"/>
          <w:b/>
          <w:bCs/>
        </w:rPr>
        <w:t>Returns &amp; Refunds Policy</w:t>
      </w:r>
      <w:r w:rsidRPr="00FD63D0">
        <w:rPr>
          <w:rFonts w:ascii="Bahnschrift Light" w:hAnsi="Bahnschrift Light"/>
        </w:rPr>
        <w:t xml:space="preserve"> for details.</w:t>
      </w:r>
    </w:p>
    <w:p w14:paraId="0D3C073D" w14:textId="67826D3E" w:rsidR="00FD63D0" w:rsidRPr="00FD63D0" w:rsidRDefault="00FD63D0" w:rsidP="00FD63D0">
      <w:pPr>
        <w:numPr>
          <w:ilvl w:val="0"/>
          <w:numId w:val="3"/>
        </w:numPr>
        <w:rPr>
          <w:rFonts w:ascii="Bahnschrift Light" w:hAnsi="Bahnschrift Light"/>
        </w:rPr>
      </w:pPr>
      <w:r w:rsidRPr="00FD63D0">
        <w:rPr>
          <w:rFonts w:ascii="Bahnschrift Light" w:hAnsi="Bahnschrift Light"/>
        </w:rPr>
        <w:t xml:space="preserve">Refunds are processed within </w:t>
      </w:r>
      <w:r w:rsidRPr="009F79AA">
        <w:rPr>
          <w:rFonts w:ascii="Bahnschrift Light" w:hAnsi="Bahnschrift Light"/>
        </w:rPr>
        <w:t xml:space="preserve">5-10 business days </w:t>
      </w:r>
      <w:r w:rsidRPr="00FD63D0">
        <w:rPr>
          <w:rFonts w:ascii="Bahnschrift Light" w:hAnsi="Bahnschrift Light"/>
        </w:rPr>
        <w:t>of approval.</w:t>
      </w:r>
    </w:p>
    <w:p w14:paraId="52EE5440" w14:textId="77777777" w:rsidR="00FD63D0" w:rsidRPr="00FD63D0" w:rsidRDefault="00FD63D0" w:rsidP="00FD63D0">
      <w:pPr>
        <w:rPr>
          <w:rFonts w:ascii="Bahnschrift Light" w:hAnsi="Bahnschrift Light"/>
          <w:b/>
          <w:bCs/>
        </w:rPr>
      </w:pPr>
      <w:r w:rsidRPr="00FD63D0">
        <w:rPr>
          <w:rFonts w:ascii="Bahnschrift Light" w:hAnsi="Bahnschrift Light"/>
          <w:b/>
          <w:bCs/>
        </w:rPr>
        <w:t>4. Product Liability</w:t>
      </w:r>
    </w:p>
    <w:p w14:paraId="1C22F1B8" w14:textId="166E803C" w:rsidR="00FD63D0" w:rsidRPr="00FD63D0" w:rsidRDefault="00FD63D0" w:rsidP="00FD63D0">
      <w:pPr>
        <w:numPr>
          <w:ilvl w:val="0"/>
          <w:numId w:val="4"/>
        </w:numPr>
        <w:rPr>
          <w:rFonts w:ascii="Bahnschrift Light" w:hAnsi="Bahnschrift Light"/>
        </w:rPr>
      </w:pPr>
      <w:proofErr w:type="spellStart"/>
      <w:r w:rsidRPr="009F79AA">
        <w:rPr>
          <w:rFonts w:ascii="Bahnschrift Light" w:hAnsi="Bahnschrift Light"/>
        </w:rPr>
        <w:t>CitySprout</w:t>
      </w:r>
      <w:proofErr w:type="spellEnd"/>
      <w:r w:rsidRPr="009F79AA">
        <w:rPr>
          <w:rFonts w:ascii="Bahnschrift Light" w:hAnsi="Bahnschrift Light"/>
        </w:rPr>
        <w:t xml:space="preserve"> is</w:t>
      </w:r>
      <w:r w:rsidRPr="00FD63D0">
        <w:rPr>
          <w:rFonts w:ascii="Bahnschrift Light" w:hAnsi="Bahnschrift Light"/>
        </w:rPr>
        <w:t xml:space="preserve"> designed for ages </w:t>
      </w:r>
      <w:r w:rsidRPr="009F79AA">
        <w:rPr>
          <w:rFonts w:ascii="Bahnschrift Light" w:hAnsi="Bahnschrift Light"/>
        </w:rPr>
        <w:t>7+</w:t>
      </w:r>
      <w:r w:rsidRPr="009F79AA">
        <w:rPr>
          <w:rFonts w:ascii="Bahnschrift Light" w:hAnsi="Bahnschrift Light"/>
          <w:b/>
          <w:bCs/>
        </w:rPr>
        <w:t xml:space="preserve"> </w:t>
      </w:r>
      <w:r w:rsidRPr="00FD63D0">
        <w:rPr>
          <w:rFonts w:ascii="Bahnschrift Light" w:hAnsi="Bahnschrift Light"/>
        </w:rPr>
        <w:t>and should be used responsibly.</w:t>
      </w:r>
    </w:p>
    <w:p w14:paraId="039FEADA" w14:textId="77777777" w:rsidR="00FD63D0" w:rsidRPr="00FD63D0" w:rsidRDefault="00FD63D0" w:rsidP="00FD63D0">
      <w:pPr>
        <w:numPr>
          <w:ilvl w:val="0"/>
          <w:numId w:val="4"/>
        </w:numPr>
        <w:rPr>
          <w:rFonts w:ascii="Bahnschrift Light" w:hAnsi="Bahnschrift Light"/>
        </w:rPr>
      </w:pPr>
      <w:r w:rsidRPr="00FD63D0">
        <w:rPr>
          <w:rFonts w:ascii="Bahnschrift Light" w:hAnsi="Bahnschrift Light"/>
        </w:rPr>
        <w:t>We are not liable for improper use of our products.</w:t>
      </w:r>
    </w:p>
    <w:p w14:paraId="290159DB" w14:textId="77777777" w:rsidR="00FD63D0" w:rsidRPr="00FD63D0" w:rsidRDefault="00FD63D0" w:rsidP="00FD63D0">
      <w:pPr>
        <w:rPr>
          <w:rFonts w:ascii="Bahnschrift Light" w:hAnsi="Bahnschrift Light"/>
          <w:b/>
          <w:bCs/>
        </w:rPr>
      </w:pPr>
      <w:r w:rsidRPr="00FD63D0">
        <w:rPr>
          <w:rFonts w:ascii="Bahnschrift Light" w:hAnsi="Bahnschrift Light"/>
          <w:b/>
          <w:bCs/>
        </w:rPr>
        <w:t>5. Governing Law</w:t>
      </w:r>
    </w:p>
    <w:p w14:paraId="33E0E3ED" w14:textId="77777777" w:rsidR="00FD63D0" w:rsidRPr="00FD63D0" w:rsidRDefault="00FD63D0" w:rsidP="00FD63D0">
      <w:pPr>
        <w:rPr>
          <w:rFonts w:ascii="Bahnschrift Light" w:hAnsi="Bahnschrift Light"/>
        </w:rPr>
      </w:pPr>
      <w:r w:rsidRPr="00FD63D0">
        <w:rPr>
          <w:rFonts w:ascii="Bahnschrift Light" w:hAnsi="Bahnschrift Light"/>
        </w:rPr>
        <w:t>These terms are governed by UK law.</w:t>
      </w:r>
    </w:p>
    <w:p w14:paraId="4DEE891B" w14:textId="77777777" w:rsidR="0035461D" w:rsidRDefault="0035461D"/>
    <w:sectPr w:rsidR="00354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64EA"/>
    <w:multiLevelType w:val="multilevel"/>
    <w:tmpl w:val="5D66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F6B3C"/>
    <w:multiLevelType w:val="multilevel"/>
    <w:tmpl w:val="6D2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B28EE"/>
    <w:multiLevelType w:val="multilevel"/>
    <w:tmpl w:val="C2C8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0B5038"/>
    <w:multiLevelType w:val="multilevel"/>
    <w:tmpl w:val="6FE4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1082139">
    <w:abstractNumId w:val="2"/>
  </w:num>
  <w:num w:numId="2" w16cid:durableId="621305554">
    <w:abstractNumId w:val="1"/>
  </w:num>
  <w:num w:numId="3" w16cid:durableId="1304428733">
    <w:abstractNumId w:val="3"/>
  </w:num>
  <w:num w:numId="4" w16cid:durableId="187403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D0"/>
    <w:rsid w:val="0035461D"/>
    <w:rsid w:val="009F79AA"/>
    <w:rsid w:val="00B36BF2"/>
    <w:rsid w:val="00BB1B4F"/>
    <w:rsid w:val="00E00723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7B3F"/>
  <w15:chartTrackingRefBased/>
  <w15:docId w15:val="{089E1C96-24F9-4C72-9C71-92EB81A0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3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3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3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3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3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3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3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3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3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3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3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3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3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3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3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3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3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3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3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3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3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3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3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3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3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6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Maximoss Moorcroft</dc:creator>
  <cp:keywords/>
  <dc:description/>
  <cp:lastModifiedBy>Maximoss Moorcroft</cp:lastModifiedBy>
  <cp:revision>3</cp:revision>
  <dcterms:created xsi:type="dcterms:W3CDTF">2025-03-18T19:31:00Z</dcterms:created>
  <dcterms:modified xsi:type="dcterms:W3CDTF">2025-03-18T19:40:00Z</dcterms:modified>
</cp:coreProperties>
</file>