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9CAA" w14:textId="77777777" w:rsidR="00E06BD9" w:rsidRPr="00E06BD9" w:rsidRDefault="00E06BD9" w:rsidP="00E06BD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  <w14:ligatures w14:val="none"/>
        </w:rPr>
        <w:t>Safeguarding Policy</w:t>
      </w:r>
    </w:p>
    <w:p w14:paraId="71C22967" w14:textId="345BADCB" w:rsidR="00E06BD9" w:rsidRPr="00E06BD9" w:rsidRDefault="00E06BD9" w:rsidP="00E06BD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Martin Cracknell Trading as Cycle Mechanic 2 U</w:t>
      </w:r>
      <w:r w:rsidRPr="00E06BD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– Mountain Bike Training &amp; Qualifications</w:t>
      </w: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E06BD9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Bikeability • MIAS • MTA</w:t>
      </w:r>
    </w:p>
    <w:p w14:paraId="40BB5A2A" w14:textId="77777777" w:rsidR="00E06BD9" w:rsidRPr="00E06BD9" w:rsidRDefault="00205889" w:rsidP="00E06BD9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05889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79AFE02">
          <v:rect id="_x0000_i1040" alt="" style="width:450.85pt;height:.05pt;mso-width-percent:0;mso-height-percent:0;mso-width-percent:0;mso-height-percent:0" o:hrpct="999" o:hralign="center" o:hrstd="t" o:hr="t" fillcolor="#a0a0a0" stroked="f"/>
        </w:pict>
      </w:r>
    </w:p>
    <w:p w14:paraId="6E7EDFF0" w14:textId="77777777" w:rsidR="00E06BD9" w:rsidRPr="00E06BD9" w:rsidRDefault="00E06BD9" w:rsidP="00E06BD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1. Policy Statement</w:t>
      </w:r>
    </w:p>
    <w:p w14:paraId="1461DC7F" w14:textId="31988337" w:rsidR="00E06BD9" w:rsidRPr="00E06BD9" w:rsidRDefault="00E06BD9" w:rsidP="00E06BD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Martin Cracknell Trading as Cycle Mechanic 2 U is committed to ensuring the safety and wellbeing of all learners, particularly children, young people, and vulnerable adults who participate in mountain bike training, Bikeability sessions, MIAS courses, and MTA-linked activities.</w:t>
      </w:r>
    </w:p>
    <w:p w14:paraId="0954B39B" w14:textId="77777777" w:rsidR="00E06BD9" w:rsidRPr="00E06BD9" w:rsidRDefault="00E06BD9" w:rsidP="00E06BD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Safeguarding is a fundamental responsibility. This policy outlines how the organisation prevents harm, responds to concerns, and maintains safe practice.</w:t>
      </w:r>
    </w:p>
    <w:p w14:paraId="117AEF05" w14:textId="77777777" w:rsidR="00E06BD9" w:rsidRPr="00E06BD9" w:rsidRDefault="00205889" w:rsidP="00E06BD9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05889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7A4B3FE">
          <v:rect id="_x0000_i1039" alt="" style="width:450.85pt;height:.05pt;mso-width-percent:0;mso-height-percent:0;mso-width-percent:0;mso-height-percent:0" o:hrpct="999" o:hralign="center" o:hrstd="t" o:hr="t" fillcolor="#a0a0a0" stroked="f"/>
        </w:pict>
      </w:r>
    </w:p>
    <w:p w14:paraId="34303EA7" w14:textId="77777777" w:rsidR="00E06BD9" w:rsidRPr="00E06BD9" w:rsidRDefault="00E06BD9" w:rsidP="00E06BD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2. Purpose</w:t>
      </w:r>
    </w:p>
    <w:p w14:paraId="39E04A1C" w14:textId="77777777" w:rsidR="00E06BD9" w:rsidRPr="00E06BD9" w:rsidRDefault="00E06BD9" w:rsidP="00E06BD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This policy aims to:</w:t>
      </w:r>
    </w:p>
    <w:p w14:paraId="6C87EBE9" w14:textId="77777777" w:rsidR="00E06BD9" w:rsidRPr="00E06BD9" w:rsidRDefault="00E06BD9" w:rsidP="00E06BD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Protect children, young people, and vulnerable adults from harm, abuse, or neglect.</w:t>
      </w:r>
    </w:p>
    <w:p w14:paraId="35723E62" w14:textId="77777777" w:rsidR="00E06BD9" w:rsidRPr="00E06BD9" w:rsidRDefault="00E06BD9" w:rsidP="00E06BD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Provide a clear framework for recognising, responding to, and reporting safeguarding concerns.</w:t>
      </w:r>
    </w:p>
    <w:p w14:paraId="7AD00F4A" w14:textId="77777777" w:rsidR="00E06BD9" w:rsidRPr="00E06BD9" w:rsidRDefault="00E06BD9" w:rsidP="00E06BD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Promote safe, professional conduct during all training activities.</w:t>
      </w:r>
    </w:p>
    <w:p w14:paraId="1AE773FC" w14:textId="77777777" w:rsidR="00E06BD9" w:rsidRPr="00E06BD9" w:rsidRDefault="00E06BD9" w:rsidP="00E06BD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Meet the expectations of Bikeability, MIAS, MTA, insurers, and UK safeguarding legislation.</w:t>
      </w:r>
    </w:p>
    <w:p w14:paraId="3C5945D1" w14:textId="77777777" w:rsidR="00E06BD9" w:rsidRPr="00E06BD9" w:rsidRDefault="00205889" w:rsidP="00E06BD9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05889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BAF6CAE">
          <v:rect id="_x0000_i1038" alt="" style="width:450.85pt;height:.05pt;mso-width-percent:0;mso-height-percent:0;mso-width-percent:0;mso-height-percent:0" o:hrpct="999" o:hralign="center" o:hrstd="t" o:hr="t" fillcolor="#a0a0a0" stroked="f"/>
        </w:pict>
      </w:r>
    </w:p>
    <w:p w14:paraId="47D83067" w14:textId="77777777" w:rsidR="00E06BD9" w:rsidRPr="00E06BD9" w:rsidRDefault="00E06BD9" w:rsidP="00E06BD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3. Scope</w:t>
      </w:r>
    </w:p>
    <w:p w14:paraId="4BC5B237" w14:textId="77777777" w:rsidR="00E06BD9" w:rsidRPr="00E06BD9" w:rsidRDefault="00E06BD9" w:rsidP="00E06BD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This policy applies to:</w:t>
      </w:r>
    </w:p>
    <w:p w14:paraId="7A52B6CD" w14:textId="77777777" w:rsidR="00E06BD9" w:rsidRPr="00E06BD9" w:rsidRDefault="00E06BD9" w:rsidP="00E06BD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All training sessions, courses, assessments, and activities delivered by [Your Company Name].</w:t>
      </w:r>
    </w:p>
    <w:p w14:paraId="523BD9F9" w14:textId="77777777" w:rsidR="00E06BD9" w:rsidRPr="00E06BD9" w:rsidRDefault="00E06BD9" w:rsidP="00E06BD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All learners, including school groups, young people, adults, and vulnerable adults.</w:t>
      </w:r>
    </w:p>
    <w:p w14:paraId="5D25F6E7" w14:textId="77777777" w:rsidR="00E06BD9" w:rsidRPr="00E06BD9" w:rsidRDefault="00E06BD9" w:rsidP="00E06BD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All locations used for delivery, including schools, trail centres, public spaces, and off-road environments.</w:t>
      </w:r>
    </w:p>
    <w:p w14:paraId="147DE6C5" w14:textId="77777777" w:rsidR="00E06BD9" w:rsidRPr="00E06BD9" w:rsidRDefault="00205889" w:rsidP="00E06BD9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05889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AF4D2B">
          <v:rect id="_x0000_i1037" alt="" style="width:450.85pt;height:.05pt;mso-width-percent:0;mso-height-percent:0;mso-width-percent:0;mso-height-percent:0" o:hrpct="999" o:hralign="center" o:hrstd="t" o:hr="t" fillcolor="#a0a0a0" stroked="f"/>
        </w:pict>
      </w:r>
    </w:p>
    <w:p w14:paraId="3D0AC7CB" w14:textId="77777777" w:rsidR="00E06BD9" w:rsidRPr="00E06BD9" w:rsidRDefault="00E06BD9" w:rsidP="00E06BD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4. Definitions</w:t>
      </w:r>
    </w:p>
    <w:p w14:paraId="619F815F" w14:textId="77777777" w:rsidR="00E06BD9" w:rsidRPr="00E06BD9" w:rsidRDefault="00E06BD9" w:rsidP="00E06BD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lastRenderedPageBreak/>
        <w:t>Child:</w:t>
      </w: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Anyone under the age of 18.</w:t>
      </w:r>
    </w:p>
    <w:p w14:paraId="3F33166B" w14:textId="77777777" w:rsidR="00E06BD9" w:rsidRPr="00E06BD9" w:rsidRDefault="00E06BD9" w:rsidP="00E06BD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Vulnerable Adult:</w:t>
      </w: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A person aged 18 or over who is at risk of harm due to age, disability, mental or physical health, or reliance on others.</w:t>
      </w:r>
    </w:p>
    <w:p w14:paraId="25EFD8D8" w14:textId="77777777" w:rsidR="00E06BD9" w:rsidRPr="00E06BD9" w:rsidRDefault="00E06BD9" w:rsidP="00E06BD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Safeguarding:</w:t>
      </w: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Protecting a person’s right to live free from harm, abuse, and neglect.</w:t>
      </w:r>
    </w:p>
    <w:p w14:paraId="7D5EA55D" w14:textId="77777777" w:rsidR="00E06BD9" w:rsidRPr="00E06BD9" w:rsidRDefault="00E06BD9" w:rsidP="00E06BD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Abuse Types:</w:t>
      </w: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Physical, emotional, sexual, neglect, bullying, discrimination, financial, and online abuse.</w:t>
      </w:r>
    </w:p>
    <w:p w14:paraId="32FAEB41" w14:textId="77777777" w:rsidR="00E06BD9" w:rsidRPr="00E06BD9" w:rsidRDefault="00205889" w:rsidP="00E06BD9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05889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64B2F2">
          <v:rect id="_x0000_i1036" alt="" style="width:450.85pt;height:.05pt;mso-width-percent:0;mso-height-percent:0;mso-width-percent:0;mso-height-percent:0" o:hrpct="999" o:hralign="center" o:hrstd="t" o:hr="t" fillcolor="#a0a0a0" stroked="f"/>
        </w:pict>
      </w:r>
    </w:p>
    <w:p w14:paraId="5F1FE9DD" w14:textId="77777777" w:rsidR="00E06BD9" w:rsidRPr="00E06BD9" w:rsidRDefault="00E06BD9" w:rsidP="00E06BD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5. Responsibilities</w:t>
      </w:r>
    </w:p>
    <w:p w14:paraId="665BA78A" w14:textId="77777777" w:rsidR="00E06BD9" w:rsidRPr="00E06BD9" w:rsidRDefault="00E06BD9" w:rsidP="00E06BD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5.1 Instructor / Business Owner</w:t>
      </w:r>
    </w:p>
    <w:p w14:paraId="65373452" w14:textId="77777777" w:rsidR="00E06BD9" w:rsidRPr="00E06BD9" w:rsidRDefault="00E06BD9" w:rsidP="00E06BD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As a single-provider organisation, the instructor is responsible for:</w:t>
      </w:r>
    </w:p>
    <w:p w14:paraId="11DF09CE" w14:textId="77777777" w:rsidR="00E06BD9" w:rsidRPr="00E06BD9" w:rsidRDefault="00E06BD9" w:rsidP="00E06BD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Holding an up-to-date Enhanced DBS check.</w:t>
      </w:r>
    </w:p>
    <w:p w14:paraId="3487D969" w14:textId="77777777" w:rsidR="00E06BD9" w:rsidRPr="00E06BD9" w:rsidRDefault="00E06BD9" w:rsidP="00E06BD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Maintaining safeguarding training compliant with Bikeability / MIAS / MTA standards.</w:t>
      </w:r>
    </w:p>
    <w:p w14:paraId="5AAC661D" w14:textId="77777777" w:rsidR="00E06BD9" w:rsidRPr="00E06BD9" w:rsidRDefault="00E06BD9" w:rsidP="00E06BD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Creating a safe learning environment.</w:t>
      </w:r>
    </w:p>
    <w:p w14:paraId="22D63FA1" w14:textId="77777777" w:rsidR="00E06BD9" w:rsidRPr="00E06BD9" w:rsidRDefault="00E06BD9" w:rsidP="00E06BD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Responding appropriately to concerns.</w:t>
      </w:r>
    </w:p>
    <w:p w14:paraId="1053B5D8" w14:textId="77777777" w:rsidR="00E06BD9" w:rsidRPr="00E06BD9" w:rsidRDefault="00E06BD9" w:rsidP="00E06BD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Reporting safeguarding issues promptly.</w:t>
      </w:r>
    </w:p>
    <w:p w14:paraId="7673D557" w14:textId="77777777" w:rsidR="00E06BD9" w:rsidRPr="00E06BD9" w:rsidRDefault="00E06BD9" w:rsidP="00E06BD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5.2 Learners and Participants</w:t>
      </w:r>
    </w:p>
    <w:p w14:paraId="54CC5B72" w14:textId="77777777" w:rsidR="00E06BD9" w:rsidRPr="00E06BD9" w:rsidRDefault="00E06BD9" w:rsidP="00E06BD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All learners are expected to:</w:t>
      </w:r>
    </w:p>
    <w:p w14:paraId="3EDD1362" w14:textId="77777777" w:rsidR="00E06BD9" w:rsidRPr="00E06BD9" w:rsidRDefault="00E06BD9" w:rsidP="00E06BD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Treat others with respect.</w:t>
      </w:r>
    </w:p>
    <w:p w14:paraId="423D70D1" w14:textId="77777777" w:rsidR="00E06BD9" w:rsidRPr="00E06BD9" w:rsidRDefault="00E06BD9" w:rsidP="00E06BD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Report any concerns immediately.</w:t>
      </w:r>
    </w:p>
    <w:p w14:paraId="4A1DD013" w14:textId="77777777" w:rsidR="00E06BD9" w:rsidRPr="00E06BD9" w:rsidRDefault="00E06BD9" w:rsidP="00E06BD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Follow safety and behaviour guidance.</w:t>
      </w:r>
    </w:p>
    <w:p w14:paraId="74C4540C" w14:textId="77777777" w:rsidR="00E06BD9" w:rsidRPr="00E06BD9" w:rsidRDefault="00E06BD9" w:rsidP="00E06BD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5.3 Schools and Partner Organisations</w:t>
      </w:r>
    </w:p>
    <w:p w14:paraId="2AD946D3" w14:textId="77777777" w:rsidR="00E06BD9" w:rsidRPr="00E06BD9" w:rsidRDefault="00E06BD9" w:rsidP="00E06BD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Schools and partner groups retain responsibility for their pupils’ general wellbeing but must cooperate with the instructor regarding safeguarding concerns.</w:t>
      </w:r>
    </w:p>
    <w:p w14:paraId="6C7EC6DF" w14:textId="77777777" w:rsidR="00E06BD9" w:rsidRPr="00E06BD9" w:rsidRDefault="00205889" w:rsidP="00E06BD9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05889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691CCC4">
          <v:rect id="_x0000_i1035" alt="" style="width:450.85pt;height:.05pt;mso-width-percent:0;mso-height-percent:0;mso-width-percent:0;mso-height-percent:0" o:hrpct="999" o:hralign="center" o:hrstd="t" o:hr="t" fillcolor="#a0a0a0" stroked="f"/>
        </w:pict>
      </w:r>
    </w:p>
    <w:p w14:paraId="56A03805" w14:textId="77777777" w:rsidR="00E06BD9" w:rsidRPr="00E06BD9" w:rsidRDefault="00E06BD9" w:rsidP="00E06BD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6. Code of Conduct</w:t>
      </w:r>
    </w:p>
    <w:p w14:paraId="5B91FDF1" w14:textId="77777777" w:rsidR="00E06BD9" w:rsidRPr="00E06BD9" w:rsidRDefault="00E06BD9" w:rsidP="00E06BD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The instructor will:</w:t>
      </w:r>
    </w:p>
    <w:p w14:paraId="0AC7F67F" w14:textId="77777777" w:rsidR="00E06BD9" w:rsidRPr="00E06BD9" w:rsidRDefault="00E06BD9" w:rsidP="00E06BD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Act as a positive role model.</w:t>
      </w:r>
    </w:p>
    <w:p w14:paraId="344827DA" w14:textId="77777777" w:rsidR="00E06BD9" w:rsidRPr="00E06BD9" w:rsidRDefault="00E06BD9" w:rsidP="00E06BD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Maintain professional boundaries.</w:t>
      </w:r>
    </w:p>
    <w:p w14:paraId="4F2D9522" w14:textId="77777777" w:rsidR="00E06BD9" w:rsidRPr="00E06BD9" w:rsidRDefault="00E06BD9" w:rsidP="00E06BD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Avoid being alone with a child or vulnerable adult where possible.</w:t>
      </w:r>
    </w:p>
    <w:p w14:paraId="22BF295F" w14:textId="77777777" w:rsidR="00E06BD9" w:rsidRPr="00E06BD9" w:rsidRDefault="00E06BD9" w:rsidP="00E06BD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Never engage in behaviour that could be interpreted as abusive, inappropriate, or unsafe.</w:t>
      </w:r>
    </w:p>
    <w:p w14:paraId="1AA2EA32" w14:textId="77777777" w:rsidR="00E06BD9" w:rsidRPr="00E06BD9" w:rsidRDefault="00E06BD9" w:rsidP="00E06BD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Use clear, age-appropriate communication.</w:t>
      </w:r>
    </w:p>
    <w:p w14:paraId="76FF3AFB" w14:textId="77777777" w:rsidR="00E06BD9" w:rsidRPr="00E06BD9" w:rsidRDefault="00E06BD9" w:rsidP="00E06BD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Treat all learners equally, with dignity and respect.</w:t>
      </w:r>
    </w:p>
    <w:p w14:paraId="38869F94" w14:textId="77777777" w:rsidR="00E06BD9" w:rsidRPr="00E06BD9" w:rsidRDefault="00205889" w:rsidP="00E06BD9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05889"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7E6F1B50">
          <v:rect id="_x0000_i1034" alt="" style="width:450.85pt;height:.05pt;mso-width-percent:0;mso-height-percent:0;mso-width-percent:0;mso-height-percent:0" o:hrpct="999" o:hralign="center" o:hrstd="t" o:hr="t" fillcolor="#a0a0a0" stroked="f"/>
        </w:pict>
      </w:r>
    </w:p>
    <w:p w14:paraId="1FA4B5ED" w14:textId="77777777" w:rsidR="00E06BD9" w:rsidRPr="00E06BD9" w:rsidRDefault="00E06BD9" w:rsidP="00E06BD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7. Safe Operating Procedures</w:t>
      </w:r>
    </w:p>
    <w:p w14:paraId="0CE411AE" w14:textId="77777777" w:rsidR="00E06BD9" w:rsidRPr="00E06BD9" w:rsidRDefault="00E06BD9" w:rsidP="00E06BD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All activities are risk assessed.</w:t>
      </w:r>
    </w:p>
    <w:p w14:paraId="2486E5C1" w14:textId="77777777" w:rsidR="00E06BD9" w:rsidRPr="00E06BD9" w:rsidRDefault="00E06BD9" w:rsidP="00E06BD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Parental/carer consent is required for under-18s.</w:t>
      </w:r>
    </w:p>
    <w:p w14:paraId="6628D0A9" w14:textId="77777777" w:rsidR="00E06BD9" w:rsidRPr="00E06BD9" w:rsidRDefault="00E06BD9" w:rsidP="00E06BD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Instructor-to-learner ratios follow Bikeability / MIAS / MTA guidance.</w:t>
      </w:r>
    </w:p>
    <w:p w14:paraId="46D9E266" w14:textId="77777777" w:rsidR="00E06BD9" w:rsidRPr="00E06BD9" w:rsidRDefault="00E06BD9" w:rsidP="00E06BD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Emergency contact information is recorded and accessible.</w:t>
      </w:r>
    </w:p>
    <w:p w14:paraId="2FCF3853" w14:textId="77777777" w:rsidR="00E06BD9" w:rsidRPr="00E06BD9" w:rsidRDefault="00E06BD9" w:rsidP="00E06BD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Helmets and appropriate safety equipment are mandatory.</w:t>
      </w:r>
    </w:p>
    <w:p w14:paraId="3BB096C1" w14:textId="77777777" w:rsidR="00E06BD9" w:rsidRPr="00E06BD9" w:rsidRDefault="00E06BD9" w:rsidP="00E06BD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First aid equipment is carried at all times.</w:t>
      </w:r>
    </w:p>
    <w:p w14:paraId="00943259" w14:textId="77777777" w:rsidR="00E06BD9" w:rsidRPr="00E06BD9" w:rsidRDefault="00E06BD9" w:rsidP="00E06BD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Photographs/videos only taken with explicit consent.</w:t>
      </w:r>
    </w:p>
    <w:p w14:paraId="505C37B4" w14:textId="77777777" w:rsidR="00E06BD9" w:rsidRPr="00E06BD9" w:rsidRDefault="00205889" w:rsidP="00E06BD9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05889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70A1521">
          <v:rect id="_x0000_i1033" alt="" style="width:450.85pt;height:.05pt;mso-width-percent:0;mso-height-percent:0;mso-width-percent:0;mso-height-percent:0" o:hrpct="999" o:hralign="center" o:hrstd="t" o:hr="t" fillcolor="#a0a0a0" stroked="f"/>
        </w:pict>
      </w:r>
    </w:p>
    <w:p w14:paraId="7CD1D725" w14:textId="77777777" w:rsidR="00E06BD9" w:rsidRPr="00E06BD9" w:rsidRDefault="00E06BD9" w:rsidP="00E06BD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8. Recognising Signs of Abuse</w:t>
      </w:r>
    </w:p>
    <w:p w14:paraId="19379B2F" w14:textId="77777777" w:rsidR="00E06BD9" w:rsidRPr="00E06BD9" w:rsidRDefault="00E06BD9" w:rsidP="00E06BD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The instructor will remain aware of:</w:t>
      </w:r>
    </w:p>
    <w:p w14:paraId="05490D67" w14:textId="77777777" w:rsidR="00E06BD9" w:rsidRPr="00E06BD9" w:rsidRDefault="00E06BD9" w:rsidP="00E06BD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Unexplained injuries</w:t>
      </w:r>
    </w:p>
    <w:p w14:paraId="5E93EC27" w14:textId="77777777" w:rsidR="00E06BD9" w:rsidRPr="00E06BD9" w:rsidRDefault="00E06BD9" w:rsidP="00E06BD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Sudden behaviour changes</w:t>
      </w:r>
    </w:p>
    <w:p w14:paraId="6BD775CC" w14:textId="77777777" w:rsidR="00E06BD9" w:rsidRPr="00E06BD9" w:rsidRDefault="00E06BD9" w:rsidP="00E06BD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Fear of certain people or environments</w:t>
      </w:r>
    </w:p>
    <w:p w14:paraId="43CF06F3" w14:textId="77777777" w:rsidR="00E06BD9" w:rsidRPr="00E06BD9" w:rsidRDefault="00E06BD9" w:rsidP="00E06BD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Signs of neglect (e.g., poor hygiene, hunger)</w:t>
      </w:r>
    </w:p>
    <w:p w14:paraId="784A6B12" w14:textId="77777777" w:rsidR="00E06BD9" w:rsidRPr="00E06BD9" w:rsidRDefault="00E06BD9" w:rsidP="00E06BD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Disclosures made by learners</w:t>
      </w:r>
    </w:p>
    <w:p w14:paraId="59FA86BA" w14:textId="77777777" w:rsidR="00E06BD9" w:rsidRPr="00E06BD9" w:rsidRDefault="00E06BD9" w:rsidP="00E06BD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Any concern, even if uncertain, </w:t>
      </w:r>
      <w:r w:rsidRPr="00E06BD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must be acted upon</w:t>
      </w: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</w:t>
      </w:r>
    </w:p>
    <w:p w14:paraId="7B0F6AB4" w14:textId="77777777" w:rsidR="00E06BD9" w:rsidRPr="00E06BD9" w:rsidRDefault="00205889" w:rsidP="00E06BD9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05889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0E8438A">
          <v:rect id="_x0000_i1032" alt="" style="width:450.85pt;height:.05pt;mso-width-percent:0;mso-height-percent:0;mso-width-percent:0;mso-height-percent:0" o:hrpct="999" o:hralign="center" o:hrstd="t" o:hr="t" fillcolor="#a0a0a0" stroked="f"/>
        </w:pict>
      </w:r>
    </w:p>
    <w:p w14:paraId="197D7321" w14:textId="77777777" w:rsidR="00E06BD9" w:rsidRPr="00E06BD9" w:rsidRDefault="00E06BD9" w:rsidP="00E06BD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9. Responding to a Safeguarding Concern</w:t>
      </w:r>
    </w:p>
    <w:p w14:paraId="7CB67680" w14:textId="77777777" w:rsidR="00E06BD9" w:rsidRPr="00E06BD9" w:rsidRDefault="00E06BD9" w:rsidP="00E06BD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If someone is in immediate danger: </w:t>
      </w:r>
      <w:r w:rsidRPr="00E06BD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Call 999.</w:t>
      </w:r>
    </w:p>
    <w:p w14:paraId="7EED1192" w14:textId="77777777" w:rsidR="00E06BD9" w:rsidRPr="00E06BD9" w:rsidRDefault="00E06BD9" w:rsidP="00E06BD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If a learner discloses information:</w:t>
      </w:r>
    </w:p>
    <w:p w14:paraId="67C7FEA7" w14:textId="77777777" w:rsidR="00E06BD9" w:rsidRPr="00E06BD9" w:rsidRDefault="00E06BD9" w:rsidP="00E06BD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Stay calm and listen.</w:t>
      </w:r>
    </w:p>
    <w:p w14:paraId="7E814D2B" w14:textId="77777777" w:rsidR="00E06BD9" w:rsidRPr="00E06BD9" w:rsidRDefault="00E06BD9" w:rsidP="00E06BD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Take the disclosure seriously.</w:t>
      </w:r>
    </w:p>
    <w:p w14:paraId="417A582B" w14:textId="77777777" w:rsidR="00E06BD9" w:rsidRPr="00E06BD9" w:rsidRDefault="00E06BD9" w:rsidP="00E06BD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Do not promise confidentiality.</w:t>
      </w:r>
    </w:p>
    <w:p w14:paraId="0D953288" w14:textId="77777777" w:rsidR="00E06BD9" w:rsidRPr="00E06BD9" w:rsidRDefault="00E06BD9" w:rsidP="00E06BD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Reassure the learner they have done the right thing.</w:t>
      </w:r>
    </w:p>
    <w:p w14:paraId="2FC034C5" w14:textId="77777777" w:rsidR="00E06BD9" w:rsidRPr="00E06BD9" w:rsidRDefault="00E06BD9" w:rsidP="00E06BD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Record the information as soon as possible.</w:t>
      </w:r>
    </w:p>
    <w:p w14:paraId="7BB5273B" w14:textId="77777777" w:rsidR="00E06BD9" w:rsidRPr="00E06BD9" w:rsidRDefault="00205889" w:rsidP="00E06BD9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05889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6AE9B2">
          <v:rect id="_x0000_i1031" alt="" style="width:450.85pt;height:.05pt;mso-width-percent:0;mso-height-percent:0;mso-width-percent:0;mso-height-percent:0" o:hrpct="999" o:hralign="center" o:hrstd="t" o:hr="t" fillcolor="#a0a0a0" stroked="f"/>
        </w:pict>
      </w:r>
    </w:p>
    <w:p w14:paraId="6FAEEF14" w14:textId="77777777" w:rsidR="00E06BD9" w:rsidRPr="00E06BD9" w:rsidRDefault="00E06BD9" w:rsidP="00E06BD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10. Reporting Procedures</w:t>
      </w:r>
    </w:p>
    <w:p w14:paraId="2516BAA5" w14:textId="77777777" w:rsidR="00E06BD9" w:rsidRPr="00E06BD9" w:rsidRDefault="00E06BD9" w:rsidP="00E06BD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10.1 Internal Reporting</w:t>
      </w:r>
    </w:p>
    <w:p w14:paraId="74030077" w14:textId="77777777" w:rsidR="00E06BD9" w:rsidRPr="00E06BD9" w:rsidRDefault="00E06BD9" w:rsidP="00E06BD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lastRenderedPageBreak/>
        <w:t>As a single-provider business, all concerns must be reported to the instructor/business owner immediately.</w:t>
      </w: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Records must include:</w:t>
      </w:r>
    </w:p>
    <w:p w14:paraId="3235BBBC" w14:textId="77777777" w:rsidR="00E06BD9" w:rsidRPr="00E06BD9" w:rsidRDefault="00E06BD9" w:rsidP="00E06BD9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Date/time of concern</w:t>
      </w:r>
    </w:p>
    <w:p w14:paraId="526FE15B" w14:textId="77777777" w:rsidR="00E06BD9" w:rsidRPr="00E06BD9" w:rsidRDefault="00E06BD9" w:rsidP="00E06BD9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Nature of the concern</w:t>
      </w:r>
    </w:p>
    <w:p w14:paraId="29253388" w14:textId="77777777" w:rsidR="00E06BD9" w:rsidRPr="00E06BD9" w:rsidRDefault="00E06BD9" w:rsidP="00E06BD9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Exact words used (if a disclosure)</w:t>
      </w:r>
    </w:p>
    <w:p w14:paraId="1336A939" w14:textId="77777777" w:rsidR="00E06BD9" w:rsidRPr="00E06BD9" w:rsidRDefault="00E06BD9" w:rsidP="00E06BD9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Actions taken</w:t>
      </w:r>
    </w:p>
    <w:p w14:paraId="3306A7C1" w14:textId="77777777" w:rsidR="00E06BD9" w:rsidRPr="00E06BD9" w:rsidRDefault="00E06BD9" w:rsidP="00E06BD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10.2 External Reporting</w:t>
      </w:r>
    </w:p>
    <w:p w14:paraId="215E6BDC" w14:textId="77777777" w:rsidR="00E06BD9" w:rsidRPr="00E06BD9" w:rsidRDefault="00E06BD9" w:rsidP="00E06BD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Depending on the situation, concerns may be reported to:</w:t>
      </w:r>
    </w:p>
    <w:p w14:paraId="3E5C9B1B" w14:textId="77777777" w:rsidR="00E06BD9" w:rsidRPr="00E06BD9" w:rsidRDefault="00E06BD9" w:rsidP="00E06BD9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Local Authority Children's Services</w:t>
      </w:r>
    </w:p>
    <w:p w14:paraId="01B73FE4" w14:textId="77777777" w:rsidR="00E06BD9" w:rsidRPr="00E06BD9" w:rsidRDefault="00E06BD9" w:rsidP="00E06BD9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Police (emergency or non-emergency)</w:t>
      </w:r>
    </w:p>
    <w:p w14:paraId="6E1AC293" w14:textId="77777777" w:rsidR="00E06BD9" w:rsidRPr="00E06BD9" w:rsidRDefault="00E06BD9" w:rsidP="00E06BD9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Bikeability Trust Safeguarding Team</w:t>
      </w:r>
    </w:p>
    <w:p w14:paraId="13A77CD1" w14:textId="77777777" w:rsidR="00E06BD9" w:rsidRPr="00E06BD9" w:rsidRDefault="00E06BD9" w:rsidP="00E06BD9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MIAS HQ</w:t>
      </w:r>
    </w:p>
    <w:p w14:paraId="1B6C0843" w14:textId="77777777" w:rsidR="00E06BD9" w:rsidRPr="00E06BD9" w:rsidRDefault="00E06BD9" w:rsidP="00E06BD9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MTA / Mountain Training</w:t>
      </w:r>
    </w:p>
    <w:p w14:paraId="1A85BDDF" w14:textId="77777777" w:rsidR="00E06BD9" w:rsidRPr="00E06BD9" w:rsidRDefault="00E06BD9" w:rsidP="00E06BD9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NSPCC</w:t>
      </w: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(0808 800 5000)</w:t>
      </w:r>
    </w:p>
    <w:p w14:paraId="17D1CB16" w14:textId="77777777" w:rsidR="00E06BD9" w:rsidRPr="00E06BD9" w:rsidRDefault="00E06BD9" w:rsidP="00E06BD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The instructor will seek advice where unsure.</w:t>
      </w:r>
    </w:p>
    <w:p w14:paraId="6668D1DF" w14:textId="77777777" w:rsidR="00E06BD9" w:rsidRPr="00E06BD9" w:rsidRDefault="00205889" w:rsidP="00E06BD9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05889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CC5236">
          <v:rect id="_x0000_i1030" alt="" style="width:450.85pt;height:.05pt;mso-width-percent:0;mso-height-percent:0;mso-width-percent:0;mso-height-percent:0" o:hrpct="999" o:hralign="center" o:hrstd="t" o:hr="t" fillcolor="#a0a0a0" stroked="f"/>
        </w:pict>
      </w:r>
    </w:p>
    <w:p w14:paraId="5E4851C5" w14:textId="77777777" w:rsidR="00E06BD9" w:rsidRPr="00E06BD9" w:rsidRDefault="00E06BD9" w:rsidP="00E06BD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11. Data Protection and Confidentiality</w:t>
      </w:r>
    </w:p>
    <w:p w14:paraId="1775D2C7" w14:textId="77777777" w:rsidR="00E06BD9" w:rsidRPr="00E06BD9" w:rsidRDefault="00E06BD9" w:rsidP="00E06BD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Safeguarding information is:</w:t>
      </w:r>
    </w:p>
    <w:p w14:paraId="1E23D876" w14:textId="77777777" w:rsidR="00E06BD9" w:rsidRPr="00E06BD9" w:rsidRDefault="00E06BD9" w:rsidP="00E06BD9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Stored securely</w:t>
      </w:r>
    </w:p>
    <w:p w14:paraId="6033FB3C" w14:textId="77777777" w:rsidR="00E06BD9" w:rsidRPr="00E06BD9" w:rsidRDefault="00E06BD9" w:rsidP="00E06BD9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Shared only with those who need to know</w:t>
      </w:r>
    </w:p>
    <w:p w14:paraId="453A1ADE" w14:textId="77777777" w:rsidR="00E06BD9" w:rsidRPr="00E06BD9" w:rsidRDefault="00E06BD9" w:rsidP="00E06BD9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Retained in compliance with UK GDPR and safeguarding law</w:t>
      </w:r>
    </w:p>
    <w:p w14:paraId="612589F8" w14:textId="77777777" w:rsidR="00E06BD9" w:rsidRPr="00E06BD9" w:rsidRDefault="00205889" w:rsidP="00E06BD9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05889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53C6503">
          <v:rect id="_x0000_i1029" alt="" style="width:450.85pt;height:.05pt;mso-width-percent:0;mso-height-percent:0;mso-width-percent:0;mso-height-percent:0" o:hrpct="999" o:hralign="center" o:hrstd="t" o:hr="t" fillcolor="#a0a0a0" stroked="f"/>
        </w:pict>
      </w:r>
    </w:p>
    <w:p w14:paraId="782AC855" w14:textId="77777777" w:rsidR="00E06BD9" w:rsidRPr="00E06BD9" w:rsidRDefault="00E06BD9" w:rsidP="00E06BD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12. Training and Qualifications</w:t>
      </w:r>
    </w:p>
    <w:p w14:paraId="1C544B88" w14:textId="77777777" w:rsidR="00E06BD9" w:rsidRPr="00E06BD9" w:rsidRDefault="00E06BD9" w:rsidP="00E06BD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The instructor/business owner will:</w:t>
      </w:r>
    </w:p>
    <w:p w14:paraId="68E27466" w14:textId="77777777" w:rsidR="00E06BD9" w:rsidRPr="00E06BD9" w:rsidRDefault="00E06BD9" w:rsidP="00E06BD9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Maintain valid safeguarding training certificates.</w:t>
      </w:r>
    </w:p>
    <w:p w14:paraId="52985EA5" w14:textId="77777777" w:rsidR="00E06BD9" w:rsidRPr="00E06BD9" w:rsidRDefault="00E06BD9" w:rsidP="00E06BD9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Complete refresher training every 2–3 years.</w:t>
      </w:r>
    </w:p>
    <w:p w14:paraId="3A73C7DE" w14:textId="77777777" w:rsidR="00E06BD9" w:rsidRPr="00E06BD9" w:rsidRDefault="00E06BD9" w:rsidP="00E06BD9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Follow awarding-body-specific safeguarding guidance.</w:t>
      </w:r>
    </w:p>
    <w:p w14:paraId="06C76705" w14:textId="77777777" w:rsidR="00E06BD9" w:rsidRPr="00E06BD9" w:rsidRDefault="00205889" w:rsidP="00E06BD9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05889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F3D292">
          <v:rect id="_x0000_i1028" alt="" style="width:450.85pt;height:.05pt;mso-width-percent:0;mso-height-percent:0;mso-width-percent:0;mso-height-percent:0" o:hrpct="999" o:hralign="center" o:hrstd="t" o:hr="t" fillcolor="#a0a0a0" stroked="f"/>
        </w:pict>
      </w:r>
    </w:p>
    <w:p w14:paraId="2AC7D65A" w14:textId="77777777" w:rsidR="00E06BD9" w:rsidRPr="00E06BD9" w:rsidRDefault="00E06BD9" w:rsidP="00E06BD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13. Allegations Against the Instructor</w:t>
      </w:r>
    </w:p>
    <w:p w14:paraId="4F7702A0" w14:textId="77777777" w:rsidR="00E06BD9" w:rsidRPr="00E06BD9" w:rsidRDefault="00E06BD9" w:rsidP="00E06BD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Any allegation involving the instructor will be reported immediately to:</w:t>
      </w:r>
    </w:p>
    <w:p w14:paraId="23AC9C5A" w14:textId="77777777" w:rsidR="00E06BD9" w:rsidRPr="00E06BD9" w:rsidRDefault="00E06BD9" w:rsidP="00E06BD9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lastRenderedPageBreak/>
        <w:t>Police (if criminal) and/or</w:t>
      </w:r>
    </w:p>
    <w:p w14:paraId="2FF6F593" w14:textId="77777777" w:rsidR="00E06BD9" w:rsidRPr="00E06BD9" w:rsidRDefault="00E06BD9" w:rsidP="00E06BD9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Local Authority Designated Officer (LADO)</w:t>
      </w:r>
    </w:p>
    <w:p w14:paraId="3037C9D1" w14:textId="77777777" w:rsidR="00E06BD9" w:rsidRPr="00E06BD9" w:rsidRDefault="00E06BD9" w:rsidP="00E06BD9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Relevant awarding bodies (Bikeability, MIAS, MTA)</w:t>
      </w:r>
    </w:p>
    <w:p w14:paraId="6746205A" w14:textId="77777777" w:rsidR="00E06BD9" w:rsidRPr="00E06BD9" w:rsidRDefault="00E06BD9" w:rsidP="00E06BD9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Insurance provider</w:t>
      </w:r>
    </w:p>
    <w:p w14:paraId="08541D33" w14:textId="77777777" w:rsidR="00E06BD9" w:rsidRPr="00E06BD9" w:rsidRDefault="00E06BD9" w:rsidP="00E06BD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Training activities may be suspended during investigation.</w:t>
      </w:r>
    </w:p>
    <w:p w14:paraId="1DF0F4B6" w14:textId="77777777" w:rsidR="00E06BD9" w:rsidRPr="00E06BD9" w:rsidRDefault="00205889" w:rsidP="00E06BD9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05889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524EAB">
          <v:rect id="_x0000_i1027" alt="" style="width:450.85pt;height:.05pt;mso-width-percent:0;mso-height-percent:0;mso-width-percent:0;mso-height-percent:0" o:hrpct="999" o:hralign="center" o:hrstd="t" o:hr="t" fillcolor="#a0a0a0" stroked="f"/>
        </w:pict>
      </w:r>
    </w:p>
    <w:p w14:paraId="3FE8B306" w14:textId="77777777" w:rsidR="00E06BD9" w:rsidRPr="00E06BD9" w:rsidRDefault="00E06BD9" w:rsidP="00E06BD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14. Record Keeping</w:t>
      </w:r>
    </w:p>
    <w:p w14:paraId="5D28BCE7" w14:textId="77777777" w:rsidR="00E06BD9" w:rsidRPr="00E06BD9" w:rsidRDefault="00E06BD9" w:rsidP="00E06BD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All safeguarding concerns are recorded and securely stored for </w:t>
      </w:r>
      <w:r w:rsidRPr="00E06BD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a minimum of 6 years</w:t>
      </w: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 in line with UK safeguarding guidance.</w:t>
      </w:r>
    </w:p>
    <w:p w14:paraId="7EE3CDF2" w14:textId="77777777" w:rsidR="00E06BD9" w:rsidRPr="00E06BD9" w:rsidRDefault="00205889" w:rsidP="00E06BD9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05889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10BE333">
          <v:rect id="_x0000_i1026" alt="" style="width:450.85pt;height:.05pt;mso-width-percent:0;mso-height-percent:0;mso-width-percent:0;mso-height-percent:0" o:hrpct="999" o:hralign="center" o:hrstd="t" o:hr="t" fillcolor="#a0a0a0" stroked="f"/>
        </w:pict>
      </w:r>
    </w:p>
    <w:p w14:paraId="0460A990" w14:textId="77777777" w:rsidR="00E06BD9" w:rsidRPr="00E06BD9" w:rsidRDefault="00E06BD9" w:rsidP="00E06BD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15. Policy Review</w:t>
      </w:r>
    </w:p>
    <w:p w14:paraId="0B55BB54" w14:textId="77777777" w:rsidR="00E06BD9" w:rsidRPr="00E06BD9" w:rsidRDefault="00E06BD9" w:rsidP="00E06BD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This policy will be reviewed </w:t>
      </w:r>
      <w:r w:rsidRPr="00E06BD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annually</w:t>
      </w: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or sooner if:</w:t>
      </w:r>
    </w:p>
    <w:p w14:paraId="730039F6" w14:textId="77777777" w:rsidR="00E06BD9" w:rsidRPr="00E06BD9" w:rsidRDefault="00E06BD9" w:rsidP="00E06BD9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Safeguarding legislation changes</w:t>
      </w:r>
    </w:p>
    <w:p w14:paraId="6ABC9843" w14:textId="77777777" w:rsidR="00E06BD9" w:rsidRPr="00E06BD9" w:rsidRDefault="00E06BD9" w:rsidP="00E06BD9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Bikeability, MIAS, or MTA update their requirements</w:t>
      </w:r>
    </w:p>
    <w:p w14:paraId="602A32F5" w14:textId="77777777" w:rsidR="00E06BD9" w:rsidRPr="00E06BD9" w:rsidRDefault="00E06BD9" w:rsidP="00E06BD9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 safeguarding incident identifies a need for improvement</w:t>
      </w:r>
    </w:p>
    <w:p w14:paraId="4DF1BB11" w14:textId="77777777" w:rsidR="00E06BD9" w:rsidRPr="00E06BD9" w:rsidRDefault="00205889" w:rsidP="00E06BD9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05889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6CCDEE9">
          <v:rect id="_x0000_i1025" alt="" style="width:450.85pt;height:.05pt;mso-width-percent:0;mso-height-percent:0;mso-width-percent:0;mso-height-percent:0" o:hrpct="999" o:hralign="center" o:hrstd="t" o:hr="t" fillcolor="#a0a0a0" stroked="f"/>
        </w:pict>
      </w:r>
    </w:p>
    <w:p w14:paraId="6B149E1D" w14:textId="0865386D" w:rsidR="003E7F74" w:rsidRDefault="00E06BD9" w:rsidP="00E06BD9">
      <w:pPr>
        <w:spacing w:before="100" w:beforeAutospacing="1" w:after="100" w:afterAutospacing="1"/>
      </w:pPr>
      <w:r w:rsidRPr="00E06BD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Document Owner:</w:t>
      </w: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Martin Cracknell</w:t>
      </w: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E06BD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Version:</w:t>
      </w: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1.0</w:t>
      </w: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E06BD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Review Date:</w:t>
      </w:r>
      <w:r w:rsidRPr="00E06BD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23/11/2026</w:t>
      </w:r>
    </w:p>
    <w:sectPr w:rsidR="003E7F74" w:rsidSect="007E044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197"/>
    <w:multiLevelType w:val="multilevel"/>
    <w:tmpl w:val="1B26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22169"/>
    <w:multiLevelType w:val="multilevel"/>
    <w:tmpl w:val="FFD2B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09390F"/>
    <w:multiLevelType w:val="multilevel"/>
    <w:tmpl w:val="8098B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201D5"/>
    <w:multiLevelType w:val="multilevel"/>
    <w:tmpl w:val="0E66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6640A4"/>
    <w:multiLevelType w:val="multilevel"/>
    <w:tmpl w:val="12F45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48345E"/>
    <w:multiLevelType w:val="multilevel"/>
    <w:tmpl w:val="6862C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4248B8"/>
    <w:multiLevelType w:val="multilevel"/>
    <w:tmpl w:val="0FF0B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2C2FCC"/>
    <w:multiLevelType w:val="multilevel"/>
    <w:tmpl w:val="B324F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6072B3"/>
    <w:multiLevelType w:val="multilevel"/>
    <w:tmpl w:val="27229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E901E5"/>
    <w:multiLevelType w:val="multilevel"/>
    <w:tmpl w:val="C3BE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EA1D0C"/>
    <w:multiLevelType w:val="multilevel"/>
    <w:tmpl w:val="01B61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B44761"/>
    <w:multiLevelType w:val="multilevel"/>
    <w:tmpl w:val="32EE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BD40BB"/>
    <w:multiLevelType w:val="multilevel"/>
    <w:tmpl w:val="0918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6F75A2"/>
    <w:multiLevelType w:val="multilevel"/>
    <w:tmpl w:val="32FE8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335123"/>
    <w:multiLevelType w:val="multilevel"/>
    <w:tmpl w:val="EB164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139884">
    <w:abstractNumId w:val="2"/>
  </w:num>
  <w:num w:numId="2" w16cid:durableId="1669824282">
    <w:abstractNumId w:val="7"/>
  </w:num>
  <w:num w:numId="3" w16cid:durableId="666593710">
    <w:abstractNumId w:val="10"/>
  </w:num>
  <w:num w:numId="4" w16cid:durableId="1562135786">
    <w:abstractNumId w:val="14"/>
  </w:num>
  <w:num w:numId="5" w16cid:durableId="1859153578">
    <w:abstractNumId w:val="11"/>
  </w:num>
  <w:num w:numId="6" w16cid:durableId="978727675">
    <w:abstractNumId w:val="9"/>
  </w:num>
  <w:num w:numId="7" w16cid:durableId="492138247">
    <w:abstractNumId w:val="1"/>
  </w:num>
  <w:num w:numId="8" w16cid:durableId="1465926155">
    <w:abstractNumId w:val="4"/>
  </w:num>
  <w:num w:numId="9" w16cid:durableId="1279601034">
    <w:abstractNumId w:val="12"/>
  </w:num>
  <w:num w:numId="10" w16cid:durableId="1458446047">
    <w:abstractNumId w:val="8"/>
  </w:num>
  <w:num w:numId="11" w16cid:durableId="1940405019">
    <w:abstractNumId w:val="0"/>
  </w:num>
  <w:num w:numId="12" w16cid:durableId="2052994185">
    <w:abstractNumId w:val="6"/>
  </w:num>
  <w:num w:numId="13" w16cid:durableId="488600736">
    <w:abstractNumId w:val="5"/>
  </w:num>
  <w:num w:numId="14" w16cid:durableId="17511244">
    <w:abstractNumId w:val="13"/>
  </w:num>
  <w:num w:numId="15" w16cid:durableId="498039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BD9"/>
    <w:rsid w:val="00123B0C"/>
    <w:rsid w:val="00205889"/>
    <w:rsid w:val="002F64D9"/>
    <w:rsid w:val="00302D57"/>
    <w:rsid w:val="00312A3B"/>
    <w:rsid w:val="00391CE7"/>
    <w:rsid w:val="003E7F74"/>
    <w:rsid w:val="0044424F"/>
    <w:rsid w:val="00474E56"/>
    <w:rsid w:val="00590E7F"/>
    <w:rsid w:val="006A5EE7"/>
    <w:rsid w:val="007A7E12"/>
    <w:rsid w:val="007E0445"/>
    <w:rsid w:val="00896DAB"/>
    <w:rsid w:val="00A33104"/>
    <w:rsid w:val="00A61CCB"/>
    <w:rsid w:val="00AA5331"/>
    <w:rsid w:val="00B4199F"/>
    <w:rsid w:val="00B859E9"/>
    <w:rsid w:val="00E06BD9"/>
    <w:rsid w:val="00F2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A9B80"/>
  <w15:chartTrackingRefBased/>
  <w15:docId w15:val="{2FF36FE8-8A96-424C-BA17-2A522217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6B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6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6B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6B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B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6B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B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6B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6B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B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06B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06B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6B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B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6B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B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6B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6B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6B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6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B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6B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6B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6B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6B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6B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6B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6B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6BD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06BD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06BD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E06BD9"/>
    <w:rPr>
      <w:i/>
      <w:iCs/>
    </w:rPr>
  </w:style>
  <w:style w:type="character" w:customStyle="1" w:styleId="apple-converted-space">
    <w:name w:val="apple-converted-space"/>
    <w:basedOn w:val="DefaultParagraphFont"/>
    <w:rsid w:val="00E06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811</Words>
  <Characters>4627</Characters>
  <Application>Microsoft Office Word</Application>
  <DocSecurity>0</DocSecurity>
  <Lines>38</Lines>
  <Paragraphs>10</Paragraphs>
  <ScaleCrop>false</ScaleCrop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Cracknell</dc:creator>
  <cp:keywords/>
  <dc:description/>
  <cp:lastModifiedBy>Martin Cracknell</cp:lastModifiedBy>
  <cp:revision>1</cp:revision>
  <dcterms:created xsi:type="dcterms:W3CDTF">2025-11-23T17:39:00Z</dcterms:created>
  <dcterms:modified xsi:type="dcterms:W3CDTF">2025-11-23T17:43:00Z</dcterms:modified>
</cp:coreProperties>
</file>