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9C9E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УСЛОВИЯ НА ПРОМОЦИЯТА „EARLY BIRD - 10% OFF“</w:t>
      </w:r>
    </w:p>
    <w:p w14:paraId="2650041C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1. Организатор на промоцията е БГ Саунд Стейдж ООД.</w:t>
      </w:r>
    </w:p>
    <w:p w14:paraId="66BA6E2D" w14:textId="2A681E15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 xml:space="preserve">2. Промоцията е валидна за закупуване на билети за събитието </w:t>
      </w:r>
      <w:r w:rsidR="00935F7D">
        <w:t>Snow White on Ice</w:t>
      </w:r>
      <w:r w:rsidRPr="00F07854">
        <w:rPr>
          <w:lang w:val="bg-BG"/>
        </w:rPr>
        <w:t>.</w:t>
      </w:r>
    </w:p>
    <w:p w14:paraId="1921A38B" w14:textId="1FBD58BA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 xml:space="preserve">3. Промоцията се провежда в периода от </w:t>
      </w:r>
      <w:r w:rsidR="00935F7D">
        <w:t>13</w:t>
      </w:r>
      <w:r w:rsidRPr="00F07854">
        <w:rPr>
          <w:lang w:val="bg-BG"/>
        </w:rPr>
        <w:t xml:space="preserve">.07.2026 г. до </w:t>
      </w:r>
      <w:r w:rsidR="00935F7D">
        <w:t>2</w:t>
      </w:r>
      <w:r w:rsidR="00D228FC">
        <w:t>0</w:t>
      </w:r>
      <w:r w:rsidRPr="00F07854">
        <w:rPr>
          <w:lang w:val="bg-BG"/>
        </w:rPr>
        <w:t>.07.2026 г.</w:t>
      </w:r>
    </w:p>
    <w:p w14:paraId="3A8BD441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включително.</w:t>
      </w:r>
    </w:p>
    <w:p w14:paraId="215A8367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4. В рамките на промоцията клиентите получават 10% отстъпка от редовната</w:t>
      </w:r>
    </w:p>
    <w:p w14:paraId="286FCC54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продажна цена на билетите.</w:t>
      </w:r>
    </w:p>
    <w:p w14:paraId="63FE780C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5. Отстъпката е валидна за ограничен брой билети във всички ценови категории,</w:t>
      </w:r>
    </w:p>
    <w:p w14:paraId="345053C7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до изчерпване на промоционалните наличности.</w:t>
      </w:r>
    </w:p>
    <w:p w14:paraId="08AAD6F5" w14:textId="26214D40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 xml:space="preserve">6. При изчерпване на промоционалните наличности преди </w:t>
      </w:r>
      <w:r w:rsidR="00D228FC">
        <w:t>20</w:t>
      </w:r>
      <w:r w:rsidRPr="00F07854">
        <w:rPr>
          <w:lang w:val="bg-BG"/>
        </w:rPr>
        <w:t>.07.2026 г.</w:t>
      </w:r>
    </w:p>
    <w:p w14:paraId="1D052A6E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промоцията се прекратява автоматично.</w:t>
      </w:r>
    </w:p>
    <w:p w14:paraId="6A3984FE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7. Отстъпката се прилага автоматично при покупка на билет през официалните</w:t>
      </w:r>
    </w:p>
    <w:p w14:paraId="3BAFE59B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канали за продажба.</w:t>
      </w:r>
    </w:p>
    <w:p w14:paraId="66084346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8. Промоцията не може да се комбинира с други отстъпки, промоции, ваучери или</w:t>
      </w:r>
    </w:p>
    <w:p w14:paraId="6609B7B5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специални оферти, освен ако не е посочено друго.</w:t>
      </w:r>
    </w:p>
    <w:p w14:paraId="1DD98E72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9. Закупени билети преди началото на промоционалния период не подлежат на</w:t>
      </w:r>
    </w:p>
    <w:p w14:paraId="3E3A7046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преизчисляване или частично възстановяване на суми.</w:t>
      </w:r>
    </w:p>
    <w:p w14:paraId="62F2047F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10. Организаторът си запазва правото да коригира очевидни технически грешки,</w:t>
      </w:r>
    </w:p>
    <w:p w14:paraId="79A35885" w14:textId="77777777" w:rsidR="00F07854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свързани с публикуването или прилагането на промоцията.</w:t>
      </w:r>
    </w:p>
    <w:p w14:paraId="0BBEB781" w14:textId="0A87E519" w:rsidR="002F47FD" w:rsidRPr="00F07854" w:rsidRDefault="00F07854" w:rsidP="00F07854">
      <w:pPr>
        <w:jc w:val="both"/>
        <w:rPr>
          <w:lang w:val="bg-BG"/>
        </w:rPr>
      </w:pPr>
      <w:r w:rsidRPr="00F07854">
        <w:rPr>
          <w:lang w:val="bg-BG"/>
        </w:rPr>
        <w:t>11. С участието си в промоцията клиентите приемат настоящите условия</w:t>
      </w:r>
    </w:p>
    <w:sectPr w:rsidR="002F47FD" w:rsidRPr="00F078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FD"/>
    <w:rsid w:val="002F47FD"/>
    <w:rsid w:val="00445E2B"/>
    <w:rsid w:val="00935F7D"/>
    <w:rsid w:val="00B80CB5"/>
    <w:rsid w:val="00D228FC"/>
    <w:rsid w:val="00F0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27D4"/>
  <w15:chartTrackingRefBased/>
  <w15:docId w15:val="{2CE28A8E-AC9B-49F1-BC72-1FA9D8BC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BGSS</dc:creator>
  <cp:keywords/>
  <dc:description/>
  <cp:lastModifiedBy>BGSS</cp:lastModifiedBy>
  <cp:revision>4</cp:revision>
  <dcterms:created xsi:type="dcterms:W3CDTF">2026-07-08T07:57:00Z</dcterms:created>
  <dcterms:modified xsi:type="dcterms:W3CDTF">2026-07-13T05:38:00Z</dcterms:modified>
</cp:coreProperties>
</file>