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8B347" w14:textId="77777777" w:rsidR="00DE64DE" w:rsidRDefault="00000000">
      <w:pPr>
        <w:pStyle w:val="Corp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 Congregacionalismo Clássico e a Suficiência das Escrituras </w:t>
      </w:r>
    </w:p>
    <w:p w14:paraId="56129BC9" w14:textId="77777777" w:rsidR="00DE64DE" w:rsidRDefault="00DE64DE">
      <w:pPr>
        <w:pStyle w:val="Corpo"/>
        <w:jc w:val="center"/>
        <w:rPr>
          <w:b/>
          <w:bCs/>
          <w:sz w:val="24"/>
          <w:szCs w:val="24"/>
        </w:rPr>
      </w:pPr>
    </w:p>
    <w:p w14:paraId="22EF4490" w14:textId="77777777" w:rsidR="00DE64DE" w:rsidRDefault="00000000">
      <w:pPr>
        <w:pStyle w:val="Padro"/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Os puritanos Congregacionais estavam absolutamente convencidos de que as Escrituras Sagradas sã</w:t>
      </w:r>
      <w:r>
        <w:rPr>
          <w:rFonts w:ascii="Times New Roman" w:hAnsi="Times New Roman"/>
          <w:lang w:val="it-IT"/>
        </w:rPr>
        <w:t xml:space="preserve">o a </w:t>
      </w:r>
      <w:r>
        <w:rPr>
          <w:rFonts w:ascii="Times New Roman" w:hAnsi="Times New Roman"/>
        </w:rPr>
        <w:t>ú</w:t>
      </w:r>
      <w:r>
        <w:rPr>
          <w:rFonts w:ascii="Times New Roman" w:hAnsi="Times New Roman"/>
          <w:lang w:val="es-ES_tradnl"/>
        </w:rPr>
        <w:t>nica regra infal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  <w:lang w:val="es-ES_tradnl"/>
        </w:rPr>
        <w:t>vel de f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e prática. Essa convicçã</w:t>
      </w:r>
      <w:r>
        <w:rPr>
          <w:rFonts w:ascii="Times New Roman" w:hAnsi="Times New Roman"/>
          <w:lang w:val="es-ES_tradnl"/>
        </w:rPr>
        <w:t>o est</w:t>
      </w:r>
      <w:r>
        <w:rPr>
          <w:rFonts w:ascii="Times New Roman" w:hAnsi="Times New Roman"/>
        </w:rPr>
        <w:t>á expressa, por exemplo, na Declaraçã</w:t>
      </w:r>
      <w:r>
        <w:rPr>
          <w:rFonts w:ascii="Times New Roman" w:hAnsi="Times New Roman"/>
          <w:lang w:val="es-ES_tradnl"/>
        </w:rPr>
        <w:t xml:space="preserve">o de Savoy (1658)  que </w:t>
      </w:r>
      <w:r>
        <w:rPr>
          <w:rFonts w:ascii="Times New Roman" w:hAnsi="Times New Roman"/>
        </w:rPr>
        <w:t>diz:</w:t>
      </w:r>
    </w:p>
    <w:p w14:paraId="50261A49" w14:textId="77777777" w:rsidR="00DE64DE" w:rsidRDefault="00000000">
      <w:pPr>
        <w:pStyle w:val="Padro"/>
        <w:suppressAutoHyphens/>
        <w:spacing w:before="0" w:line="240" w:lineRule="auto"/>
        <w:ind w:left="300" w:hanging="3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FFFFFF"/>
          <w:rtl/>
          <w:lang w:val="ar-SA"/>
        </w:rPr>
        <w:t>“</w:t>
      </w:r>
      <w:r>
        <w:rPr>
          <w:rFonts w:ascii="Times New Roman" w:hAnsi="Times New Roman"/>
        </w:rPr>
        <w:t xml:space="preserve">A autoridade das Escrituras, pela </w:t>
      </w:r>
      <w:r>
        <w:rPr>
          <w:rFonts w:ascii="Times New Roman" w:hAnsi="Times New Roman"/>
          <w:rtl/>
          <w:lang w:val="ar-SA"/>
        </w:rPr>
        <w:t>“</w:t>
      </w:r>
      <w:r>
        <w:rPr>
          <w:rFonts w:ascii="Times New Roman" w:hAnsi="Times New Roman"/>
        </w:rPr>
        <w:t xml:space="preserve">A autoridade das Sagradas Escrituras, pela qual ela deve ser crida, não depende do testemunho de homem algum ou de igreja alguma, mas da própria Palavra de Deus…” </w:t>
      </w:r>
      <w:r>
        <w:rPr>
          <w:rFonts w:ascii="Times New Roman" w:hAnsi="Times New Roman"/>
          <w:lang w:val="it-IT"/>
        </w:rPr>
        <w:t>(Savoy, cap. I)</w:t>
      </w:r>
    </w:p>
    <w:p w14:paraId="60CB316B" w14:textId="77777777" w:rsidR="00DE64DE" w:rsidRDefault="00DE64DE">
      <w:pPr>
        <w:pStyle w:val="Padro"/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</w:p>
    <w:p w14:paraId="6E33B9F9" w14:textId="77777777" w:rsidR="00DE64DE" w:rsidRDefault="00000000">
      <w:pPr>
        <w:pStyle w:val="Padro"/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Assim, para uma igreja congregacional, o ensino bí</w:t>
      </w:r>
      <w:r>
        <w:rPr>
          <w:rFonts w:ascii="Times New Roman" w:hAnsi="Times New Roman"/>
          <w:lang w:val="it-IT"/>
        </w:rPr>
        <w:t>blico n</w:t>
      </w:r>
      <w:r>
        <w:rPr>
          <w:rFonts w:ascii="Times New Roman" w:hAnsi="Times New Roman"/>
        </w:rPr>
        <w:t xml:space="preserve">ão 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um minist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 xml:space="preserve">rio entre outros, mas o coração do culto, da comunhão e do governo da igreja local. </w:t>
      </w:r>
    </w:p>
    <w:p w14:paraId="51727912" w14:textId="77777777" w:rsidR="00DE64DE" w:rsidRDefault="00DE64DE">
      <w:pPr>
        <w:pStyle w:val="Padro"/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</w:p>
    <w:p w14:paraId="2F9B8BDF" w14:textId="77777777" w:rsidR="00DE64DE" w:rsidRDefault="00000000">
      <w:pPr>
        <w:pStyle w:val="Padro"/>
        <w:suppressAutoHyphens/>
        <w:spacing w:before="0" w:after="298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O Ensino Bíblico como Pilar do Governo Congregacional</w:t>
      </w:r>
    </w:p>
    <w:p w14:paraId="7D51A5CD" w14:textId="77777777" w:rsidR="00DE64DE" w:rsidRDefault="00000000">
      <w:pPr>
        <w:pStyle w:val="Padro"/>
        <w:suppressAutoHyphens/>
        <w:spacing w:before="0" w:after="298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No Congregacionalismo Clássico: </w:t>
      </w:r>
    </w:p>
    <w:p w14:paraId="4052A7BA" w14:textId="77777777" w:rsidR="00DE64DE" w:rsidRDefault="00000000">
      <w:pPr>
        <w:pStyle w:val="Padro"/>
        <w:numPr>
          <w:ilvl w:val="0"/>
          <w:numId w:val="2"/>
        </w:numPr>
        <w:suppressAutoHyphens/>
        <w:spacing w:before="0" w:after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igreja local 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autônoma, mas não independente da Palavra.</w:t>
      </w:r>
    </w:p>
    <w:p w14:paraId="3DF966F5" w14:textId="77777777" w:rsidR="00DE64DE" w:rsidRDefault="00000000">
      <w:pPr>
        <w:pStyle w:val="Padro"/>
        <w:numPr>
          <w:ilvl w:val="0"/>
          <w:numId w:val="2"/>
        </w:numPr>
        <w:suppressAutoHyphens/>
        <w:spacing w:before="0" w:after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Há questões próprias dos ofícios e questões próprias da assembleia (Plataforma de Cambridge, 1648).</w:t>
      </w:r>
    </w:p>
    <w:p w14:paraId="23EF9D6C" w14:textId="77777777" w:rsidR="00DE64DE" w:rsidRDefault="00000000">
      <w:pPr>
        <w:pStyle w:val="Padro"/>
        <w:numPr>
          <w:ilvl w:val="0"/>
          <w:numId w:val="2"/>
        </w:numPr>
        <w:suppressAutoHyphens/>
        <w:spacing w:before="0" w:after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autoridade final pertence à assembleia da igreja submissa às Escrituras.</w:t>
      </w:r>
    </w:p>
    <w:p w14:paraId="3A76F899" w14:textId="77777777" w:rsidR="00DE64DE" w:rsidRDefault="00000000">
      <w:pPr>
        <w:pStyle w:val="Padro"/>
        <w:numPr>
          <w:ilvl w:val="0"/>
          <w:numId w:val="2"/>
        </w:numPr>
        <w:suppressAutoHyphens/>
        <w:spacing w:before="0" w:after="240" w:line="240" w:lineRule="auto"/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Cada decis</w:t>
      </w:r>
      <w:r>
        <w:rPr>
          <w:rFonts w:ascii="Times New Roman" w:hAnsi="Times New Roman"/>
        </w:rPr>
        <w:t>ão, eleição, disciplina ou ordenação precisa ser informada e guiada pela Palavra fielmente ensinada.</w:t>
      </w:r>
    </w:p>
    <w:p w14:paraId="012BE08D" w14:textId="77777777" w:rsidR="00DE64DE" w:rsidRDefault="00000000">
      <w:pPr>
        <w:pStyle w:val="Padro"/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Por isso, os pastores e mestres tê</w:t>
      </w:r>
      <w:r>
        <w:rPr>
          <w:rFonts w:ascii="Times New Roman" w:hAnsi="Times New Roman"/>
          <w:lang w:val="it-IT"/>
        </w:rPr>
        <w:t>m a nobre e indispens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  <w:lang w:val="it-IT"/>
        </w:rPr>
        <w:t>vel fun</w:t>
      </w:r>
      <w:r>
        <w:rPr>
          <w:rFonts w:ascii="Times New Roman" w:hAnsi="Times New Roman"/>
        </w:rPr>
        <w:t>ção de explicar cuidadosamente as Escrituras, para que a congregação possa discernir, deliberar e obedecer com sabedoria (Atos 6.1-6; 1Tm 5.17; 2Tm 2.15).</w:t>
      </w:r>
    </w:p>
    <w:p w14:paraId="0B5221F8" w14:textId="77777777" w:rsidR="00DE64DE" w:rsidRDefault="00DE64DE">
      <w:pPr>
        <w:pStyle w:val="Padro"/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</w:p>
    <w:p w14:paraId="68EDE908" w14:textId="77777777" w:rsidR="00DE64DE" w:rsidRDefault="00000000">
      <w:pPr>
        <w:pStyle w:val="Padro"/>
        <w:suppressAutoHyphens/>
        <w:spacing w:before="0" w:after="298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O Espírito Santo atua por meio da Palavra</w:t>
      </w:r>
    </w:p>
    <w:p w14:paraId="0A11B742" w14:textId="77777777" w:rsidR="00DE64DE" w:rsidRDefault="00000000">
      <w:pPr>
        <w:pStyle w:val="Padro"/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Os puritanos rejeitavam qualquer dicotomia entre a Palavra e o Espírito. Eles criam que o Espírito Santo ilumina a mente e aquece o coração por meio da Palavra fielmente exposta (Jo 17.17; 1Co 2.12-13).</w:t>
      </w:r>
    </w:p>
    <w:p w14:paraId="64B00497" w14:textId="77777777" w:rsidR="00DE64DE" w:rsidRDefault="00000000">
      <w:pPr>
        <w:pStyle w:val="Padro"/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Para os congregacionais puritanos, um culto cheio do Espírito era um culto:</w:t>
      </w:r>
    </w:p>
    <w:p w14:paraId="4FACF5BD" w14:textId="77777777" w:rsidR="00DE64DE" w:rsidRDefault="00000000">
      <w:pPr>
        <w:pStyle w:val="Padro"/>
        <w:numPr>
          <w:ilvl w:val="0"/>
          <w:numId w:val="2"/>
        </w:numPr>
        <w:suppressAutoHyphens/>
        <w:spacing w:before="0" w:after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Cheio da leitura das Escrituras,</w:t>
      </w:r>
    </w:p>
    <w:p w14:paraId="395C282E" w14:textId="77777777" w:rsidR="00DE64DE" w:rsidRDefault="00000000">
      <w:pPr>
        <w:pStyle w:val="Padro"/>
        <w:numPr>
          <w:ilvl w:val="0"/>
          <w:numId w:val="2"/>
        </w:numPr>
        <w:suppressAutoHyphens/>
        <w:spacing w:before="0" w:after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 pregaçã</w:t>
      </w:r>
      <w:r>
        <w:rPr>
          <w:rFonts w:ascii="Times New Roman" w:hAnsi="Times New Roman"/>
          <w:lang w:val="en-US"/>
        </w:rPr>
        <w:t>o fiel,</w:t>
      </w:r>
    </w:p>
    <w:p w14:paraId="1F7E425B" w14:textId="77777777" w:rsidR="00DE64DE" w:rsidRDefault="00000000">
      <w:pPr>
        <w:pStyle w:val="Padro"/>
        <w:numPr>
          <w:ilvl w:val="0"/>
          <w:numId w:val="2"/>
        </w:numPr>
        <w:suppressAutoHyphens/>
        <w:spacing w:before="0" w:after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 da instrução doutriná</w:t>
      </w:r>
      <w:r>
        <w:rPr>
          <w:rFonts w:ascii="Times New Roman" w:hAnsi="Times New Roman"/>
          <w:lang w:val="it-IT"/>
        </w:rPr>
        <w:t>ria precisa</w:t>
      </w:r>
      <w:r>
        <w:rPr>
          <w:rFonts w:ascii="Times New Roman" w:hAnsi="Times New Roman"/>
        </w:rPr>
        <w:t xml:space="preserve">. </w:t>
      </w:r>
    </w:p>
    <w:p w14:paraId="49C46823" w14:textId="77777777" w:rsidR="00DE64DE" w:rsidRDefault="00000000">
      <w:pPr>
        <w:pStyle w:val="Padro"/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Eles lutavam contra formas vazias e emocionalismos, e valorizavam o culto reverente, com ensino sólido e aplicação profunda.</w:t>
      </w:r>
    </w:p>
    <w:p w14:paraId="0EDBE0B5" w14:textId="77777777" w:rsidR="00DE64DE" w:rsidRDefault="00000000">
      <w:pPr>
        <w:pStyle w:val="Padro"/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Para os primeiros congregacionais, o pú</w:t>
      </w:r>
      <w:r>
        <w:rPr>
          <w:rFonts w:ascii="Times New Roman" w:hAnsi="Times New Roman"/>
          <w:lang w:val="it-IT"/>
        </w:rPr>
        <w:t>lpito era trono da Palavra de Deus, n</w:t>
      </w:r>
      <w:r>
        <w:rPr>
          <w:rFonts w:ascii="Times New Roman" w:hAnsi="Times New Roman"/>
        </w:rPr>
        <w:t>ão plataforma para opiniões pessoais ou filosofias humanas. Eles criam que a pregaçã</w:t>
      </w:r>
      <w:r>
        <w:rPr>
          <w:rFonts w:ascii="Times New Roman" w:hAnsi="Times New Roman"/>
          <w:lang w:val="it-IT"/>
        </w:rPr>
        <w:t>o:</w:t>
      </w:r>
    </w:p>
    <w:p w14:paraId="24483900" w14:textId="77777777" w:rsidR="00DE64DE" w:rsidRDefault="00000000">
      <w:pPr>
        <w:pStyle w:val="Padro"/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Deve ser expositiva, Cristocêntrica, mostrando Cristo como cumprimento das Escrituras, a aplicativa, atingindo mente, coração e vida.</w:t>
      </w:r>
    </w:p>
    <w:p w14:paraId="01BF8627" w14:textId="77777777" w:rsidR="00DE64DE" w:rsidRDefault="00000000">
      <w:pPr>
        <w:pStyle w:val="Padro"/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Uma  igreja congregacional que se alimenta desse tipo de ensino 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robusta, santa, equilibrada e missionária.</w:t>
      </w:r>
    </w:p>
    <w:p w14:paraId="2B8A2EC8" w14:textId="77777777" w:rsidR="00DE64DE" w:rsidRDefault="00000000">
      <w:pPr>
        <w:pStyle w:val="Padro"/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 fidelidade ao ensino bí</w:t>
      </w:r>
      <w:r>
        <w:rPr>
          <w:rFonts w:ascii="Times New Roman" w:hAnsi="Times New Roman"/>
          <w:lang w:val="it-IT"/>
        </w:rPr>
        <w:t>blico mant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m a igreja:</w:t>
      </w:r>
    </w:p>
    <w:p w14:paraId="6F31735E" w14:textId="77777777" w:rsidR="00DE64DE" w:rsidRDefault="00000000">
      <w:pPr>
        <w:pStyle w:val="Padro"/>
        <w:numPr>
          <w:ilvl w:val="0"/>
          <w:numId w:val="3"/>
        </w:numPr>
        <w:suppressAutoHyphens/>
        <w:spacing w:before="0" w:after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Pura na doutrina,</w:t>
      </w:r>
    </w:p>
    <w:p w14:paraId="5723BD48" w14:textId="77777777" w:rsidR="00DE64DE" w:rsidRDefault="00000000">
      <w:pPr>
        <w:pStyle w:val="Padro"/>
        <w:numPr>
          <w:ilvl w:val="0"/>
          <w:numId w:val="3"/>
        </w:numPr>
        <w:suppressAutoHyphens/>
        <w:spacing w:before="0" w:after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Santa no viver,</w:t>
      </w:r>
    </w:p>
    <w:p w14:paraId="11214ECC" w14:textId="77777777" w:rsidR="00DE64DE" w:rsidRDefault="00000000">
      <w:pPr>
        <w:pStyle w:val="Padro"/>
        <w:numPr>
          <w:ilvl w:val="0"/>
          <w:numId w:val="3"/>
        </w:numPr>
        <w:suppressAutoHyphens/>
        <w:spacing w:before="0" w:after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Sábia nas decisões,</w:t>
      </w:r>
    </w:p>
    <w:p w14:paraId="45D8A134" w14:textId="77777777" w:rsidR="00DE64DE" w:rsidRDefault="00000000">
      <w:pPr>
        <w:pStyle w:val="Padro"/>
        <w:numPr>
          <w:ilvl w:val="0"/>
          <w:numId w:val="3"/>
        </w:numPr>
        <w:suppressAutoHyphens/>
        <w:spacing w:before="0" w:after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Firme nas tempestades.</w:t>
      </w:r>
    </w:p>
    <w:p w14:paraId="22AD3177" w14:textId="77777777" w:rsidR="00DE64DE" w:rsidRDefault="00000000">
      <w:pPr>
        <w:pStyle w:val="Padro"/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Sem ensino bí</w:t>
      </w:r>
      <w:r>
        <w:rPr>
          <w:rFonts w:ascii="Times New Roman" w:hAnsi="Times New Roman"/>
          <w:lang w:val="it-IT"/>
        </w:rPr>
        <w:t>blico, n</w:t>
      </w:r>
      <w:r>
        <w:rPr>
          <w:rFonts w:ascii="Times New Roman" w:hAnsi="Times New Roman"/>
        </w:rPr>
        <w:t xml:space="preserve">ão há </w:t>
      </w:r>
      <w:r>
        <w:rPr>
          <w:rFonts w:ascii="Times New Roman" w:hAnsi="Times New Roman"/>
          <w:lang w:val="es-ES_tradnl"/>
        </w:rPr>
        <w:t>congregacionalismo aut</w:t>
      </w:r>
      <w:r>
        <w:rPr>
          <w:rFonts w:ascii="Times New Roman" w:hAnsi="Times New Roman"/>
        </w:rPr>
        <w:t>êntico. Com ensino fiel, há maturidade, ordem e glória para Deus.</w:t>
      </w:r>
    </w:p>
    <w:p w14:paraId="694F7972" w14:textId="77777777" w:rsidR="00DE64DE" w:rsidRDefault="00DE64DE">
      <w:pPr>
        <w:pStyle w:val="Padro"/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</w:p>
    <w:p w14:paraId="28F2F4BD" w14:textId="77777777" w:rsidR="00DE64DE" w:rsidRDefault="00000000">
      <w:pPr>
        <w:pStyle w:val="Padro"/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A Pregação no Culto Congregacional</w:t>
      </w:r>
    </w:p>
    <w:p w14:paraId="0BA3C6D6" w14:textId="77777777" w:rsidR="00DE64DE" w:rsidRDefault="00000000">
      <w:pPr>
        <w:pStyle w:val="Padro"/>
        <w:suppressAutoHyphens/>
        <w:spacing w:before="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Dentro do modelo congregacional puritano, o culto pú</w:t>
      </w:r>
      <w:r>
        <w:rPr>
          <w:rFonts w:ascii="Times New Roman" w:hAnsi="Times New Roman"/>
          <w:lang w:val="it-IT"/>
        </w:rPr>
        <w:t>blico n</w:t>
      </w:r>
      <w:r>
        <w:rPr>
          <w:rFonts w:ascii="Times New Roman" w:hAnsi="Times New Roman"/>
        </w:rPr>
        <w:t xml:space="preserve">ão 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centrado em performances ou emoções, mas na solene exposição das Escrituras. Os puritanos, especialmente os congregacionais, viam o púlpito como o trono de Cristo na congregação, onde Ele reina por meio de Sua Palavra proclamada (At 13.44-48; 1Ts 2.13).</w:t>
      </w:r>
    </w:p>
    <w:p w14:paraId="250FC0DB" w14:textId="77777777" w:rsidR="00DE64DE" w:rsidRDefault="00000000">
      <w:pPr>
        <w:pStyle w:val="Padro"/>
        <w:suppressAutoHyphens/>
        <w:spacing w:before="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s-ES_tradnl"/>
        </w:rPr>
        <w:t>Para eles, a prega</w:t>
      </w:r>
      <w:r>
        <w:rPr>
          <w:rFonts w:ascii="Times New Roman" w:hAnsi="Times New Roman"/>
        </w:rPr>
        <w:t>ção expositiva era a forma mais fiel de honrar o texto sagrado, permitindo que a igreja ouvisse não o pregador, mas o próprio Deus falando em Sua Palavra.</w:t>
      </w:r>
    </w:p>
    <w:p w14:paraId="6866657A" w14:textId="77777777" w:rsidR="00DE64DE" w:rsidRDefault="00000000">
      <w:pPr>
        <w:pStyle w:val="Padro"/>
        <w:suppressAutoHyphens/>
        <w:spacing w:before="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No entendimento puritano:</w:t>
      </w:r>
    </w:p>
    <w:p w14:paraId="3B4FE3F2" w14:textId="77777777" w:rsidR="00DE64DE" w:rsidRDefault="00DE64DE">
      <w:pPr>
        <w:pStyle w:val="Padro"/>
        <w:suppressAutoHyphens/>
        <w:spacing w:before="0" w:after="240" w:line="240" w:lineRule="auto"/>
        <w:rPr>
          <w:rFonts w:ascii="Times New Roman" w:eastAsia="Times New Roman" w:hAnsi="Times New Roman" w:cs="Times New Roman"/>
        </w:rPr>
      </w:pPr>
    </w:p>
    <w:p w14:paraId="02E8809A" w14:textId="77777777" w:rsidR="00DE64DE" w:rsidRDefault="00000000">
      <w:pPr>
        <w:pStyle w:val="Padro"/>
        <w:numPr>
          <w:ilvl w:val="0"/>
          <w:numId w:val="3"/>
        </w:numPr>
        <w:suppressAutoHyphens/>
        <w:spacing w:before="0" w:after="240" w:line="240" w:lineRule="auto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Expor 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explicar o sentido original do texto inspirado, verso por verso, com fidelidade e clareza.</w:t>
      </w:r>
    </w:p>
    <w:p w14:paraId="2C9A4493" w14:textId="77777777" w:rsidR="00DE64DE" w:rsidRDefault="00000000">
      <w:pPr>
        <w:pStyle w:val="Padro"/>
        <w:numPr>
          <w:ilvl w:val="0"/>
          <w:numId w:val="3"/>
        </w:numPr>
        <w:suppressAutoHyphens/>
        <w:spacing w:before="0"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É conectar o sentido teoló</w:t>
      </w:r>
      <w:r>
        <w:rPr>
          <w:rFonts w:ascii="Times New Roman" w:hAnsi="Times New Roman"/>
          <w:lang w:val="it-IT"/>
        </w:rPr>
        <w:t xml:space="preserve">gico </w:t>
      </w:r>
      <w:r>
        <w:rPr>
          <w:rFonts w:ascii="Times New Roman" w:hAnsi="Times New Roman"/>
        </w:rPr>
        <w:t>à vida do povo, exortando, consolando, corrigindo e ensinando com autoridade bíblica.</w:t>
      </w:r>
    </w:p>
    <w:p w14:paraId="354590D3" w14:textId="77777777" w:rsidR="00DE64DE" w:rsidRDefault="00000000">
      <w:pPr>
        <w:pStyle w:val="Padro"/>
        <w:numPr>
          <w:ilvl w:val="0"/>
          <w:numId w:val="3"/>
        </w:numPr>
        <w:suppressAutoHyphens/>
        <w:spacing w:before="0"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Não 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usar o texto como pretexto para ideias humanas, mas permitir que o texto conduza todo o sermã</w:t>
      </w:r>
      <w:r>
        <w:rPr>
          <w:rFonts w:ascii="Times New Roman" w:hAnsi="Times New Roman"/>
          <w:lang w:val="it-IT"/>
        </w:rPr>
        <w:t>o (Ne 8.8; 2Tm 4.2).</w:t>
      </w:r>
    </w:p>
    <w:p w14:paraId="48D1BBD4" w14:textId="77777777" w:rsidR="00DE64DE" w:rsidRDefault="00000000">
      <w:pPr>
        <w:pStyle w:val="Padro"/>
        <w:suppressAutoHyphens/>
        <w:spacing w:before="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 expositor deve ser um homem:</w:t>
      </w:r>
    </w:p>
    <w:p w14:paraId="311F914D" w14:textId="77777777" w:rsidR="00DE64DE" w:rsidRDefault="00000000">
      <w:pPr>
        <w:pStyle w:val="Padro"/>
        <w:numPr>
          <w:ilvl w:val="0"/>
          <w:numId w:val="3"/>
        </w:numPr>
        <w:suppressAutoHyphens/>
        <w:spacing w:before="0"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Profundo no estudo da Escritura (2Tm 2.15),</w:t>
      </w:r>
    </w:p>
    <w:p w14:paraId="23161649" w14:textId="77777777" w:rsidR="00DE64DE" w:rsidRDefault="00000000">
      <w:pPr>
        <w:pStyle w:val="Padro"/>
        <w:numPr>
          <w:ilvl w:val="0"/>
          <w:numId w:val="3"/>
        </w:numPr>
        <w:suppressAutoHyphens/>
        <w:spacing w:before="0"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Dependente do Espírito Santo (1Co 2.4),</w:t>
      </w:r>
    </w:p>
    <w:p w14:paraId="2161A3CC" w14:textId="77777777" w:rsidR="00DE64DE" w:rsidRDefault="00000000">
      <w:pPr>
        <w:pStyle w:val="Padro"/>
        <w:numPr>
          <w:ilvl w:val="0"/>
          <w:numId w:val="3"/>
        </w:numPr>
        <w:suppressAutoHyphens/>
        <w:spacing w:before="0"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Com vida piedosa e coerente (1Tm 4.16).</w:t>
      </w:r>
    </w:p>
    <w:p w14:paraId="39D58235" w14:textId="77777777" w:rsidR="00DE64DE" w:rsidRDefault="00DE64DE">
      <w:pPr>
        <w:pStyle w:val="Padro"/>
        <w:suppressAutoHyphens/>
        <w:spacing w:before="0" w:after="240" w:line="240" w:lineRule="auto"/>
        <w:rPr>
          <w:rFonts w:ascii="Times New Roman" w:eastAsia="Times New Roman" w:hAnsi="Times New Roman" w:cs="Times New Roman"/>
        </w:rPr>
      </w:pPr>
    </w:p>
    <w:p w14:paraId="4EF0EE77" w14:textId="18C38CBE" w:rsidR="00DE64DE" w:rsidRDefault="00000000">
      <w:pPr>
        <w:pStyle w:val="Padro"/>
        <w:suppressAutoHyphens/>
        <w:spacing w:before="0" w:after="298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A centralidade da pregação na liturgia congregacional</w:t>
      </w:r>
    </w:p>
    <w:p w14:paraId="0BF92273" w14:textId="0370CAF7" w:rsidR="00DE64DE" w:rsidRDefault="00000000">
      <w:pPr>
        <w:pStyle w:val="Padro"/>
        <w:suppressAutoHyphens/>
        <w:spacing w:before="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Na teologia congregacional puritana, o culto 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 xml:space="preserve">um encontro pactual entre Deus e Seu povo, e o momento da pregação 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o ápice desse encontro. A igreja local ouve a Palavra como autoridade suprema e responde com f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, arrependimento, adoração e obediê</w:t>
      </w:r>
      <w:r>
        <w:rPr>
          <w:rFonts w:ascii="Times New Roman" w:hAnsi="Times New Roman"/>
          <w:lang w:val="es-ES_tradnl"/>
        </w:rPr>
        <w:t>ncia.</w:t>
      </w:r>
    </w:p>
    <w:p w14:paraId="6FAB59BC" w14:textId="77777777" w:rsidR="00DE64DE" w:rsidRDefault="00000000">
      <w:pPr>
        <w:pStyle w:val="Padro"/>
        <w:suppressAutoHyphens/>
        <w:spacing w:before="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Por isso:</w:t>
      </w:r>
    </w:p>
    <w:p w14:paraId="1B9E77D6" w14:textId="60DA0FF6" w:rsidR="00DE64DE" w:rsidRDefault="00000000">
      <w:pPr>
        <w:pStyle w:val="Padro"/>
        <w:numPr>
          <w:ilvl w:val="0"/>
          <w:numId w:val="2"/>
        </w:numPr>
        <w:suppressAutoHyphens/>
        <w:spacing w:before="0"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 pregação deve ter proeminência no culto – não ser apenas um momento entre outros.</w:t>
      </w:r>
    </w:p>
    <w:p w14:paraId="29680E02" w14:textId="27B87D3F" w:rsidR="00DE64DE" w:rsidRDefault="00000000">
      <w:pPr>
        <w:pStyle w:val="Padro"/>
        <w:numPr>
          <w:ilvl w:val="0"/>
          <w:numId w:val="2"/>
        </w:numPr>
        <w:suppressAutoHyphens/>
        <w:spacing w:before="0"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Deve ser s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  <w:lang w:val="it-IT"/>
        </w:rPr>
        <w:t>ria, reverente e b</w:t>
      </w:r>
      <w:r>
        <w:rPr>
          <w:rFonts w:ascii="Times New Roman" w:hAnsi="Times New Roman"/>
        </w:rPr>
        <w:t>íblica, sem distrações ou frivolidades.</w:t>
      </w:r>
    </w:p>
    <w:p w14:paraId="17EE1E39" w14:textId="77777777" w:rsidR="00DE64DE" w:rsidRDefault="00000000">
      <w:pPr>
        <w:pStyle w:val="Padro"/>
        <w:numPr>
          <w:ilvl w:val="0"/>
          <w:numId w:val="2"/>
        </w:numPr>
        <w:suppressAutoHyphens/>
        <w:spacing w:before="0"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Precisa ser aplicada com clareza, guiando a consciência e não apenas os sentimentos.</w:t>
      </w:r>
    </w:p>
    <w:p w14:paraId="250A2CBA" w14:textId="77777777" w:rsidR="00DE64DE" w:rsidRDefault="00DE64DE">
      <w:pPr>
        <w:pStyle w:val="Padro"/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</w:p>
    <w:p w14:paraId="1262A202" w14:textId="77777777" w:rsidR="00DE64DE" w:rsidRDefault="00000000">
      <w:pPr>
        <w:pStyle w:val="Padro"/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Conclusão</w:t>
      </w:r>
      <w:r>
        <w:rPr>
          <w:rFonts w:ascii="Times New Roman" w:hAnsi="Times New Roman"/>
        </w:rPr>
        <w:t xml:space="preserve"> </w:t>
      </w:r>
    </w:p>
    <w:p w14:paraId="6CEDD04F" w14:textId="381E8A99" w:rsidR="00DE64DE" w:rsidRDefault="00000000">
      <w:pPr>
        <w:pStyle w:val="Padro"/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Uma igreja congregacional, segundo a tradição clássica, 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 xml:space="preserve">uma igreja doutrinada, instruída, centrada na Palavra, que promove a comunhão e o cuidado a partir da viva Palavra de Deus. </w:t>
      </w:r>
    </w:p>
    <w:p w14:paraId="7A5D5FA1" w14:textId="48F7217A" w:rsidR="00DE64DE" w:rsidRDefault="00DE64DE">
      <w:pPr>
        <w:pStyle w:val="Padro"/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</w:p>
    <w:p w14:paraId="6B2AAA48" w14:textId="77777777" w:rsidR="00DE64DE" w:rsidRDefault="00000000">
      <w:pPr>
        <w:pStyle w:val="Padro"/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Rev. Thomas Magnum de Almeida </w:t>
      </w:r>
    </w:p>
    <w:p w14:paraId="5ED383AA" w14:textId="729D083B" w:rsidR="00DE64DE" w:rsidRDefault="00DE64DE">
      <w:pPr>
        <w:pStyle w:val="Padro"/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</w:p>
    <w:p w14:paraId="736F062B" w14:textId="461946B8" w:rsidR="00DE64DE" w:rsidRDefault="003A115C">
      <w:pPr>
        <w:pStyle w:val="Padro"/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 w:rsidRPr="003A115C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2A5C08" wp14:editId="54949971">
                <wp:simplePos x="0" y="0"/>
                <wp:positionH relativeFrom="page">
                  <wp:posOffset>2114550</wp:posOffset>
                </wp:positionH>
                <wp:positionV relativeFrom="paragraph">
                  <wp:posOffset>163195</wp:posOffset>
                </wp:positionV>
                <wp:extent cx="5172075" cy="1885950"/>
                <wp:effectExtent l="0" t="0" r="9525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47CB9" w14:textId="511B2F64" w:rsidR="003A115C" w:rsidRPr="003A115C" w:rsidRDefault="003A115C" w:rsidP="003A115C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3A115C">
                              <w:rPr>
                                <w:sz w:val="22"/>
                                <w:szCs w:val="22"/>
                              </w:rPr>
                              <w:t>Thomas Magnum de Almeida é o pastor titular da Primeira Igreja Evangélica e Congregacional de Caruaru e é membro do quadro de ministros da União de Igrejas Evangélicas Congregacionais do Brasil. Casado com Kelly Gleyssy de Almeida e pai de Miguel e Daniel. Em sua formação acadêmica pastor Thomas possui o Bacharelado em Teologia; Bacharelado em Comunicação Social e Licenciatura Plena em Filosofia. É especialista em Educação Cristã; Teologia do Novo Testamento e Teologia Filosófica. Tem mestrado em Estudos Teológicos pelo Seminário Internacional de Miami e está doutorando-se pela mesma instituição. Pr. Thomas ainda é membro da Academia Pernambucana Evangélica de Letras e publicou vários livros cristãos e teológicos. Por fim, o reverendo é diretor do Seminário Teológico Jonathan Edwards, instituição fundada por nossa igreja para treinar servos de Deus para o serviço do Senhor.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A5C0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66.5pt;margin-top:12.85pt;width:407.25pt;height:14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" stroked="f">
                <v:textbox>
                  <w:txbxContent>
                    <w:p w14:paraId="28247CB9" w14:textId="511B2F64" w:rsidR="003A115C" w:rsidRPr="003A115C" w:rsidRDefault="003A115C" w:rsidP="003A115C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3A115C">
                        <w:rPr>
                          <w:sz w:val="22"/>
                          <w:szCs w:val="22"/>
                        </w:rPr>
                        <w:t>Thomas Magnum de Almeida é o pastor titular da Primeira Igreja Evangélica e Congregacional de Caruaru e é membro do quadro de ministros da União de Igrejas Evangélicas Congregacionais do Brasil. Casado com Kelly Gleyssy de Almeida e pai de Miguel e Daniel. Em sua formação acadêmica pastor Thomas possui o Bacharelado em Teologia; Bacharelado em Comunicação Social e Licenciatura Plena em Filosofia. É especialista em Educação Cristã; Teologia do Novo Testamento e Teologia Filosófica. Tem mestrado em Estudos Teológicos pelo Seminário Internacional de Miami e está doutorando-se pela mesma instituição. Pr. Thomas ainda é membro da Academia Pernambucana Evangélica de Letras e publicou vários livros cristãos e teológicos. Por fim, o reverendo é diretor do Seminário Teológico Jonathan Edwards, instituição fundada por nossa igreja para treinar servos de Deus para o serviço do Senhor.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0" locked="0" layoutInCell="1" allowOverlap="1" wp14:anchorId="63A078E2" wp14:editId="0D007E29">
            <wp:simplePos x="0" y="0"/>
            <wp:positionH relativeFrom="page">
              <wp:posOffset>704850</wp:posOffset>
            </wp:positionH>
            <wp:positionV relativeFrom="paragraph">
              <wp:posOffset>189230</wp:posOffset>
            </wp:positionV>
            <wp:extent cx="1371600" cy="1783715"/>
            <wp:effectExtent l="0" t="0" r="0" b="6985"/>
            <wp:wrapThrough wrapText="bothSides">
              <wp:wrapPolygon edited="0">
                <wp:start x="0" y="0"/>
                <wp:lineTo x="0" y="21454"/>
                <wp:lineTo x="21300" y="21454"/>
                <wp:lineTo x="21300" y="0"/>
                <wp:lineTo x="0" y="0"/>
              </wp:wrapPolygon>
            </wp:wrapThrough>
            <wp:docPr id="147541739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417392" name="Imagem 147541739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78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4C91AA" w14:textId="4C8810B1" w:rsidR="00DE64DE" w:rsidRDefault="00DE64DE">
      <w:pPr>
        <w:pStyle w:val="Padro"/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</w:p>
    <w:p w14:paraId="657CEBEA" w14:textId="1159378A" w:rsidR="00DE64DE" w:rsidRDefault="00DE64DE">
      <w:pPr>
        <w:pStyle w:val="Padro"/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</w:p>
    <w:p w14:paraId="047362F4" w14:textId="21EF6C08" w:rsidR="00DE64DE" w:rsidRDefault="00DE64DE">
      <w:pPr>
        <w:pStyle w:val="Padro"/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</w:p>
    <w:p w14:paraId="58D728C4" w14:textId="5B44B6DF" w:rsidR="00DE64DE" w:rsidRDefault="00000000">
      <w:pPr>
        <w:pStyle w:val="Padro"/>
        <w:suppressAutoHyphens/>
        <w:spacing w:before="0" w:line="240" w:lineRule="auto"/>
        <w:ind w:left="300" w:hanging="300"/>
        <w:jc w:val="both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hAnsi="Times New Roman"/>
          <w:color w:val="FFFFFF"/>
        </w:rPr>
        <w:t>lico fiel, a autonomia congregacional degenera em confusão democrática e subjetivismo eclesiá</w:t>
      </w:r>
      <w:r>
        <w:rPr>
          <w:rFonts w:ascii="Times New Roman" w:hAnsi="Times New Roman"/>
          <w:color w:val="FFFFFF"/>
          <w:lang w:val="it-IT"/>
        </w:rPr>
        <w:t>stico.</w:t>
      </w:r>
    </w:p>
    <w:p w14:paraId="5143BC79" w14:textId="77777777" w:rsidR="00DE64DE" w:rsidRDefault="00DE64DE">
      <w:pPr>
        <w:pStyle w:val="Padro"/>
        <w:suppressAutoHyphens/>
        <w:spacing w:before="0" w:line="240" w:lineRule="auto"/>
        <w:ind w:left="300" w:hanging="300"/>
        <w:jc w:val="both"/>
        <w:rPr>
          <w:rFonts w:ascii="Times New Roman" w:eastAsia="Times New Roman" w:hAnsi="Times New Roman" w:cs="Times New Roman"/>
          <w:color w:val="FFFFFF"/>
        </w:rPr>
      </w:pPr>
    </w:p>
    <w:p w14:paraId="2EA23C8F" w14:textId="77777777" w:rsidR="00DE64DE" w:rsidRDefault="00DE64DE">
      <w:pPr>
        <w:pStyle w:val="Padro"/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</w:p>
    <w:p w14:paraId="20FA022F" w14:textId="77777777" w:rsidR="00DE64DE" w:rsidRDefault="00000000">
      <w:pPr>
        <w:pStyle w:val="Padro"/>
        <w:suppressAutoHyphens/>
        <w:spacing w:before="0" w:line="240" w:lineRule="auto"/>
        <w:ind w:left="300" w:hanging="300"/>
        <w:jc w:val="both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hAnsi="Times New Roman"/>
          <w:color w:val="FFFFFF"/>
        </w:rPr>
        <w:t xml:space="preserve">qual ela deve ser crida, não depende do testemunho de homem algum ou de igreja alguma, mas da própria Palavra de Deus…” </w:t>
      </w:r>
      <w:r>
        <w:rPr>
          <w:rFonts w:ascii="Times New Roman" w:hAnsi="Times New Roman"/>
          <w:color w:val="FFFFFF"/>
          <w:lang w:val="it-IT"/>
        </w:rPr>
        <w:t>(Savoy, cap. I)</w:t>
      </w:r>
    </w:p>
    <w:p w14:paraId="32327C73" w14:textId="77777777" w:rsidR="00DE64DE" w:rsidRDefault="00DE64DE">
      <w:pPr>
        <w:pStyle w:val="Padro"/>
        <w:suppressAutoHyphens/>
        <w:spacing w:before="0" w:line="240" w:lineRule="auto"/>
        <w:ind w:left="300" w:hanging="300"/>
        <w:jc w:val="both"/>
      </w:pPr>
    </w:p>
    <w:sectPr w:rsidR="00DE64DE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C7544" w14:textId="77777777" w:rsidR="00A25A5B" w:rsidRDefault="00A25A5B">
      <w:r>
        <w:separator/>
      </w:r>
    </w:p>
  </w:endnote>
  <w:endnote w:type="continuationSeparator" w:id="0">
    <w:p w14:paraId="37A638E2" w14:textId="77777777" w:rsidR="00A25A5B" w:rsidRDefault="00A25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0535F" w14:textId="77777777" w:rsidR="00DE64DE" w:rsidRDefault="00DE64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41328" w14:textId="77777777" w:rsidR="00A25A5B" w:rsidRDefault="00A25A5B">
      <w:r>
        <w:separator/>
      </w:r>
    </w:p>
  </w:footnote>
  <w:footnote w:type="continuationSeparator" w:id="0">
    <w:p w14:paraId="2C792CBB" w14:textId="77777777" w:rsidR="00A25A5B" w:rsidRDefault="00A25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AA7FD" w14:textId="77777777" w:rsidR="00DE64DE" w:rsidRDefault="00DE64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9F59F7"/>
    <w:multiLevelType w:val="hybridMultilevel"/>
    <w:tmpl w:val="2E5AAF36"/>
    <w:styleLink w:val="Marcador"/>
    <w:lvl w:ilvl="0" w:tplc="39BA0182">
      <w:start w:val="1"/>
      <w:numFmt w:val="bullet"/>
      <w:lvlText w:val="•"/>
      <w:lvlJc w:val="left"/>
      <w:pPr>
        <w:ind w:left="5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B65102">
      <w:start w:val="1"/>
      <w:numFmt w:val="bullet"/>
      <w:lvlText w:val="•"/>
      <w:lvlJc w:val="left"/>
      <w:pPr>
        <w:ind w:left="74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3F1A176A">
      <w:start w:val="1"/>
      <w:numFmt w:val="bullet"/>
      <w:lvlText w:val="•"/>
      <w:lvlJc w:val="left"/>
      <w:pPr>
        <w:ind w:left="9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8BE2E2B0">
      <w:start w:val="1"/>
      <w:numFmt w:val="bullet"/>
      <w:lvlText w:val="•"/>
      <w:lvlJc w:val="left"/>
      <w:pPr>
        <w:ind w:left="11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1734AEB8">
      <w:start w:val="1"/>
      <w:numFmt w:val="bullet"/>
      <w:lvlText w:val="•"/>
      <w:lvlJc w:val="left"/>
      <w:pPr>
        <w:ind w:left="140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40D219DA">
      <w:start w:val="1"/>
      <w:numFmt w:val="bullet"/>
      <w:lvlText w:val="•"/>
      <w:lvlJc w:val="left"/>
      <w:pPr>
        <w:ind w:left="16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29840950">
      <w:start w:val="1"/>
      <w:numFmt w:val="bullet"/>
      <w:lvlText w:val="•"/>
      <w:lvlJc w:val="left"/>
      <w:pPr>
        <w:ind w:left="184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9EAA663A">
      <w:start w:val="1"/>
      <w:numFmt w:val="bullet"/>
      <w:lvlText w:val="•"/>
      <w:lvlJc w:val="left"/>
      <w:pPr>
        <w:ind w:left="20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53263046">
      <w:start w:val="1"/>
      <w:numFmt w:val="bullet"/>
      <w:lvlText w:val="•"/>
      <w:lvlJc w:val="left"/>
      <w:pPr>
        <w:ind w:left="22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679D4CB9"/>
    <w:multiLevelType w:val="hybridMultilevel"/>
    <w:tmpl w:val="2E5AAF36"/>
    <w:numStyleLink w:val="Marcador"/>
  </w:abstractNum>
  <w:num w:numId="1" w16cid:durableId="971985445">
    <w:abstractNumId w:val="0"/>
  </w:num>
  <w:num w:numId="2" w16cid:durableId="1542280077">
    <w:abstractNumId w:val="1"/>
  </w:num>
  <w:num w:numId="3" w16cid:durableId="851796728">
    <w:abstractNumId w:val="1"/>
    <w:lvlOverride w:ilvl="0">
      <w:lvl w:ilvl="0" w:tplc="4EA81A82">
        <w:start w:val="1"/>
        <w:numFmt w:val="bullet"/>
        <w:lvlText w:val="•"/>
        <w:lvlJc w:val="left"/>
        <w:pPr>
          <w:ind w:left="536" w:hanging="31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BE6E6C4">
        <w:start w:val="1"/>
        <w:numFmt w:val="bullet"/>
        <w:lvlText w:val="•"/>
        <w:lvlJc w:val="left"/>
        <w:pPr>
          <w:ind w:left="756" w:hanging="31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91CA882E">
        <w:start w:val="1"/>
        <w:numFmt w:val="bullet"/>
        <w:lvlText w:val="•"/>
        <w:lvlJc w:val="left"/>
        <w:pPr>
          <w:ind w:left="976" w:hanging="31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C0E6BA54">
        <w:start w:val="1"/>
        <w:numFmt w:val="bullet"/>
        <w:lvlText w:val="•"/>
        <w:lvlJc w:val="left"/>
        <w:pPr>
          <w:ind w:left="1196" w:hanging="31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D3DAEC9A">
        <w:start w:val="1"/>
        <w:numFmt w:val="bullet"/>
        <w:lvlText w:val="•"/>
        <w:lvlJc w:val="left"/>
        <w:pPr>
          <w:ind w:left="1416" w:hanging="31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4E989A6E">
        <w:start w:val="1"/>
        <w:numFmt w:val="bullet"/>
        <w:lvlText w:val="•"/>
        <w:lvlJc w:val="left"/>
        <w:pPr>
          <w:ind w:left="1636" w:hanging="31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F4528776">
        <w:start w:val="1"/>
        <w:numFmt w:val="bullet"/>
        <w:lvlText w:val="•"/>
        <w:lvlJc w:val="left"/>
        <w:pPr>
          <w:ind w:left="1856" w:hanging="31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5762B86E">
        <w:start w:val="1"/>
        <w:numFmt w:val="bullet"/>
        <w:lvlText w:val="•"/>
        <w:lvlJc w:val="left"/>
        <w:pPr>
          <w:ind w:left="2076" w:hanging="31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DF2661C0">
        <w:start w:val="1"/>
        <w:numFmt w:val="bullet"/>
        <w:lvlText w:val="•"/>
        <w:lvlJc w:val="left"/>
        <w:pPr>
          <w:ind w:left="2296" w:hanging="31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4DE"/>
    <w:rsid w:val="0027132E"/>
    <w:rsid w:val="003A115C"/>
    <w:rsid w:val="00683BB1"/>
    <w:rsid w:val="00A25A5B"/>
    <w:rsid w:val="00DE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67722"/>
  <w15:docId w15:val="{AEC92C09-0C43-471E-ACFD-CBC24DE2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:lang w:val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Padro">
    <w:name w:val="Padrã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numbering" w:customStyle="1" w:styleId="Marcador">
    <w:name w:val="Marcador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Daten</dc:creator>
  <cp:lastModifiedBy>Daten</cp:lastModifiedBy>
  <cp:revision>2</cp:revision>
  <dcterms:created xsi:type="dcterms:W3CDTF">2025-08-08T13:30:00Z</dcterms:created>
  <dcterms:modified xsi:type="dcterms:W3CDTF">2025-08-08T13:30:00Z</dcterms:modified>
</cp:coreProperties>
</file>