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C5DD" w14:textId="77777777" w:rsidR="003F41E4" w:rsidRPr="00B217C4" w:rsidRDefault="003F41E4" w:rsidP="003F41E4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0CA28468" w14:textId="77777777" w:rsidR="003F41E4" w:rsidRPr="00B217C4" w:rsidRDefault="003F41E4" w:rsidP="003F41E4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51BE4A72" w14:textId="77777777" w:rsidR="003F41E4" w:rsidRPr="00B217C4" w:rsidRDefault="003F41E4" w:rsidP="003F41E4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689D2193" wp14:editId="6F1DF085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AC7E4" w14:textId="77777777" w:rsidR="003F41E4" w:rsidRDefault="003F41E4" w:rsidP="003F41E4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46132C73" w14:textId="77777777" w:rsidR="003F41E4" w:rsidRPr="00B217C4" w:rsidRDefault="003F41E4" w:rsidP="003F41E4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117B03FD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ia10.com.br - Nivaldo Oliveira</w:t>
      </w:r>
    </w:p>
    <w:p w14:paraId="3754B476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09 - CONTRATOS ADMINISTRATIVOS (CLÁUSULAS EXORBITANTES, RESCISÃO E EQUILÍBRIO) (PROBABILIDADE 72%)</w:t>
      </w:r>
    </w:p>
    <w:p w14:paraId="479BEB82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43A6AF7F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MENSAGEM DO MENTOR: O ACORDO ENTRE O ESTADO E O PARTICULAR</w:t>
      </w:r>
    </w:p>
    <w:p w14:paraId="6CA769BC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Mentor</w:t>
      </w:r>
      <w:r w:rsidRPr="003D17F4">
        <w:t xml:space="preserve">, avançamos para o campo das obrigações bilaterais: os </w:t>
      </w:r>
      <w:r w:rsidRPr="003D17F4">
        <w:rPr>
          <w:b/>
          <w:bCs/>
        </w:rPr>
        <w:t>Contratos Administrativos (72%)</w:t>
      </w:r>
      <w:r w:rsidRPr="003D17F4">
        <w:t xml:space="preserve">. Aqui, o Estado despe-se parcialmente de sua soberania para contratar, mas ainda mantém "superpoderes" conhecidos como </w:t>
      </w:r>
      <w:r w:rsidRPr="003D17F4">
        <w:rPr>
          <w:b/>
          <w:bCs/>
        </w:rPr>
        <w:t>Cláusulas Exorbitantes</w:t>
      </w:r>
      <w:r w:rsidRPr="003D17F4">
        <w:t xml:space="preserve">. O CEBRASPE foca na Lei 14.133/2021 (Nova Lei de Licitações), especialmente no que tange à duração dos contratos e às formas de extinção. No </w:t>
      </w:r>
      <w:r w:rsidRPr="003D17F4">
        <w:rPr>
          <w:b/>
          <w:bCs/>
        </w:rPr>
        <w:t>ia10.com.br</w:t>
      </w:r>
      <w:r w:rsidRPr="003D17F4">
        <w:t xml:space="preserve">, ensinamos você a identificar quando o Estado pode alterar o contrato sozinho e quando ele deve pagar a conta. </w:t>
      </w:r>
      <w:r w:rsidRPr="003D17F4">
        <w:rPr>
          <w:b/>
          <w:bCs/>
        </w:rPr>
        <w:t>Ama a Jesus Cristo</w:t>
      </w:r>
      <w:r w:rsidRPr="003D17F4">
        <w:t>, aquele que é fiel aos Seus pactos, e estude com diligência os deveres contratuais!</w:t>
      </w:r>
    </w:p>
    <w:p w14:paraId="6D903FE3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51EFEB90" w14:textId="77777777" w:rsidR="003D17F4" w:rsidRPr="003D17F4" w:rsidRDefault="003D17F4" w:rsidP="003F41E4">
      <w:pPr>
        <w:jc w:val="both"/>
        <w:rPr>
          <w:b/>
          <w:bCs/>
        </w:rPr>
      </w:pPr>
      <w:r w:rsidRPr="003D17F4">
        <w:rPr>
          <w:b/>
          <w:bCs/>
        </w:rPr>
        <w:t xml:space="preserve">1 - </w:t>
      </w:r>
      <w:r w:rsidRPr="003D17F4">
        <w:rPr>
          <w:rFonts w:ascii="Segoe UI Emoji" w:hAnsi="Segoe UI Emoji" w:cs="Segoe UI Emoji"/>
          <w:b/>
          <w:bCs/>
        </w:rPr>
        <w:t>🟦</w:t>
      </w:r>
      <w:r w:rsidRPr="003D17F4">
        <w:rPr>
          <w:b/>
          <w:bCs/>
        </w:rPr>
        <w:t xml:space="preserve"> O QUE VOCÊ APRENDERÁ COM ESTE MÓDULO (PEGADINHAS AZUIS)</w:t>
      </w:r>
    </w:p>
    <w:p w14:paraId="7C2CD624" w14:textId="77777777" w:rsidR="003D17F4" w:rsidRPr="003D17F4" w:rsidRDefault="003D17F4" w:rsidP="003F41E4">
      <w:pPr>
        <w:numPr>
          <w:ilvl w:val="0"/>
          <w:numId w:val="1"/>
        </w:numPr>
        <w:jc w:val="both"/>
      </w:pPr>
      <w:r w:rsidRPr="003D17F4">
        <w:rPr>
          <w:b/>
          <w:bCs/>
        </w:rPr>
        <w:t>Alteração Unilateral</w:t>
      </w:r>
      <w:r w:rsidRPr="003D17F4">
        <w:t xml:space="preserve">: A banca dirá que o Estado pode alterar o objeto do contrato de forma ilimitada. </w:t>
      </w:r>
      <w:r w:rsidRPr="003D17F4">
        <w:rPr>
          <w:b/>
          <w:bCs/>
        </w:rPr>
        <w:t>Cuidado!</w:t>
      </w:r>
      <w:r w:rsidRPr="003D17F4">
        <w:t xml:space="preserve"> Existem limites quantitativos (regra de 25%) e a proibição de alterar a essência do contrato.</w:t>
      </w:r>
    </w:p>
    <w:p w14:paraId="5F201352" w14:textId="77777777" w:rsidR="003D17F4" w:rsidRPr="003D17F4" w:rsidRDefault="003D17F4" w:rsidP="003F41E4">
      <w:pPr>
        <w:numPr>
          <w:ilvl w:val="0"/>
          <w:numId w:val="1"/>
        </w:numPr>
        <w:jc w:val="both"/>
      </w:pPr>
      <w:r w:rsidRPr="003D17F4">
        <w:rPr>
          <w:b/>
          <w:bCs/>
        </w:rPr>
        <w:t>Exceção do Contrato não Cumprido</w:t>
      </w:r>
      <w:r w:rsidRPr="003D17F4">
        <w:t xml:space="preserve">: Dirão que o particular pode parar a obra imediatamente se o Estado não pagar. </w:t>
      </w:r>
      <w:r w:rsidRPr="003D17F4">
        <w:rPr>
          <w:b/>
          <w:bCs/>
        </w:rPr>
        <w:t>Cuidado!</w:t>
      </w:r>
      <w:r w:rsidRPr="003D17F4">
        <w:t xml:space="preserve"> No Direito Administrativo, o particular deve suportar o atraso por até </w:t>
      </w:r>
      <w:r w:rsidRPr="003D17F4">
        <w:rPr>
          <w:b/>
          <w:bCs/>
        </w:rPr>
        <w:t>2 meses</w:t>
      </w:r>
      <w:r w:rsidRPr="003D17F4">
        <w:t xml:space="preserve"> (na Lei 14.133) antes de suspender a execução.</w:t>
      </w:r>
    </w:p>
    <w:p w14:paraId="6C920E86" w14:textId="77777777" w:rsidR="003D17F4" w:rsidRPr="003D17F4" w:rsidRDefault="003D17F4" w:rsidP="003F41E4">
      <w:pPr>
        <w:numPr>
          <w:ilvl w:val="0"/>
          <w:numId w:val="1"/>
        </w:numPr>
        <w:jc w:val="both"/>
      </w:pPr>
      <w:r w:rsidRPr="003D17F4">
        <w:rPr>
          <w:b/>
          <w:bCs/>
        </w:rPr>
        <w:t>Contrato vs. Convênio</w:t>
      </w:r>
      <w:r w:rsidRPr="003D17F4">
        <w:t xml:space="preserve">: Afirmarão que são a mesma coisa. </w:t>
      </w:r>
      <w:r w:rsidRPr="003D17F4">
        <w:rPr>
          <w:b/>
          <w:bCs/>
        </w:rPr>
        <w:t>Cuidado!</w:t>
      </w:r>
      <w:r w:rsidRPr="003D17F4">
        <w:t xml:space="preserve"> No contrato há interesses opostos (lucro vs. serviço); no convênio, os interesses são convergentes (cooperação).</w:t>
      </w:r>
    </w:p>
    <w:p w14:paraId="3A440D70" w14:textId="77777777" w:rsidR="003D17F4" w:rsidRPr="003D17F4" w:rsidRDefault="003D17F4" w:rsidP="003F41E4">
      <w:pPr>
        <w:numPr>
          <w:ilvl w:val="0"/>
          <w:numId w:val="1"/>
        </w:numPr>
        <w:jc w:val="both"/>
      </w:pPr>
      <w:r w:rsidRPr="003D17F4">
        <w:rPr>
          <w:b/>
          <w:bCs/>
        </w:rPr>
        <w:lastRenderedPageBreak/>
        <w:t>Garantias Contratuais</w:t>
      </w:r>
      <w:r w:rsidRPr="003D17F4">
        <w:t xml:space="preserve">: Dirão que a Administração é obrigada a exigir garantia em todo contrato. </w:t>
      </w:r>
      <w:r w:rsidRPr="003D17F4">
        <w:rPr>
          <w:b/>
          <w:bCs/>
        </w:rPr>
        <w:t>Cuidado!</w:t>
      </w:r>
      <w:r w:rsidRPr="003D17F4">
        <w:t xml:space="preserve"> A exigência de garantia (caução, seguro ou fiança) é uma </w:t>
      </w:r>
      <w:r w:rsidRPr="003D17F4">
        <w:rPr>
          <w:b/>
          <w:bCs/>
        </w:rPr>
        <w:t>faculdade</w:t>
      </w:r>
      <w:r w:rsidRPr="003D17F4">
        <w:t xml:space="preserve"> da autoridade competente.</w:t>
      </w:r>
    </w:p>
    <w:p w14:paraId="5FC444BF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078E4309" w14:textId="77777777" w:rsidR="003D17F4" w:rsidRPr="003D17F4" w:rsidRDefault="003D17F4" w:rsidP="003F41E4">
      <w:pPr>
        <w:jc w:val="both"/>
        <w:rPr>
          <w:b/>
          <w:bCs/>
        </w:rPr>
      </w:pPr>
      <w:r w:rsidRPr="003D17F4">
        <w:rPr>
          <w:b/>
          <w:bCs/>
        </w:rPr>
        <w:t xml:space="preserve">2 - </w:t>
      </w:r>
      <w:r w:rsidRPr="003D17F4">
        <w:rPr>
          <w:rFonts w:ascii="Segoe UI Emoji" w:hAnsi="Segoe UI Emoji" w:cs="Segoe UI Emoji"/>
          <w:b/>
          <w:bCs/>
        </w:rPr>
        <w:t>🟨</w:t>
      </w:r>
      <w:r w:rsidRPr="003D17F4">
        <w:rPr>
          <w:b/>
          <w:bCs/>
        </w:rPr>
        <w:t xml:space="preserve"> ESTRATÉGIA DE PROVA: 10 PEGADINHAS CEBRASPE</w:t>
      </w:r>
    </w:p>
    <w:p w14:paraId="77AE561B" w14:textId="77777777" w:rsidR="003D17F4" w:rsidRPr="003D17F4" w:rsidRDefault="003D17F4" w:rsidP="003F41E4">
      <w:pPr>
        <w:numPr>
          <w:ilvl w:val="0"/>
          <w:numId w:val="2"/>
        </w:numPr>
        <w:jc w:val="both"/>
      </w:pPr>
      <w:r w:rsidRPr="003D17F4">
        <w:rPr>
          <w:b/>
          <w:bCs/>
        </w:rPr>
        <w:t>Pegadinha</w:t>
      </w:r>
      <w:r w:rsidRPr="003D17F4">
        <w:t>: Afirmar que o contrato administrativo é horizontal.</w:t>
      </w:r>
    </w:p>
    <w:p w14:paraId="762A3F98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Em que consiste</w:t>
      </w:r>
      <w:r w:rsidRPr="003D17F4">
        <w:t>: Ignorar a verticalidade decorrente das prerrogativas estatais.</w:t>
      </w:r>
    </w:p>
    <w:p w14:paraId="4DD698BD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Exemplo</w:t>
      </w:r>
      <w:r w:rsidRPr="003D17F4">
        <w:t>: "O contrato administrativo baseia-se na igualdade plena entre as partes." (Falso - Há supremacia do interesse público).</w:t>
      </w:r>
    </w:p>
    <w:p w14:paraId="3CAE6181" w14:textId="77777777" w:rsidR="003D17F4" w:rsidRPr="003D17F4" w:rsidRDefault="003D17F4" w:rsidP="003F41E4">
      <w:pPr>
        <w:numPr>
          <w:ilvl w:val="0"/>
          <w:numId w:val="2"/>
        </w:numPr>
        <w:jc w:val="both"/>
      </w:pPr>
      <w:r w:rsidRPr="003D17F4">
        <w:rPr>
          <w:b/>
          <w:bCs/>
        </w:rPr>
        <w:t>Pegadinha</w:t>
      </w:r>
      <w:r w:rsidRPr="003D17F4">
        <w:t>: Dizer que o Estado pode rescindir o contrato sem indenizar os danos.</w:t>
      </w:r>
    </w:p>
    <w:p w14:paraId="08DF5959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Em que consiste</w:t>
      </w:r>
      <w:r w:rsidRPr="003D17F4">
        <w:t>: Se a rescisão for por interesse público (sem culpa do particular), o Estado deve indenizar os prejuízos comprovados.</w:t>
      </w:r>
    </w:p>
    <w:p w14:paraId="7B7369BE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Exemplo</w:t>
      </w:r>
      <w:r w:rsidRPr="003D17F4">
        <w:t>: "A rescisão unilateral por conveniência da Administração desonera o Estado de qualquer indenização ao contratado." (Falso).</w:t>
      </w:r>
    </w:p>
    <w:p w14:paraId="15ACA9FE" w14:textId="77777777" w:rsidR="003D17F4" w:rsidRPr="003D17F4" w:rsidRDefault="003D17F4" w:rsidP="003F41E4">
      <w:pPr>
        <w:numPr>
          <w:ilvl w:val="0"/>
          <w:numId w:val="2"/>
        </w:numPr>
        <w:jc w:val="both"/>
      </w:pPr>
      <w:r w:rsidRPr="003D17F4">
        <w:rPr>
          <w:b/>
          <w:bCs/>
        </w:rPr>
        <w:t>Pegadinha</w:t>
      </w:r>
      <w:r w:rsidRPr="003D17F4">
        <w:t>: Confundir Fato do Príncipe com Fato da Administração.</w:t>
      </w:r>
    </w:p>
    <w:p w14:paraId="1C023471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Em que consiste</w:t>
      </w:r>
      <w:r w:rsidRPr="003D17F4">
        <w:t>: O Fato do Príncipe é uma norma geral (</w:t>
      </w:r>
      <w:proofErr w:type="spellStart"/>
      <w:r w:rsidRPr="003D17F4">
        <w:t>ex</w:t>
      </w:r>
      <w:proofErr w:type="spellEnd"/>
      <w:r w:rsidRPr="003D17F4">
        <w:t>: aumento de impostos); o Fato da Administração é uma falha direta no contrato (</w:t>
      </w:r>
      <w:proofErr w:type="spellStart"/>
      <w:r w:rsidRPr="003D17F4">
        <w:t>ex</w:t>
      </w:r>
      <w:proofErr w:type="spellEnd"/>
      <w:r w:rsidRPr="003D17F4">
        <w:t>: não entrega do local da obra).</w:t>
      </w:r>
    </w:p>
    <w:p w14:paraId="1BA28B40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Exemplo</w:t>
      </w:r>
      <w:r w:rsidRPr="003D17F4">
        <w:t>: "A demora do Estado em liberar o terreno para a obra configura Fato do Príncipe." (Falso - É Fato da Administração).</w:t>
      </w:r>
    </w:p>
    <w:p w14:paraId="45C4D291" w14:textId="77777777" w:rsidR="003D17F4" w:rsidRPr="003D17F4" w:rsidRDefault="003D17F4" w:rsidP="003F41E4">
      <w:pPr>
        <w:numPr>
          <w:ilvl w:val="0"/>
          <w:numId w:val="2"/>
        </w:numPr>
        <w:jc w:val="both"/>
      </w:pPr>
      <w:r w:rsidRPr="003D17F4">
        <w:rPr>
          <w:b/>
          <w:bCs/>
        </w:rPr>
        <w:t>Pegadinha</w:t>
      </w:r>
      <w:r w:rsidRPr="003D17F4">
        <w:t>: Afirmar que a subcontratação é sempre permitida.</w:t>
      </w:r>
    </w:p>
    <w:p w14:paraId="2ACEE6FC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Em que consiste</w:t>
      </w:r>
      <w:r w:rsidRPr="003D17F4">
        <w:t>: A subcontratação deve ser prevista no edital/contrato e é limitada a partes do objeto.</w:t>
      </w:r>
    </w:p>
    <w:p w14:paraId="5E801102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Exemplo</w:t>
      </w:r>
      <w:r w:rsidRPr="003D17F4">
        <w:t>: "O contratado pode transferir integralmente a execução do contrato a terceiros." (Falso).</w:t>
      </w:r>
    </w:p>
    <w:p w14:paraId="72197428" w14:textId="77777777" w:rsidR="003D17F4" w:rsidRPr="003D17F4" w:rsidRDefault="003D17F4" w:rsidP="003F41E4">
      <w:pPr>
        <w:numPr>
          <w:ilvl w:val="0"/>
          <w:numId w:val="2"/>
        </w:numPr>
        <w:jc w:val="both"/>
      </w:pPr>
      <w:r w:rsidRPr="003D17F4">
        <w:rPr>
          <w:b/>
          <w:bCs/>
        </w:rPr>
        <w:t>Pegadinha</w:t>
      </w:r>
      <w:r w:rsidRPr="003D17F4">
        <w:t>: Dizer que o prazo de duração dos contratos de serviços contínuos é de no máximo 60 meses na nova lei.</w:t>
      </w:r>
    </w:p>
    <w:p w14:paraId="558A1B17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Em que consiste</w:t>
      </w:r>
      <w:r w:rsidRPr="003D17F4">
        <w:t xml:space="preserve">: Na Lei 14.133, os serviços contínuos podem chegar a </w:t>
      </w:r>
      <w:r w:rsidRPr="003D17F4">
        <w:rPr>
          <w:b/>
          <w:bCs/>
        </w:rPr>
        <w:t>10 anos</w:t>
      </w:r>
      <w:r w:rsidRPr="003D17F4">
        <w:t xml:space="preserve"> (120 meses).</w:t>
      </w:r>
    </w:p>
    <w:p w14:paraId="2E3E253C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Exemplo</w:t>
      </w:r>
      <w:r w:rsidRPr="003D17F4">
        <w:t>: "O prazo máximo de prorrogação para serviços contínuos permanece sendo de 5 anos." (Falso).</w:t>
      </w:r>
    </w:p>
    <w:p w14:paraId="21274D82" w14:textId="77777777" w:rsidR="003D17F4" w:rsidRPr="003D17F4" w:rsidRDefault="003D17F4" w:rsidP="003F41E4">
      <w:pPr>
        <w:numPr>
          <w:ilvl w:val="0"/>
          <w:numId w:val="2"/>
        </w:numPr>
        <w:jc w:val="both"/>
      </w:pPr>
      <w:r w:rsidRPr="003D17F4">
        <w:rPr>
          <w:b/>
          <w:bCs/>
        </w:rPr>
        <w:lastRenderedPageBreak/>
        <w:t>Pegadinha</w:t>
      </w:r>
      <w:r w:rsidRPr="003D17F4">
        <w:t>: Confundir Reajuste com Revisão.</w:t>
      </w:r>
    </w:p>
    <w:p w14:paraId="7BD53E7A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Em que consiste</w:t>
      </w:r>
      <w:r w:rsidRPr="003D17F4">
        <w:t>: Reajuste é matemático/anual (inflação); Revisão é para fatos imprevisíveis (Teoria da Imprevisão).</w:t>
      </w:r>
    </w:p>
    <w:p w14:paraId="3ECACEBF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Exemplo</w:t>
      </w:r>
      <w:r w:rsidRPr="003D17F4">
        <w:t>: "A revisão contratual deve ocorrer anualmente conforme índice previsto no edital." (Falso - Isso é reajuste).</w:t>
      </w:r>
    </w:p>
    <w:p w14:paraId="056A5C1E" w14:textId="77777777" w:rsidR="003D17F4" w:rsidRPr="003D17F4" w:rsidRDefault="003D17F4" w:rsidP="003F41E4">
      <w:pPr>
        <w:numPr>
          <w:ilvl w:val="0"/>
          <w:numId w:val="2"/>
        </w:numPr>
        <w:jc w:val="both"/>
      </w:pPr>
      <w:r w:rsidRPr="003D17F4">
        <w:rPr>
          <w:b/>
          <w:bCs/>
        </w:rPr>
        <w:t>Pegadinha</w:t>
      </w:r>
      <w:r w:rsidRPr="003D17F4">
        <w:t>: Afirmar que o contrato verbal com a Administração é sempre nulo.</w:t>
      </w:r>
    </w:p>
    <w:p w14:paraId="5C5C9F7F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Em que consiste</w:t>
      </w:r>
      <w:r w:rsidRPr="003D17F4">
        <w:t>: Existe a exceção para pequenas compras de pronto pagamento (até R$ 11.981,20 conforme atualizações).</w:t>
      </w:r>
    </w:p>
    <w:p w14:paraId="685FB89B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Exemplo</w:t>
      </w:r>
      <w:r w:rsidRPr="003D17F4">
        <w:t>: "É nulo e de nenhum efeito qualquer contrato verbal celebrado pela Administração Pública." (Falso - Há exceção para pronto pagamento).</w:t>
      </w:r>
    </w:p>
    <w:p w14:paraId="3B39FA9C" w14:textId="77777777" w:rsidR="003D17F4" w:rsidRPr="003D17F4" w:rsidRDefault="003D17F4" w:rsidP="003F41E4">
      <w:pPr>
        <w:numPr>
          <w:ilvl w:val="0"/>
          <w:numId w:val="2"/>
        </w:numPr>
        <w:jc w:val="both"/>
      </w:pPr>
      <w:r w:rsidRPr="003D17F4">
        <w:rPr>
          <w:b/>
          <w:bCs/>
        </w:rPr>
        <w:t>Pegadinha</w:t>
      </w:r>
      <w:r w:rsidRPr="003D17F4">
        <w:t>: Dizer que a sanção de declaração de inidoneidade pode ser aplicada por qualquer autoridade.</w:t>
      </w:r>
    </w:p>
    <w:p w14:paraId="3A500684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Em que consiste</w:t>
      </w:r>
      <w:r w:rsidRPr="003D17F4">
        <w:t>: É competência exclusiva do Ministro de Estado ou Secretário (Estadual/Municipal).</w:t>
      </w:r>
    </w:p>
    <w:p w14:paraId="2B16D99C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Exemplo</w:t>
      </w:r>
      <w:r w:rsidRPr="003D17F4">
        <w:t>: "O fiscal do contrato tem competência para declarar a empresa inidônea." (Falso).</w:t>
      </w:r>
    </w:p>
    <w:p w14:paraId="26A6FF7A" w14:textId="77777777" w:rsidR="003D17F4" w:rsidRPr="003D17F4" w:rsidRDefault="003D17F4" w:rsidP="003F41E4">
      <w:pPr>
        <w:numPr>
          <w:ilvl w:val="0"/>
          <w:numId w:val="2"/>
        </w:numPr>
        <w:jc w:val="both"/>
      </w:pPr>
      <w:r w:rsidRPr="003D17F4">
        <w:rPr>
          <w:b/>
          <w:bCs/>
        </w:rPr>
        <w:t>Pegadinha</w:t>
      </w:r>
      <w:r w:rsidRPr="003D17F4">
        <w:t>: Afirmar que a Teoria da Imprevisão beneficia apenas o particular.</w:t>
      </w:r>
    </w:p>
    <w:p w14:paraId="6FA3C1EF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Em que consiste</w:t>
      </w:r>
      <w:r w:rsidRPr="003D17F4">
        <w:t>: Se os custos caírem drasticamente, o Estado também pode pedir a revisão para reduzir o preço.</w:t>
      </w:r>
    </w:p>
    <w:p w14:paraId="7853ED20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Exemplo</w:t>
      </w:r>
      <w:r w:rsidRPr="003D17F4">
        <w:t>: "A revisão para manter o equilíbrio econômico-financeiro só pode ser pleiteada pela contratada." (Falso).</w:t>
      </w:r>
    </w:p>
    <w:p w14:paraId="46BCD5D7" w14:textId="77777777" w:rsidR="003D17F4" w:rsidRPr="003D17F4" w:rsidRDefault="003D17F4" w:rsidP="003F41E4">
      <w:pPr>
        <w:numPr>
          <w:ilvl w:val="0"/>
          <w:numId w:val="2"/>
        </w:numPr>
        <w:jc w:val="both"/>
      </w:pPr>
      <w:r w:rsidRPr="003D17F4">
        <w:rPr>
          <w:b/>
          <w:bCs/>
        </w:rPr>
        <w:t>Pegadinha</w:t>
      </w:r>
      <w:r w:rsidRPr="003D17F4">
        <w:t>: Dizer que o seguro-garantia não cobre a retomada da obra pelo segurador.</w:t>
      </w:r>
    </w:p>
    <w:p w14:paraId="556484A0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Em que consiste</w:t>
      </w:r>
      <w:r w:rsidRPr="003D17F4">
        <w:t>: A nova lei prevê a "Cláusula de Retomada" (</w:t>
      </w:r>
      <w:proofErr w:type="spellStart"/>
      <w:r w:rsidRPr="003D17F4">
        <w:t>Step-in</w:t>
      </w:r>
      <w:proofErr w:type="spellEnd"/>
      <w:r w:rsidRPr="003D17F4">
        <w:t>), onde a seguradora assume a obra se o contratado falhar.</w:t>
      </w:r>
    </w:p>
    <w:p w14:paraId="0C40E112" w14:textId="77777777" w:rsidR="003D17F4" w:rsidRPr="003D17F4" w:rsidRDefault="003D17F4" w:rsidP="003F41E4">
      <w:pPr>
        <w:numPr>
          <w:ilvl w:val="1"/>
          <w:numId w:val="2"/>
        </w:numPr>
        <w:jc w:val="both"/>
      </w:pPr>
      <w:r w:rsidRPr="003D17F4">
        <w:rPr>
          <w:b/>
          <w:bCs/>
        </w:rPr>
        <w:t>Exemplo</w:t>
      </w:r>
      <w:r w:rsidRPr="003D17F4">
        <w:t>: "Em caso de inadimplemento, a seguradora limita-se a pagar o valor da apólice, sem obrigação de concluir o objeto." (Falso).</w:t>
      </w:r>
    </w:p>
    <w:p w14:paraId="30071514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1AC07A2F" w14:textId="77777777" w:rsidR="003D17F4" w:rsidRPr="003D17F4" w:rsidRDefault="003D17F4" w:rsidP="003F41E4">
      <w:pPr>
        <w:jc w:val="both"/>
        <w:rPr>
          <w:b/>
          <w:bCs/>
        </w:rPr>
      </w:pPr>
      <w:r w:rsidRPr="003D17F4">
        <w:rPr>
          <w:b/>
          <w:bCs/>
        </w:rPr>
        <w:t xml:space="preserve">3 - </w:t>
      </w:r>
      <w:r w:rsidRPr="003D17F4">
        <w:rPr>
          <w:rFonts w:ascii="Segoe UI Emoji" w:hAnsi="Segoe UI Emoji" w:cs="Segoe UI Emoji"/>
          <w:b/>
          <w:bCs/>
        </w:rPr>
        <w:t>🟨</w:t>
      </w:r>
      <w:r w:rsidRPr="003D17F4">
        <w:rPr>
          <w:b/>
          <w:bCs/>
        </w:rPr>
        <w:t xml:space="preserve"> RESUMO ESTRATÉGICO (MÉTODO DIDÁTICO DO MENTOR)</w:t>
      </w:r>
    </w:p>
    <w:p w14:paraId="651C0F59" w14:textId="77777777" w:rsidR="003D17F4" w:rsidRPr="003D17F4" w:rsidRDefault="003D17F4" w:rsidP="003F41E4">
      <w:pPr>
        <w:jc w:val="both"/>
      </w:pPr>
      <w:r w:rsidRPr="003D17F4">
        <w:lastRenderedPageBreak/>
        <w:t xml:space="preserve">Contratos administrativos são ajustes firmados entre a Administração e o particular para a consecução de objetivos públicos. O que os diferencia dos contratos civis são as </w:t>
      </w:r>
      <w:r w:rsidRPr="003D17F4">
        <w:rPr>
          <w:b/>
          <w:bCs/>
        </w:rPr>
        <w:t>Cláusulas Exorbitantes</w:t>
      </w:r>
      <w:r w:rsidRPr="003D17F4">
        <w:t xml:space="preserve"> (Art. 104 da Lei 14.133). Elas permitem que a Administração altere ou rescinda o contrato unilateralmente, fiscalize sua execução, aplique sanções e, em casos de serviços essenciais, ocupe provisoriamente bens e pessoal do contratado para evitar a interrupção.</w:t>
      </w:r>
    </w:p>
    <w:p w14:paraId="0085C4F8" w14:textId="77777777" w:rsidR="003D17F4" w:rsidRPr="003D17F4" w:rsidRDefault="003D17F4" w:rsidP="003F41E4">
      <w:pPr>
        <w:jc w:val="both"/>
      </w:pPr>
      <w:r w:rsidRPr="003D17F4">
        <w:t xml:space="preserve">Um pilar fundamental é o </w:t>
      </w:r>
      <w:r w:rsidRPr="003D17F4">
        <w:rPr>
          <w:b/>
          <w:bCs/>
        </w:rPr>
        <w:t>Equilíbrio Econômico-Financeiro</w:t>
      </w:r>
      <w:r w:rsidRPr="003D17F4">
        <w:t xml:space="preserve">. O contrato deve manter a relação original entre encargos e remuneração. Se um fato imprevisível, extraordinário e inevitável (Teoria da Imprevisão) onerar demais a empresa, ela tem direito à </w:t>
      </w:r>
      <w:r w:rsidRPr="003D17F4">
        <w:rPr>
          <w:b/>
          <w:bCs/>
        </w:rPr>
        <w:t>revisão</w:t>
      </w:r>
      <w:r w:rsidRPr="003D17F4">
        <w:t xml:space="preserve">. Se o Estado </w:t>
      </w:r>
      <w:proofErr w:type="gramStart"/>
      <w:r w:rsidRPr="003D17F4">
        <w:t>criar uma nova</w:t>
      </w:r>
      <w:proofErr w:type="gramEnd"/>
      <w:r w:rsidRPr="003D17F4">
        <w:t xml:space="preserve"> lei ou imposto que afete diretamente o custo, temos o </w:t>
      </w:r>
      <w:r w:rsidRPr="003D17F4">
        <w:rPr>
          <w:b/>
          <w:bCs/>
        </w:rPr>
        <w:t>Fato do Príncipe</w:t>
      </w:r>
      <w:r w:rsidRPr="003D17F4">
        <w:t>, que também gera dever de compensação. Lembre-se: o lucro não é garantido, o que é garantido é a equação financeira contra riscos anormais.</w:t>
      </w:r>
    </w:p>
    <w:p w14:paraId="26E20655" w14:textId="77777777" w:rsidR="003D17F4" w:rsidRPr="003D17F4" w:rsidRDefault="003D17F4" w:rsidP="003F41E4">
      <w:pPr>
        <w:jc w:val="both"/>
      </w:pPr>
      <w:r w:rsidRPr="003D17F4">
        <w:t xml:space="preserve">Sobre a </w:t>
      </w:r>
      <w:r w:rsidRPr="003D17F4">
        <w:rPr>
          <w:b/>
          <w:bCs/>
        </w:rPr>
        <w:t>Duração</w:t>
      </w:r>
      <w:r w:rsidRPr="003D17F4">
        <w:t xml:space="preserve">, a Lei 14.133 inovou. A regra geral é que o contrato dure o tempo dos créditos orçamentários, mas serviços contínuos podem ser firmados por até </w:t>
      </w:r>
      <w:r w:rsidRPr="003D17F4">
        <w:rPr>
          <w:b/>
          <w:bCs/>
        </w:rPr>
        <w:t>5 anos</w:t>
      </w:r>
      <w:r w:rsidRPr="003D17F4">
        <w:t xml:space="preserve">, prorrogáveis até completar </w:t>
      </w:r>
      <w:r w:rsidRPr="003D17F4">
        <w:rPr>
          <w:b/>
          <w:bCs/>
        </w:rPr>
        <w:t>10 anos</w:t>
      </w:r>
      <w:r w:rsidRPr="003D17F4">
        <w:t>. Há ainda contratos de longo prazo (projetos estruturantes) que podem chegar a 15 ou 20 anos, e as PPPs que variam de 5 a 35 anos.</w:t>
      </w:r>
    </w:p>
    <w:p w14:paraId="4819B31C" w14:textId="77777777" w:rsidR="003D17F4" w:rsidRPr="003D17F4" w:rsidRDefault="003D17F4" w:rsidP="003F41E4">
      <w:pPr>
        <w:jc w:val="both"/>
      </w:pPr>
      <w:r w:rsidRPr="003D17F4">
        <w:t xml:space="preserve">A </w:t>
      </w:r>
      <w:r w:rsidRPr="003D17F4">
        <w:rPr>
          <w:b/>
          <w:bCs/>
        </w:rPr>
        <w:t>Rescisão</w:t>
      </w:r>
      <w:r w:rsidRPr="003D17F4">
        <w:t xml:space="preserve"> pode ocorrer de quatro formas: </w:t>
      </w:r>
      <w:r w:rsidRPr="003D17F4">
        <w:rPr>
          <w:b/>
          <w:bCs/>
        </w:rPr>
        <w:t>Unilateral</w:t>
      </w:r>
      <w:r w:rsidRPr="003D17F4">
        <w:t xml:space="preserve"> (pelo Estado, com ou sem culpa do particular), </w:t>
      </w:r>
      <w:r w:rsidRPr="003D17F4">
        <w:rPr>
          <w:b/>
          <w:bCs/>
        </w:rPr>
        <w:t>Consensual</w:t>
      </w:r>
      <w:r w:rsidRPr="003D17F4">
        <w:t xml:space="preserve"> (acordo entre as partes), </w:t>
      </w:r>
      <w:r w:rsidRPr="003D17F4">
        <w:rPr>
          <w:b/>
          <w:bCs/>
        </w:rPr>
        <w:t>Judicial</w:t>
      </w:r>
      <w:r w:rsidRPr="003D17F4">
        <w:t xml:space="preserve"> (quando o particular aciona o Estado) </w:t>
      </w:r>
      <w:proofErr w:type="gramStart"/>
      <w:r w:rsidRPr="003D17F4">
        <w:t xml:space="preserve">ou </w:t>
      </w:r>
      <w:r w:rsidRPr="003D17F4">
        <w:rPr>
          <w:b/>
          <w:bCs/>
        </w:rPr>
        <w:t>Arbitral</w:t>
      </w:r>
      <w:proofErr w:type="gramEnd"/>
      <w:r w:rsidRPr="003D17F4">
        <w:t xml:space="preserve"> (através de mediação ou arbitragem, algo que a nova lei incentiva). Grave bem: se o Estado não paga, o particular não pode parar de imediato; ele deve continuar trabalhando por </w:t>
      </w:r>
      <w:r w:rsidRPr="003D17F4">
        <w:rPr>
          <w:b/>
          <w:bCs/>
        </w:rPr>
        <w:t>2 meses</w:t>
      </w:r>
      <w:r w:rsidRPr="003D17F4">
        <w:t xml:space="preserve"> antes de pedir a suspensão. Estude com foco na nova lei! </w:t>
      </w:r>
      <w:r w:rsidRPr="003D17F4">
        <w:rPr>
          <w:b/>
          <w:bCs/>
        </w:rPr>
        <w:t>Ama a Jesus Cristo</w:t>
      </w:r>
      <w:r w:rsidRPr="003D17F4">
        <w:t xml:space="preserve"> e prospere!</w:t>
      </w:r>
    </w:p>
    <w:p w14:paraId="1CF92269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1CA9E13A" w14:textId="77777777" w:rsidR="003D17F4" w:rsidRPr="003D17F4" w:rsidRDefault="003D17F4" w:rsidP="003F41E4">
      <w:pPr>
        <w:jc w:val="both"/>
        <w:rPr>
          <w:b/>
          <w:bCs/>
        </w:rPr>
      </w:pPr>
      <w:r w:rsidRPr="003D17F4">
        <w:rPr>
          <w:b/>
          <w:bCs/>
        </w:rPr>
        <w:t xml:space="preserve">4 - </w:t>
      </w:r>
      <w:r w:rsidRPr="003D17F4">
        <w:rPr>
          <w:rFonts w:ascii="Segoe UI Emoji" w:hAnsi="Segoe UI Emoji" w:cs="Segoe UI Emoji"/>
          <w:b/>
          <w:bCs/>
        </w:rPr>
        <w:t>🟨</w:t>
      </w:r>
      <w:r w:rsidRPr="003D17F4">
        <w:rPr>
          <w:b/>
          <w:bCs/>
        </w:rPr>
        <w:t xml:space="preserve"> AS 4 LISTAS ESSENCIAIS (CLAUSULAS E RISCOS)</w:t>
      </w:r>
    </w:p>
    <w:p w14:paraId="3C3221B2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A) Cláusulas Exorbitantes (Prerrogativas)</w:t>
      </w:r>
    </w:p>
    <w:p w14:paraId="6A438945" w14:textId="77777777" w:rsidR="003D17F4" w:rsidRPr="003D17F4" w:rsidRDefault="003D17F4" w:rsidP="003F41E4">
      <w:pPr>
        <w:numPr>
          <w:ilvl w:val="0"/>
          <w:numId w:val="3"/>
        </w:numPr>
        <w:jc w:val="both"/>
      </w:pPr>
      <w:r w:rsidRPr="003D17F4">
        <w:rPr>
          <w:b/>
          <w:bCs/>
        </w:rPr>
        <w:t>Alteração Unilateral</w:t>
      </w:r>
      <w:r w:rsidRPr="003D17F4">
        <w:t>: Mudar o projeto ou valor (dentro dos limites).</w:t>
      </w:r>
    </w:p>
    <w:p w14:paraId="3BF61394" w14:textId="77777777" w:rsidR="003D17F4" w:rsidRPr="003D17F4" w:rsidRDefault="003D17F4" w:rsidP="003F41E4">
      <w:pPr>
        <w:numPr>
          <w:ilvl w:val="0"/>
          <w:numId w:val="3"/>
        </w:numPr>
        <w:jc w:val="both"/>
      </w:pPr>
      <w:r w:rsidRPr="003D17F4">
        <w:rPr>
          <w:b/>
          <w:bCs/>
        </w:rPr>
        <w:t>Rescisão Unilateral</w:t>
      </w:r>
      <w:r w:rsidRPr="003D17F4">
        <w:t>: Encerrar o contrato por interesse público ou culpa.</w:t>
      </w:r>
    </w:p>
    <w:p w14:paraId="6A59E3BD" w14:textId="77777777" w:rsidR="003D17F4" w:rsidRPr="003D17F4" w:rsidRDefault="003D17F4" w:rsidP="003F41E4">
      <w:pPr>
        <w:numPr>
          <w:ilvl w:val="0"/>
          <w:numId w:val="3"/>
        </w:numPr>
        <w:jc w:val="both"/>
      </w:pPr>
      <w:r w:rsidRPr="003D17F4">
        <w:rPr>
          <w:b/>
          <w:bCs/>
        </w:rPr>
        <w:t>Fiscalização</w:t>
      </w:r>
      <w:r w:rsidRPr="003D17F4">
        <w:t>: Acompanhamento permanente da execução.</w:t>
      </w:r>
    </w:p>
    <w:p w14:paraId="1582B4BC" w14:textId="77777777" w:rsidR="003D17F4" w:rsidRPr="003D17F4" w:rsidRDefault="003D17F4" w:rsidP="003F41E4">
      <w:pPr>
        <w:numPr>
          <w:ilvl w:val="0"/>
          <w:numId w:val="3"/>
        </w:numPr>
        <w:jc w:val="both"/>
      </w:pPr>
      <w:r w:rsidRPr="003D17F4">
        <w:rPr>
          <w:b/>
          <w:bCs/>
        </w:rPr>
        <w:t>Aplicação de Sanções</w:t>
      </w:r>
      <w:r w:rsidRPr="003D17F4">
        <w:t>: Multas, impedimento de licitar e inidoneidade.</w:t>
      </w:r>
    </w:p>
    <w:p w14:paraId="525C596D" w14:textId="77777777" w:rsidR="003D17F4" w:rsidRPr="003D17F4" w:rsidRDefault="003D17F4" w:rsidP="003F41E4">
      <w:pPr>
        <w:numPr>
          <w:ilvl w:val="0"/>
          <w:numId w:val="3"/>
        </w:numPr>
        <w:jc w:val="both"/>
      </w:pPr>
      <w:r w:rsidRPr="003D17F4">
        <w:rPr>
          <w:b/>
          <w:bCs/>
        </w:rPr>
        <w:t>Ocupação Provisória</w:t>
      </w:r>
      <w:r w:rsidRPr="003D17F4">
        <w:t>: Uso de bens do particular para garantir o serviço.</w:t>
      </w:r>
    </w:p>
    <w:p w14:paraId="3BDF8F3A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B) Limites de Alteração Quantitativa (Unilateral)</w:t>
      </w:r>
    </w:p>
    <w:p w14:paraId="0A867BBD" w14:textId="77777777" w:rsidR="003D17F4" w:rsidRPr="003D17F4" w:rsidRDefault="003D17F4" w:rsidP="003F41E4">
      <w:pPr>
        <w:numPr>
          <w:ilvl w:val="0"/>
          <w:numId w:val="4"/>
        </w:numPr>
        <w:jc w:val="both"/>
      </w:pPr>
      <w:r w:rsidRPr="003D17F4">
        <w:rPr>
          <w:b/>
          <w:bCs/>
        </w:rPr>
        <w:t>Regra Geral</w:t>
      </w:r>
      <w:r w:rsidRPr="003D17F4">
        <w:t>: Até 25% (para mais ou para menos) do valor inicial.</w:t>
      </w:r>
    </w:p>
    <w:p w14:paraId="6445C911" w14:textId="77777777" w:rsidR="003D17F4" w:rsidRPr="003D17F4" w:rsidRDefault="003D17F4" w:rsidP="003F41E4">
      <w:pPr>
        <w:numPr>
          <w:ilvl w:val="0"/>
          <w:numId w:val="4"/>
        </w:numPr>
        <w:jc w:val="both"/>
      </w:pPr>
      <w:r w:rsidRPr="003D17F4">
        <w:rPr>
          <w:b/>
          <w:bCs/>
        </w:rPr>
        <w:lastRenderedPageBreak/>
        <w:t>Reforma de Edifício/Equipamento</w:t>
      </w:r>
      <w:r w:rsidRPr="003D17F4">
        <w:t xml:space="preserve">: Até 50% para </w:t>
      </w:r>
      <w:r w:rsidRPr="003D17F4">
        <w:rPr>
          <w:b/>
          <w:bCs/>
        </w:rPr>
        <w:t>acréscimos</w:t>
      </w:r>
      <w:r w:rsidRPr="003D17F4">
        <w:t>.</w:t>
      </w:r>
    </w:p>
    <w:p w14:paraId="643F6EFC" w14:textId="77777777" w:rsidR="003D17F4" w:rsidRPr="003D17F4" w:rsidRDefault="003D17F4" w:rsidP="003F41E4">
      <w:pPr>
        <w:numPr>
          <w:ilvl w:val="0"/>
          <w:numId w:val="4"/>
        </w:numPr>
        <w:jc w:val="both"/>
      </w:pPr>
      <w:r w:rsidRPr="003D17F4">
        <w:rPr>
          <w:b/>
          <w:bCs/>
        </w:rPr>
        <w:t>Supressões (Reformas)</w:t>
      </w:r>
      <w:r w:rsidRPr="003D17F4">
        <w:t>: Mantém-se o limite de 25%.</w:t>
      </w:r>
    </w:p>
    <w:p w14:paraId="7091A345" w14:textId="77777777" w:rsidR="003D17F4" w:rsidRPr="003D17F4" w:rsidRDefault="003D17F4" w:rsidP="003F41E4">
      <w:pPr>
        <w:numPr>
          <w:ilvl w:val="0"/>
          <w:numId w:val="4"/>
        </w:numPr>
        <w:jc w:val="both"/>
      </w:pPr>
      <w:r w:rsidRPr="003D17F4">
        <w:rPr>
          <w:b/>
          <w:bCs/>
        </w:rPr>
        <w:t>Consensual</w:t>
      </w:r>
      <w:r w:rsidRPr="003D17F4">
        <w:t>: Acima desses limites, apenas por acordo e em casos raríssimos.</w:t>
      </w:r>
    </w:p>
    <w:p w14:paraId="1E317339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C) Causas de Desequilíbrio (Álea Econômica)</w:t>
      </w:r>
    </w:p>
    <w:p w14:paraId="6A1E0D93" w14:textId="77777777" w:rsidR="003D17F4" w:rsidRPr="003D17F4" w:rsidRDefault="003D17F4" w:rsidP="003F41E4">
      <w:pPr>
        <w:numPr>
          <w:ilvl w:val="0"/>
          <w:numId w:val="5"/>
        </w:numPr>
        <w:jc w:val="both"/>
      </w:pPr>
      <w:r w:rsidRPr="003D17F4">
        <w:rPr>
          <w:b/>
          <w:bCs/>
        </w:rPr>
        <w:t>Fato do Príncipe</w:t>
      </w:r>
      <w:r w:rsidRPr="003D17F4">
        <w:t>: Ato geral do Estado que onera o contrato (</w:t>
      </w:r>
      <w:proofErr w:type="spellStart"/>
      <w:r w:rsidRPr="003D17F4">
        <w:t>ex</w:t>
      </w:r>
      <w:proofErr w:type="spellEnd"/>
      <w:r w:rsidRPr="003D17F4">
        <w:t>: tributos).</w:t>
      </w:r>
    </w:p>
    <w:p w14:paraId="1DFB9F44" w14:textId="77777777" w:rsidR="003D17F4" w:rsidRPr="003D17F4" w:rsidRDefault="003D17F4" w:rsidP="003F41E4">
      <w:pPr>
        <w:numPr>
          <w:ilvl w:val="0"/>
          <w:numId w:val="5"/>
        </w:numPr>
        <w:jc w:val="both"/>
      </w:pPr>
      <w:r w:rsidRPr="003D17F4">
        <w:rPr>
          <w:b/>
          <w:bCs/>
        </w:rPr>
        <w:t>Fato da Administração</w:t>
      </w:r>
      <w:r w:rsidRPr="003D17F4">
        <w:t>: Ato específico do Estado que impede a execução (</w:t>
      </w:r>
      <w:proofErr w:type="spellStart"/>
      <w:r w:rsidRPr="003D17F4">
        <w:t>ex</w:t>
      </w:r>
      <w:proofErr w:type="spellEnd"/>
      <w:r w:rsidRPr="003D17F4">
        <w:t>: falta de alvará).</w:t>
      </w:r>
    </w:p>
    <w:p w14:paraId="5919A587" w14:textId="77777777" w:rsidR="003D17F4" w:rsidRPr="003D17F4" w:rsidRDefault="003D17F4" w:rsidP="003F41E4">
      <w:pPr>
        <w:numPr>
          <w:ilvl w:val="0"/>
          <w:numId w:val="5"/>
        </w:numPr>
        <w:jc w:val="both"/>
      </w:pPr>
      <w:r w:rsidRPr="003D17F4">
        <w:rPr>
          <w:b/>
          <w:bCs/>
        </w:rPr>
        <w:t>Teoria da Imprevisão</w:t>
      </w:r>
      <w:r w:rsidRPr="003D17F4">
        <w:t>: Fatos externos, imprevisíveis e graves (</w:t>
      </w:r>
      <w:proofErr w:type="spellStart"/>
      <w:r w:rsidRPr="003D17F4">
        <w:t>ex</w:t>
      </w:r>
      <w:proofErr w:type="spellEnd"/>
      <w:r w:rsidRPr="003D17F4">
        <w:t>: pandemia, guerra).</w:t>
      </w:r>
    </w:p>
    <w:p w14:paraId="47F0243A" w14:textId="77777777" w:rsidR="003D17F4" w:rsidRPr="003D17F4" w:rsidRDefault="003D17F4" w:rsidP="003F41E4">
      <w:pPr>
        <w:numPr>
          <w:ilvl w:val="0"/>
          <w:numId w:val="5"/>
        </w:numPr>
        <w:jc w:val="both"/>
      </w:pPr>
      <w:r w:rsidRPr="003D17F4">
        <w:rPr>
          <w:b/>
          <w:bCs/>
        </w:rPr>
        <w:t>Caso Fortuito/Força Maior</w:t>
      </w:r>
      <w:r w:rsidRPr="003D17F4">
        <w:t>: Eventos da natureza ou humanos inevitáveis.</w:t>
      </w:r>
    </w:p>
    <w:p w14:paraId="62AAAC65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D) Modalidades de Garantia (Escolha do Contratado)</w:t>
      </w:r>
    </w:p>
    <w:p w14:paraId="48A48B0A" w14:textId="77777777" w:rsidR="003D17F4" w:rsidRPr="003D17F4" w:rsidRDefault="003D17F4" w:rsidP="003F41E4">
      <w:pPr>
        <w:numPr>
          <w:ilvl w:val="0"/>
          <w:numId w:val="6"/>
        </w:numPr>
        <w:jc w:val="both"/>
      </w:pPr>
      <w:r w:rsidRPr="003D17F4">
        <w:rPr>
          <w:b/>
          <w:bCs/>
        </w:rPr>
        <w:t>Caução em dinheiro</w:t>
      </w:r>
      <w:r w:rsidRPr="003D17F4">
        <w:t xml:space="preserve"> ou títulos da dívida pública.</w:t>
      </w:r>
    </w:p>
    <w:p w14:paraId="6B76CB22" w14:textId="77777777" w:rsidR="003D17F4" w:rsidRPr="003D17F4" w:rsidRDefault="003D17F4" w:rsidP="003F41E4">
      <w:pPr>
        <w:numPr>
          <w:ilvl w:val="0"/>
          <w:numId w:val="6"/>
        </w:numPr>
        <w:jc w:val="both"/>
      </w:pPr>
      <w:r w:rsidRPr="003D17F4">
        <w:rPr>
          <w:b/>
          <w:bCs/>
        </w:rPr>
        <w:t>Seguro-garantia</w:t>
      </w:r>
      <w:r w:rsidRPr="003D17F4">
        <w:t xml:space="preserve"> (Muito comum em grandes obras).</w:t>
      </w:r>
    </w:p>
    <w:p w14:paraId="475BC2A6" w14:textId="77777777" w:rsidR="003D17F4" w:rsidRPr="003D17F4" w:rsidRDefault="003D17F4" w:rsidP="003F41E4">
      <w:pPr>
        <w:numPr>
          <w:ilvl w:val="0"/>
          <w:numId w:val="6"/>
        </w:numPr>
        <w:jc w:val="both"/>
      </w:pPr>
      <w:r w:rsidRPr="003D17F4">
        <w:rPr>
          <w:b/>
          <w:bCs/>
        </w:rPr>
        <w:t>Fiança bancária</w:t>
      </w:r>
      <w:r w:rsidRPr="003D17F4">
        <w:t>.</w:t>
      </w:r>
    </w:p>
    <w:p w14:paraId="26473857" w14:textId="77777777" w:rsidR="003D17F4" w:rsidRPr="003D17F4" w:rsidRDefault="003D17F4" w:rsidP="003F41E4">
      <w:pPr>
        <w:numPr>
          <w:ilvl w:val="0"/>
          <w:numId w:val="6"/>
        </w:numPr>
        <w:jc w:val="both"/>
      </w:pPr>
      <w:r w:rsidRPr="003D17F4">
        <w:rPr>
          <w:b/>
          <w:bCs/>
        </w:rPr>
        <w:t>Título de Capitalização</w:t>
      </w:r>
      <w:r w:rsidRPr="003D17F4">
        <w:t xml:space="preserve"> (Novidade da Lei 14.133).</w:t>
      </w:r>
    </w:p>
    <w:p w14:paraId="154939E0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353DF8CD" w14:textId="77777777" w:rsidR="003D17F4" w:rsidRPr="003D17F4" w:rsidRDefault="003D17F4" w:rsidP="003F41E4">
      <w:pPr>
        <w:jc w:val="both"/>
        <w:rPr>
          <w:b/>
          <w:bCs/>
        </w:rPr>
      </w:pPr>
      <w:r w:rsidRPr="003D17F4">
        <w:rPr>
          <w:b/>
          <w:bCs/>
        </w:rPr>
        <w:t xml:space="preserve">5 - </w:t>
      </w:r>
      <w:r w:rsidRPr="003D17F4">
        <w:rPr>
          <w:rFonts w:ascii="Segoe UI Emoji" w:hAnsi="Segoe UI Emoji" w:cs="Segoe UI Emoji"/>
          <w:b/>
          <w:bCs/>
        </w:rPr>
        <w:t>🟨</w:t>
      </w:r>
      <w:r w:rsidRPr="003D17F4">
        <w:rPr>
          <w:b/>
          <w:bCs/>
        </w:rPr>
        <w:t xml:space="preserve"> 3 TABELAS COMPARATIVAS (SÍNTESE CONTRATUAL)</w:t>
      </w:r>
    </w:p>
    <w:p w14:paraId="257EB3AE" w14:textId="77777777" w:rsidR="003D17F4" w:rsidRPr="003D17F4" w:rsidRDefault="003D17F4" w:rsidP="003F41E4">
      <w:pPr>
        <w:jc w:val="both"/>
      </w:pPr>
      <w:proofErr w:type="gramStart"/>
      <w:r w:rsidRPr="003D17F4">
        <w:t>.</w:t>
      </w:r>
      <w:proofErr w:type="spellStart"/>
      <w:r w:rsidRPr="003D17F4">
        <w:t>table</w:t>
      </w:r>
      <w:proofErr w:type="spellEnd"/>
      <w:proofErr w:type="gramEnd"/>
      <w:r w:rsidRPr="003D17F4">
        <w:t xml:space="preserve"> 1: REAJUSTE VS. REVISÃO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2956"/>
        <w:gridCol w:w="3917"/>
      </w:tblGrid>
      <w:tr w:rsidR="003D17F4" w:rsidRPr="003D17F4" w14:paraId="61CCB32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FE093" w14:textId="77777777" w:rsidR="003D17F4" w:rsidRPr="003D17F4" w:rsidRDefault="003D17F4" w:rsidP="003F41E4">
            <w:pPr>
              <w:jc w:val="both"/>
            </w:pPr>
            <w:r w:rsidRPr="003D17F4">
              <w:rPr>
                <w:rFonts w:ascii="Segoe UI Emoji" w:hAnsi="Segoe UI Emoji" w:cs="Segoe UI Emoji"/>
                <w:b/>
                <w:bCs/>
              </w:rPr>
              <w:t>🟧</w:t>
            </w:r>
            <w:r w:rsidRPr="003D17F4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70A05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Reajuste (Repactuação)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83882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Revisão (Realinhamento)</w:t>
            </w:r>
          </w:p>
        </w:tc>
      </w:tr>
      <w:tr w:rsidR="003D17F4" w:rsidRPr="003D17F4" w14:paraId="2D9395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10C60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Evento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47D5E" w14:textId="77777777" w:rsidR="003D17F4" w:rsidRPr="003D17F4" w:rsidRDefault="003D17F4" w:rsidP="003F41E4">
            <w:pPr>
              <w:jc w:val="both"/>
            </w:pPr>
            <w:r w:rsidRPr="003D17F4">
              <w:t>Previsível (Inflação).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A455C" w14:textId="77777777" w:rsidR="003D17F4" w:rsidRPr="003D17F4" w:rsidRDefault="003D17F4" w:rsidP="003F41E4">
            <w:pPr>
              <w:jc w:val="both"/>
            </w:pPr>
            <w:r w:rsidRPr="003D17F4">
              <w:t>Imprevisível (Extraordinário).</w:t>
            </w:r>
          </w:p>
        </w:tc>
      </w:tr>
      <w:tr w:rsidR="003D17F4" w:rsidRPr="003D17F4" w14:paraId="1117A9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9D52B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Periodicidade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38B6A" w14:textId="77777777" w:rsidR="003D17F4" w:rsidRPr="003D17F4" w:rsidRDefault="003D17F4" w:rsidP="003F41E4">
            <w:pPr>
              <w:jc w:val="both"/>
            </w:pPr>
            <w:r w:rsidRPr="003D17F4">
              <w:t>Anual (Regra).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85593" w14:textId="77777777" w:rsidR="003D17F4" w:rsidRPr="003D17F4" w:rsidRDefault="003D17F4" w:rsidP="003F41E4">
            <w:pPr>
              <w:jc w:val="both"/>
            </w:pPr>
            <w:r w:rsidRPr="003D17F4">
              <w:t>A qualquer tempo.</w:t>
            </w:r>
          </w:p>
        </w:tc>
      </w:tr>
      <w:tr w:rsidR="003D17F4" w:rsidRPr="003D17F4" w14:paraId="69CE93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A805B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Fundamento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AFD34" w14:textId="77777777" w:rsidR="003D17F4" w:rsidRPr="003D17F4" w:rsidRDefault="003D17F4" w:rsidP="003F41E4">
            <w:pPr>
              <w:jc w:val="both"/>
            </w:pPr>
            <w:r w:rsidRPr="003D17F4">
              <w:t>Índice de preços no contrato.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054B6" w14:textId="77777777" w:rsidR="003D17F4" w:rsidRPr="003D17F4" w:rsidRDefault="003D17F4" w:rsidP="003F41E4">
            <w:pPr>
              <w:jc w:val="both"/>
            </w:pPr>
            <w:r w:rsidRPr="003D17F4">
              <w:t>Teoria da Imprevisão / Fato do Príncipe.</w:t>
            </w:r>
          </w:p>
        </w:tc>
      </w:tr>
    </w:tbl>
    <w:p w14:paraId="34EB2868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3C79EA0F" w14:textId="77777777" w:rsidR="003D17F4" w:rsidRPr="003D17F4" w:rsidRDefault="003D17F4" w:rsidP="003F41E4">
      <w:pPr>
        <w:jc w:val="both"/>
      </w:pPr>
      <w:proofErr w:type="gramStart"/>
      <w:r w:rsidRPr="003D17F4">
        <w:t>.</w:t>
      </w:r>
      <w:proofErr w:type="spellStart"/>
      <w:r w:rsidRPr="003D17F4">
        <w:t>table</w:t>
      </w:r>
      <w:proofErr w:type="spellEnd"/>
      <w:proofErr w:type="gramEnd"/>
      <w:r w:rsidRPr="003D17F4">
        <w:t xml:space="preserve"> 2: FATO DO PRÍNCIPE VS. FATO DA ADMINISTRAÇÃO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3342"/>
        <w:gridCol w:w="3459"/>
      </w:tblGrid>
      <w:tr w:rsidR="003D17F4" w:rsidRPr="003D17F4" w14:paraId="0E302AB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517D8" w14:textId="77777777" w:rsidR="003D17F4" w:rsidRPr="003D17F4" w:rsidRDefault="003D17F4" w:rsidP="003F41E4">
            <w:pPr>
              <w:jc w:val="both"/>
            </w:pPr>
            <w:r w:rsidRPr="003D17F4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3D17F4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07D81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Fato do Príncipe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B9502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Fato da Administração</w:t>
            </w:r>
          </w:p>
        </w:tc>
      </w:tr>
      <w:tr w:rsidR="003D17F4" w:rsidRPr="003D17F4" w14:paraId="7D462E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3A923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C8AD2" w14:textId="77777777" w:rsidR="003D17F4" w:rsidRPr="003D17F4" w:rsidRDefault="003D17F4" w:rsidP="003F41E4">
            <w:pPr>
              <w:jc w:val="both"/>
            </w:pPr>
            <w:r w:rsidRPr="003D17F4">
              <w:t>Ato de autoridade geral (Lei/Decreto).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64B5E" w14:textId="77777777" w:rsidR="003D17F4" w:rsidRPr="003D17F4" w:rsidRDefault="003D17F4" w:rsidP="003F41E4">
            <w:pPr>
              <w:jc w:val="both"/>
            </w:pPr>
            <w:r w:rsidRPr="003D17F4">
              <w:t>Ato direto no contrato (Omissão/Erro).</w:t>
            </w:r>
          </w:p>
        </w:tc>
      </w:tr>
      <w:tr w:rsidR="003D17F4" w:rsidRPr="003D17F4" w14:paraId="43293C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01EC5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91633" w14:textId="77777777" w:rsidR="003D17F4" w:rsidRPr="003D17F4" w:rsidRDefault="003D17F4" w:rsidP="003F41E4">
            <w:pPr>
              <w:jc w:val="both"/>
            </w:pPr>
            <w:r w:rsidRPr="003D17F4">
              <w:t>Aumento de alíquota de IPI.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589EE" w14:textId="77777777" w:rsidR="003D17F4" w:rsidRPr="003D17F4" w:rsidRDefault="003D17F4" w:rsidP="003F41E4">
            <w:pPr>
              <w:jc w:val="both"/>
            </w:pPr>
            <w:r w:rsidRPr="003D17F4">
              <w:t>Não entrega do projeto executivo.</w:t>
            </w:r>
          </w:p>
        </w:tc>
      </w:tr>
      <w:tr w:rsidR="003D17F4" w:rsidRPr="003D17F4" w14:paraId="25966E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F76E4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Consequência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0CE24" w14:textId="77777777" w:rsidR="003D17F4" w:rsidRPr="003D17F4" w:rsidRDefault="003D17F4" w:rsidP="003F41E4">
            <w:pPr>
              <w:jc w:val="both"/>
            </w:pPr>
            <w:r w:rsidRPr="003D17F4">
              <w:t>Reequilíbrio Econômico.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0EF3B" w14:textId="77777777" w:rsidR="003D17F4" w:rsidRPr="003D17F4" w:rsidRDefault="003D17F4" w:rsidP="003F41E4">
            <w:pPr>
              <w:jc w:val="both"/>
            </w:pPr>
            <w:r w:rsidRPr="003D17F4">
              <w:t>Reequilíbrio + Suspensão de prazos.</w:t>
            </w:r>
          </w:p>
        </w:tc>
      </w:tr>
    </w:tbl>
    <w:p w14:paraId="170A6963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0579A634" w14:textId="77777777" w:rsidR="003D17F4" w:rsidRPr="003D17F4" w:rsidRDefault="003D17F4" w:rsidP="003F41E4">
      <w:pPr>
        <w:jc w:val="both"/>
      </w:pPr>
      <w:proofErr w:type="gramStart"/>
      <w:r w:rsidRPr="003D17F4">
        <w:t>.</w:t>
      </w:r>
      <w:proofErr w:type="spellStart"/>
      <w:r w:rsidRPr="003D17F4">
        <w:t>table</w:t>
      </w:r>
      <w:proofErr w:type="spellEnd"/>
      <w:proofErr w:type="gramEnd"/>
      <w:r w:rsidRPr="003D17F4">
        <w:t xml:space="preserve"> 3: DURAÇÃO DOS CONTRATOS (LEI 14.133)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2682"/>
        <w:gridCol w:w="2689"/>
      </w:tblGrid>
      <w:tr w:rsidR="003D17F4" w:rsidRPr="003D17F4" w14:paraId="535EA58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9C4F3" w14:textId="77777777" w:rsidR="003D17F4" w:rsidRPr="003D17F4" w:rsidRDefault="003D17F4" w:rsidP="003F41E4">
            <w:pPr>
              <w:jc w:val="both"/>
            </w:pPr>
            <w:r w:rsidRPr="003D17F4">
              <w:rPr>
                <w:rFonts w:ascii="Segoe UI Emoji" w:hAnsi="Segoe UI Emoji" w:cs="Segoe UI Emoji"/>
                <w:b/>
                <w:bCs/>
              </w:rPr>
              <w:t>🟧</w:t>
            </w:r>
            <w:r w:rsidRPr="003D17F4">
              <w:rPr>
                <w:b/>
                <w:bCs/>
              </w:rPr>
              <w:t xml:space="preserve"> Tipo de Contrato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5709F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Prazo Inicial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E7581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Prorrogação Máxima</w:t>
            </w:r>
          </w:p>
        </w:tc>
      </w:tr>
      <w:tr w:rsidR="003D17F4" w:rsidRPr="003D17F4" w14:paraId="7463A2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06FA6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Serviços Contínuos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82413" w14:textId="77777777" w:rsidR="003D17F4" w:rsidRPr="003D17F4" w:rsidRDefault="003D17F4" w:rsidP="003F41E4">
            <w:pPr>
              <w:jc w:val="both"/>
            </w:pPr>
            <w:r w:rsidRPr="003D17F4">
              <w:t>Até 5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CAE9D" w14:textId="77777777" w:rsidR="003D17F4" w:rsidRPr="003D17F4" w:rsidRDefault="003D17F4" w:rsidP="003F41E4">
            <w:pPr>
              <w:jc w:val="both"/>
            </w:pPr>
            <w:r w:rsidRPr="003D17F4">
              <w:t>Até 10 anos (120 meses).</w:t>
            </w:r>
          </w:p>
        </w:tc>
      </w:tr>
      <w:tr w:rsidR="003D17F4" w:rsidRPr="003D17F4" w14:paraId="67BDBC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7AD43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Projetos Estruturantes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EAC19" w14:textId="77777777" w:rsidR="003D17F4" w:rsidRPr="003D17F4" w:rsidRDefault="003D17F4" w:rsidP="003F41E4">
            <w:pPr>
              <w:jc w:val="both"/>
            </w:pPr>
            <w:r w:rsidRPr="003D17F4">
              <w:t>Conforme o cronograma.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CFCDF" w14:textId="77777777" w:rsidR="003D17F4" w:rsidRPr="003D17F4" w:rsidRDefault="003D17F4" w:rsidP="003F41E4">
            <w:pPr>
              <w:jc w:val="both"/>
            </w:pPr>
            <w:r w:rsidRPr="003D17F4">
              <w:t>Até 15 anos.</w:t>
            </w:r>
          </w:p>
        </w:tc>
      </w:tr>
      <w:tr w:rsidR="003D17F4" w:rsidRPr="003D17F4" w14:paraId="46769E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56F44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Receita/Eficiência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A731E" w14:textId="77777777" w:rsidR="003D17F4" w:rsidRPr="003D17F4" w:rsidRDefault="003D17F4" w:rsidP="003F41E4">
            <w:pPr>
              <w:jc w:val="both"/>
            </w:pPr>
            <w:r w:rsidRPr="003D17F4">
              <w:t>Até 10 ou 35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F4A00" w14:textId="77777777" w:rsidR="003D17F4" w:rsidRPr="003D17F4" w:rsidRDefault="003D17F4" w:rsidP="003F41E4">
            <w:pPr>
              <w:jc w:val="both"/>
            </w:pPr>
            <w:r w:rsidRPr="003D17F4">
              <w:t>Conforme edital.</w:t>
            </w:r>
          </w:p>
        </w:tc>
      </w:tr>
    </w:tbl>
    <w:p w14:paraId="4FAA2B79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4E529E8B" w14:textId="77777777" w:rsidR="003D17F4" w:rsidRPr="003D17F4" w:rsidRDefault="003D17F4" w:rsidP="003F41E4">
      <w:pPr>
        <w:jc w:val="both"/>
      </w:pPr>
      <w:proofErr w:type="gramStart"/>
      <w:r w:rsidRPr="003D17F4">
        <w:t>.</w:t>
      </w:r>
      <w:proofErr w:type="spellStart"/>
      <w:r w:rsidRPr="003D17F4">
        <w:t>table</w:t>
      </w:r>
      <w:proofErr w:type="spellEnd"/>
      <w:proofErr w:type="gramEnd"/>
      <w:r w:rsidRPr="003D17F4">
        <w:t xml:space="preserve"> 4: SANÇÕES CONTRATUAIS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1206"/>
        <w:gridCol w:w="3753"/>
      </w:tblGrid>
      <w:tr w:rsidR="003D17F4" w:rsidRPr="003D17F4" w14:paraId="78F6D3B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90F50" w14:textId="77777777" w:rsidR="003D17F4" w:rsidRPr="003D17F4" w:rsidRDefault="003D17F4" w:rsidP="003F41E4">
            <w:pPr>
              <w:jc w:val="both"/>
            </w:pPr>
            <w:r w:rsidRPr="003D17F4">
              <w:rPr>
                <w:rFonts w:ascii="Segoe UI Emoji" w:hAnsi="Segoe UI Emoji" w:cs="Segoe UI Emoji"/>
                <w:b/>
                <w:bCs/>
              </w:rPr>
              <w:t>🟧</w:t>
            </w:r>
            <w:r w:rsidRPr="003D17F4">
              <w:rPr>
                <w:b/>
                <w:bCs/>
              </w:rPr>
              <w:t xml:space="preserve"> Sanção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D6194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Gravidade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4BB9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Efeito</w:t>
            </w:r>
          </w:p>
        </w:tc>
      </w:tr>
      <w:tr w:rsidR="003D17F4" w:rsidRPr="003D17F4" w14:paraId="29AB20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42530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Advertência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36DE3" w14:textId="77777777" w:rsidR="003D17F4" w:rsidRPr="003D17F4" w:rsidRDefault="003D17F4" w:rsidP="003F41E4">
            <w:pPr>
              <w:jc w:val="both"/>
            </w:pPr>
            <w:r w:rsidRPr="003D17F4">
              <w:t>Leve.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B9A4B" w14:textId="77777777" w:rsidR="003D17F4" w:rsidRPr="003D17F4" w:rsidRDefault="003D17F4" w:rsidP="003F41E4">
            <w:pPr>
              <w:jc w:val="both"/>
            </w:pPr>
            <w:r w:rsidRPr="003D17F4">
              <w:t>Registro no histórico.</w:t>
            </w:r>
          </w:p>
        </w:tc>
      </w:tr>
      <w:tr w:rsidR="003D17F4" w:rsidRPr="003D17F4" w14:paraId="6534BC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4B9E0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Multa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B8278" w14:textId="77777777" w:rsidR="003D17F4" w:rsidRPr="003D17F4" w:rsidRDefault="003D17F4" w:rsidP="003F41E4">
            <w:pPr>
              <w:jc w:val="both"/>
            </w:pPr>
            <w:r w:rsidRPr="003D17F4">
              <w:t>Variável.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902FF" w14:textId="77777777" w:rsidR="003D17F4" w:rsidRPr="003D17F4" w:rsidRDefault="003D17F4" w:rsidP="003F41E4">
            <w:pPr>
              <w:jc w:val="both"/>
            </w:pPr>
            <w:r w:rsidRPr="003D17F4">
              <w:t>Pecuniário (conforme contrato).</w:t>
            </w:r>
          </w:p>
        </w:tc>
      </w:tr>
      <w:tr w:rsidR="003D17F4" w:rsidRPr="003D17F4" w14:paraId="22A760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EF42D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Impedimento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A3F1C" w14:textId="77777777" w:rsidR="003D17F4" w:rsidRPr="003D17F4" w:rsidRDefault="003D17F4" w:rsidP="003F41E4">
            <w:pPr>
              <w:jc w:val="both"/>
            </w:pPr>
            <w:r w:rsidRPr="003D17F4">
              <w:t>Média.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3EA11" w14:textId="77777777" w:rsidR="003D17F4" w:rsidRPr="003D17F4" w:rsidRDefault="003D17F4" w:rsidP="003F41E4">
            <w:pPr>
              <w:jc w:val="both"/>
            </w:pPr>
            <w:r w:rsidRPr="003D17F4">
              <w:t>Até 3 anos (no ente federativo).</w:t>
            </w:r>
          </w:p>
        </w:tc>
      </w:tr>
      <w:tr w:rsidR="003D17F4" w:rsidRPr="003D17F4" w14:paraId="7DA32F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62073" w14:textId="77777777" w:rsidR="003D17F4" w:rsidRPr="003D17F4" w:rsidRDefault="003D17F4" w:rsidP="003F41E4">
            <w:pPr>
              <w:jc w:val="both"/>
            </w:pPr>
            <w:r w:rsidRPr="003D17F4">
              <w:rPr>
                <w:b/>
                <w:bCs/>
              </w:rPr>
              <w:t>Inidoneidade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79146" w14:textId="77777777" w:rsidR="003D17F4" w:rsidRPr="003D17F4" w:rsidRDefault="003D17F4" w:rsidP="003F41E4">
            <w:pPr>
              <w:jc w:val="both"/>
            </w:pPr>
            <w:r w:rsidRPr="003D17F4">
              <w:t>Grave.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D1ECB" w14:textId="77777777" w:rsidR="003D17F4" w:rsidRPr="003D17F4" w:rsidRDefault="003D17F4" w:rsidP="003F41E4">
            <w:pPr>
              <w:jc w:val="both"/>
            </w:pPr>
            <w:r w:rsidRPr="003D17F4">
              <w:t>De 3 a 6 anos (toda a ADM Pública).</w:t>
            </w:r>
          </w:p>
        </w:tc>
      </w:tr>
    </w:tbl>
    <w:p w14:paraId="78502536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35B08A9E" w14:textId="77777777" w:rsidR="003D17F4" w:rsidRPr="003D17F4" w:rsidRDefault="003D17F4" w:rsidP="003F41E4">
      <w:pPr>
        <w:jc w:val="both"/>
        <w:rPr>
          <w:b/>
          <w:bCs/>
        </w:rPr>
      </w:pPr>
      <w:r w:rsidRPr="003D17F4">
        <w:rPr>
          <w:b/>
          <w:bCs/>
        </w:rPr>
        <w:t xml:space="preserve">6 - </w:t>
      </w:r>
      <w:r w:rsidRPr="003D17F4">
        <w:rPr>
          <w:rFonts w:ascii="Segoe UI Emoji" w:hAnsi="Segoe UI Emoji" w:cs="Segoe UI Emoji"/>
          <w:b/>
          <w:bCs/>
        </w:rPr>
        <w:t>🟨</w:t>
      </w:r>
      <w:r w:rsidRPr="003D17F4">
        <w:rPr>
          <w:b/>
          <w:bCs/>
        </w:rPr>
        <w:t xml:space="preserve"> MAPA MENTAL E RECURSO AUDIOVISUAL</w:t>
      </w:r>
    </w:p>
    <w:p w14:paraId="50C2AEEE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ESTRUTURA DE MAPA MENTAL (PARA VOCÊ DESENHAR):</w:t>
      </w:r>
    </w:p>
    <w:p w14:paraId="57BDD101" w14:textId="77777777" w:rsidR="003D17F4" w:rsidRPr="003D17F4" w:rsidRDefault="003D17F4" w:rsidP="003F41E4">
      <w:pPr>
        <w:numPr>
          <w:ilvl w:val="0"/>
          <w:numId w:val="7"/>
        </w:numPr>
        <w:jc w:val="both"/>
      </w:pPr>
      <w:r w:rsidRPr="003D17F4">
        <w:rPr>
          <w:b/>
          <w:bCs/>
        </w:rPr>
        <w:t>Centro</w:t>
      </w:r>
      <w:r w:rsidRPr="003D17F4">
        <w:t>: CONTRATOS ADM (Lei 14.133).</w:t>
      </w:r>
    </w:p>
    <w:p w14:paraId="2807E676" w14:textId="77777777" w:rsidR="003D17F4" w:rsidRPr="003D17F4" w:rsidRDefault="003D17F4" w:rsidP="003F41E4">
      <w:pPr>
        <w:numPr>
          <w:ilvl w:val="0"/>
          <w:numId w:val="7"/>
        </w:numPr>
        <w:jc w:val="both"/>
      </w:pPr>
      <w:r w:rsidRPr="003D17F4">
        <w:rPr>
          <w:b/>
          <w:bCs/>
        </w:rPr>
        <w:t>Nó Prerrogativas</w:t>
      </w:r>
      <w:r w:rsidRPr="003D17F4">
        <w:t>: Cláusulas Exorbitantes (Alterar, Rescindir, Punir).</w:t>
      </w:r>
    </w:p>
    <w:p w14:paraId="52210133" w14:textId="77777777" w:rsidR="003D17F4" w:rsidRPr="003D17F4" w:rsidRDefault="003D17F4" w:rsidP="003F41E4">
      <w:pPr>
        <w:numPr>
          <w:ilvl w:val="0"/>
          <w:numId w:val="7"/>
        </w:numPr>
        <w:jc w:val="both"/>
      </w:pPr>
      <w:r w:rsidRPr="003D17F4">
        <w:rPr>
          <w:b/>
          <w:bCs/>
        </w:rPr>
        <w:t>Nó Equilíbrio</w:t>
      </w:r>
      <w:r w:rsidRPr="003D17F4">
        <w:t xml:space="preserve">: Reajuste (Índice) </w:t>
      </w:r>
      <w:proofErr w:type="spellStart"/>
      <w:r w:rsidRPr="003D17F4">
        <w:t>vs</w:t>
      </w:r>
      <w:proofErr w:type="spellEnd"/>
      <w:r w:rsidRPr="003D17F4">
        <w:t xml:space="preserve"> Revisão (Imprevisão).</w:t>
      </w:r>
    </w:p>
    <w:p w14:paraId="5737F48B" w14:textId="77777777" w:rsidR="003D17F4" w:rsidRPr="003D17F4" w:rsidRDefault="003D17F4" w:rsidP="003F41E4">
      <w:pPr>
        <w:numPr>
          <w:ilvl w:val="0"/>
          <w:numId w:val="7"/>
        </w:numPr>
        <w:jc w:val="both"/>
      </w:pPr>
      <w:r w:rsidRPr="003D17F4">
        <w:rPr>
          <w:b/>
          <w:bCs/>
        </w:rPr>
        <w:lastRenderedPageBreak/>
        <w:t>Nó Duração</w:t>
      </w:r>
      <w:r w:rsidRPr="003D17F4">
        <w:t>: Contínuos (5 + 5 anos).</w:t>
      </w:r>
    </w:p>
    <w:p w14:paraId="18AD4B5F" w14:textId="77777777" w:rsidR="003D17F4" w:rsidRPr="003D17F4" w:rsidRDefault="003D17F4" w:rsidP="003F41E4">
      <w:pPr>
        <w:numPr>
          <w:ilvl w:val="0"/>
          <w:numId w:val="7"/>
        </w:numPr>
        <w:jc w:val="both"/>
      </w:pPr>
      <w:r w:rsidRPr="003D17F4">
        <w:rPr>
          <w:b/>
          <w:bCs/>
        </w:rPr>
        <w:t>Nó Extinção</w:t>
      </w:r>
      <w:r w:rsidRPr="003D17F4">
        <w:t>: Unilateral (Estado), Consensual, Judicial.</w:t>
      </w:r>
    </w:p>
    <w:p w14:paraId="4B312AF1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INDICAÇÃO DE VÍDEO (YOUTUBE):</w:t>
      </w:r>
    </w:p>
    <w:p w14:paraId="38493891" w14:textId="77777777" w:rsidR="003D17F4" w:rsidRPr="003D17F4" w:rsidRDefault="003D17F4" w:rsidP="003F41E4">
      <w:pPr>
        <w:numPr>
          <w:ilvl w:val="0"/>
          <w:numId w:val="8"/>
        </w:numPr>
        <w:jc w:val="both"/>
      </w:pPr>
      <w:r w:rsidRPr="003D17F4">
        <w:rPr>
          <w:b/>
          <w:bCs/>
        </w:rPr>
        <w:t>Assunto</w:t>
      </w:r>
      <w:r w:rsidRPr="003D17F4">
        <w:t>: Contratos Administrativos - Lei 14.133/21 Comentada.</w:t>
      </w:r>
    </w:p>
    <w:p w14:paraId="6C0BE46C" w14:textId="77777777" w:rsidR="003D17F4" w:rsidRPr="003D17F4" w:rsidRDefault="003D17F4" w:rsidP="003F41E4">
      <w:pPr>
        <w:numPr>
          <w:ilvl w:val="0"/>
          <w:numId w:val="8"/>
        </w:numPr>
        <w:jc w:val="both"/>
      </w:pPr>
      <w:r w:rsidRPr="003D17F4">
        <w:rPr>
          <w:b/>
          <w:bCs/>
        </w:rPr>
        <w:t>Canal</w:t>
      </w:r>
      <w:r w:rsidRPr="003D17F4">
        <w:t>: Prof. Herbert Almeida (ou Estratégia Concursos).</w:t>
      </w:r>
    </w:p>
    <w:p w14:paraId="1F46E398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7D960878" w14:textId="77777777" w:rsidR="003D17F4" w:rsidRPr="003D17F4" w:rsidRDefault="003D17F4" w:rsidP="003F41E4">
      <w:pPr>
        <w:jc w:val="both"/>
        <w:rPr>
          <w:b/>
          <w:bCs/>
        </w:rPr>
      </w:pPr>
      <w:r w:rsidRPr="003D17F4">
        <w:rPr>
          <w:b/>
          <w:bCs/>
        </w:rPr>
        <w:t xml:space="preserve">7 - </w:t>
      </w:r>
      <w:r w:rsidRPr="003D17F4">
        <w:rPr>
          <w:rFonts w:ascii="Segoe UI Emoji" w:hAnsi="Segoe UI Emoji" w:cs="Segoe UI Emoji"/>
          <w:b/>
          <w:bCs/>
        </w:rPr>
        <w:t>🟨</w:t>
      </w:r>
      <w:r w:rsidRPr="003D17F4">
        <w:rPr>
          <w:b/>
          <w:bCs/>
        </w:rPr>
        <w:t xml:space="preserve"> QUESTÕES DE CONCURSO (VERTICAL)</w:t>
      </w:r>
    </w:p>
    <w:p w14:paraId="7FCFE404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A) LISTA DE ENUNCIADOS</w:t>
      </w:r>
    </w:p>
    <w:p w14:paraId="656B7A8B" w14:textId="77777777" w:rsidR="003D17F4" w:rsidRPr="003D17F4" w:rsidRDefault="003D17F4" w:rsidP="003F41E4">
      <w:pPr>
        <w:numPr>
          <w:ilvl w:val="0"/>
          <w:numId w:val="9"/>
        </w:numPr>
        <w:jc w:val="both"/>
      </w:pPr>
      <w:r w:rsidRPr="003D17F4">
        <w:t>(CEBRASPE) As cláusulas exorbitantes permitem à administração pública a alteração unilateral do contrato administrativo para atender ao interesse público, respeitados os limites legais.</w:t>
      </w:r>
    </w:p>
    <w:p w14:paraId="67490188" w14:textId="77777777" w:rsidR="003D17F4" w:rsidRPr="003D17F4" w:rsidRDefault="003D17F4" w:rsidP="003F41E4">
      <w:pPr>
        <w:numPr>
          <w:ilvl w:val="0"/>
          <w:numId w:val="9"/>
        </w:numPr>
        <w:jc w:val="both"/>
      </w:pPr>
      <w:r w:rsidRPr="003D17F4">
        <w:t>(CEBRASPE) O contratado tem o direito de suspender a execução do contrato imediatamente após o primeiro dia de atraso nos pagamentos devidos pela administração.</w:t>
      </w:r>
    </w:p>
    <w:p w14:paraId="76CCB2D7" w14:textId="77777777" w:rsidR="003D17F4" w:rsidRPr="003D17F4" w:rsidRDefault="003D17F4" w:rsidP="003F41E4">
      <w:pPr>
        <w:numPr>
          <w:ilvl w:val="0"/>
          <w:numId w:val="9"/>
        </w:numPr>
        <w:jc w:val="both"/>
      </w:pPr>
      <w:r w:rsidRPr="003D17F4">
        <w:t>(CEBRASPE) O fato do príncipe configura-se por ato estatal de caráter geral, imprevisível, que onera substancialmente a execução do contrato administrativo.</w:t>
      </w:r>
    </w:p>
    <w:p w14:paraId="25F5ECA6" w14:textId="77777777" w:rsidR="003D17F4" w:rsidRPr="003D17F4" w:rsidRDefault="003D17F4" w:rsidP="003F41E4">
      <w:pPr>
        <w:numPr>
          <w:ilvl w:val="0"/>
          <w:numId w:val="9"/>
        </w:numPr>
        <w:jc w:val="both"/>
      </w:pPr>
      <w:r w:rsidRPr="003D17F4">
        <w:t>(CEBRASPE) De acordo com a Lei nº 14.133/2021, a duração dos contratos para serviços contínuos pode ser prorrogada por até dez anos.</w:t>
      </w:r>
    </w:p>
    <w:p w14:paraId="66847099" w14:textId="77777777" w:rsidR="003D17F4" w:rsidRPr="003D17F4" w:rsidRDefault="003D17F4" w:rsidP="003F41E4">
      <w:pPr>
        <w:numPr>
          <w:ilvl w:val="0"/>
          <w:numId w:val="9"/>
        </w:numPr>
        <w:jc w:val="both"/>
      </w:pPr>
      <w:r w:rsidRPr="003D17F4">
        <w:t>(CEBRASPE) A aplicação da sanção de declaração de inidoneidade para licitar ou contratar é de competência exclusiva de ministros de Estado ou secretários estaduais e municipais.</w:t>
      </w:r>
    </w:p>
    <w:p w14:paraId="01E084B0" w14:textId="77777777" w:rsidR="003D17F4" w:rsidRPr="003D17F4" w:rsidRDefault="003D17F4" w:rsidP="003F41E4">
      <w:pPr>
        <w:numPr>
          <w:ilvl w:val="0"/>
          <w:numId w:val="9"/>
        </w:numPr>
        <w:jc w:val="both"/>
      </w:pPr>
      <w:r w:rsidRPr="003D17F4">
        <w:t>(CEBRASPE) A administração pública pode alterar unilateralmente as cláusulas econômico-financeiras do contrato para reduzir o valor da remuneração do particular.</w:t>
      </w:r>
    </w:p>
    <w:p w14:paraId="1D4F0505" w14:textId="77777777" w:rsidR="003D17F4" w:rsidRPr="003D17F4" w:rsidRDefault="003D17F4" w:rsidP="003F41E4">
      <w:pPr>
        <w:numPr>
          <w:ilvl w:val="0"/>
          <w:numId w:val="9"/>
        </w:numPr>
        <w:jc w:val="both"/>
      </w:pPr>
      <w:r w:rsidRPr="003D17F4">
        <w:t>(CEBRASPE) A ocupação provisória de bens imóveis do contratado pela administração é uma das cláusulas exorbitantes voltada a garantir a continuidade do serviço público.</w:t>
      </w:r>
    </w:p>
    <w:p w14:paraId="7B804351" w14:textId="77777777" w:rsidR="003D17F4" w:rsidRPr="003D17F4" w:rsidRDefault="003D17F4" w:rsidP="003F41E4">
      <w:pPr>
        <w:numPr>
          <w:ilvl w:val="0"/>
          <w:numId w:val="9"/>
        </w:numPr>
        <w:jc w:val="both"/>
      </w:pPr>
      <w:r w:rsidRPr="003D17F4">
        <w:t>(CEBRASPE) A teoria da imprevisão aplica-se quando ocorrem eventos externos, imprevisíveis e extraordinários que tornam a execução do contrato excessivamente onerosa para uma das partes.</w:t>
      </w:r>
    </w:p>
    <w:p w14:paraId="02A37B9B" w14:textId="77777777" w:rsidR="003D17F4" w:rsidRPr="003D17F4" w:rsidRDefault="003D17F4" w:rsidP="003F41E4">
      <w:pPr>
        <w:numPr>
          <w:ilvl w:val="0"/>
          <w:numId w:val="9"/>
        </w:numPr>
        <w:jc w:val="both"/>
      </w:pPr>
      <w:r w:rsidRPr="003D17F4">
        <w:t>(CEBRASPE) Na reforma de edifícios, a administração pode exigir do contratado acréscimos de até 50% do valor inicial atualizado do contrato.</w:t>
      </w:r>
    </w:p>
    <w:p w14:paraId="54C9A27A" w14:textId="77777777" w:rsidR="003D17F4" w:rsidRPr="003D17F4" w:rsidRDefault="003D17F4" w:rsidP="003F41E4">
      <w:pPr>
        <w:numPr>
          <w:ilvl w:val="0"/>
          <w:numId w:val="9"/>
        </w:numPr>
        <w:jc w:val="both"/>
      </w:pPr>
      <w:r w:rsidRPr="003D17F4">
        <w:lastRenderedPageBreak/>
        <w:t>(CEBRASPE) O contrato administrativo verbal é nulo em qualquer situação, conforme as disposições da nova Lei de Licitações.</w:t>
      </w:r>
    </w:p>
    <w:p w14:paraId="566B12DD" w14:textId="77777777" w:rsidR="003D17F4" w:rsidRPr="003D17F4" w:rsidRDefault="00726B8B" w:rsidP="003F41E4">
      <w:pPr>
        <w:jc w:val="both"/>
      </w:pPr>
      <w:r>
        <w:pict w14:anchorId="175ACD19">
          <v:rect id="_x0000_i1025" style="width:0;height:1.5pt" o:hralign="center" o:hrstd="t" o:hr="t" fillcolor="#a0a0a0" stroked="f"/>
        </w:pict>
      </w:r>
    </w:p>
    <w:p w14:paraId="64BF9262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B) GABARITOS COMENTADOS</w:t>
      </w:r>
    </w:p>
    <w:p w14:paraId="245F9B3C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QUESTÃO 01</w:t>
      </w:r>
    </w:p>
    <w:p w14:paraId="02D31A47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O ENUNCIADO DIZ:</w:t>
      </w:r>
      <w:r w:rsidRPr="003D17F4">
        <w:t xml:space="preserve"> (CEBRASPE) As cláusulas exorbitantes permitem... alteração unilateral...</w:t>
      </w:r>
    </w:p>
    <w:p w14:paraId="77A3C239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GABARITO: VERDADEIRO</w:t>
      </w:r>
      <w:r w:rsidRPr="003D17F4">
        <w:t>. Art. 104, I da Lei 14.133/21.</w:t>
      </w:r>
    </w:p>
    <w:p w14:paraId="605EF9E5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QUESTÃO 02</w:t>
      </w:r>
    </w:p>
    <w:p w14:paraId="36A5BA68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O ENUNCIADO DIZ:</w:t>
      </w:r>
      <w:r w:rsidRPr="003D17F4">
        <w:t xml:space="preserve"> (CEBRASPE) ...direito de suspender a execução... após o primeiro dia de atraso...</w:t>
      </w:r>
    </w:p>
    <w:p w14:paraId="0EECF70F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GABARITO: FALSO</w:t>
      </w:r>
      <w:r w:rsidRPr="003D17F4">
        <w:t xml:space="preserve">. O particular deve aguardar o atraso superior a </w:t>
      </w:r>
      <w:r w:rsidRPr="003D17F4">
        <w:rPr>
          <w:b/>
          <w:bCs/>
        </w:rPr>
        <w:t>2 meses</w:t>
      </w:r>
      <w:r w:rsidRPr="003D17F4">
        <w:t xml:space="preserve"> para suspender a execução (Art. 137, § 2º, IV).</w:t>
      </w:r>
    </w:p>
    <w:p w14:paraId="33CEB4AB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QUESTÃO 03</w:t>
      </w:r>
    </w:p>
    <w:p w14:paraId="1BF5E322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O ENUNCIADO DIZ:</w:t>
      </w:r>
      <w:r w:rsidRPr="003D17F4">
        <w:t xml:space="preserve"> (CEBRASPE) O fato do príncipe configura-se por ato estatal de caráter geral...</w:t>
      </w:r>
    </w:p>
    <w:p w14:paraId="43174F1E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GABARITO: VERDADEIRO</w:t>
      </w:r>
      <w:r w:rsidRPr="003D17F4">
        <w:t>. Diferencia-se do fato da administração por não ser um ato direcionado especificamente ao contrato.</w:t>
      </w:r>
    </w:p>
    <w:p w14:paraId="7042FB7A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QUESTÃO 04</w:t>
      </w:r>
    </w:p>
    <w:p w14:paraId="54B65F65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O ENUNCIADO DIZ:</w:t>
      </w:r>
      <w:r w:rsidRPr="003D17F4">
        <w:t xml:space="preserve"> (CEBRASPE) ...duração dos contratos para serviços contínuos pode ser prorrogada por até dez anos.</w:t>
      </w:r>
    </w:p>
    <w:p w14:paraId="73768B11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GABARITO: VERDADEIRO</w:t>
      </w:r>
      <w:r w:rsidRPr="003D17F4">
        <w:t>. Art. 107 da Nova Lei de Licitações.</w:t>
      </w:r>
    </w:p>
    <w:p w14:paraId="25C2022A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QUESTÃO 05</w:t>
      </w:r>
    </w:p>
    <w:p w14:paraId="1ED9C9D2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O ENUNCIADO DIZ:</w:t>
      </w:r>
      <w:r w:rsidRPr="003D17F4">
        <w:t xml:space="preserve"> (CEBRASPE) ...declaração de inidoneidade... competência exclusiva de ministros...</w:t>
      </w:r>
    </w:p>
    <w:p w14:paraId="2420387C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GABARITO: VERDADEIRO</w:t>
      </w:r>
      <w:r w:rsidRPr="003D17F4">
        <w:t>. Art. 156, § 6º. Exige autoridade máxima devido à gravidade da pena.</w:t>
      </w:r>
    </w:p>
    <w:p w14:paraId="0323B38F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QUESTÃO 06</w:t>
      </w:r>
    </w:p>
    <w:p w14:paraId="0BAC2582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O ENUNCIADO DIZ:</w:t>
      </w:r>
      <w:r w:rsidRPr="003D17F4">
        <w:t xml:space="preserve"> (CEBRASPE) A administração pública pode alterar unilateralmente as cláusulas econômico-financeiras...</w:t>
      </w:r>
    </w:p>
    <w:p w14:paraId="66279450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lastRenderedPageBreak/>
        <w:t>GABARITO: FALSO</w:t>
      </w:r>
      <w:r w:rsidRPr="003D17F4">
        <w:t xml:space="preserve">. A alteração unilateral atinge apenas as </w:t>
      </w:r>
      <w:r w:rsidRPr="003D17F4">
        <w:rPr>
          <w:b/>
          <w:bCs/>
        </w:rPr>
        <w:t>cláusulas de serviço</w:t>
      </w:r>
      <w:r w:rsidRPr="003D17F4">
        <w:t xml:space="preserve"> (objeto e projeto). O preço só muda para manter o equilíbrio após a alteração do objeto.</w:t>
      </w:r>
    </w:p>
    <w:p w14:paraId="1771B8B7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QUESTÃO 07</w:t>
      </w:r>
    </w:p>
    <w:p w14:paraId="00C8121C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O ENUNCIADO DIZ:</w:t>
      </w:r>
      <w:r w:rsidRPr="003D17F4">
        <w:t xml:space="preserve"> (CEBRASPE) A ocupação provisória... voltada a garantir a continuidade do serviço público.</w:t>
      </w:r>
    </w:p>
    <w:p w14:paraId="166B768B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GABARITO: VERDADEIRO</w:t>
      </w:r>
      <w:r w:rsidRPr="003D17F4">
        <w:t>. Prerrogativa para evitar a paralisia de serviços essenciais.</w:t>
      </w:r>
    </w:p>
    <w:p w14:paraId="33AF7915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QUESTÃO 08</w:t>
      </w:r>
    </w:p>
    <w:p w14:paraId="6DC4DDA6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O ENUNCIADO DIZ:</w:t>
      </w:r>
      <w:r w:rsidRPr="003D17F4">
        <w:t xml:space="preserve"> (CEBRASPE) A teoria da imprevisão aplica-se quando ocorrem eventos externos...</w:t>
      </w:r>
    </w:p>
    <w:p w14:paraId="347828A5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GABARITO: VERDADEIRO</w:t>
      </w:r>
      <w:r w:rsidRPr="003D17F4">
        <w:t>. Base para o realinhamento de preços.</w:t>
      </w:r>
    </w:p>
    <w:p w14:paraId="00BC236D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QUESTÃO 09</w:t>
      </w:r>
    </w:p>
    <w:p w14:paraId="4CA7CC23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O ENUNCIADO DIZ:</w:t>
      </w:r>
      <w:r w:rsidRPr="003D17F4">
        <w:t xml:space="preserve"> (CEBRASPE) Na reforma de edifícios... acréscimos de até 50%...</w:t>
      </w:r>
    </w:p>
    <w:p w14:paraId="5C4F35C1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GABARITO: VERDADEIRO</w:t>
      </w:r>
      <w:r w:rsidRPr="003D17F4">
        <w:t>. Art. 125 da Lei 14.133/21.</w:t>
      </w:r>
    </w:p>
    <w:p w14:paraId="65CE06A7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QUESTÃO 10</w:t>
      </w:r>
    </w:p>
    <w:p w14:paraId="2BE210D5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O ENUNCIADO DIZ:</w:t>
      </w:r>
      <w:r w:rsidRPr="003D17F4">
        <w:t xml:space="preserve"> (CEBRASPE) O contrato administrativo verbal é nulo em qualquer situação...</w:t>
      </w:r>
    </w:p>
    <w:p w14:paraId="1AAC7EE4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GABARITO: FALSO</w:t>
      </w:r>
      <w:r w:rsidRPr="003D17F4">
        <w:t>. Existe exceção para pequenas compras de pronto pagamento (Art. 95, § 2º).</w:t>
      </w:r>
    </w:p>
    <w:p w14:paraId="668CBD8D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4050CA6D" w14:textId="77777777" w:rsidR="003D17F4" w:rsidRPr="003D17F4" w:rsidRDefault="003D17F4" w:rsidP="003F41E4">
      <w:pPr>
        <w:jc w:val="both"/>
        <w:rPr>
          <w:b/>
          <w:bCs/>
        </w:rPr>
      </w:pPr>
      <w:r w:rsidRPr="003D17F4">
        <w:rPr>
          <w:b/>
          <w:bCs/>
        </w:rPr>
        <w:t xml:space="preserve">8 - </w:t>
      </w:r>
      <w:r w:rsidRPr="003D17F4">
        <w:rPr>
          <w:rFonts w:ascii="Segoe UI Emoji" w:hAnsi="Segoe UI Emoji" w:cs="Segoe UI Emoji"/>
          <w:b/>
          <w:bCs/>
        </w:rPr>
        <w:t>🟨</w:t>
      </w:r>
      <w:r w:rsidRPr="003D17F4">
        <w:rPr>
          <w:b/>
          <w:bCs/>
        </w:rPr>
        <w:t xml:space="preserve"> FLASHCARDS (FRONT / BACK)</w:t>
      </w:r>
    </w:p>
    <w:p w14:paraId="76728944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FRENTE</w:t>
      </w:r>
      <w:r w:rsidRPr="003D17F4">
        <w:t>: O que é o "</w:t>
      </w:r>
      <w:proofErr w:type="spellStart"/>
      <w:r w:rsidRPr="003D17F4">
        <w:t>Step-in</w:t>
      </w:r>
      <w:proofErr w:type="spellEnd"/>
      <w:r w:rsidRPr="003D17F4">
        <w:t>" (Cláusula de Retomada) no Seguro-Garantia?</w:t>
      </w:r>
    </w:p>
    <w:p w14:paraId="2308F575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VERSO</w:t>
      </w:r>
      <w:r w:rsidRPr="003D17F4">
        <w:t>: É o direito/dever da seguradora de assumir a execução do contrato em caso de inadimplência da empresa contratada.</w:t>
      </w:r>
    </w:p>
    <w:p w14:paraId="29BD57CE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5FDE4C8E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FRENTE</w:t>
      </w:r>
      <w:r w:rsidRPr="003D17F4">
        <w:t>: Qual a diferença de prazo entre Impedimento de Licitar e Declaração de Inidoneidade?</w:t>
      </w:r>
    </w:p>
    <w:p w14:paraId="6E2BD1CE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VERSO</w:t>
      </w:r>
      <w:r w:rsidRPr="003D17F4">
        <w:t>: Impedimento: até 3 anos (no ente); Inidoneidade: de 3 a 6 anos (toda a Administração).</w:t>
      </w:r>
    </w:p>
    <w:p w14:paraId="221CAD18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lastRenderedPageBreak/>
        <w:t>⬜</w:t>
      </w:r>
    </w:p>
    <w:p w14:paraId="412942DE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FRENTE</w:t>
      </w:r>
      <w:r w:rsidRPr="003D17F4">
        <w:t>: O que acontece se o Estado rescindir o contrato unilateralmente sem culpa do particular?</w:t>
      </w:r>
    </w:p>
    <w:p w14:paraId="66F70D9F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VERSO</w:t>
      </w:r>
      <w:r w:rsidRPr="003D17F4">
        <w:t>: O particular tem direito à devolução da garantia, pagamentos devidos até a data e indenização por prejuízos comprovados.</w:t>
      </w:r>
    </w:p>
    <w:p w14:paraId="2ED277D6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5B4C15DF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FRENTE</w:t>
      </w:r>
      <w:r w:rsidRPr="003D17F4">
        <w:t>: Qual o limite para supressões (diminuir a obra) em um contrato administrativo?</w:t>
      </w:r>
    </w:p>
    <w:p w14:paraId="10EFF0A5" w14:textId="77777777" w:rsidR="003D17F4" w:rsidRPr="003D17F4" w:rsidRDefault="003D17F4" w:rsidP="003F41E4">
      <w:pPr>
        <w:jc w:val="both"/>
      </w:pPr>
      <w:r w:rsidRPr="003D17F4">
        <w:rPr>
          <w:b/>
          <w:bCs/>
        </w:rPr>
        <w:t>VERSO</w:t>
      </w:r>
      <w:r w:rsidRPr="003D17F4">
        <w:t>: O limite é de 25% do valor inicial atualizado, inclusive em reformas.</w:t>
      </w:r>
    </w:p>
    <w:p w14:paraId="5FEF9B3E" w14:textId="77777777" w:rsidR="003D17F4" w:rsidRPr="003D17F4" w:rsidRDefault="003D17F4" w:rsidP="003F41E4">
      <w:pPr>
        <w:jc w:val="both"/>
      </w:pPr>
      <w:r w:rsidRPr="003D17F4">
        <w:rPr>
          <w:rFonts w:ascii="Segoe UI Emoji" w:hAnsi="Segoe UI Emoji" w:cs="Segoe UI Emoji"/>
        </w:rPr>
        <w:t>⬜</w:t>
      </w:r>
    </w:p>
    <w:p w14:paraId="43562108" w14:textId="77777777" w:rsidR="00FB6171" w:rsidRDefault="00FB6171" w:rsidP="003F41E4">
      <w:pPr>
        <w:jc w:val="both"/>
      </w:pPr>
    </w:p>
    <w:sectPr w:rsidR="00FB6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CA2"/>
    <w:multiLevelType w:val="multilevel"/>
    <w:tmpl w:val="B584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81B56"/>
    <w:multiLevelType w:val="multilevel"/>
    <w:tmpl w:val="B9BE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A2AA0"/>
    <w:multiLevelType w:val="multilevel"/>
    <w:tmpl w:val="E102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52B7D"/>
    <w:multiLevelType w:val="multilevel"/>
    <w:tmpl w:val="0596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532BA"/>
    <w:multiLevelType w:val="multilevel"/>
    <w:tmpl w:val="87B4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D3076"/>
    <w:multiLevelType w:val="multilevel"/>
    <w:tmpl w:val="90FA5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7448F"/>
    <w:multiLevelType w:val="multilevel"/>
    <w:tmpl w:val="CBF8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321244"/>
    <w:multiLevelType w:val="multilevel"/>
    <w:tmpl w:val="BAB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F79CF"/>
    <w:multiLevelType w:val="multilevel"/>
    <w:tmpl w:val="A35C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692857">
    <w:abstractNumId w:val="7"/>
  </w:num>
  <w:num w:numId="2" w16cid:durableId="1330137437">
    <w:abstractNumId w:val="3"/>
  </w:num>
  <w:num w:numId="3" w16cid:durableId="1622301169">
    <w:abstractNumId w:val="4"/>
  </w:num>
  <w:num w:numId="4" w16cid:durableId="505484726">
    <w:abstractNumId w:val="6"/>
  </w:num>
  <w:num w:numId="5" w16cid:durableId="930745158">
    <w:abstractNumId w:val="1"/>
  </w:num>
  <w:num w:numId="6" w16cid:durableId="67853056">
    <w:abstractNumId w:val="5"/>
  </w:num>
  <w:num w:numId="7" w16cid:durableId="665521738">
    <w:abstractNumId w:val="0"/>
  </w:num>
  <w:num w:numId="8" w16cid:durableId="947540941">
    <w:abstractNumId w:val="8"/>
  </w:num>
  <w:num w:numId="9" w16cid:durableId="1238322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71"/>
    <w:rsid w:val="002C0158"/>
    <w:rsid w:val="003D17F4"/>
    <w:rsid w:val="003F41E4"/>
    <w:rsid w:val="007F7DBA"/>
    <w:rsid w:val="00FB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8156"/>
  <w15:chartTrackingRefBased/>
  <w15:docId w15:val="{7273AEFA-BADB-4B88-B44F-997D0176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6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6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6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6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6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6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6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6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6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6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6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6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61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61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61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61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61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61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6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6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6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6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61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61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61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6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61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61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F41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2264</Words>
  <Characters>12159</Characters>
  <Application>Microsoft Office Word</Application>
  <DocSecurity>0</DocSecurity>
  <Lines>319</Lines>
  <Paragraphs>244</Paragraphs>
  <ScaleCrop>false</ScaleCrop>
  <Company/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2026-02-14T16:02:00Z</dcterms:created>
  <dcterms:modified xsi:type="dcterms:W3CDTF">2026-02-15T23:07:00Z</dcterms:modified>
</cp:coreProperties>
</file>