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8BC9" w14:textId="77777777" w:rsidR="006B520A" w:rsidRPr="006B520A" w:rsidRDefault="006B520A" w:rsidP="006B520A">
      <w:pPr>
        <w:jc w:val="both"/>
        <w:rPr>
          <w:b/>
          <w:bCs/>
        </w:rPr>
      </w:pPr>
      <w:r w:rsidRPr="006B520A">
        <w:rPr>
          <w:b/>
          <w:bCs/>
        </w:rPr>
        <w:fldChar w:fldCharType="begin"/>
      </w:r>
      <w:r w:rsidRPr="006B520A">
        <w:rPr>
          <w:b/>
          <w:bCs/>
        </w:rPr>
        <w:instrText>HYPERLINK "https://ia10.com.br/"</w:instrText>
      </w:r>
      <w:r w:rsidRPr="006B520A">
        <w:rPr>
          <w:b/>
          <w:bCs/>
        </w:rPr>
      </w:r>
      <w:r w:rsidRPr="006B520A">
        <w:rPr>
          <w:b/>
          <w:bCs/>
        </w:rPr>
        <w:fldChar w:fldCharType="separate"/>
      </w:r>
      <w:r w:rsidRPr="006B520A">
        <w:rPr>
          <w:rStyle w:val="Hyperlink"/>
          <w:b/>
          <w:bCs/>
        </w:rPr>
        <w:t>https://ia10.com.br/</w:t>
      </w:r>
      <w:r w:rsidRPr="006B520A">
        <w:rPr>
          <w:b/>
          <w:bCs/>
        </w:rPr>
        <w:fldChar w:fldCharType="end"/>
      </w:r>
      <w:r w:rsidRPr="006B520A">
        <w:rPr>
          <w:b/>
          <w:bCs/>
        </w:rPr>
        <w:t xml:space="preserve"> - Nivaldo Oliveira</w:t>
      </w:r>
    </w:p>
    <w:p w14:paraId="4FB7626E" w14:textId="77777777" w:rsidR="006B520A" w:rsidRPr="006B520A" w:rsidRDefault="006B520A" w:rsidP="006B520A">
      <w:pPr>
        <w:jc w:val="both"/>
        <w:rPr>
          <w:b/>
          <w:bCs/>
        </w:rPr>
      </w:pPr>
      <w:r w:rsidRPr="006B520A">
        <w:rPr>
          <w:b/>
          <w:bCs/>
        </w:rPr>
        <w:t>Foco no CEBRASPE – CONSTITUCIONAL – 2026</w:t>
      </w:r>
    </w:p>
    <w:p w14:paraId="4947E995" w14:textId="02B50B40" w:rsidR="006B520A" w:rsidRPr="006B520A" w:rsidRDefault="006B520A" w:rsidP="006B520A">
      <w:pPr>
        <w:jc w:val="both"/>
        <w:rPr>
          <w:b/>
          <w:bCs/>
        </w:rPr>
      </w:pPr>
      <w:r w:rsidRPr="006B520A">
        <w:rPr>
          <w:b/>
          <w:bCs/>
        </w:rPr>
        <w:drawing>
          <wp:inline distT="0" distB="0" distL="0" distR="0" wp14:anchorId="2781A15F" wp14:editId="219F98C9">
            <wp:extent cx="638175" cy="590550"/>
            <wp:effectExtent l="0" t="0" r="9525" b="0"/>
            <wp:docPr id="138534251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C7E0" w14:textId="77777777" w:rsidR="006B520A" w:rsidRPr="006B520A" w:rsidRDefault="006B520A" w:rsidP="006B520A">
      <w:pPr>
        <w:jc w:val="both"/>
        <w:rPr>
          <w:b/>
          <w:bCs/>
        </w:rPr>
      </w:pPr>
      <w:r w:rsidRPr="006B520A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2578D8E8" w14:textId="77777777" w:rsidR="006B520A" w:rsidRPr="006B520A" w:rsidRDefault="006B520A" w:rsidP="006B520A">
      <w:pPr>
        <w:jc w:val="both"/>
        <w:rPr>
          <w:b/>
          <w:bCs/>
        </w:rPr>
      </w:pPr>
    </w:p>
    <w:p w14:paraId="4EF352F3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ia10.com.br - Nivaldo Oliveira</w:t>
      </w:r>
    </w:p>
    <w:p w14:paraId="67C20A11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55 - COMUNICAÇÃO SOCIAL (LIBERDADE E VEDAÇÕES) (INCIDÊNCIA 7%)</w:t>
      </w:r>
    </w:p>
    <w:p w14:paraId="1A092D8E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6D257255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MENSAGEM DO MENTOR: O FLUXO DA INFORMAÇÃO NA DEMOCRACIA</w:t>
      </w:r>
    </w:p>
    <w:p w14:paraId="50A0073C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Mentor</w:t>
      </w:r>
      <w:r w:rsidRPr="00AF065C">
        <w:t xml:space="preserve">, avançamos para o Ponto 55: </w:t>
      </w:r>
      <w:r w:rsidRPr="00AF065C">
        <w:rPr>
          <w:b/>
          <w:bCs/>
        </w:rPr>
        <w:t>Comunicação Social (7%)</w:t>
      </w:r>
      <w:r w:rsidRPr="00AF065C">
        <w:t xml:space="preserve">. No </w:t>
      </w:r>
      <w:r w:rsidRPr="00AF065C">
        <w:rPr>
          <w:b/>
          <w:bCs/>
        </w:rPr>
        <w:t>ia10.com.br</w:t>
      </w:r>
      <w:r w:rsidRPr="00AF065C">
        <w:t>, ensinamos que a liberdade de expressão e de informação são os pilares de uma sociedade livre, mas a Constituição impõe limites éticos e estruturais para evitar o monopólio e proteger valores sociais. Para o CEBRASPE, o foco é a proibição da censura e as regras de propriedade de empresas de radiodifusão. Com o meu DNA de examinador, destaquei a diferença entre a liberdade de imprensa e a responsabilidade por abusos. Este tema é extremamente didático e atraente porque lida com o que consumimos diariamente nas telas e jornais. Ama a Jesus Cristo, que é a Verdade que liberta, e entenda como a norma protege a circulação de ideias no Brasil!</w:t>
      </w:r>
    </w:p>
    <w:p w14:paraId="2642796A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5F38B192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b/>
          <w:bCs/>
        </w:rPr>
        <w:t xml:space="preserve">1 - </w:t>
      </w:r>
      <w:r w:rsidRPr="00AF065C">
        <w:rPr>
          <w:rFonts w:ascii="Segoe UI Emoji" w:hAnsi="Segoe UI Emoji" w:cs="Segoe UI Emoji"/>
          <w:b/>
          <w:bCs/>
        </w:rPr>
        <w:t>🟦</w:t>
      </w:r>
      <w:r w:rsidRPr="00AF065C">
        <w:rPr>
          <w:b/>
          <w:bCs/>
        </w:rPr>
        <w:t xml:space="preserve"> O QUE VOCÊ APRENDERÁ COM ESTE MÓDULO (PEGADINHAS AZUIS)</w:t>
      </w:r>
    </w:p>
    <w:p w14:paraId="1D01149E" w14:textId="77777777" w:rsidR="00AF065C" w:rsidRPr="00AF065C" w:rsidRDefault="00AF065C" w:rsidP="006B520A">
      <w:pPr>
        <w:numPr>
          <w:ilvl w:val="0"/>
          <w:numId w:val="1"/>
        </w:numPr>
        <w:jc w:val="both"/>
      </w:pPr>
      <w:r w:rsidRPr="00AF065C">
        <w:rPr>
          <w:b/>
          <w:bCs/>
        </w:rPr>
        <w:t>A Pegadinha da Censura Prévia</w:t>
      </w:r>
      <w:r w:rsidRPr="00AF065C">
        <w:t xml:space="preserve">: O examinador dirá que em casos de segurança nacional a lei pode prever censura prévia. </w:t>
      </w:r>
      <w:r w:rsidRPr="00AF065C">
        <w:rPr>
          <w:b/>
          <w:bCs/>
        </w:rPr>
        <w:t>Cuidado!</w:t>
      </w:r>
      <w:r w:rsidRPr="00AF065C">
        <w:t xml:space="preserve"> É </w:t>
      </w:r>
      <w:r w:rsidRPr="00AF065C">
        <w:rPr>
          <w:b/>
          <w:bCs/>
        </w:rPr>
        <w:t>vedada toda e qualquer censura</w:t>
      </w:r>
      <w:r w:rsidRPr="00AF065C">
        <w:t xml:space="preserve"> de natureza política, ideológica e artística (Art. 220, § 2º).</w:t>
      </w:r>
    </w:p>
    <w:p w14:paraId="4D80BE6D" w14:textId="77777777" w:rsidR="00AF065C" w:rsidRPr="00AF065C" w:rsidRDefault="00AF065C" w:rsidP="006B520A">
      <w:pPr>
        <w:numPr>
          <w:ilvl w:val="0"/>
          <w:numId w:val="1"/>
        </w:numPr>
        <w:jc w:val="both"/>
      </w:pPr>
      <w:r w:rsidRPr="00AF065C">
        <w:rPr>
          <w:b/>
          <w:bCs/>
        </w:rPr>
        <w:t>A Pegadinha da Propriedade Estrangeira</w:t>
      </w:r>
      <w:r w:rsidRPr="00AF065C">
        <w:t xml:space="preserve">: A banca afirmará que qualquer estrangeiro pode ser dono de uma TV no Brasil. </w:t>
      </w:r>
      <w:r w:rsidRPr="00AF065C">
        <w:rPr>
          <w:b/>
          <w:bCs/>
        </w:rPr>
        <w:t>Cuidado!</w:t>
      </w:r>
      <w:r w:rsidRPr="00AF065C">
        <w:t xml:space="preserve"> A propriedade é privativa de brasileiros natos ou naturalizados há mais de </w:t>
      </w:r>
      <w:r w:rsidRPr="00AF065C">
        <w:rPr>
          <w:b/>
          <w:bCs/>
        </w:rPr>
        <w:t>10 anos</w:t>
      </w:r>
      <w:r w:rsidRPr="00AF065C">
        <w:t>, ou de pessoas jurídicas sediadas no Brasil.</w:t>
      </w:r>
    </w:p>
    <w:p w14:paraId="5F162AF2" w14:textId="77777777" w:rsidR="00AF065C" w:rsidRPr="00AF065C" w:rsidRDefault="00AF065C" w:rsidP="006B520A">
      <w:pPr>
        <w:numPr>
          <w:ilvl w:val="0"/>
          <w:numId w:val="1"/>
        </w:numPr>
        <w:jc w:val="both"/>
      </w:pPr>
      <w:r w:rsidRPr="00AF065C">
        <w:rPr>
          <w:b/>
          <w:bCs/>
        </w:rPr>
        <w:lastRenderedPageBreak/>
        <w:t>A Pegadinha do Capital Estrangeiro</w:t>
      </w:r>
      <w:r w:rsidRPr="00AF065C">
        <w:t xml:space="preserve">: Dirão que o capital estrangeiro não pode entrar em empresas de jornalismo. </w:t>
      </w:r>
      <w:r w:rsidRPr="00AF065C">
        <w:rPr>
          <w:b/>
          <w:bCs/>
        </w:rPr>
        <w:t>Cuidado!</w:t>
      </w:r>
      <w:r w:rsidRPr="00AF065C">
        <w:t xml:space="preserve"> O capital estrangeiro pode participar em até </w:t>
      </w:r>
      <w:r w:rsidRPr="00AF065C">
        <w:rPr>
          <w:b/>
          <w:bCs/>
        </w:rPr>
        <w:t>30%</w:t>
      </w:r>
      <w:r w:rsidRPr="00AF065C">
        <w:t xml:space="preserve"> do capital total e votante.</w:t>
      </w:r>
    </w:p>
    <w:p w14:paraId="707A6D76" w14:textId="77777777" w:rsidR="00AF065C" w:rsidRPr="00AF065C" w:rsidRDefault="00AF065C" w:rsidP="006B520A">
      <w:pPr>
        <w:numPr>
          <w:ilvl w:val="0"/>
          <w:numId w:val="1"/>
        </w:numPr>
        <w:jc w:val="both"/>
      </w:pPr>
      <w:r w:rsidRPr="00AF065C">
        <w:rPr>
          <w:b/>
          <w:bCs/>
        </w:rPr>
        <w:t>A Pegadinha da Classificação Indicativa</w:t>
      </w:r>
      <w:r w:rsidRPr="00AF065C">
        <w:t xml:space="preserve">: Afirmarão que a classificação indicativa é uma forma de censura. </w:t>
      </w:r>
      <w:r w:rsidRPr="00AF065C">
        <w:rPr>
          <w:b/>
          <w:bCs/>
        </w:rPr>
        <w:t>Cuidado!</w:t>
      </w:r>
      <w:r w:rsidRPr="00AF065C">
        <w:t xml:space="preserve"> A classificação é informativa; a lei federal apenas regula as diversões e espetáculos públicos para informar a natureza e faixas etárias.</w:t>
      </w:r>
    </w:p>
    <w:p w14:paraId="23C6491F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08EFEA7B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b/>
          <w:bCs/>
        </w:rPr>
        <w:t xml:space="preserve">2 - </w:t>
      </w:r>
      <w:r w:rsidRPr="00AF065C">
        <w:rPr>
          <w:rFonts w:ascii="Segoe UI Emoji" w:hAnsi="Segoe UI Emoji" w:cs="Segoe UI Emoji"/>
          <w:b/>
          <w:bCs/>
        </w:rPr>
        <w:t>🟨</w:t>
      </w:r>
      <w:r w:rsidRPr="00AF065C">
        <w:rPr>
          <w:b/>
          <w:bCs/>
        </w:rPr>
        <w:t xml:space="preserve"> AS 4 LISTAS ESSENCIAIS (REGRAS E PROIBIÇÕES)</w:t>
      </w:r>
    </w:p>
    <w:p w14:paraId="77031758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A) Princípios da Comunicação Social (Art. 221)</w:t>
      </w:r>
    </w:p>
    <w:p w14:paraId="4CA380AE" w14:textId="77777777" w:rsidR="00AF065C" w:rsidRPr="00AF065C" w:rsidRDefault="00AF065C" w:rsidP="006B520A">
      <w:pPr>
        <w:numPr>
          <w:ilvl w:val="0"/>
          <w:numId w:val="2"/>
        </w:numPr>
        <w:jc w:val="both"/>
      </w:pPr>
      <w:r w:rsidRPr="00AF065C">
        <w:rPr>
          <w:b/>
          <w:bCs/>
        </w:rPr>
        <w:t>Preferência a finalidades educativas</w:t>
      </w:r>
      <w:r w:rsidRPr="00AF065C">
        <w:t>, artísticas, culturais e informativas.</w:t>
      </w:r>
    </w:p>
    <w:p w14:paraId="378C7AD6" w14:textId="77777777" w:rsidR="00AF065C" w:rsidRPr="00AF065C" w:rsidRDefault="00AF065C" w:rsidP="006B520A">
      <w:pPr>
        <w:numPr>
          <w:ilvl w:val="0"/>
          <w:numId w:val="2"/>
        </w:numPr>
        <w:jc w:val="both"/>
      </w:pPr>
      <w:r w:rsidRPr="00AF065C">
        <w:rPr>
          <w:b/>
          <w:bCs/>
        </w:rPr>
        <w:t>Promoção da cultura nacional</w:t>
      </w:r>
      <w:r w:rsidRPr="00AF065C">
        <w:t xml:space="preserve"> e regional e estímulo à produção independente.</w:t>
      </w:r>
    </w:p>
    <w:p w14:paraId="2351459A" w14:textId="77777777" w:rsidR="00AF065C" w:rsidRPr="00AF065C" w:rsidRDefault="00AF065C" w:rsidP="006B520A">
      <w:pPr>
        <w:numPr>
          <w:ilvl w:val="0"/>
          <w:numId w:val="2"/>
        </w:numPr>
        <w:jc w:val="both"/>
      </w:pPr>
      <w:r w:rsidRPr="00AF065C">
        <w:rPr>
          <w:b/>
          <w:bCs/>
        </w:rPr>
        <w:t>Regionalização da produção</w:t>
      </w:r>
      <w:r w:rsidRPr="00AF065C">
        <w:t xml:space="preserve"> cultural, artística e jornalística.</w:t>
      </w:r>
    </w:p>
    <w:p w14:paraId="7FE7E0F6" w14:textId="77777777" w:rsidR="00AF065C" w:rsidRPr="00AF065C" w:rsidRDefault="00AF065C" w:rsidP="006B520A">
      <w:pPr>
        <w:numPr>
          <w:ilvl w:val="0"/>
          <w:numId w:val="2"/>
        </w:numPr>
        <w:jc w:val="both"/>
      </w:pPr>
      <w:r w:rsidRPr="00AF065C">
        <w:rPr>
          <w:b/>
          <w:bCs/>
        </w:rPr>
        <w:t>Respeito aos valores éticos</w:t>
      </w:r>
      <w:r w:rsidRPr="00AF065C">
        <w:t xml:space="preserve"> e sociais da pessoa e da família.</w:t>
      </w:r>
    </w:p>
    <w:p w14:paraId="7DAE2A2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B) Limites à Liberdade de Expressão (Art. 220)</w:t>
      </w:r>
    </w:p>
    <w:p w14:paraId="1D945D35" w14:textId="77777777" w:rsidR="00AF065C" w:rsidRPr="00AF065C" w:rsidRDefault="00AF065C" w:rsidP="006B520A">
      <w:pPr>
        <w:numPr>
          <w:ilvl w:val="0"/>
          <w:numId w:val="3"/>
        </w:numPr>
        <w:jc w:val="both"/>
      </w:pPr>
      <w:r w:rsidRPr="00AF065C">
        <w:rPr>
          <w:b/>
          <w:bCs/>
        </w:rPr>
        <w:t>Vedação ao Anonimato</w:t>
      </w:r>
      <w:r w:rsidRPr="00AF065C">
        <w:t>: A manifestação do pensamento é livre, mas o autor deve se identificar.</w:t>
      </w:r>
    </w:p>
    <w:p w14:paraId="5FC88CE6" w14:textId="77777777" w:rsidR="00AF065C" w:rsidRPr="00AF065C" w:rsidRDefault="00AF065C" w:rsidP="006B520A">
      <w:pPr>
        <w:numPr>
          <w:ilvl w:val="0"/>
          <w:numId w:val="3"/>
        </w:numPr>
        <w:jc w:val="both"/>
      </w:pPr>
      <w:r w:rsidRPr="00AF065C">
        <w:rPr>
          <w:b/>
          <w:bCs/>
        </w:rPr>
        <w:t>Direito de Resposta</w:t>
      </w:r>
      <w:r w:rsidRPr="00AF065C">
        <w:t>: Proporcional ao agravo, além da indenização.</w:t>
      </w:r>
    </w:p>
    <w:p w14:paraId="2BD23ACF" w14:textId="77777777" w:rsidR="00AF065C" w:rsidRPr="00AF065C" w:rsidRDefault="00AF065C" w:rsidP="006B520A">
      <w:pPr>
        <w:numPr>
          <w:ilvl w:val="0"/>
          <w:numId w:val="3"/>
        </w:numPr>
        <w:jc w:val="both"/>
      </w:pPr>
      <w:r w:rsidRPr="00AF065C">
        <w:rPr>
          <w:b/>
          <w:bCs/>
        </w:rPr>
        <w:t>Proibição de Monopólio</w:t>
      </w:r>
      <w:r w:rsidRPr="00AF065C">
        <w:t>: A comunicação social não pode ser objeto de monopólio ou oligopólio.</w:t>
      </w:r>
    </w:p>
    <w:p w14:paraId="3B26D637" w14:textId="77777777" w:rsidR="00AF065C" w:rsidRPr="00AF065C" w:rsidRDefault="00AF065C" w:rsidP="006B520A">
      <w:pPr>
        <w:numPr>
          <w:ilvl w:val="0"/>
          <w:numId w:val="3"/>
        </w:numPr>
        <w:jc w:val="both"/>
      </w:pPr>
      <w:r w:rsidRPr="00AF065C">
        <w:rPr>
          <w:b/>
          <w:bCs/>
        </w:rPr>
        <w:t>Fiscalização de Produtos</w:t>
      </w:r>
      <w:r w:rsidRPr="00AF065C">
        <w:t>: Propaganda de tabaco, bebidas alcoólicas, agrotóxicos e medicamentos sofre restrições legais.</w:t>
      </w:r>
    </w:p>
    <w:p w14:paraId="5BF4CC9A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C) Propriedade de Empresas de Comunicação (Art. 222)</w:t>
      </w:r>
    </w:p>
    <w:p w14:paraId="595A1ADE" w14:textId="77777777" w:rsidR="00AF065C" w:rsidRPr="00AF065C" w:rsidRDefault="00AF065C" w:rsidP="006B520A">
      <w:pPr>
        <w:numPr>
          <w:ilvl w:val="0"/>
          <w:numId w:val="4"/>
        </w:numPr>
        <w:jc w:val="both"/>
      </w:pPr>
      <w:r w:rsidRPr="00AF065C">
        <w:rPr>
          <w:b/>
          <w:bCs/>
        </w:rPr>
        <w:t>Brasileiros Natos</w:t>
      </w:r>
      <w:r w:rsidRPr="00AF065C">
        <w:t>: Podem ser proprietários sem restrição de tempo.</w:t>
      </w:r>
    </w:p>
    <w:p w14:paraId="70C59834" w14:textId="77777777" w:rsidR="00AF065C" w:rsidRPr="00AF065C" w:rsidRDefault="00AF065C" w:rsidP="006B520A">
      <w:pPr>
        <w:numPr>
          <w:ilvl w:val="0"/>
          <w:numId w:val="4"/>
        </w:numPr>
        <w:jc w:val="both"/>
      </w:pPr>
      <w:r w:rsidRPr="00AF065C">
        <w:rPr>
          <w:b/>
          <w:bCs/>
        </w:rPr>
        <w:t>Brasileiros Naturalizados</w:t>
      </w:r>
      <w:r w:rsidRPr="00AF065C">
        <w:t xml:space="preserve">: Devem estar naturalizados há mais de </w:t>
      </w:r>
      <w:r w:rsidRPr="00AF065C">
        <w:rPr>
          <w:b/>
          <w:bCs/>
        </w:rPr>
        <w:t>10 anos</w:t>
      </w:r>
      <w:r w:rsidRPr="00AF065C">
        <w:t>.</w:t>
      </w:r>
    </w:p>
    <w:p w14:paraId="676CEFC2" w14:textId="77777777" w:rsidR="00AF065C" w:rsidRPr="00AF065C" w:rsidRDefault="00AF065C" w:rsidP="006B520A">
      <w:pPr>
        <w:numPr>
          <w:ilvl w:val="0"/>
          <w:numId w:val="4"/>
        </w:numPr>
        <w:jc w:val="both"/>
      </w:pPr>
      <w:r w:rsidRPr="00AF065C">
        <w:rPr>
          <w:b/>
          <w:bCs/>
        </w:rPr>
        <w:t>Responsabilidade Editorial</w:t>
      </w:r>
      <w:r w:rsidRPr="00AF065C">
        <w:t>: É privativa de brasileiros natos ou naturalizados há mais de 10 anos.</w:t>
      </w:r>
    </w:p>
    <w:p w14:paraId="5936E2D5" w14:textId="77777777" w:rsidR="00AF065C" w:rsidRPr="00AF065C" w:rsidRDefault="00AF065C" w:rsidP="006B520A">
      <w:pPr>
        <w:numPr>
          <w:ilvl w:val="0"/>
          <w:numId w:val="4"/>
        </w:numPr>
        <w:jc w:val="both"/>
      </w:pPr>
      <w:r w:rsidRPr="00AF065C">
        <w:rPr>
          <w:b/>
          <w:bCs/>
        </w:rPr>
        <w:t>Participação Estrangeira</w:t>
      </w:r>
      <w:r w:rsidRPr="00AF065C">
        <w:t xml:space="preserve">: Limite de </w:t>
      </w:r>
      <w:r w:rsidRPr="00AF065C">
        <w:rPr>
          <w:b/>
          <w:bCs/>
        </w:rPr>
        <w:t>30%</w:t>
      </w:r>
      <w:r w:rsidRPr="00AF065C">
        <w:t xml:space="preserve"> do capital total e do capital votante.</w:t>
      </w:r>
    </w:p>
    <w:p w14:paraId="29A8DACD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D) O Conselho de Comunicação Social (Art. 224)</w:t>
      </w:r>
    </w:p>
    <w:p w14:paraId="4DDEA0A5" w14:textId="77777777" w:rsidR="00AF065C" w:rsidRPr="00AF065C" w:rsidRDefault="00AF065C" w:rsidP="006B520A">
      <w:pPr>
        <w:numPr>
          <w:ilvl w:val="0"/>
          <w:numId w:val="5"/>
        </w:numPr>
        <w:jc w:val="both"/>
      </w:pPr>
      <w:r w:rsidRPr="00AF065C">
        <w:rPr>
          <w:b/>
          <w:bCs/>
        </w:rPr>
        <w:lastRenderedPageBreak/>
        <w:t>Natureza</w:t>
      </w:r>
      <w:r w:rsidRPr="00AF065C">
        <w:t>: Órgão auxiliar do Congresso Nacional.</w:t>
      </w:r>
    </w:p>
    <w:p w14:paraId="70C5C04A" w14:textId="77777777" w:rsidR="00AF065C" w:rsidRPr="00AF065C" w:rsidRDefault="00AF065C" w:rsidP="006B520A">
      <w:pPr>
        <w:numPr>
          <w:ilvl w:val="0"/>
          <w:numId w:val="5"/>
        </w:numPr>
        <w:jc w:val="both"/>
      </w:pPr>
      <w:r w:rsidRPr="00AF065C">
        <w:rPr>
          <w:b/>
          <w:bCs/>
        </w:rPr>
        <w:t>Finalidade</w:t>
      </w:r>
      <w:r w:rsidRPr="00AF065C">
        <w:t>: Emitir pareceres e estudos sobre o setor.</w:t>
      </w:r>
    </w:p>
    <w:p w14:paraId="6D6EDBBA" w14:textId="77777777" w:rsidR="00AF065C" w:rsidRPr="00AF065C" w:rsidRDefault="00AF065C" w:rsidP="006B520A">
      <w:pPr>
        <w:numPr>
          <w:ilvl w:val="0"/>
          <w:numId w:val="5"/>
        </w:numPr>
        <w:jc w:val="both"/>
      </w:pPr>
      <w:r w:rsidRPr="00AF065C">
        <w:rPr>
          <w:b/>
          <w:bCs/>
        </w:rPr>
        <w:t>Composição</w:t>
      </w:r>
      <w:r w:rsidRPr="00AF065C">
        <w:t>: Definida em lei, incluindo representantes da sociedade e das empresas.</w:t>
      </w:r>
    </w:p>
    <w:p w14:paraId="50F070B8" w14:textId="77777777" w:rsidR="00AF065C" w:rsidRPr="00AF065C" w:rsidRDefault="00AF065C" w:rsidP="006B520A">
      <w:pPr>
        <w:numPr>
          <w:ilvl w:val="0"/>
          <w:numId w:val="5"/>
        </w:numPr>
        <w:jc w:val="both"/>
      </w:pPr>
      <w:r w:rsidRPr="00AF065C">
        <w:rPr>
          <w:b/>
          <w:bCs/>
        </w:rPr>
        <w:t>Atuação</w:t>
      </w:r>
      <w:r w:rsidRPr="00AF065C">
        <w:t>: Não possui poder de polícia ou censura, apenas caráter consultivo.</w:t>
      </w:r>
    </w:p>
    <w:p w14:paraId="33213051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1B47555E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b/>
          <w:bCs/>
        </w:rPr>
        <w:t xml:space="preserve">3 - </w:t>
      </w:r>
      <w:r w:rsidRPr="00AF065C">
        <w:rPr>
          <w:rFonts w:ascii="Segoe UI Emoji" w:hAnsi="Segoe UI Emoji" w:cs="Segoe UI Emoji"/>
          <w:b/>
          <w:bCs/>
        </w:rPr>
        <w:t>🟨</w:t>
      </w:r>
      <w:r w:rsidRPr="00AF065C">
        <w:rPr>
          <w:b/>
          <w:bCs/>
        </w:rPr>
        <w:t xml:space="preserve"> RESUMO ESTRATÉGICO (MÉTODO DIDÁTICO DO MENTOR)</w:t>
      </w:r>
    </w:p>
    <w:p w14:paraId="1AA2A4A2" w14:textId="77777777" w:rsidR="00AF065C" w:rsidRPr="00AF065C" w:rsidRDefault="00AF065C" w:rsidP="006B520A">
      <w:pPr>
        <w:jc w:val="both"/>
      </w:pPr>
      <w:r w:rsidRPr="00AF065C">
        <w:t xml:space="preserve">Estudante, no </w:t>
      </w:r>
      <w:r w:rsidRPr="00AF065C">
        <w:rPr>
          <w:b/>
          <w:bCs/>
        </w:rPr>
        <w:t>ia10.com.br</w:t>
      </w:r>
      <w:r w:rsidRPr="00AF065C">
        <w:t xml:space="preserve">, visualizamos a Comunicação Social como uma via de mão dupla: direito de falar e direito de ouvir. A CF/88 é extremamente rigorosa: </w:t>
      </w:r>
      <w:r w:rsidRPr="00AF065C">
        <w:rPr>
          <w:b/>
          <w:bCs/>
        </w:rPr>
        <w:t>nenhuma lei</w:t>
      </w:r>
      <w:r w:rsidRPr="00AF065C">
        <w:t xml:space="preserve"> conterá dispositivo que possa constituir embaraço à plena liberdade de informação jornalística.</w:t>
      </w:r>
    </w:p>
    <w:p w14:paraId="6C929824" w14:textId="77777777" w:rsidR="00AF065C" w:rsidRPr="00AF065C" w:rsidRDefault="00AF065C" w:rsidP="006B520A">
      <w:pPr>
        <w:jc w:val="both"/>
      </w:pPr>
      <w:r w:rsidRPr="00AF065C">
        <w:t xml:space="preserve">Um ponto extremamente didático para o CEBRASPE: a </w:t>
      </w:r>
      <w:r w:rsidRPr="00AF065C">
        <w:rPr>
          <w:b/>
          <w:bCs/>
        </w:rPr>
        <w:t>Propriedade</w:t>
      </w:r>
      <w:r w:rsidRPr="00AF065C">
        <w:t xml:space="preserve">. Imagine que um bilionário estrangeiro quer comprar 100% da Rede Globo. Ele não pode. Ele só pode comprar até </w:t>
      </w:r>
      <w:r w:rsidRPr="00AF065C">
        <w:rPr>
          <w:b/>
          <w:bCs/>
        </w:rPr>
        <w:t>30%</w:t>
      </w:r>
      <w:r w:rsidRPr="00AF065C">
        <w:t xml:space="preserve">. </w:t>
      </w:r>
      <w:proofErr w:type="gramStart"/>
      <w:r w:rsidRPr="00AF065C">
        <w:t>Por que</w:t>
      </w:r>
      <w:proofErr w:type="gramEnd"/>
      <w:r w:rsidRPr="00AF065C">
        <w:t>? Para garantir que o controle da informação e a "alma" do jornalismo brasileiro fiquem nas mãos de brasileiros (natos ou naturalizados experientes de 10 anos).</w:t>
      </w:r>
    </w:p>
    <w:p w14:paraId="4EE38D3F" w14:textId="77777777" w:rsidR="00AF065C" w:rsidRPr="00AF065C" w:rsidRDefault="00AF065C" w:rsidP="006B520A">
      <w:pPr>
        <w:jc w:val="both"/>
      </w:pPr>
      <w:r w:rsidRPr="00AF065C">
        <w:t xml:space="preserve">Sobre a </w:t>
      </w:r>
      <w:r w:rsidRPr="00AF065C">
        <w:rPr>
          <w:b/>
          <w:bCs/>
        </w:rPr>
        <w:t>Censura vs. Classificação</w:t>
      </w:r>
      <w:r w:rsidRPr="00AF065C">
        <w:t xml:space="preserve">: Muita gente confunde. O Governo não pode dizer "este filme não pode ser exibido porque fala mal do político X". Isso é censura e é proibido. O que o Governo faz é dizer: "este filme tem violência e sexo, não é recomendado para menores de 16 anos". Isso é </w:t>
      </w:r>
      <w:r w:rsidRPr="00AF065C">
        <w:rPr>
          <w:b/>
          <w:bCs/>
        </w:rPr>
        <w:t>classificação indicativa</w:t>
      </w:r>
      <w:r w:rsidRPr="00AF065C">
        <w:t xml:space="preserve"> e é dever do Estado (Art. 220, § 3º, I).</w:t>
      </w:r>
    </w:p>
    <w:p w14:paraId="0AAE8095" w14:textId="77777777" w:rsidR="00AF065C" w:rsidRPr="00AF065C" w:rsidRDefault="00AF065C" w:rsidP="006B520A">
      <w:pPr>
        <w:jc w:val="both"/>
      </w:pPr>
      <w:r w:rsidRPr="00AF065C">
        <w:t xml:space="preserve">Por fim, lembre-se: a liberdade de imprensa não é um escudo para a prática de crimes. Se um jornal calunia alguém, ele responderá judicialmente. A liberdade é </w:t>
      </w:r>
      <w:r w:rsidRPr="00AF065C">
        <w:rPr>
          <w:b/>
          <w:bCs/>
        </w:rPr>
        <w:t>plena no momento da publicação</w:t>
      </w:r>
      <w:r w:rsidRPr="00AF065C">
        <w:t xml:space="preserve">, mas a responsabilidade é </w:t>
      </w:r>
      <w:r w:rsidRPr="00AF065C">
        <w:rPr>
          <w:b/>
          <w:bCs/>
        </w:rPr>
        <w:t>posterior</w:t>
      </w:r>
      <w:r w:rsidRPr="00AF065C">
        <w:t>. Estude com a clareza de quem busca a verdade! Ama a Jesus Cristo e comunique o que edifica!</w:t>
      </w:r>
    </w:p>
    <w:p w14:paraId="63878DAC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6252EC81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b/>
          <w:bCs/>
        </w:rPr>
        <w:t xml:space="preserve">4 - </w:t>
      </w:r>
      <w:r w:rsidRPr="00AF065C">
        <w:rPr>
          <w:rFonts w:ascii="Segoe UI Emoji" w:hAnsi="Segoe UI Emoji" w:cs="Segoe UI Emoji"/>
          <w:b/>
          <w:bCs/>
        </w:rPr>
        <w:t>🟨</w:t>
      </w:r>
      <w:r w:rsidRPr="00AF065C">
        <w:rPr>
          <w:b/>
          <w:bCs/>
        </w:rPr>
        <w:t xml:space="preserve"> 3 TABELAS COMPARATIVAS (CONTROLE E POSSE)</w:t>
      </w:r>
    </w:p>
    <w:p w14:paraId="2247F5B8" w14:textId="77777777" w:rsidR="00AF065C" w:rsidRPr="00AF065C" w:rsidRDefault="00AF065C" w:rsidP="006B520A">
      <w:pPr>
        <w:jc w:val="both"/>
      </w:pPr>
      <w:proofErr w:type="gramStart"/>
      <w:r w:rsidRPr="00AF065C">
        <w:t>.</w:t>
      </w:r>
      <w:proofErr w:type="spellStart"/>
      <w:r w:rsidRPr="00AF065C">
        <w:t>table</w:t>
      </w:r>
      <w:proofErr w:type="spellEnd"/>
      <w:proofErr w:type="gramEnd"/>
      <w:r w:rsidRPr="00AF065C">
        <w:t xml:space="preserve"> 1: QUEM PODE SER DONO? (Art. 222)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2851"/>
        <w:gridCol w:w="3311"/>
      </w:tblGrid>
      <w:tr w:rsidR="00AF065C" w:rsidRPr="00AF065C" w14:paraId="6B5502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A5A0D" w14:textId="77777777" w:rsidR="00AF065C" w:rsidRPr="00AF065C" w:rsidRDefault="00AF065C" w:rsidP="006B520A">
            <w:pPr>
              <w:jc w:val="both"/>
            </w:pPr>
            <w:r w:rsidRPr="00AF065C">
              <w:rPr>
                <w:rFonts w:ascii="Segoe UI Emoji" w:hAnsi="Segoe UI Emoji" w:cs="Segoe UI Emoji"/>
                <w:b/>
                <w:bCs/>
              </w:rPr>
              <w:t>🟧</w:t>
            </w:r>
            <w:r w:rsidRPr="00AF065C">
              <w:rPr>
                <w:b/>
                <w:bCs/>
              </w:rPr>
              <w:t xml:space="preserve"> Perfil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D8621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Pode ter empresa de rádio/TV?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F7EEB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Requisito Extra</w:t>
            </w:r>
          </w:p>
        </w:tc>
      </w:tr>
      <w:tr w:rsidR="00AF065C" w:rsidRPr="00AF065C" w14:paraId="02183E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CD90B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Brasileiro 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F4A57" w14:textId="77777777" w:rsidR="00AF065C" w:rsidRPr="00AF065C" w:rsidRDefault="00AF065C" w:rsidP="006B520A">
            <w:pPr>
              <w:jc w:val="both"/>
            </w:pPr>
            <w:r w:rsidRPr="00AF065C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3F984" w14:textId="77777777" w:rsidR="00AF065C" w:rsidRPr="00AF065C" w:rsidRDefault="00AF065C" w:rsidP="006B520A">
            <w:pPr>
              <w:jc w:val="both"/>
            </w:pPr>
            <w:r w:rsidRPr="00AF065C">
              <w:t>Sem tempo mínimo.</w:t>
            </w:r>
          </w:p>
        </w:tc>
      </w:tr>
      <w:tr w:rsidR="00AF065C" w:rsidRPr="00AF065C" w14:paraId="008872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CF735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lastRenderedPageBreak/>
              <w:t>Brasileiro Naturalizado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49768" w14:textId="77777777" w:rsidR="00AF065C" w:rsidRPr="00AF065C" w:rsidRDefault="00AF065C" w:rsidP="006B520A">
            <w:pPr>
              <w:jc w:val="both"/>
            </w:pPr>
            <w:r w:rsidRPr="00AF065C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13198" w14:textId="77777777" w:rsidR="00AF065C" w:rsidRPr="00AF065C" w:rsidRDefault="00AF065C" w:rsidP="006B520A">
            <w:pPr>
              <w:jc w:val="both"/>
            </w:pPr>
            <w:r w:rsidRPr="00AF065C">
              <w:t xml:space="preserve">Há mais de </w:t>
            </w:r>
            <w:r w:rsidRPr="00AF065C">
              <w:rPr>
                <w:b/>
                <w:bCs/>
              </w:rPr>
              <w:t>10 anos</w:t>
            </w:r>
            <w:r w:rsidRPr="00AF065C">
              <w:t>.</w:t>
            </w:r>
          </w:p>
        </w:tc>
      </w:tr>
      <w:tr w:rsidR="00AF065C" w:rsidRPr="00AF065C" w14:paraId="3B6ABF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25F3C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Pessoa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C44FC" w14:textId="77777777" w:rsidR="00AF065C" w:rsidRPr="00AF065C" w:rsidRDefault="00AF065C" w:rsidP="006B520A">
            <w:pPr>
              <w:jc w:val="both"/>
            </w:pPr>
            <w:r w:rsidRPr="00AF065C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F41C4" w14:textId="77777777" w:rsidR="00AF065C" w:rsidRPr="00AF065C" w:rsidRDefault="00AF065C" w:rsidP="006B520A">
            <w:pPr>
              <w:jc w:val="both"/>
            </w:pPr>
            <w:r w:rsidRPr="00AF065C">
              <w:t>Sede no Brasil e 70% capital nacional.</w:t>
            </w:r>
          </w:p>
        </w:tc>
      </w:tr>
      <w:tr w:rsidR="00AF065C" w:rsidRPr="00AF065C" w14:paraId="6382B8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54C68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Estrangeiro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0D84B" w14:textId="77777777" w:rsidR="00AF065C" w:rsidRPr="00AF065C" w:rsidRDefault="00AF065C" w:rsidP="006B520A">
            <w:pPr>
              <w:jc w:val="both"/>
            </w:pPr>
            <w:r w:rsidRPr="00AF065C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69D06" w14:textId="77777777" w:rsidR="00AF065C" w:rsidRPr="00AF065C" w:rsidRDefault="00AF065C" w:rsidP="006B520A">
            <w:pPr>
              <w:jc w:val="both"/>
            </w:pPr>
            <w:r w:rsidRPr="00AF065C">
              <w:t>Pode ter apenas até 30% do capital.</w:t>
            </w:r>
          </w:p>
        </w:tc>
      </w:tr>
    </w:tbl>
    <w:p w14:paraId="28F112D0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436B7CBF" w14:textId="77777777" w:rsidR="00AF065C" w:rsidRPr="00AF065C" w:rsidRDefault="00AF065C" w:rsidP="006B520A">
      <w:pPr>
        <w:jc w:val="both"/>
      </w:pPr>
      <w:proofErr w:type="gramStart"/>
      <w:r w:rsidRPr="00AF065C">
        <w:t>.</w:t>
      </w:r>
      <w:proofErr w:type="spellStart"/>
      <w:r w:rsidRPr="00AF065C">
        <w:t>table</w:t>
      </w:r>
      <w:proofErr w:type="spellEnd"/>
      <w:proofErr w:type="gramEnd"/>
      <w:r w:rsidRPr="00AF065C">
        <w:t xml:space="preserve"> 2: CONTROLE EDITORIAL E GESTÃO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3635"/>
      </w:tblGrid>
      <w:tr w:rsidR="00AF065C" w:rsidRPr="00AF065C" w14:paraId="7FFA7E1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D744C" w14:textId="77777777" w:rsidR="00AF065C" w:rsidRPr="00AF065C" w:rsidRDefault="00AF065C" w:rsidP="006B520A">
            <w:pPr>
              <w:jc w:val="both"/>
            </w:pPr>
            <w:r w:rsidRPr="00AF065C">
              <w:rPr>
                <w:rFonts w:ascii="Segoe UI Emoji" w:hAnsi="Segoe UI Emoji" w:cs="Segoe UI Emoji"/>
                <w:b/>
                <w:bCs/>
              </w:rPr>
              <w:t>🟧</w:t>
            </w:r>
            <w:r w:rsidRPr="00AF065C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330F8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Quem pode exercer?</w:t>
            </w:r>
          </w:p>
        </w:tc>
      </w:tr>
      <w:tr w:rsidR="00AF065C" w:rsidRPr="00AF065C" w14:paraId="71751C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57FC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Responsabilidade Editorial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D2799" w14:textId="77777777" w:rsidR="00AF065C" w:rsidRPr="00AF065C" w:rsidRDefault="00AF065C" w:rsidP="006B520A">
            <w:pPr>
              <w:jc w:val="both"/>
            </w:pPr>
            <w:r w:rsidRPr="00AF065C">
              <w:t>Brasileiro (Nato ou Nat. +10 anos).</w:t>
            </w:r>
          </w:p>
        </w:tc>
      </w:tr>
      <w:tr w:rsidR="00AF065C" w:rsidRPr="00AF065C" w14:paraId="67426D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423F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Gestão 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53FEE" w14:textId="77777777" w:rsidR="00AF065C" w:rsidRPr="00AF065C" w:rsidRDefault="00AF065C" w:rsidP="006B520A">
            <w:pPr>
              <w:jc w:val="both"/>
            </w:pPr>
            <w:r w:rsidRPr="00AF065C">
              <w:t>Brasileiro (Nato ou Nat. +10 anos).</w:t>
            </w:r>
          </w:p>
        </w:tc>
      </w:tr>
      <w:tr w:rsidR="00AF065C" w:rsidRPr="00AF065C" w14:paraId="0D6268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05BE8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Seleção de Programação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2D642" w14:textId="77777777" w:rsidR="00AF065C" w:rsidRPr="00AF065C" w:rsidRDefault="00AF065C" w:rsidP="006B520A">
            <w:pPr>
              <w:jc w:val="both"/>
            </w:pPr>
            <w:r w:rsidRPr="00AF065C">
              <w:t>Brasileiro (Nato ou Nat. +10 anos).</w:t>
            </w:r>
          </w:p>
        </w:tc>
      </w:tr>
    </w:tbl>
    <w:p w14:paraId="13607331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762FD485" w14:textId="77777777" w:rsidR="00AF065C" w:rsidRPr="00AF065C" w:rsidRDefault="00AF065C" w:rsidP="006B520A">
      <w:pPr>
        <w:jc w:val="both"/>
      </w:pPr>
      <w:proofErr w:type="gramStart"/>
      <w:r w:rsidRPr="00AF065C">
        <w:t>.</w:t>
      </w:r>
      <w:proofErr w:type="spellStart"/>
      <w:r w:rsidRPr="00AF065C">
        <w:t>table</w:t>
      </w:r>
      <w:proofErr w:type="spellEnd"/>
      <w:proofErr w:type="gramEnd"/>
      <w:r w:rsidRPr="00AF065C">
        <w:t xml:space="preserve"> 3: CENSURA VS. CLASSIFICAÇÃO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050"/>
        <w:gridCol w:w="3451"/>
      </w:tblGrid>
      <w:tr w:rsidR="00AF065C" w:rsidRPr="00AF065C" w14:paraId="3632C8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8FB96" w14:textId="77777777" w:rsidR="00AF065C" w:rsidRPr="00AF065C" w:rsidRDefault="00AF065C" w:rsidP="006B520A">
            <w:pPr>
              <w:jc w:val="both"/>
            </w:pPr>
            <w:r w:rsidRPr="00AF065C">
              <w:rPr>
                <w:rFonts w:ascii="Segoe UI Emoji" w:hAnsi="Segoe UI Emoji" w:cs="Segoe UI Emoji"/>
                <w:b/>
                <w:bCs/>
              </w:rPr>
              <w:t>🟧</w:t>
            </w:r>
            <w:r w:rsidRPr="00AF065C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87A58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Censura (Proibida)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A3513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Classificação (Exigida)</w:t>
            </w:r>
          </w:p>
        </w:tc>
      </w:tr>
      <w:tr w:rsidR="00AF065C" w:rsidRPr="00AF065C" w14:paraId="2A1BD9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B9BED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C5D0" w14:textId="77777777" w:rsidR="00AF065C" w:rsidRPr="00AF065C" w:rsidRDefault="00AF065C" w:rsidP="006B520A">
            <w:pPr>
              <w:jc w:val="both"/>
            </w:pPr>
            <w:r w:rsidRPr="00AF065C">
              <w:t>Política, ideológica e artística.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699ED" w14:textId="77777777" w:rsidR="00AF065C" w:rsidRPr="00AF065C" w:rsidRDefault="00AF065C" w:rsidP="006B520A">
            <w:pPr>
              <w:jc w:val="both"/>
            </w:pPr>
            <w:r w:rsidRPr="00AF065C">
              <w:t>Informativa e etária.</w:t>
            </w:r>
          </w:p>
        </w:tc>
      </w:tr>
      <w:tr w:rsidR="00AF065C" w:rsidRPr="00AF065C" w14:paraId="20811F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11F9C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65D24" w14:textId="77777777" w:rsidR="00AF065C" w:rsidRPr="00AF065C" w:rsidRDefault="00AF065C" w:rsidP="006B520A">
            <w:pPr>
              <w:jc w:val="both"/>
            </w:pPr>
            <w:r w:rsidRPr="00AF065C">
              <w:t>Impedir a circulação da ideia.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01422" w14:textId="77777777" w:rsidR="00AF065C" w:rsidRPr="00AF065C" w:rsidRDefault="00AF065C" w:rsidP="006B520A">
            <w:pPr>
              <w:jc w:val="both"/>
            </w:pPr>
            <w:r w:rsidRPr="00AF065C">
              <w:t xml:space="preserve">Proteger a criança e </w:t>
            </w:r>
            <w:proofErr w:type="spellStart"/>
            <w:r w:rsidRPr="00AF065C">
              <w:t>o</w:t>
            </w:r>
            <w:proofErr w:type="spellEnd"/>
            <w:r w:rsidRPr="00AF065C">
              <w:t xml:space="preserve"> adolescente.</w:t>
            </w:r>
          </w:p>
        </w:tc>
      </w:tr>
      <w:tr w:rsidR="00AF065C" w:rsidRPr="00AF065C" w14:paraId="23BC26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36F4F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Base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1E005" w14:textId="77777777" w:rsidR="00AF065C" w:rsidRPr="00AF065C" w:rsidRDefault="00AF065C" w:rsidP="006B520A">
            <w:pPr>
              <w:jc w:val="both"/>
            </w:pPr>
            <w:r w:rsidRPr="00AF065C">
              <w:t>Inexistente (vedação absoluta).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C141A" w14:textId="77777777" w:rsidR="00AF065C" w:rsidRPr="00AF065C" w:rsidRDefault="00AF065C" w:rsidP="006B520A">
            <w:pPr>
              <w:jc w:val="both"/>
            </w:pPr>
            <w:r w:rsidRPr="00AF065C">
              <w:t>Lei Federal (Art. 220, § 3º).</w:t>
            </w:r>
          </w:p>
        </w:tc>
      </w:tr>
    </w:tbl>
    <w:p w14:paraId="040C9D30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72F6F375" w14:textId="77777777" w:rsidR="00AF065C" w:rsidRPr="00AF065C" w:rsidRDefault="00AF065C" w:rsidP="006B520A">
      <w:pPr>
        <w:jc w:val="both"/>
      </w:pPr>
      <w:proofErr w:type="gramStart"/>
      <w:r w:rsidRPr="00AF065C">
        <w:t>.</w:t>
      </w:r>
      <w:proofErr w:type="spellStart"/>
      <w:r w:rsidRPr="00AF065C">
        <w:t>table</w:t>
      </w:r>
      <w:proofErr w:type="spellEnd"/>
      <w:proofErr w:type="gramEnd"/>
      <w:r w:rsidRPr="00AF065C">
        <w:t xml:space="preserve"> 4: LIMITES À PROPAGANDA COMERCIAL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4477"/>
      </w:tblGrid>
      <w:tr w:rsidR="00AF065C" w:rsidRPr="00AF065C" w14:paraId="02CBE02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6B21D" w14:textId="77777777" w:rsidR="00AF065C" w:rsidRPr="00AF065C" w:rsidRDefault="00AF065C" w:rsidP="006B520A">
            <w:pPr>
              <w:jc w:val="both"/>
            </w:pPr>
            <w:r w:rsidRPr="00AF065C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AF065C">
              <w:rPr>
                <w:b/>
                <w:bCs/>
              </w:rPr>
              <w:t xml:space="preserve"> Produto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BB782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Restrição Constitucional</w:t>
            </w:r>
          </w:p>
        </w:tc>
      </w:tr>
      <w:tr w:rsidR="00AF065C" w:rsidRPr="00AF065C" w14:paraId="2DD006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3F20A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Tabaco / Bebidas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965B8" w14:textId="77777777" w:rsidR="00AF065C" w:rsidRPr="00AF065C" w:rsidRDefault="00AF065C" w:rsidP="006B520A">
            <w:pPr>
              <w:jc w:val="both"/>
            </w:pPr>
            <w:r w:rsidRPr="00AF065C">
              <w:t>Sujeitos a restrições legais e advertências.</w:t>
            </w:r>
          </w:p>
        </w:tc>
      </w:tr>
      <w:tr w:rsidR="00AF065C" w:rsidRPr="00AF065C" w14:paraId="028EB9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75C36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Medicamentos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93E0F" w14:textId="77777777" w:rsidR="00AF065C" w:rsidRPr="00AF065C" w:rsidRDefault="00AF065C" w:rsidP="006B520A">
            <w:pPr>
              <w:jc w:val="both"/>
            </w:pPr>
            <w:r w:rsidRPr="00AF065C">
              <w:t>Sujeitos a restrições legais e advertências.</w:t>
            </w:r>
          </w:p>
        </w:tc>
      </w:tr>
      <w:tr w:rsidR="00AF065C" w:rsidRPr="00AF065C" w14:paraId="0D2345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FE8D" w14:textId="77777777" w:rsidR="00AF065C" w:rsidRPr="00AF065C" w:rsidRDefault="00AF065C" w:rsidP="006B520A">
            <w:pPr>
              <w:jc w:val="both"/>
            </w:pPr>
            <w:r w:rsidRPr="00AF065C">
              <w:rPr>
                <w:b/>
                <w:bCs/>
              </w:rPr>
              <w:t>Agrotóxicos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31ED" w14:textId="77777777" w:rsidR="00AF065C" w:rsidRPr="00AF065C" w:rsidRDefault="00AF065C" w:rsidP="006B520A">
            <w:pPr>
              <w:jc w:val="both"/>
            </w:pPr>
            <w:r w:rsidRPr="00AF065C">
              <w:t>Sujeitos a restrições legais e advertências.</w:t>
            </w:r>
          </w:p>
        </w:tc>
      </w:tr>
    </w:tbl>
    <w:p w14:paraId="1D325CD2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301FB464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b/>
          <w:bCs/>
        </w:rPr>
        <w:t xml:space="preserve">5 - </w:t>
      </w:r>
      <w:r w:rsidRPr="00AF065C">
        <w:rPr>
          <w:rFonts w:ascii="Segoe UI Emoji" w:hAnsi="Segoe UI Emoji" w:cs="Segoe UI Emoji"/>
          <w:b/>
          <w:bCs/>
        </w:rPr>
        <w:t>🟨</w:t>
      </w:r>
      <w:r w:rsidRPr="00AF065C">
        <w:rPr>
          <w:b/>
          <w:bCs/>
        </w:rPr>
        <w:t xml:space="preserve"> 10 QUESTÕES CEBRASPE (VERTICAL)</w:t>
      </w:r>
    </w:p>
    <w:p w14:paraId="4B581A7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A) ENUNCIADOS (PARA RESOLUÇÃO)</w:t>
      </w:r>
    </w:p>
    <w:p w14:paraId="0DFC6C00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A manifestação do pensamento, a criação, a expressão e a informação, sob qualquer forma, processo ou veículo, não sofrerão qualquer restrição, observado o disposto na CF.</w:t>
      </w:r>
    </w:p>
    <w:p w14:paraId="27C7FFE3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É vedada toda e qualquer censura de natureza política, ideológica e artística.</w:t>
      </w:r>
    </w:p>
    <w:p w14:paraId="3EB070AC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A propriedade de empresa de radiodifusão sonora e de sons e imagens é privativa de brasileiros natos ou naturalizados há mais de cinco anos.</w:t>
      </w:r>
    </w:p>
    <w:p w14:paraId="11DF3BB9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O capital estrangeiro pode participar de até 30% do capital total e do capital votante das empresas de jornalismo e radiodifusão.</w:t>
      </w:r>
    </w:p>
    <w:p w14:paraId="3C02D564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A responsabilidade editorial e as atividades de seleção e direção da programação veiculada são privativas de brasileiros natos ou naturalizados há mais de dez anos.</w:t>
      </w:r>
    </w:p>
    <w:p w14:paraId="53C1251C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A publicação de veículo impresso de comunicação depende de licença prévia de autoridade administrativa.</w:t>
      </w:r>
    </w:p>
    <w:p w14:paraId="33B97D76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Os meios de comunicação social não podem, de forma alguma, ser objeto de monopólio ou oligopólio.</w:t>
      </w:r>
    </w:p>
    <w:p w14:paraId="6E0EECFC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A lei federal deve estabelecer os meios que garantam à pessoa e à família a possibilidade de se defenderem de programas que contrariem o Art. 221.</w:t>
      </w:r>
    </w:p>
    <w:p w14:paraId="4DA66693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O Conselho de Comunicação Social é órgão vinculado ao Poder Executivo e possui poder de fechar emissoras.</w:t>
      </w:r>
    </w:p>
    <w:p w14:paraId="03B9E5F4" w14:textId="77777777" w:rsidR="00AF065C" w:rsidRPr="00AF065C" w:rsidRDefault="00AF065C" w:rsidP="006B520A">
      <w:pPr>
        <w:numPr>
          <w:ilvl w:val="0"/>
          <w:numId w:val="6"/>
        </w:numPr>
        <w:jc w:val="both"/>
      </w:pPr>
      <w:r w:rsidRPr="00AF065C">
        <w:t>(CEBRASPE) A propaganda de bebidas alcoólicas e tabaco é livre de qualquer advertência sobre os malefícios decorrentes de seu consumo.</w:t>
      </w:r>
    </w:p>
    <w:p w14:paraId="0DB77F3C" w14:textId="77777777" w:rsidR="00AF065C" w:rsidRPr="00AF065C" w:rsidRDefault="006A155B" w:rsidP="006B520A">
      <w:pPr>
        <w:jc w:val="both"/>
      </w:pPr>
      <w:r>
        <w:lastRenderedPageBreak/>
        <w:pict w14:anchorId="35BDD724">
          <v:rect id="_x0000_i1025" style="width:0;height:1.5pt" o:hralign="center" o:hrstd="t" o:hr="t" fillcolor="#a0a0a0" stroked="f"/>
        </w:pict>
      </w:r>
    </w:p>
    <w:p w14:paraId="5398E01C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B) GABARITOS COMENTADOS (VERTICAL)</w:t>
      </w:r>
    </w:p>
    <w:p w14:paraId="2ADA7EAB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01</w:t>
      </w:r>
    </w:p>
    <w:p w14:paraId="1B3A4090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...não sofrerão qualquer restrição, observado o disposto na CF.</w:t>
      </w:r>
    </w:p>
    <w:p w14:paraId="24CB9102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...regra geral da liberdade. </w:t>
      </w:r>
      <w:r w:rsidRPr="00AF065C">
        <w:rPr>
          <w:b/>
          <w:bCs/>
        </w:rPr>
        <w:t>VERDADEIRO.</w:t>
      </w:r>
      <w:r w:rsidRPr="00AF065C">
        <w:t xml:space="preserve"> Art. 220, </w:t>
      </w:r>
      <w:r w:rsidRPr="00AF065C">
        <w:rPr>
          <w:i/>
          <w:iCs/>
        </w:rPr>
        <w:t>caput</w:t>
      </w:r>
      <w:r w:rsidRPr="00AF065C">
        <w:t>.</w:t>
      </w:r>
    </w:p>
    <w:p w14:paraId="3086B226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02</w:t>
      </w:r>
    </w:p>
    <w:p w14:paraId="3A6D2D07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É vedada toda e qualquer censura...</w:t>
      </w:r>
    </w:p>
    <w:p w14:paraId="09653B7D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...proibição de censura. </w:t>
      </w:r>
      <w:r w:rsidRPr="00AF065C">
        <w:rPr>
          <w:b/>
          <w:bCs/>
        </w:rPr>
        <w:t>VERDADEIRO.</w:t>
      </w:r>
      <w:r w:rsidRPr="00AF065C">
        <w:t xml:space="preserve"> Art. 220, § 2º.</w:t>
      </w:r>
    </w:p>
    <w:p w14:paraId="0BA7EB00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03</w:t>
      </w:r>
    </w:p>
    <w:p w14:paraId="43EF2881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...naturalizados há mais de cinco anos.</w:t>
      </w:r>
    </w:p>
    <w:p w14:paraId="48F1BDF8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...prazo de naturalização. </w:t>
      </w:r>
      <w:r w:rsidRPr="00AF065C">
        <w:rPr>
          <w:b/>
          <w:bCs/>
        </w:rPr>
        <w:t>FALSO.</w:t>
      </w:r>
      <w:r w:rsidRPr="00AF065C">
        <w:t xml:space="preserve"> O prazo correto é de mais de </w:t>
      </w:r>
      <w:r w:rsidRPr="00AF065C">
        <w:rPr>
          <w:b/>
          <w:bCs/>
        </w:rPr>
        <w:t>dez anos</w:t>
      </w:r>
      <w:r w:rsidRPr="00AF065C">
        <w:t xml:space="preserve"> (Art. 222).</w:t>
      </w:r>
    </w:p>
    <w:p w14:paraId="7D11BC84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04</w:t>
      </w:r>
    </w:p>
    <w:p w14:paraId="2C7A039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O capital estrangeiro pode participar de até 30%...</w:t>
      </w:r>
    </w:p>
    <w:p w14:paraId="5FE8D0EF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...limite de capital. </w:t>
      </w:r>
      <w:r w:rsidRPr="00AF065C">
        <w:rPr>
          <w:b/>
          <w:bCs/>
        </w:rPr>
        <w:t>VERDADEIRO.</w:t>
      </w:r>
      <w:r w:rsidRPr="00AF065C">
        <w:t xml:space="preserve"> Art. 222, § 1º.</w:t>
      </w:r>
    </w:p>
    <w:p w14:paraId="01A43E30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05</w:t>
      </w:r>
    </w:p>
    <w:p w14:paraId="14F2775B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...privativas de brasileiros natos ou naturalizados há mais de dez anos.</w:t>
      </w:r>
    </w:p>
    <w:p w14:paraId="34D98F37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...direção editorial. </w:t>
      </w:r>
      <w:r w:rsidRPr="00AF065C">
        <w:rPr>
          <w:b/>
          <w:bCs/>
        </w:rPr>
        <w:t>VERDADEIRO.</w:t>
      </w:r>
      <w:r w:rsidRPr="00AF065C">
        <w:t xml:space="preserve"> Art. 222, § 2º.</w:t>
      </w:r>
    </w:p>
    <w:p w14:paraId="1957F5F4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06</w:t>
      </w:r>
    </w:p>
    <w:p w14:paraId="5E835FFA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...depende de licença prévia de autoridade administrativa.</w:t>
      </w:r>
    </w:p>
    <w:p w14:paraId="7105E334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...liberdade de imprensa. </w:t>
      </w:r>
      <w:r w:rsidRPr="00AF065C">
        <w:rPr>
          <w:b/>
          <w:bCs/>
        </w:rPr>
        <w:t>FALSO.</w:t>
      </w:r>
      <w:r w:rsidRPr="00AF065C">
        <w:t xml:space="preserve"> A publicação de veículo impresso </w:t>
      </w:r>
      <w:r w:rsidRPr="00AF065C">
        <w:rPr>
          <w:b/>
          <w:bCs/>
        </w:rPr>
        <w:t>independe de licença</w:t>
      </w:r>
      <w:r w:rsidRPr="00AF065C">
        <w:t xml:space="preserve"> de autoridade (Art. 220, § 6º).</w:t>
      </w:r>
    </w:p>
    <w:p w14:paraId="09EA4146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lastRenderedPageBreak/>
        <w:t>QUESTÃO 07</w:t>
      </w:r>
    </w:p>
    <w:p w14:paraId="7AD6C5CF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...não podem... ser objeto de monopólio ou oligopólio.</w:t>
      </w:r>
    </w:p>
    <w:p w14:paraId="1C6F9CEC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...pluralismo de informação. </w:t>
      </w:r>
      <w:r w:rsidRPr="00AF065C">
        <w:rPr>
          <w:b/>
          <w:bCs/>
        </w:rPr>
        <w:t>VERDADEIRO.</w:t>
      </w:r>
      <w:r w:rsidRPr="00AF065C">
        <w:t xml:space="preserve"> Art. 220, § 5º.</w:t>
      </w:r>
    </w:p>
    <w:p w14:paraId="00E3D3FE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08</w:t>
      </w:r>
    </w:p>
    <w:p w14:paraId="3F486AF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A lei federal deve estabelecer os meios que garantam... defesa contra programas...</w:t>
      </w:r>
    </w:p>
    <w:p w14:paraId="583CB90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...proteção da família. </w:t>
      </w:r>
      <w:r w:rsidRPr="00AF065C">
        <w:rPr>
          <w:b/>
          <w:bCs/>
        </w:rPr>
        <w:t>VERDADEIRO.</w:t>
      </w:r>
      <w:r w:rsidRPr="00AF065C">
        <w:t xml:space="preserve"> Art. 220, § 3º, II.</w:t>
      </w:r>
    </w:p>
    <w:p w14:paraId="2C9366C3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09</w:t>
      </w:r>
    </w:p>
    <w:p w14:paraId="2DDA0E2C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...órgão vinculado ao Poder Executivo...</w:t>
      </w:r>
    </w:p>
    <w:p w14:paraId="215E84D4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...natureza do Conselho. </w:t>
      </w:r>
      <w:r w:rsidRPr="00AF065C">
        <w:rPr>
          <w:b/>
          <w:bCs/>
        </w:rPr>
        <w:t>FALSO.</w:t>
      </w:r>
      <w:r w:rsidRPr="00AF065C">
        <w:t xml:space="preserve"> É órgão auxiliar do </w:t>
      </w:r>
      <w:r w:rsidRPr="00AF065C">
        <w:rPr>
          <w:b/>
          <w:bCs/>
        </w:rPr>
        <w:t>Congresso Nacional</w:t>
      </w:r>
      <w:r w:rsidRPr="00AF065C">
        <w:t xml:space="preserve"> (Legislativo) e não tem poder de polícia (Art. 224).</w:t>
      </w:r>
    </w:p>
    <w:p w14:paraId="421A807F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QUESTÃO 10</w:t>
      </w:r>
    </w:p>
    <w:p w14:paraId="0DC06CEB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O ENUNCIADO DIZ:</w:t>
      </w:r>
      <w:r w:rsidRPr="00AF065C">
        <w:t xml:space="preserve"> (CEBRASPE) ...propaganda de bebidas... é livre de qualquer advertência...</w:t>
      </w:r>
    </w:p>
    <w:p w14:paraId="2A1F329D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RESPOSTA/COMENTÁRIO:</w:t>
      </w:r>
      <w:r w:rsidRPr="00AF065C">
        <w:t xml:space="preserve"> (CEBRASPE) ...restrição à propaganda. </w:t>
      </w:r>
      <w:r w:rsidRPr="00AF065C">
        <w:rPr>
          <w:b/>
          <w:bCs/>
        </w:rPr>
        <w:t>FALSO.</w:t>
      </w:r>
      <w:r w:rsidRPr="00AF065C">
        <w:t xml:space="preserve"> A CF exige que a propaganda venha acompanhada de advertência sobre os malefícios (Art. 220, § 4º).</w:t>
      </w:r>
    </w:p>
    <w:p w14:paraId="09E57034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420E3316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rFonts w:ascii="Segoe UI Emoji" w:hAnsi="Segoe UI Emoji" w:cs="Segoe UI Emoji"/>
          <w:b/>
          <w:bCs/>
        </w:rPr>
        <w:t>🟨</w:t>
      </w:r>
      <w:r w:rsidRPr="00AF065C">
        <w:rPr>
          <w:b/>
          <w:bCs/>
        </w:rPr>
        <w:t xml:space="preserve"> 6 - PEGADINHAS DO CEBRASPE (COMUNICAÇÃO SOCIAL)</w:t>
      </w:r>
    </w:p>
    <w:p w14:paraId="35CAB5AC" w14:textId="77777777" w:rsidR="00AF065C" w:rsidRPr="00AF065C" w:rsidRDefault="00AF065C" w:rsidP="006B520A">
      <w:pPr>
        <w:numPr>
          <w:ilvl w:val="0"/>
          <w:numId w:val="7"/>
        </w:numPr>
        <w:jc w:val="both"/>
      </w:pPr>
      <w:r w:rsidRPr="00AF065C">
        <w:rPr>
          <w:b/>
          <w:bCs/>
        </w:rPr>
        <w:t>A PEGADINHA DA INTERNET</w:t>
      </w:r>
      <w:r w:rsidRPr="00AF065C">
        <w:t>: O examinador afirma que as regras de propriedade (30% de capital estrangeiro) se aplicam a portais de notícias na internet.</w:t>
      </w:r>
    </w:p>
    <w:p w14:paraId="3CA869CA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COMO É A PEGADINHA:</w:t>
      </w:r>
      <w:r w:rsidRPr="00AF065C">
        <w:t xml:space="preserve"> Tenta estender uma regra de rádio/TV (radiodifusão) para a internet.</w:t>
      </w:r>
    </w:p>
    <w:p w14:paraId="23EF5036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RESPOSTA:</w:t>
      </w:r>
      <w:r w:rsidRPr="00AF065C">
        <w:t xml:space="preserve"> </w:t>
      </w:r>
      <w:r w:rsidRPr="00AF065C">
        <w:rPr>
          <w:b/>
          <w:bCs/>
        </w:rPr>
        <w:t>FALSO.</w:t>
      </w:r>
      <w:r w:rsidRPr="00AF065C">
        <w:t xml:space="preserve"> O STF já decidiu que as restrições do Art. 222 não se aplicam a empresas que operam exclusivamente na internet.</w:t>
      </w:r>
    </w:p>
    <w:p w14:paraId="2EE4FBB0" w14:textId="77777777" w:rsidR="00AF065C" w:rsidRPr="00AF065C" w:rsidRDefault="00AF065C" w:rsidP="006B520A">
      <w:pPr>
        <w:numPr>
          <w:ilvl w:val="0"/>
          <w:numId w:val="7"/>
        </w:numPr>
        <w:jc w:val="both"/>
      </w:pPr>
      <w:r w:rsidRPr="00AF065C">
        <w:rPr>
          <w:b/>
          <w:bCs/>
        </w:rPr>
        <w:t>A PEGADINHA DO SIGILO DA FONTE</w:t>
      </w:r>
      <w:r w:rsidRPr="00AF065C">
        <w:t>: Dizem que o jornalista é obrigado a revelar sua fonte se houver um crime grave.</w:t>
      </w:r>
    </w:p>
    <w:p w14:paraId="21986123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COMO É A PEGADINHA:</w:t>
      </w:r>
      <w:r w:rsidRPr="00AF065C">
        <w:t xml:space="preserve"> Ignora a garantia constitucional.</w:t>
      </w:r>
    </w:p>
    <w:p w14:paraId="6DD33927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lastRenderedPageBreak/>
        <w:t>RESPOSTA:</w:t>
      </w:r>
      <w:r w:rsidRPr="00AF065C">
        <w:t xml:space="preserve"> </w:t>
      </w:r>
      <w:r w:rsidRPr="00AF065C">
        <w:rPr>
          <w:b/>
          <w:bCs/>
        </w:rPr>
        <w:t>FALSO.</w:t>
      </w:r>
      <w:r w:rsidRPr="00AF065C">
        <w:t xml:space="preserve"> É assegurado a todos o acesso à informação e resguardado o sigilo da fonte, quando necessário ao exercício profissional (Art. 5º, XIV e Art. 220).</w:t>
      </w:r>
    </w:p>
    <w:p w14:paraId="5B448B45" w14:textId="77777777" w:rsidR="00AF065C" w:rsidRPr="00AF065C" w:rsidRDefault="00AF065C" w:rsidP="006B520A">
      <w:pPr>
        <w:numPr>
          <w:ilvl w:val="0"/>
          <w:numId w:val="7"/>
        </w:numPr>
        <w:jc w:val="both"/>
      </w:pPr>
      <w:r w:rsidRPr="00AF065C">
        <w:rPr>
          <w:b/>
          <w:bCs/>
        </w:rPr>
        <w:t>A PEGADINHA DA CONCESSÃO</w:t>
      </w:r>
      <w:r w:rsidRPr="00AF065C">
        <w:t>: O examinador diz que o Presidente da República pode cancelar uma concessão de rádio sozinho.</w:t>
      </w:r>
    </w:p>
    <w:p w14:paraId="6F9FCAE1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COMO É A PEGADINHA:</w:t>
      </w:r>
      <w:r w:rsidRPr="00AF065C">
        <w:t xml:space="preserve"> Ignora o papel do Congresso.</w:t>
      </w:r>
    </w:p>
    <w:p w14:paraId="6036FA65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RESPOSTA:</w:t>
      </w:r>
      <w:r w:rsidRPr="00AF065C">
        <w:t xml:space="preserve"> </w:t>
      </w:r>
      <w:r w:rsidRPr="00AF065C">
        <w:rPr>
          <w:b/>
          <w:bCs/>
        </w:rPr>
        <w:t>FALSO.</w:t>
      </w:r>
      <w:r w:rsidRPr="00AF065C">
        <w:t xml:space="preserve"> O cancelamento da concessão ou permissão, antes de vencido o prazo, depende de </w:t>
      </w:r>
      <w:r w:rsidRPr="00AF065C">
        <w:rPr>
          <w:b/>
          <w:bCs/>
        </w:rPr>
        <w:t>decisão judicial</w:t>
      </w:r>
      <w:r w:rsidRPr="00AF065C">
        <w:t xml:space="preserve"> (Art. 223, § 4º). A não renovação depende de aprovação de 2/5 do Congresso Nacional.</w:t>
      </w:r>
    </w:p>
    <w:p w14:paraId="3830DAD2" w14:textId="77777777" w:rsidR="00AF065C" w:rsidRPr="00AF065C" w:rsidRDefault="00AF065C" w:rsidP="006B520A">
      <w:pPr>
        <w:numPr>
          <w:ilvl w:val="0"/>
          <w:numId w:val="7"/>
        </w:numPr>
        <w:jc w:val="both"/>
      </w:pPr>
      <w:r w:rsidRPr="00AF065C">
        <w:rPr>
          <w:b/>
          <w:bCs/>
        </w:rPr>
        <w:t>A PEGADINHA DOS VALORES ÉTICOS</w:t>
      </w:r>
      <w:r w:rsidRPr="00AF065C">
        <w:t>: Afirmam que a programação das emissoras de TV deve ser obrigatoriamente aprovada por um conselho de ética do governo.</w:t>
      </w:r>
    </w:p>
    <w:p w14:paraId="454773DE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COMO É A PEGADINHA:</w:t>
      </w:r>
      <w:r w:rsidRPr="00AF065C">
        <w:t xml:space="preserve"> Tenta criar um controle prévio.</w:t>
      </w:r>
    </w:p>
    <w:p w14:paraId="6134F3B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RESPOSTA:</w:t>
      </w:r>
      <w:r w:rsidRPr="00AF065C">
        <w:t xml:space="preserve"> </w:t>
      </w:r>
      <w:r w:rsidRPr="00AF065C">
        <w:rPr>
          <w:b/>
          <w:bCs/>
        </w:rPr>
        <w:t>FALSO.</w:t>
      </w:r>
      <w:r w:rsidRPr="00AF065C">
        <w:t xml:space="preserve"> A programação deve respeitar valores éticos, mas o controle é a posteriori. Não existe aprovação prévia de conteúdo.</w:t>
      </w:r>
    </w:p>
    <w:p w14:paraId="4776E583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374F9C3F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rFonts w:ascii="Segoe UI Emoji" w:hAnsi="Segoe UI Emoji" w:cs="Segoe UI Emoji"/>
          <w:b/>
          <w:bCs/>
        </w:rPr>
        <w:t>🟨</w:t>
      </w:r>
      <w:r w:rsidRPr="00AF065C">
        <w:rPr>
          <w:b/>
          <w:bCs/>
        </w:rPr>
        <w:t xml:space="preserve"> 7 - FLASHCARDS (FRENTE / VERSO)</w:t>
      </w:r>
    </w:p>
    <w:p w14:paraId="0429E592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Brasileiro naturalizado há 8 anos pode ser dono de uma emissora de TV?</w:t>
      </w:r>
    </w:p>
    <w:p w14:paraId="5658CCDB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 xml:space="preserve">: Não. A CF exige naturalização há mais de </w:t>
      </w:r>
      <w:r w:rsidRPr="00AF065C">
        <w:rPr>
          <w:b/>
          <w:bCs/>
        </w:rPr>
        <w:t>10 anos</w:t>
      </w:r>
      <w:r w:rsidRPr="00AF065C">
        <w:t xml:space="preserve"> para propriedade e responsabilidade editorial.</w:t>
      </w:r>
    </w:p>
    <w:p w14:paraId="27B7DDF4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53CA9ECC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Qual a porcentagem máxima de capital estrangeiro permitida em empresas de rádio e jornal?</w:t>
      </w:r>
    </w:p>
    <w:p w14:paraId="1F3AEB0D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>: 30% do capital total e do capital votante.</w:t>
      </w:r>
    </w:p>
    <w:p w14:paraId="32581DA0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79755D09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É permitida a censura prévia por motivos de segurança nacional?</w:t>
      </w:r>
    </w:p>
    <w:p w14:paraId="267F2146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>: Não. A vedação à censura de natureza política, ideológica e artística é absoluta na CF/88.</w:t>
      </w:r>
    </w:p>
    <w:p w14:paraId="762C4FC5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1CFD3480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O Conselho de Comunicação Social é vinculado a qual Poder?</w:t>
      </w:r>
    </w:p>
    <w:p w14:paraId="38D3D6C3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 xml:space="preserve">: É órgão auxiliar do </w:t>
      </w:r>
      <w:r w:rsidRPr="00AF065C">
        <w:rPr>
          <w:b/>
          <w:bCs/>
        </w:rPr>
        <w:t>Congresso Nacional</w:t>
      </w:r>
      <w:r w:rsidRPr="00AF065C">
        <w:t xml:space="preserve"> (Poder Legislativo).</w:t>
      </w:r>
    </w:p>
    <w:p w14:paraId="31E2BC86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626737AB" w14:textId="77777777" w:rsidR="00AF065C" w:rsidRPr="00AF065C" w:rsidRDefault="00AF065C" w:rsidP="006B520A">
      <w:pPr>
        <w:jc w:val="both"/>
        <w:rPr>
          <w:b/>
          <w:bCs/>
        </w:rPr>
      </w:pPr>
      <w:r w:rsidRPr="00AF065C">
        <w:rPr>
          <w:rFonts w:ascii="Segoe UI Emoji" w:hAnsi="Segoe UI Emoji" w:cs="Segoe UI Emoji"/>
          <w:b/>
          <w:bCs/>
        </w:rPr>
        <w:lastRenderedPageBreak/>
        <w:t>🟨</w:t>
      </w:r>
      <w:r w:rsidRPr="00AF065C">
        <w:rPr>
          <w:b/>
          <w:bCs/>
        </w:rPr>
        <w:t xml:space="preserve"> 8 - FLASHCARDS (PERGUNTAS TÉCNICAS)</w:t>
      </w:r>
    </w:p>
    <w:p w14:paraId="2CCF96E7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A quem compete outorgar e renovar concessão de radiodifusão?</w:t>
      </w:r>
    </w:p>
    <w:p w14:paraId="32DCF875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>: Ao Poder Executivo, mas o ato depende de apreciação do Congresso Nacional.</w:t>
      </w:r>
    </w:p>
    <w:p w14:paraId="6234607E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0E66A043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O que acontece se o Congresso não apreciar a renovação da concessão no prazo?</w:t>
      </w:r>
    </w:p>
    <w:p w14:paraId="121EDFB1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>: A concessão considera-se renovada provisoriamente.</w:t>
      </w:r>
    </w:p>
    <w:p w14:paraId="4578495D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32A35A3D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A responsabilidade editorial pode ser exercida por pessoa jurídica?</w:t>
      </w:r>
    </w:p>
    <w:p w14:paraId="3FC9ADC0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>: Não. A responsabilidade editorial e a direção de programação são privativas de pessoas físicas (brasileiros natos ou nat.+10 anos).</w:t>
      </w:r>
    </w:p>
    <w:p w14:paraId="371B858D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35DF5428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FRENTE</w:t>
      </w:r>
      <w:r w:rsidRPr="00AF065C">
        <w:t>: A produção regional é obrigatória na TV brasileira?</w:t>
      </w:r>
    </w:p>
    <w:p w14:paraId="53AC4584" w14:textId="77777777" w:rsidR="00AF065C" w:rsidRPr="00AF065C" w:rsidRDefault="00AF065C" w:rsidP="006B520A">
      <w:pPr>
        <w:jc w:val="both"/>
      </w:pPr>
      <w:r w:rsidRPr="00AF065C">
        <w:rPr>
          <w:b/>
          <w:bCs/>
        </w:rPr>
        <w:t>VERSO</w:t>
      </w:r>
      <w:r w:rsidRPr="00AF065C">
        <w:t>: Sim, a regionalização da produção cultural e jornalística é um princípio constitucional (Art. 221, III).</w:t>
      </w:r>
    </w:p>
    <w:p w14:paraId="12F3C1A2" w14:textId="77777777" w:rsidR="00AF065C" w:rsidRPr="00AF065C" w:rsidRDefault="00AF065C" w:rsidP="006B520A">
      <w:pPr>
        <w:jc w:val="both"/>
      </w:pPr>
      <w:r w:rsidRPr="00AF065C">
        <w:rPr>
          <w:rFonts w:ascii="Segoe UI Emoji" w:hAnsi="Segoe UI Emoji" w:cs="Segoe UI Emoji"/>
        </w:rPr>
        <w:t>⬜</w:t>
      </w:r>
    </w:p>
    <w:p w14:paraId="592691B3" w14:textId="77777777" w:rsidR="00557E78" w:rsidRDefault="00557E78" w:rsidP="006B520A">
      <w:pPr>
        <w:jc w:val="both"/>
      </w:pPr>
    </w:p>
    <w:sectPr w:rsidR="00557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5F3"/>
    <w:multiLevelType w:val="multilevel"/>
    <w:tmpl w:val="5D56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F22CE"/>
    <w:multiLevelType w:val="multilevel"/>
    <w:tmpl w:val="DF1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F1C01"/>
    <w:multiLevelType w:val="multilevel"/>
    <w:tmpl w:val="0434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610C1"/>
    <w:multiLevelType w:val="multilevel"/>
    <w:tmpl w:val="E54E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72EA7"/>
    <w:multiLevelType w:val="multilevel"/>
    <w:tmpl w:val="E070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85CCF"/>
    <w:multiLevelType w:val="multilevel"/>
    <w:tmpl w:val="5200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E5E95"/>
    <w:multiLevelType w:val="multilevel"/>
    <w:tmpl w:val="A49C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505992">
    <w:abstractNumId w:val="3"/>
  </w:num>
  <w:num w:numId="2" w16cid:durableId="1265264492">
    <w:abstractNumId w:val="0"/>
  </w:num>
  <w:num w:numId="3" w16cid:durableId="610817138">
    <w:abstractNumId w:val="4"/>
  </w:num>
  <w:num w:numId="4" w16cid:durableId="262424551">
    <w:abstractNumId w:val="6"/>
  </w:num>
  <w:num w:numId="5" w16cid:durableId="1598949073">
    <w:abstractNumId w:val="1"/>
  </w:num>
  <w:num w:numId="6" w16cid:durableId="487862042">
    <w:abstractNumId w:val="5"/>
  </w:num>
  <w:num w:numId="7" w16cid:durableId="202304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78"/>
    <w:rsid w:val="002C0158"/>
    <w:rsid w:val="00557E78"/>
    <w:rsid w:val="006B520A"/>
    <w:rsid w:val="007F7DBA"/>
    <w:rsid w:val="00A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3DC"/>
  <w15:chartTrackingRefBased/>
  <w15:docId w15:val="{AEA2D9AA-8862-469F-9D99-3707D28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7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7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7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7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7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7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7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7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7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7E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7E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7E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7E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7E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7E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7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7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7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7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7E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E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7E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7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7E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7E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B520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10615</Characters>
  <Application>Microsoft Office Word</Application>
  <DocSecurity>0</DocSecurity>
  <Lines>303</Lines>
  <Paragraphs>216</Paragraphs>
  <ScaleCrop>false</ScaleCrop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2026-02-14T09:14:00Z</dcterms:created>
  <dcterms:modified xsi:type="dcterms:W3CDTF">2026-02-15T22:57:00Z</dcterms:modified>
</cp:coreProperties>
</file>