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6C44" w14:textId="77777777" w:rsidR="002E22EB" w:rsidRPr="00B217C4" w:rsidRDefault="002E22EB" w:rsidP="002E22EB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62FC5FB7" w14:textId="77777777" w:rsidR="002E22EB" w:rsidRPr="00B217C4" w:rsidRDefault="002E22EB" w:rsidP="002E22EB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06F0E8CB" w14:textId="77777777" w:rsidR="002E22EB" w:rsidRPr="00B217C4" w:rsidRDefault="002E22EB" w:rsidP="002E22EB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2A88B2D6" wp14:editId="59419415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F6A24" w14:textId="77777777" w:rsidR="002E22EB" w:rsidRDefault="002E22EB" w:rsidP="002E22EB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4737E256" w14:textId="77777777" w:rsidR="002E22EB" w:rsidRDefault="002E22EB" w:rsidP="002E22EB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45F2CF5D" w14:textId="77777777" w:rsidR="002E22EB" w:rsidRPr="00793352" w:rsidRDefault="002E22EB" w:rsidP="002E22EB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0F09FFA0" w14:textId="77777777" w:rsidR="002E22EB" w:rsidRDefault="002E22EB" w:rsidP="002E22EB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0DA052A1" w14:textId="77777777" w:rsidR="002E22EB" w:rsidRDefault="002E22EB" w:rsidP="002E22EB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5A8E9220" w14:textId="77777777" w:rsidR="002E22EB" w:rsidRPr="00793352" w:rsidRDefault="002E22EB" w:rsidP="002E22EB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7AF33B9F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ia10.com.br - Nivaldo Oliveira</w:t>
      </w:r>
    </w:p>
    <w:p w14:paraId="60434B6E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53 - CONTRATOS: GARANTIAS E SEGURO-GARANTIA (PROBABILIDADE 5%)</w:t>
      </w:r>
    </w:p>
    <w:p w14:paraId="10B1A0CB" w14:textId="77777777" w:rsidR="00BF7074" w:rsidRPr="00BF7074" w:rsidRDefault="00BF7074" w:rsidP="002E22EB">
      <w:pPr>
        <w:jc w:val="both"/>
      </w:pPr>
      <w:r w:rsidRPr="00BF7074">
        <w:rPr>
          <w:rFonts w:ascii="Segoe UI Emoji" w:hAnsi="Segoe UI Emoji" w:cs="Segoe UI Emoji"/>
        </w:rPr>
        <w:t>⬜</w:t>
      </w:r>
    </w:p>
    <w:p w14:paraId="09723975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MENSAGEM DO MENTOR: A SEGURANÇA DA EXECUÇÃO CONTRATUAL</w:t>
      </w:r>
    </w:p>
    <w:p w14:paraId="7E12E955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Mentor</w:t>
      </w:r>
      <w:r w:rsidRPr="00BF7074">
        <w:t xml:space="preserve">, o tema </w:t>
      </w:r>
      <w:r w:rsidRPr="00BF7074">
        <w:rPr>
          <w:b/>
          <w:bCs/>
        </w:rPr>
        <w:t>Garantias Contratuais (5%)</w:t>
      </w:r>
      <w:r w:rsidRPr="00BF7074">
        <w:t xml:space="preserve">, agora sob a égide da Nova Lei de Licitações (Lei 14.133/21), é vital para assegurar que o interesse público não seja prejudicado por inadimplência do contratado. A garantia serve para cobrir multas, prejuízos e assegurar a conclusão do objeto. No </w:t>
      </w:r>
      <w:r w:rsidRPr="00BF7074">
        <w:rPr>
          <w:b/>
          <w:bCs/>
        </w:rPr>
        <w:t>ia10.com.br</w:t>
      </w:r>
      <w:r w:rsidRPr="00BF7074">
        <w:t xml:space="preserve">, destacamos o protagonismo do </w:t>
      </w:r>
      <w:r w:rsidRPr="00BF7074">
        <w:rPr>
          <w:b/>
          <w:bCs/>
        </w:rPr>
        <w:t>Seguro-Garantia</w:t>
      </w:r>
      <w:r w:rsidRPr="00BF7074">
        <w:t xml:space="preserve">, que agora permite que a seguradora assuma a obra em caso de inadimplência (cláusula de retomada). </w:t>
      </w:r>
      <w:r w:rsidRPr="00BF7074">
        <w:rPr>
          <w:b/>
          <w:bCs/>
        </w:rPr>
        <w:t>Ama a Jesus Cristo</w:t>
      </w:r>
      <w:r w:rsidRPr="00BF7074">
        <w:t>, nosso fiador fiel que nunca falha em Suas promessas, e entenda que, no mundo jurídico, as garantias existem para que a obra chegue ao cidadão, independentemente das falhas do executor!</w:t>
      </w:r>
    </w:p>
    <w:p w14:paraId="368E6C0C" w14:textId="77777777" w:rsidR="00BF7074" w:rsidRPr="00BF7074" w:rsidRDefault="00BF7074" w:rsidP="002E22EB">
      <w:pPr>
        <w:jc w:val="both"/>
      </w:pPr>
      <w:r w:rsidRPr="00BF7074">
        <w:rPr>
          <w:rFonts w:ascii="Segoe UI Emoji" w:hAnsi="Segoe UI Emoji" w:cs="Segoe UI Emoji"/>
        </w:rPr>
        <w:t>⬜</w:t>
      </w:r>
    </w:p>
    <w:p w14:paraId="10D3E01B" w14:textId="77777777" w:rsidR="00BF7074" w:rsidRPr="00BF7074" w:rsidRDefault="00BF7074" w:rsidP="002E22EB">
      <w:pPr>
        <w:jc w:val="both"/>
        <w:rPr>
          <w:b/>
          <w:bCs/>
        </w:rPr>
      </w:pPr>
      <w:r w:rsidRPr="00BF7074">
        <w:rPr>
          <w:b/>
          <w:bCs/>
        </w:rPr>
        <w:t xml:space="preserve">1 - </w:t>
      </w:r>
      <w:r w:rsidRPr="00BF7074">
        <w:rPr>
          <w:rFonts w:ascii="Segoe UI Emoji" w:hAnsi="Segoe UI Emoji" w:cs="Segoe UI Emoji"/>
          <w:b/>
          <w:bCs/>
        </w:rPr>
        <w:t>🟦</w:t>
      </w:r>
      <w:r w:rsidRPr="00BF7074">
        <w:rPr>
          <w:b/>
          <w:bCs/>
        </w:rPr>
        <w:t xml:space="preserve"> O QUE VOCÊ APRENDERÁ COM ESTE MÓDULO (PEGADINHAS AZUIS)</w:t>
      </w:r>
    </w:p>
    <w:p w14:paraId="2B4913D2" w14:textId="77777777" w:rsidR="00BF7074" w:rsidRPr="00BF7074" w:rsidRDefault="00BF7074" w:rsidP="002E22EB">
      <w:pPr>
        <w:numPr>
          <w:ilvl w:val="0"/>
          <w:numId w:val="1"/>
        </w:numPr>
        <w:jc w:val="both"/>
      </w:pPr>
      <w:r w:rsidRPr="00BF7074">
        <w:rPr>
          <w:b/>
          <w:bCs/>
        </w:rPr>
        <w:t>Escolha da Modalidade</w:t>
      </w:r>
      <w:r w:rsidRPr="00BF7074">
        <w:t xml:space="preserve">: A banca dirá que a Administração escolhe a forma de garantia. </w:t>
      </w:r>
      <w:r w:rsidRPr="00BF7074">
        <w:rPr>
          <w:b/>
          <w:bCs/>
        </w:rPr>
        <w:t>Cuidado!</w:t>
      </w:r>
      <w:r w:rsidRPr="00BF7074">
        <w:t xml:space="preserve"> Segundo a lei, a escolha entre as modalidades previstas cabe ao </w:t>
      </w:r>
      <w:r w:rsidRPr="00BF7074">
        <w:rPr>
          <w:b/>
          <w:bCs/>
        </w:rPr>
        <w:t>contratado</w:t>
      </w:r>
      <w:r w:rsidRPr="00BF7074">
        <w:t>, salvo em casos específicos previstos no edital.</w:t>
      </w:r>
    </w:p>
    <w:p w14:paraId="2D8A38FB" w14:textId="77777777" w:rsidR="00BF7074" w:rsidRPr="00BF7074" w:rsidRDefault="00BF7074" w:rsidP="002E22EB">
      <w:pPr>
        <w:numPr>
          <w:ilvl w:val="0"/>
          <w:numId w:val="1"/>
        </w:numPr>
        <w:jc w:val="both"/>
      </w:pPr>
      <w:r w:rsidRPr="00BF7074">
        <w:rPr>
          <w:b/>
          <w:bCs/>
        </w:rPr>
        <w:lastRenderedPageBreak/>
        <w:t>Seguro-Garantia com Retomada</w:t>
      </w:r>
      <w:r w:rsidRPr="00BF7074">
        <w:t xml:space="preserve">: Afirmarão que o seguro serve apenas para pagar indenização. </w:t>
      </w:r>
      <w:r w:rsidRPr="00BF7074">
        <w:rPr>
          <w:b/>
          <w:bCs/>
        </w:rPr>
        <w:t>Cuidado!</w:t>
      </w:r>
      <w:r w:rsidRPr="00BF7074">
        <w:t xml:space="preserve"> Na nova lei, o seguro-garantia pode prever a </w:t>
      </w:r>
      <w:r w:rsidRPr="00BF7074">
        <w:rPr>
          <w:b/>
          <w:bCs/>
        </w:rPr>
        <w:t>retomada da obra</w:t>
      </w:r>
      <w:r w:rsidRPr="00BF7074">
        <w:t xml:space="preserve"> pela seguradora em caso de inadimplência.</w:t>
      </w:r>
    </w:p>
    <w:p w14:paraId="2AB8B8EC" w14:textId="77777777" w:rsidR="00BF7074" w:rsidRPr="00BF7074" w:rsidRDefault="00BF7074" w:rsidP="002E22EB">
      <w:pPr>
        <w:numPr>
          <w:ilvl w:val="0"/>
          <w:numId w:val="1"/>
        </w:numPr>
        <w:jc w:val="both"/>
      </w:pPr>
      <w:r w:rsidRPr="00BF7074">
        <w:rPr>
          <w:b/>
          <w:bCs/>
        </w:rPr>
        <w:t>Limite de 5%</w:t>
      </w:r>
      <w:r w:rsidRPr="00BF7074">
        <w:t xml:space="preserve">: Dirão que a garantia é sempre de 10%. </w:t>
      </w:r>
      <w:r w:rsidRPr="00BF7074">
        <w:rPr>
          <w:b/>
          <w:bCs/>
        </w:rPr>
        <w:t>Cuidado!</w:t>
      </w:r>
      <w:r w:rsidRPr="00BF7074">
        <w:t xml:space="preserve"> A regra geral é de </w:t>
      </w:r>
      <w:r w:rsidRPr="00BF7074">
        <w:rPr>
          <w:b/>
          <w:bCs/>
        </w:rPr>
        <w:t>até 5%</w:t>
      </w:r>
      <w:r w:rsidRPr="00BF7074">
        <w:t xml:space="preserve"> do valor inicial do contrato. O limite de 10% é para casos de alta complexidade ou riscos elevados.</w:t>
      </w:r>
    </w:p>
    <w:p w14:paraId="0B9AF102" w14:textId="77777777" w:rsidR="00BF7074" w:rsidRPr="00BF7074" w:rsidRDefault="00BF7074" w:rsidP="002E22EB">
      <w:pPr>
        <w:numPr>
          <w:ilvl w:val="0"/>
          <w:numId w:val="1"/>
        </w:numPr>
        <w:jc w:val="both"/>
      </w:pPr>
      <w:r w:rsidRPr="00BF7074">
        <w:rPr>
          <w:b/>
          <w:bCs/>
        </w:rPr>
        <w:t>Atualização Monetária</w:t>
      </w:r>
      <w:r w:rsidRPr="00BF7074">
        <w:t xml:space="preserve">: Afirmarão que a garantia é devolvida pelo valor nominal. </w:t>
      </w:r>
      <w:r w:rsidRPr="00BF7074">
        <w:rPr>
          <w:b/>
          <w:bCs/>
        </w:rPr>
        <w:t>Cuidado!</w:t>
      </w:r>
      <w:r w:rsidRPr="00BF7074">
        <w:t xml:space="preserve"> A garantia deve ser devolvida com </w:t>
      </w:r>
      <w:r w:rsidRPr="00BF7074">
        <w:rPr>
          <w:b/>
          <w:bCs/>
        </w:rPr>
        <w:t>atualização monetária</w:t>
      </w:r>
      <w:r w:rsidRPr="00BF7074">
        <w:t xml:space="preserve"> após a execução satisfatória do contrato.</w:t>
      </w:r>
    </w:p>
    <w:p w14:paraId="521C80D7" w14:textId="77777777" w:rsidR="00BF7074" w:rsidRPr="00BF7074" w:rsidRDefault="00BF7074" w:rsidP="002E22EB">
      <w:pPr>
        <w:jc w:val="both"/>
      </w:pPr>
      <w:r w:rsidRPr="00BF7074">
        <w:rPr>
          <w:rFonts w:ascii="Segoe UI Emoji" w:hAnsi="Segoe UI Emoji" w:cs="Segoe UI Emoji"/>
        </w:rPr>
        <w:t>⬜</w:t>
      </w:r>
    </w:p>
    <w:p w14:paraId="2A878AE7" w14:textId="77777777" w:rsidR="00BF7074" w:rsidRPr="00BF7074" w:rsidRDefault="00BF7074" w:rsidP="002E22EB">
      <w:pPr>
        <w:jc w:val="both"/>
        <w:rPr>
          <w:b/>
          <w:bCs/>
        </w:rPr>
      </w:pPr>
      <w:r w:rsidRPr="00BF7074">
        <w:rPr>
          <w:b/>
          <w:bCs/>
        </w:rPr>
        <w:t xml:space="preserve">2 - </w:t>
      </w:r>
      <w:r w:rsidRPr="00BF7074">
        <w:rPr>
          <w:rFonts w:ascii="Segoe UI Emoji" w:hAnsi="Segoe UI Emoji" w:cs="Segoe UI Emoji"/>
          <w:b/>
          <w:bCs/>
        </w:rPr>
        <w:t>🟨</w:t>
      </w:r>
      <w:r w:rsidRPr="00BF7074">
        <w:rPr>
          <w:b/>
          <w:bCs/>
        </w:rPr>
        <w:t xml:space="preserve"> ESTRATÉGIA DE PROVA: 10 PEGADINHAS CEBRASPE</w:t>
      </w:r>
    </w:p>
    <w:p w14:paraId="2CE88EBE" w14:textId="77777777" w:rsidR="00BF7074" w:rsidRPr="00BF7074" w:rsidRDefault="00BF7074" w:rsidP="002E22EB">
      <w:pPr>
        <w:numPr>
          <w:ilvl w:val="0"/>
          <w:numId w:val="2"/>
        </w:numPr>
        <w:jc w:val="both"/>
      </w:pPr>
      <w:r w:rsidRPr="00BF7074">
        <w:rPr>
          <w:b/>
          <w:bCs/>
        </w:rPr>
        <w:t>Pegadinha</w:t>
      </w:r>
      <w:r w:rsidRPr="00BF7074">
        <w:t>: Dizer que o contratado pode prestar garantia mediante nota promissória.</w:t>
      </w:r>
    </w:p>
    <w:p w14:paraId="70B8EC28" w14:textId="77777777" w:rsidR="00BF7074" w:rsidRPr="00BF7074" w:rsidRDefault="00BF7074" w:rsidP="002E22EB">
      <w:pPr>
        <w:numPr>
          <w:ilvl w:val="0"/>
          <w:numId w:val="2"/>
        </w:numPr>
        <w:jc w:val="both"/>
      </w:pPr>
      <w:r w:rsidRPr="00BF7074">
        <w:rPr>
          <w:b/>
          <w:bCs/>
        </w:rPr>
        <w:t>Pegadinha</w:t>
      </w:r>
      <w:r w:rsidRPr="00BF7074">
        <w:t>: Afirmar que a garantia é obrigatória em todos os contratos sem exceção.</w:t>
      </w:r>
    </w:p>
    <w:p w14:paraId="0148B245" w14:textId="77777777" w:rsidR="00BF7074" w:rsidRPr="00BF7074" w:rsidRDefault="00BF7074" w:rsidP="002E22EB">
      <w:pPr>
        <w:numPr>
          <w:ilvl w:val="0"/>
          <w:numId w:val="2"/>
        </w:numPr>
        <w:jc w:val="both"/>
      </w:pPr>
      <w:r w:rsidRPr="00BF7074">
        <w:rPr>
          <w:b/>
          <w:bCs/>
        </w:rPr>
        <w:t>Pegadinha</w:t>
      </w:r>
      <w:r w:rsidRPr="00BF7074">
        <w:t>: Dizer que em obras de grande vulto o limite da garantia é de 20%.</w:t>
      </w:r>
    </w:p>
    <w:p w14:paraId="5CEBBEBB" w14:textId="77777777" w:rsidR="00BF7074" w:rsidRPr="00BF7074" w:rsidRDefault="00BF7074" w:rsidP="002E22EB">
      <w:pPr>
        <w:numPr>
          <w:ilvl w:val="0"/>
          <w:numId w:val="2"/>
        </w:numPr>
        <w:jc w:val="both"/>
      </w:pPr>
      <w:r w:rsidRPr="00BF7074">
        <w:rPr>
          <w:b/>
          <w:bCs/>
        </w:rPr>
        <w:t>Pegadinha</w:t>
      </w:r>
      <w:r w:rsidRPr="00BF7074">
        <w:t>: Afirmar que a seguradora não tem responsabilidade técnica ao assumir a obra.</w:t>
      </w:r>
    </w:p>
    <w:p w14:paraId="5B00F894" w14:textId="77777777" w:rsidR="00BF7074" w:rsidRPr="00BF7074" w:rsidRDefault="00BF7074" w:rsidP="002E22EB">
      <w:pPr>
        <w:numPr>
          <w:ilvl w:val="0"/>
          <w:numId w:val="2"/>
        </w:numPr>
        <w:jc w:val="both"/>
      </w:pPr>
      <w:r w:rsidRPr="00BF7074">
        <w:rPr>
          <w:b/>
          <w:bCs/>
        </w:rPr>
        <w:t>Pegadinha</w:t>
      </w:r>
      <w:r w:rsidRPr="00BF7074">
        <w:t>: Dizer que a garantia não cobre as multas aplicadas ao contratado.</w:t>
      </w:r>
    </w:p>
    <w:p w14:paraId="4F4D399B" w14:textId="77777777" w:rsidR="00BF7074" w:rsidRPr="00BF7074" w:rsidRDefault="00BF7074" w:rsidP="002E22EB">
      <w:pPr>
        <w:numPr>
          <w:ilvl w:val="0"/>
          <w:numId w:val="2"/>
        </w:numPr>
        <w:jc w:val="both"/>
      </w:pPr>
      <w:r w:rsidRPr="00BF7074">
        <w:rPr>
          <w:b/>
          <w:bCs/>
        </w:rPr>
        <w:t>Pegadinha</w:t>
      </w:r>
      <w:r w:rsidRPr="00BF7074">
        <w:t>: Afirmar que o título da dívida pública usado como garantia não precisa estar custodiado.</w:t>
      </w:r>
    </w:p>
    <w:p w14:paraId="60A7C21A" w14:textId="77777777" w:rsidR="00BF7074" w:rsidRPr="00BF7074" w:rsidRDefault="00BF7074" w:rsidP="002E22EB">
      <w:pPr>
        <w:numPr>
          <w:ilvl w:val="0"/>
          <w:numId w:val="2"/>
        </w:numPr>
        <w:jc w:val="both"/>
      </w:pPr>
      <w:r w:rsidRPr="00BF7074">
        <w:rPr>
          <w:b/>
          <w:bCs/>
        </w:rPr>
        <w:t>Pegadinha</w:t>
      </w:r>
      <w:r w:rsidRPr="00BF7074">
        <w:t>: Dizer que a garantia deve ser renovada a cada mês pelo contratado.</w:t>
      </w:r>
    </w:p>
    <w:p w14:paraId="1ECE54A3" w14:textId="77777777" w:rsidR="00BF7074" w:rsidRPr="00BF7074" w:rsidRDefault="00BF7074" w:rsidP="002E22EB">
      <w:pPr>
        <w:numPr>
          <w:ilvl w:val="0"/>
          <w:numId w:val="2"/>
        </w:numPr>
        <w:jc w:val="both"/>
      </w:pPr>
      <w:r w:rsidRPr="00BF7074">
        <w:rPr>
          <w:b/>
          <w:bCs/>
        </w:rPr>
        <w:t>Pegadinha</w:t>
      </w:r>
      <w:r w:rsidRPr="00BF7074">
        <w:t>: Afirmar que fiança bancária e seguro-garantia são a mesma coisa.</w:t>
      </w:r>
    </w:p>
    <w:p w14:paraId="6C91A7FC" w14:textId="77777777" w:rsidR="00BF7074" w:rsidRPr="00BF7074" w:rsidRDefault="00BF7074" w:rsidP="002E22EB">
      <w:pPr>
        <w:numPr>
          <w:ilvl w:val="0"/>
          <w:numId w:val="2"/>
        </w:numPr>
        <w:jc w:val="both"/>
      </w:pPr>
      <w:r w:rsidRPr="00BF7074">
        <w:rPr>
          <w:b/>
          <w:bCs/>
        </w:rPr>
        <w:t>Pegadinha</w:t>
      </w:r>
      <w:r w:rsidRPr="00BF7074">
        <w:t>: Dizer que a garantia é liberada imediatamente após a entrega, antes da verificação de vícios ocultos.</w:t>
      </w:r>
    </w:p>
    <w:p w14:paraId="2AE66649" w14:textId="77777777" w:rsidR="00BF7074" w:rsidRPr="00BF7074" w:rsidRDefault="00BF7074" w:rsidP="002E22EB">
      <w:pPr>
        <w:numPr>
          <w:ilvl w:val="0"/>
          <w:numId w:val="2"/>
        </w:numPr>
        <w:jc w:val="both"/>
      </w:pPr>
      <w:r w:rsidRPr="00BF7074">
        <w:rPr>
          <w:b/>
          <w:bCs/>
        </w:rPr>
        <w:t>Pegadinha</w:t>
      </w:r>
      <w:r w:rsidRPr="00BF7074">
        <w:t>: Afirmar que o seguro-garantia com cláusula de retomada dispensa o acompanhamento da Administração.</w:t>
      </w:r>
    </w:p>
    <w:p w14:paraId="63EEBC2F" w14:textId="77777777" w:rsidR="00BF7074" w:rsidRPr="00BF7074" w:rsidRDefault="00BF7074" w:rsidP="002E22EB">
      <w:pPr>
        <w:jc w:val="both"/>
      </w:pPr>
      <w:r w:rsidRPr="00BF7074">
        <w:rPr>
          <w:rFonts w:ascii="Segoe UI Emoji" w:hAnsi="Segoe UI Emoji" w:cs="Segoe UI Emoji"/>
        </w:rPr>
        <w:t>⬜</w:t>
      </w:r>
    </w:p>
    <w:p w14:paraId="58B643B8" w14:textId="77777777" w:rsidR="00BF7074" w:rsidRPr="00BF7074" w:rsidRDefault="00BF7074" w:rsidP="002E22EB">
      <w:pPr>
        <w:jc w:val="both"/>
        <w:rPr>
          <w:b/>
          <w:bCs/>
        </w:rPr>
      </w:pPr>
      <w:r w:rsidRPr="00BF7074">
        <w:rPr>
          <w:b/>
          <w:bCs/>
        </w:rPr>
        <w:t xml:space="preserve">3 - </w:t>
      </w:r>
      <w:r w:rsidRPr="00BF7074">
        <w:rPr>
          <w:rFonts w:ascii="Segoe UI Emoji" w:hAnsi="Segoe UI Emoji" w:cs="Segoe UI Emoji"/>
          <w:b/>
          <w:bCs/>
        </w:rPr>
        <w:t>🟨</w:t>
      </w:r>
      <w:r w:rsidRPr="00BF7074">
        <w:rPr>
          <w:b/>
          <w:bCs/>
        </w:rPr>
        <w:t xml:space="preserve"> RESUMO ESTRATÉGICO (MÉTODO DIDÁTICO DO MENTOR)</w:t>
      </w:r>
    </w:p>
    <w:p w14:paraId="6350D238" w14:textId="77777777" w:rsidR="00BF7074" w:rsidRPr="00BF7074" w:rsidRDefault="00BF7074" w:rsidP="002E22EB">
      <w:pPr>
        <w:jc w:val="both"/>
      </w:pPr>
      <w:r w:rsidRPr="00BF7074">
        <w:lastRenderedPageBreak/>
        <w:t>A garantia contratual é uma cautela da Administração para minimizar riscos de inexecução. Na Lei 14.133/21, o tema ganhou contornos de eficiência.</w:t>
      </w:r>
    </w:p>
    <w:p w14:paraId="2E9D8929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Modalidades de Garantia (Art. 96):</w:t>
      </w:r>
    </w:p>
    <w:p w14:paraId="6CA3A310" w14:textId="77777777" w:rsidR="00BF7074" w:rsidRPr="00BF7074" w:rsidRDefault="00BF7074" w:rsidP="002E22EB">
      <w:pPr>
        <w:numPr>
          <w:ilvl w:val="0"/>
          <w:numId w:val="3"/>
        </w:numPr>
        <w:jc w:val="both"/>
      </w:pPr>
      <w:r w:rsidRPr="00BF7074">
        <w:rPr>
          <w:b/>
          <w:bCs/>
        </w:rPr>
        <w:t>Caução em dinheiro ou títulos</w:t>
      </w:r>
      <w:r w:rsidRPr="00BF7074">
        <w:t xml:space="preserve"> da dívida pública.</w:t>
      </w:r>
    </w:p>
    <w:p w14:paraId="5CB38D5A" w14:textId="77777777" w:rsidR="00BF7074" w:rsidRPr="00BF7074" w:rsidRDefault="00BF7074" w:rsidP="002E22EB">
      <w:pPr>
        <w:numPr>
          <w:ilvl w:val="0"/>
          <w:numId w:val="3"/>
        </w:numPr>
        <w:jc w:val="both"/>
      </w:pPr>
      <w:r w:rsidRPr="00BF7074">
        <w:rPr>
          <w:b/>
          <w:bCs/>
        </w:rPr>
        <w:t>Seguro-garantia</w:t>
      </w:r>
      <w:r w:rsidRPr="00BF7074">
        <w:t xml:space="preserve"> (o mais cobrado em prova).</w:t>
      </w:r>
    </w:p>
    <w:p w14:paraId="6F42AF4D" w14:textId="77777777" w:rsidR="00BF7074" w:rsidRPr="00BF7074" w:rsidRDefault="00BF7074" w:rsidP="002E22EB">
      <w:pPr>
        <w:numPr>
          <w:ilvl w:val="0"/>
          <w:numId w:val="3"/>
        </w:numPr>
        <w:jc w:val="both"/>
      </w:pPr>
      <w:r w:rsidRPr="00BF7074">
        <w:rPr>
          <w:b/>
          <w:bCs/>
        </w:rPr>
        <w:t>Fiança bancária</w:t>
      </w:r>
      <w:r w:rsidRPr="00BF7074">
        <w:t>.</w:t>
      </w:r>
    </w:p>
    <w:p w14:paraId="6C4C159B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Limites de Valor (Art. 98):</w:t>
      </w:r>
    </w:p>
    <w:p w14:paraId="3DE5C63B" w14:textId="77777777" w:rsidR="00BF7074" w:rsidRPr="00BF7074" w:rsidRDefault="00BF7074" w:rsidP="002E22EB">
      <w:pPr>
        <w:numPr>
          <w:ilvl w:val="0"/>
          <w:numId w:val="4"/>
        </w:numPr>
        <w:jc w:val="both"/>
      </w:pPr>
      <w:r w:rsidRPr="00BF7074">
        <w:rPr>
          <w:b/>
          <w:bCs/>
        </w:rPr>
        <w:t>Regra Geral</w:t>
      </w:r>
      <w:r w:rsidRPr="00BF7074">
        <w:t xml:space="preserve">: Até </w:t>
      </w:r>
      <w:r w:rsidRPr="00BF7074">
        <w:rPr>
          <w:b/>
          <w:bCs/>
        </w:rPr>
        <w:t>5%</w:t>
      </w:r>
      <w:r w:rsidRPr="00BF7074">
        <w:t xml:space="preserve"> do valor do contrato.</w:t>
      </w:r>
    </w:p>
    <w:p w14:paraId="32F2A711" w14:textId="77777777" w:rsidR="00BF7074" w:rsidRPr="00BF7074" w:rsidRDefault="00BF7074" w:rsidP="002E22EB">
      <w:pPr>
        <w:numPr>
          <w:ilvl w:val="0"/>
          <w:numId w:val="4"/>
        </w:numPr>
        <w:jc w:val="both"/>
      </w:pPr>
      <w:r w:rsidRPr="00BF7074">
        <w:rPr>
          <w:b/>
          <w:bCs/>
        </w:rPr>
        <w:t>Exceção (Alta Complexidade/Risco)</w:t>
      </w:r>
      <w:r w:rsidRPr="00BF7074">
        <w:t xml:space="preserve">: Até </w:t>
      </w:r>
      <w:r w:rsidRPr="00BF7074">
        <w:rPr>
          <w:b/>
          <w:bCs/>
        </w:rPr>
        <w:t>10%</w:t>
      </w:r>
      <w:r w:rsidRPr="00BF7074">
        <w:t>.</w:t>
      </w:r>
    </w:p>
    <w:p w14:paraId="220004A7" w14:textId="77777777" w:rsidR="00BF7074" w:rsidRPr="00BF7074" w:rsidRDefault="00BF7074" w:rsidP="002E22EB">
      <w:pPr>
        <w:numPr>
          <w:ilvl w:val="0"/>
          <w:numId w:val="4"/>
        </w:numPr>
        <w:jc w:val="both"/>
      </w:pPr>
      <w:r w:rsidRPr="00BF7074">
        <w:rPr>
          <w:b/>
          <w:bCs/>
        </w:rPr>
        <w:t>Obras de Grande Vulto</w:t>
      </w:r>
      <w:r w:rsidRPr="00BF7074">
        <w:t xml:space="preserve">: Até </w:t>
      </w:r>
      <w:r w:rsidRPr="00BF7074">
        <w:rPr>
          <w:b/>
          <w:bCs/>
        </w:rPr>
        <w:t>30%</w:t>
      </w:r>
      <w:r w:rsidRPr="00BF7074">
        <w:t xml:space="preserve"> (se houver cláusula de retomada pelo seguro-garantia).</w:t>
      </w:r>
    </w:p>
    <w:p w14:paraId="75BF4D76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Cláusula de Retomada (</w:t>
      </w:r>
      <w:proofErr w:type="spellStart"/>
      <w:r w:rsidRPr="00BF7074">
        <w:rPr>
          <w:b/>
          <w:bCs/>
        </w:rPr>
        <w:t>Step-in</w:t>
      </w:r>
      <w:proofErr w:type="spellEnd"/>
      <w:r w:rsidRPr="00BF7074">
        <w:rPr>
          <w:b/>
          <w:bCs/>
        </w:rPr>
        <w:t xml:space="preserve"> </w:t>
      </w:r>
      <w:proofErr w:type="spellStart"/>
      <w:r w:rsidRPr="00BF7074">
        <w:rPr>
          <w:b/>
          <w:bCs/>
        </w:rPr>
        <w:t>Rights</w:t>
      </w:r>
      <w:proofErr w:type="spellEnd"/>
      <w:r w:rsidRPr="00BF7074">
        <w:rPr>
          <w:b/>
          <w:bCs/>
        </w:rPr>
        <w:t>)</w:t>
      </w:r>
      <w:r w:rsidRPr="00BF7074">
        <w:t>: É a inovação onde a seguradora, diante da inadimplência do contratado, assume a execução do contrato até a sua conclusão ou subcontrata terceiro para fazê-lo.</w:t>
      </w:r>
    </w:p>
    <w:p w14:paraId="470B9D0E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Ama a Jesus Cristo</w:t>
      </w:r>
      <w:r w:rsidRPr="00BF7074">
        <w:t xml:space="preserve"> e guarde: a garantia não é um castigo para o contratado, mas uma rede de proteção para que o hospital ou a escola não virem "obras paradas"!</w:t>
      </w:r>
    </w:p>
    <w:p w14:paraId="2394FF39" w14:textId="77777777" w:rsidR="00BF7074" w:rsidRPr="00BF7074" w:rsidRDefault="00BF7074" w:rsidP="002E22EB">
      <w:pPr>
        <w:jc w:val="both"/>
      </w:pPr>
      <w:r w:rsidRPr="00BF7074">
        <w:rPr>
          <w:rFonts w:ascii="Segoe UI Emoji" w:hAnsi="Segoe UI Emoji" w:cs="Segoe UI Emoji"/>
        </w:rPr>
        <w:t>⬜</w:t>
      </w:r>
    </w:p>
    <w:p w14:paraId="260FFF15" w14:textId="77777777" w:rsidR="00BF7074" w:rsidRPr="00BF7074" w:rsidRDefault="00BF7074" w:rsidP="002E22EB">
      <w:pPr>
        <w:jc w:val="both"/>
        <w:rPr>
          <w:b/>
          <w:bCs/>
        </w:rPr>
      </w:pPr>
      <w:r w:rsidRPr="00BF7074">
        <w:rPr>
          <w:b/>
          <w:bCs/>
        </w:rPr>
        <w:t xml:space="preserve">4 - </w:t>
      </w:r>
      <w:r w:rsidRPr="00BF7074">
        <w:rPr>
          <w:rFonts w:ascii="Segoe UI Emoji" w:hAnsi="Segoe UI Emoji" w:cs="Segoe UI Emoji"/>
          <w:b/>
          <w:bCs/>
        </w:rPr>
        <w:t>🟨</w:t>
      </w:r>
      <w:r w:rsidRPr="00BF7074">
        <w:rPr>
          <w:b/>
          <w:bCs/>
        </w:rPr>
        <w:t xml:space="preserve"> AS 4 LISTAS ESSENCIAIS (REGRAS E FUNÇÕES)</w:t>
      </w:r>
    </w:p>
    <w:p w14:paraId="4EB98625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A) Funções da Garantia Contratual</w:t>
      </w:r>
    </w:p>
    <w:p w14:paraId="3E5C1827" w14:textId="77777777" w:rsidR="00BF7074" w:rsidRPr="00BF7074" w:rsidRDefault="00BF7074" w:rsidP="002E22EB">
      <w:pPr>
        <w:numPr>
          <w:ilvl w:val="0"/>
          <w:numId w:val="5"/>
        </w:numPr>
        <w:jc w:val="both"/>
      </w:pPr>
      <w:r w:rsidRPr="00BF7074">
        <w:t>Ressarcimento de prejuízos causados pela inexecução.</w:t>
      </w:r>
    </w:p>
    <w:p w14:paraId="6E175A6B" w14:textId="77777777" w:rsidR="00BF7074" w:rsidRPr="00BF7074" w:rsidRDefault="00BF7074" w:rsidP="002E22EB">
      <w:pPr>
        <w:numPr>
          <w:ilvl w:val="0"/>
          <w:numId w:val="5"/>
        </w:numPr>
        <w:jc w:val="both"/>
      </w:pPr>
      <w:r w:rsidRPr="00BF7074">
        <w:t>Pagamento de multas contratuais.</w:t>
      </w:r>
    </w:p>
    <w:p w14:paraId="10F4BB4D" w14:textId="77777777" w:rsidR="00BF7074" w:rsidRPr="00BF7074" w:rsidRDefault="00BF7074" w:rsidP="002E22EB">
      <w:pPr>
        <w:numPr>
          <w:ilvl w:val="0"/>
          <w:numId w:val="5"/>
        </w:numPr>
        <w:jc w:val="both"/>
      </w:pPr>
      <w:r w:rsidRPr="00BF7074">
        <w:t>Cobertura de obrigações trabalhistas e previdenciárias (em certos casos).</w:t>
      </w:r>
    </w:p>
    <w:p w14:paraId="17C23957" w14:textId="77777777" w:rsidR="00BF7074" w:rsidRPr="00BF7074" w:rsidRDefault="00BF7074" w:rsidP="002E22EB">
      <w:pPr>
        <w:numPr>
          <w:ilvl w:val="0"/>
          <w:numId w:val="5"/>
        </w:numPr>
        <w:jc w:val="both"/>
      </w:pPr>
      <w:r w:rsidRPr="00BF7074">
        <w:t>Garantia da qualidade e correção do objeto.</w:t>
      </w:r>
    </w:p>
    <w:p w14:paraId="111E7335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B) Requisitos para Títulos da Dívida Pública</w:t>
      </w:r>
    </w:p>
    <w:p w14:paraId="58367F5C" w14:textId="77777777" w:rsidR="00BF7074" w:rsidRPr="00BF7074" w:rsidRDefault="00BF7074" w:rsidP="002E22EB">
      <w:pPr>
        <w:numPr>
          <w:ilvl w:val="0"/>
          <w:numId w:val="6"/>
        </w:numPr>
        <w:jc w:val="both"/>
      </w:pPr>
      <w:r w:rsidRPr="00BF7074">
        <w:t>Devem ter sido emitidos sob a forma escritural.</w:t>
      </w:r>
    </w:p>
    <w:p w14:paraId="3DC0D4B9" w14:textId="77777777" w:rsidR="00BF7074" w:rsidRPr="00BF7074" w:rsidRDefault="00BF7074" w:rsidP="002E22EB">
      <w:pPr>
        <w:numPr>
          <w:ilvl w:val="0"/>
          <w:numId w:val="6"/>
        </w:numPr>
        <w:jc w:val="both"/>
      </w:pPr>
      <w:r w:rsidRPr="00BF7074">
        <w:t>Devem estar registrados em sistema central de liquidação e custódia (SELIC).</w:t>
      </w:r>
    </w:p>
    <w:p w14:paraId="29AD910E" w14:textId="77777777" w:rsidR="00BF7074" w:rsidRPr="00BF7074" w:rsidRDefault="00BF7074" w:rsidP="002E22EB">
      <w:pPr>
        <w:numPr>
          <w:ilvl w:val="0"/>
          <w:numId w:val="6"/>
        </w:numPr>
        <w:jc w:val="both"/>
      </w:pPr>
      <w:r w:rsidRPr="00BF7074">
        <w:t>Devem estar avaliados pelos seus valores de mercado.</w:t>
      </w:r>
    </w:p>
    <w:p w14:paraId="02A28362" w14:textId="77777777" w:rsidR="00BF7074" w:rsidRPr="00BF7074" w:rsidRDefault="00BF7074" w:rsidP="002E22EB">
      <w:pPr>
        <w:numPr>
          <w:ilvl w:val="0"/>
          <w:numId w:val="6"/>
        </w:numPr>
        <w:jc w:val="both"/>
      </w:pPr>
      <w:r w:rsidRPr="00BF7074">
        <w:t>Devem ser de emissão da União.</w:t>
      </w:r>
    </w:p>
    <w:p w14:paraId="2F96EA0B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C) Características do Seguro-Garantia (Nova Lei)</w:t>
      </w:r>
    </w:p>
    <w:p w14:paraId="4B9D7E9D" w14:textId="77777777" w:rsidR="00BF7074" w:rsidRPr="00BF7074" w:rsidRDefault="00BF7074" w:rsidP="002E22EB">
      <w:pPr>
        <w:numPr>
          <w:ilvl w:val="0"/>
          <w:numId w:val="7"/>
        </w:numPr>
        <w:jc w:val="both"/>
      </w:pPr>
      <w:r w:rsidRPr="00BF7074">
        <w:lastRenderedPageBreak/>
        <w:t>Vigência igual ou superior ao contrato.</w:t>
      </w:r>
    </w:p>
    <w:p w14:paraId="740F3CFA" w14:textId="77777777" w:rsidR="00BF7074" w:rsidRPr="00BF7074" w:rsidRDefault="00BF7074" w:rsidP="002E22EB">
      <w:pPr>
        <w:numPr>
          <w:ilvl w:val="0"/>
          <w:numId w:val="7"/>
        </w:numPr>
        <w:jc w:val="both"/>
      </w:pPr>
      <w:r w:rsidRPr="00BF7074">
        <w:t>Cobertura inclusive após o término para vícios ocultos.</w:t>
      </w:r>
    </w:p>
    <w:p w14:paraId="07A32AE6" w14:textId="77777777" w:rsidR="00BF7074" w:rsidRPr="00BF7074" w:rsidRDefault="00BF7074" w:rsidP="002E22EB">
      <w:pPr>
        <w:numPr>
          <w:ilvl w:val="0"/>
          <w:numId w:val="7"/>
        </w:numPr>
        <w:jc w:val="both"/>
      </w:pPr>
      <w:r w:rsidRPr="00BF7074">
        <w:t>Possibilidade de intervenção da seguradora como assistente.</w:t>
      </w:r>
    </w:p>
    <w:p w14:paraId="19B17892" w14:textId="77777777" w:rsidR="00BF7074" w:rsidRPr="00BF7074" w:rsidRDefault="00BF7074" w:rsidP="002E22EB">
      <w:pPr>
        <w:numPr>
          <w:ilvl w:val="0"/>
          <w:numId w:val="7"/>
        </w:numPr>
        <w:jc w:val="both"/>
      </w:pPr>
      <w:r w:rsidRPr="00BF7074">
        <w:t>Cláusula de retomada para obras e serviços de engenharia.</w:t>
      </w:r>
    </w:p>
    <w:p w14:paraId="486B49A9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D) Hipóteses de Liberação da Garantia</w:t>
      </w:r>
    </w:p>
    <w:p w14:paraId="56F5C351" w14:textId="77777777" w:rsidR="00BF7074" w:rsidRPr="00BF7074" w:rsidRDefault="00BF7074" w:rsidP="002E22EB">
      <w:pPr>
        <w:numPr>
          <w:ilvl w:val="0"/>
          <w:numId w:val="8"/>
        </w:numPr>
        <w:jc w:val="both"/>
      </w:pPr>
      <w:r w:rsidRPr="00BF7074">
        <w:t>Execução integral do contrato.</w:t>
      </w:r>
    </w:p>
    <w:p w14:paraId="2D52DBFC" w14:textId="77777777" w:rsidR="00BF7074" w:rsidRPr="00BF7074" w:rsidRDefault="00BF7074" w:rsidP="002E22EB">
      <w:pPr>
        <w:numPr>
          <w:ilvl w:val="0"/>
          <w:numId w:val="8"/>
        </w:numPr>
        <w:jc w:val="both"/>
      </w:pPr>
      <w:r w:rsidRPr="00BF7074">
        <w:t>Recebimento definitivo do objeto.</w:t>
      </w:r>
    </w:p>
    <w:p w14:paraId="5ECE190E" w14:textId="77777777" w:rsidR="00BF7074" w:rsidRPr="00BF7074" w:rsidRDefault="00BF7074" w:rsidP="002E22EB">
      <w:pPr>
        <w:numPr>
          <w:ilvl w:val="0"/>
          <w:numId w:val="8"/>
        </w:numPr>
        <w:jc w:val="both"/>
      </w:pPr>
      <w:r w:rsidRPr="00BF7074">
        <w:t>Extinção do contrato por culpa da Administração.</w:t>
      </w:r>
    </w:p>
    <w:p w14:paraId="23A40501" w14:textId="77777777" w:rsidR="00BF7074" w:rsidRPr="00BF7074" w:rsidRDefault="00BF7074" w:rsidP="002E22EB">
      <w:pPr>
        <w:numPr>
          <w:ilvl w:val="0"/>
          <w:numId w:val="8"/>
        </w:numPr>
        <w:jc w:val="both"/>
      </w:pPr>
      <w:r w:rsidRPr="00BF7074">
        <w:t>Substituição da garantia por outra modalidade autorizada.</w:t>
      </w:r>
    </w:p>
    <w:p w14:paraId="6660C5D0" w14:textId="77777777" w:rsidR="00BF7074" w:rsidRPr="00BF7074" w:rsidRDefault="00BF7074" w:rsidP="002E22EB">
      <w:pPr>
        <w:jc w:val="both"/>
      </w:pPr>
      <w:r w:rsidRPr="00BF7074">
        <w:rPr>
          <w:rFonts w:ascii="Segoe UI Emoji" w:hAnsi="Segoe UI Emoji" w:cs="Segoe UI Emoji"/>
        </w:rPr>
        <w:t>⬜</w:t>
      </w:r>
    </w:p>
    <w:p w14:paraId="29919D39" w14:textId="77777777" w:rsidR="00BF7074" w:rsidRPr="00BF7074" w:rsidRDefault="00BF7074" w:rsidP="002E22EB">
      <w:pPr>
        <w:jc w:val="both"/>
        <w:rPr>
          <w:b/>
          <w:bCs/>
        </w:rPr>
      </w:pPr>
      <w:r w:rsidRPr="00BF7074">
        <w:rPr>
          <w:b/>
          <w:bCs/>
        </w:rPr>
        <w:t xml:space="preserve">5 - </w:t>
      </w:r>
      <w:r w:rsidRPr="00BF7074">
        <w:rPr>
          <w:rFonts w:ascii="Segoe UI Emoji" w:hAnsi="Segoe UI Emoji" w:cs="Segoe UI Emoji"/>
          <w:b/>
          <w:bCs/>
        </w:rPr>
        <w:t>🟨</w:t>
      </w:r>
      <w:r w:rsidRPr="00BF7074">
        <w:rPr>
          <w:b/>
          <w:bCs/>
        </w:rPr>
        <w:t xml:space="preserve"> 3 TABELAS COMPARATIVAS (SÍNTESE)</w:t>
      </w:r>
    </w:p>
    <w:p w14:paraId="52495352" w14:textId="77777777" w:rsidR="00BF7074" w:rsidRPr="00BF7074" w:rsidRDefault="00BF7074" w:rsidP="002E22EB">
      <w:pPr>
        <w:jc w:val="both"/>
      </w:pPr>
      <w:proofErr w:type="gramStart"/>
      <w:r w:rsidRPr="00BF7074">
        <w:t>.</w:t>
      </w:r>
      <w:proofErr w:type="spellStart"/>
      <w:r w:rsidRPr="00BF7074">
        <w:t>table</w:t>
      </w:r>
      <w:proofErr w:type="spellEnd"/>
      <w:proofErr w:type="gramEnd"/>
      <w:r w:rsidRPr="00BF7074">
        <w:t xml:space="preserve"> 1: MODALIDADES DE GARANTIA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3"/>
        <w:gridCol w:w="2627"/>
        <w:gridCol w:w="4078"/>
      </w:tblGrid>
      <w:tr w:rsidR="00BF7074" w:rsidRPr="00BF7074" w14:paraId="60F39ED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E52CB" w14:textId="77777777" w:rsidR="00BF7074" w:rsidRPr="00BF7074" w:rsidRDefault="00BF7074" w:rsidP="002E22EB">
            <w:pPr>
              <w:jc w:val="both"/>
            </w:pPr>
            <w:r w:rsidRPr="00BF7074">
              <w:rPr>
                <w:rFonts w:ascii="Segoe UI Emoji" w:hAnsi="Segoe UI Emoji" w:cs="Segoe UI Emoji"/>
                <w:b/>
                <w:bCs/>
              </w:rPr>
              <w:t>🟧</w:t>
            </w:r>
            <w:r w:rsidRPr="00BF7074">
              <w:rPr>
                <w:b/>
                <w:bCs/>
              </w:rPr>
              <w:t xml:space="preserve"> Modalidade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8B2610" w14:textId="77777777" w:rsidR="00BF7074" w:rsidRPr="00BF7074" w:rsidRDefault="00BF7074" w:rsidP="002E22EB">
            <w:pPr>
              <w:jc w:val="both"/>
            </w:pPr>
            <w:r w:rsidRPr="00BF7074">
              <w:rPr>
                <w:b/>
                <w:bCs/>
              </w:rPr>
              <w:t>Forma de Prestação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0185E" w14:textId="77777777" w:rsidR="00BF7074" w:rsidRPr="00BF7074" w:rsidRDefault="00BF7074" w:rsidP="002E22EB">
            <w:pPr>
              <w:jc w:val="both"/>
            </w:pPr>
            <w:r w:rsidRPr="00BF7074">
              <w:rPr>
                <w:b/>
                <w:bCs/>
              </w:rPr>
              <w:t>Observação</w:t>
            </w:r>
          </w:p>
        </w:tc>
      </w:tr>
      <w:tr w:rsidR="00BF7074" w:rsidRPr="00BF7074" w14:paraId="5D537C1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1B65B" w14:textId="77777777" w:rsidR="00BF7074" w:rsidRPr="00BF7074" w:rsidRDefault="00BF7074" w:rsidP="002E22EB">
            <w:pPr>
              <w:jc w:val="both"/>
            </w:pPr>
            <w:r w:rsidRPr="00BF7074">
              <w:rPr>
                <w:b/>
                <w:bCs/>
              </w:rPr>
              <w:t>Caução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5DC4DC" w14:textId="77777777" w:rsidR="00BF7074" w:rsidRPr="00BF7074" w:rsidRDefault="00BF7074" w:rsidP="002E22EB">
            <w:pPr>
              <w:jc w:val="both"/>
            </w:pPr>
            <w:r w:rsidRPr="00BF7074">
              <w:t>Dinheiro ou Títulos da União.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55F2E1" w14:textId="77777777" w:rsidR="00BF7074" w:rsidRPr="00BF7074" w:rsidRDefault="00BF7074" w:rsidP="002E22EB">
            <w:pPr>
              <w:jc w:val="both"/>
            </w:pPr>
            <w:r w:rsidRPr="00BF7074">
              <w:t>Deve ser atualizada monetariamente.</w:t>
            </w:r>
          </w:p>
        </w:tc>
      </w:tr>
      <w:tr w:rsidR="00BF7074" w:rsidRPr="00BF7074" w14:paraId="331AA21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CCD88" w14:textId="77777777" w:rsidR="00BF7074" w:rsidRPr="00BF7074" w:rsidRDefault="00BF7074" w:rsidP="002E22EB">
            <w:pPr>
              <w:jc w:val="both"/>
            </w:pPr>
            <w:r w:rsidRPr="00BF7074">
              <w:rPr>
                <w:b/>
                <w:bCs/>
              </w:rPr>
              <w:t>Seguro-Garantia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F5BD4F" w14:textId="77777777" w:rsidR="00BF7074" w:rsidRPr="00BF7074" w:rsidRDefault="00BF7074" w:rsidP="002E22EB">
            <w:pPr>
              <w:jc w:val="both"/>
            </w:pPr>
            <w:r w:rsidRPr="00BF7074">
              <w:t>Apólice de Seguro.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6C76E9" w14:textId="77777777" w:rsidR="00BF7074" w:rsidRPr="00BF7074" w:rsidRDefault="00BF7074" w:rsidP="002E22EB">
            <w:pPr>
              <w:jc w:val="both"/>
            </w:pPr>
            <w:r w:rsidRPr="00BF7074">
              <w:t>Preferida para grandes obras.</w:t>
            </w:r>
          </w:p>
        </w:tc>
      </w:tr>
      <w:tr w:rsidR="00BF7074" w:rsidRPr="00BF7074" w14:paraId="1CCEA51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C9E15E" w14:textId="77777777" w:rsidR="00BF7074" w:rsidRPr="00BF7074" w:rsidRDefault="00BF7074" w:rsidP="002E22EB">
            <w:pPr>
              <w:jc w:val="both"/>
            </w:pPr>
            <w:r w:rsidRPr="00BF7074">
              <w:rPr>
                <w:b/>
                <w:bCs/>
              </w:rPr>
              <w:t>Fiança Bancária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D79AC8" w14:textId="77777777" w:rsidR="00BF7074" w:rsidRPr="00BF7074" w:rsidRDefault="00BF7074" w:rsidP="002E22EB">
            <w:pPr>
              <w:jc w:val="both"/>
            </w:pPr>
            <w:r w:rsidRPr="00BF7074">
              <w:t>Carta de Fiança (Banco).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59B702" w14:textId="77777777" w:rsidR="00BF7074" w:rsidRPr="00BF7074" w:rsidRDefault="00BF7074" w:rsidP="002E22EB">
            <w:pPr>
              <w:jc w:val="both"/>
            </w:pPr>
            <w:r w:rsidRPr="00BF7074">
              <w:t>Emitida por instituição financeira autorizada.</w:t>
            </w:r>
          </w:p>
        </w:tc>
      </w:tr>
    </w:tbl>
    <w:p w14:paraId="3EA02345" w14:textId="77777777" w:rsidR="00BF7074" w:rsidRPr="00BF7074" w:rsidRDefault="00BF7074" w:rsidP="002E22EB">
      <w:pPr>
        <w:jc w:val="both"/>
      </w:pPr>
      <w:r w:rsidRPr="00BF7074">
        <w:rPr>
          <w:rFonts w:ascii="Segoe UI Emoji" w:hAnsi="Segoe UI Emoji" w:cs="Segoe UI Emoji"/>
        </w:rPr>
        <w:t>⬜</w:t>
      </w:r>
    </w:p>
    <w:p w14:paraId="2075E596" w14:textId="77777777" w:rsidR="00BF7074" w:rsidRPr="00BF7074" w:rsidRDefault="00BF7074" w:rsidP="002E22EB">
      <w:pPr>
        <w:jc w:val="both"/>
      </w:pPr>
      <w:proofErr w:type="gramStart"/>
      <w:r w:rsidRPr="00BF7074">
        <w:t>.</w:t>
      </w:r>
      <w:proofErr w:type="spellStart"/>
      <w:r w:rsidRPr="00BF7074">
        <w:t>table</w:t>
      </w:r>
      <w:proofErr w:type="spellEnd"/>
      <w:proofErr w:type="gramEnd"/>
      <w:r w:rsidRPr="00BF7074">
        <w:t xml:space="preserve"> 2: LIMITES DE VALOR (LEI 14.133/21)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5"/>
        <w:gridCol w:w="2083"/>
        <w:gridCol w:w="3870"/>
      </w:tblGrid>
      <w:tr w:rsidR="00BF7074" w:rsidRPr="00BF7074" w14:paraId="746AE6A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F564F6" w14:textId="77777777" w:rsidR="00BF7074" w:rsidRPr="00BF7074" w:rsidRDefault="00BF7074" w:rsidP="002E22EB">
            <w:pPr>
              <w:jc w:val="both"/>
            </w:pPr>
            <w:r w:rsidRPr="00BF7074">
              <w:rPr>
                <w:rFonts w:ascii="Segoe UI Emoji" w:hAnsi="Segoe UI Emoji" w:cs="Segoe UI Emoji"/>
                <w:b/>
                <w:bCs/>
              </w:rPr>
              <w:t>🟧</w:t>
            </w:r>
            <w:r w:rsidRPr="00BF7074">
              <w:rPr>
                <w:b/>
                <w:bCs/>
              </w:rPr>
              <w:t xml:space="preserve"> Tipo de Contrato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2F176C" w14:textId="77777777" w:rsidR="00BF7074" w:rsidRPr="00BF7074" w:rsidRDefault="00BF7074" w:rsidP="002E22EB">
            <w:pPr>
              <w:jc w:val="both"/>
            </w:pPr>
            <w:r w:rsidRPr="00BF7074">
              <w:rPr>
                <w:b/>
                <w:bCs/>
              </w:rPr>
              <w:t>Limite de Garantia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A24CD9" w14:textId="77777777" w:rsidR="00BF7074" w:rsidRPr="00BF7074" w:rsidRDefault="00BF7074" w:rsidP="002E22EB">
            <w:pPr>
              <w:jc w:val="both"/>
            </w:pPr>
            <w:r w:rsidRPr="00BF7074">
              <w:rPr>
                <w:b/>
                <w:bCs/>
              </w:rPr>
              <w:t>Condição</w:t>
            </w:r>
          </w:p>
        </w:tc>
      </w:tr>
      <w:tr w:rsidR="00BF7074" w:rsidRPr="00BF7074" w14:paraId="068BF37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1FECB0" w14:textId="77777777" w:rsidR="00BF7074" w:rsidRPr="00BF7074" w:rsidRDefault="00BF7074" w:rsidP="002E22EB">
            <w:pPr>
              <w:jc w:val="both"/>
            </w:pPr>
            <w:r w:rsidRPr="00BF7074">
              <w:rPr>
                <w:b/>
                <w:bCs/>
              </w:rPr>
              <w:t>Regra Geral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C7E931" w14:textId="77777777" w:rsidR="00BF7074" w:rsidRPr="00BF7074" w:rsidRDefault="00BF7074" w:rsidP="002E22EB">
            <w:pPr>
              <w:jc w:val="both"/>
            </w:pPr>
            <w:r w:rsidRPr="00BF7074">
              <w:t>Até 5%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49BAB0" w14:textId="77777777" w:rsidR="00BF7074" w:rsidRPr="00BF7074" w:rsidRDefault="00BF7074" w:rsidP="002E22EB">
            <w:pPr>
              <w:jc w:val="both"/>
            </w:pPr>
            <w:r w:rsidRPr="00BF7074">
              <w:t>Maioria dos contratos.</w:t>
            </w:r>
          </w:p>
        </w:tc>
      </w:tr>
      <w:tr w:rsidR="00BF7074" w:rsidRPr="00BF7074" w14:paraId="781CEEE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8DE7F" w14:textId="77777777" w:rsidR="00BF7074" w:rsidRPr="00BF7074" w:rsidRDefault="00BF7074" w:rsidP="002E22EB">
            <w:pPr>
              <w:jc w:val="both"/>
            </w:pPr>
            <w:r w:rsidRPr="00BF7074">
              <w:rPr>
                <w:b/>
                <w:bCs/>
              </w:rPr>
              <w:t>Risco Elevado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4C910A" w14:textId="77777777" w:rsidR="00BF7074" w:rsidRPr="00BF7074" w:rsidRDefault="00BF7074" w:rsidP="002E22EB">
            <w:pPr>
              <w:jc w:val="both"/>
            </w:pPr>
            <w:r w:rsidRPr="00BF7074">
              <w:t>Até 10%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523D8" w14:textId="77777777" w:rsidR="00BF7074" w:rsidRPr="00BF7074" w:rsidRDefault="00BF7074" w:rsidP="002E22EB">
            <w:pPr>
              <w:jc w:val="both"/>
            </w:pPr>
            <w:r w:rsidRPr="00BF7074">
              <w:t>Justificativa técnica.</w:t>
            </w:r>
          </w:p>
        </w:tc>
      </w:tr>
      <w:tr w:rsidR="00BF7074" w:rsidRPr="00BF7074" w14:paraId="1ABEAC3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071C05" w14:textId="77777777" w:rsidR="00BF7074" w:rsidRPr="00BF7074" w:rsidRDefault="00BF7074" w:rsidP="002E22EB">
            <w:pPr>
              <w:jc w:val="both"/>
            </w:pPr>
            <w:r w:rsidRPr="00BF7074">
              <w:rPr>
                <w:b/>
                <w:bCs/>
              </w:rPr>
              <w:t>Grande Vulto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CAB385" w14:textId="77777777" w:rsidR="00BF7074" w:rsidRPr="00BF7074" w:rsidRDefault="00BF7074" w:rsidP="002E22EB">
            <w:pPr>
              <w:jc w:val="both"/>
            </w:pPr>
            <w:r w:rsidRPr="00BF7074">
              <w:t>Até 30%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55EF00" w14:textId="77777777" w:rsidR="00BF7074" w:rsidRPr="00BF7074" w:rsidRDefault="00BF7074" w:rsidP="002E22EB">
            <w:pPr>
              <w:jc w:val="both"/>
            </w:pPr>
            <w:r w:rsidRPr="00BF7074">
              <w:t>Com cláusula de retomada (seguro).</w:t>
            </w:r>
          </w:p>
        </w:tc>
      </w:tr>
    </w:tbl>
    <w:p w14:paraId="1FE286D0" w14:textId="77777777" w:rsidR="00BF7074" w:rsidRPr="00BF7074" w:rsidRDefault="00BF7074" w:rsidP="002E22EB">
      <w:pPr>
        <w:jc w:val="both"/>
      </w:pPr>
      <w:r w:rsidRPr="00BF7074">
        <w:rPr>
          <w:rFonts w:ascii="Segoe UI Emoji" w:hAnsi="Segoe UI Emoji" w:cs="Segoe UI Emoji"/>
        </w:rPr>
        <w:t>⬜</w:t>
      </w:r>
    </w:p>
    <w:p w14:paraId="505AAD8E" w14:textId="77777777" w:rsidR="00BF7074" w:rsidRPr="00BF7074" w:rsidRDefault="00BF7074" w:rsidP="002E22EB">
      <w:pPr>
        <w:jc w:val="both"/>
      </w:pPr>
      <w:proofErr w:type="gramStart"/>
      <w:r w:rsidRPr="00BF7074">
        <w:t>.</w:t>
      </w:r>
      <w:proofErr w:type="spellStart"/>
      <w:r w:rsidRPr="00BF7074">
        <w:t>table</w:t>
      </w:r>
      <w:proofErr w:type="spellEnd"/>
      <w:proofErr w:type="gramEnd"/>
      <w:r w:rsidRPr="00BF7074">
        <w:t xml:space="preserve"> 3: SEGURO-GARANTIA VS. FIANÇA BANCÁRIA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9"/>
        <w:gridCol w:w="2455"/>
        <w:gridCol w:w="3864"/>
      </w:tblGrid>
      <w:tr w:rsidR="00BF7074" w:rsidRPr="00BF7074" w14:paraId="7BED980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C1122D" w14:textId="77777777" w:rsidR="00BF7074" w:rsidRPr="00BF7074" w:rsidRDefault="00BF7074" w:rsidP="002E22EB">
            <w:pPr>
              <w:jc w:val="both"/>
            </w:pPr>
            <w:r w:rsidRPr="00BF7074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BF7074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E33046" w14:textId="77777777" w:rsidR="00BF7074" w:rsidRPr="00BF7074" w:rsidRDefault="00BF7074" w:rsidP="002E22EB">
            <w:pPr>
              <w:jc w:val="both"/>
            </w:pPr>
            <w:r w:rsidRPr="00BF7074">
              <w:rPr>
                <w:b/>
                <w:bCs/>
              </w:rPr>
              <w:t>Seguro-Garantia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BFC4CB" w14:textId="77777777" w:rsidR="00BF7074" w:rsidRPr="00BF7074" w:rsidRDefault="00BF7074" w:rsidP="002E22EB">
            <w:pPr>
              <w:jc w:val="both"/>
            </w:pPr>
            <w:r w:rsidRPr="00BF7074">
              <w:rPr>
                <w:b/>
                <w:bCs/>
              </w:rPr>
              <w:t>Fiança Bancária</w:t>
            </w:r>
          </w:p>
        </w:tc>
      </w:tr>
      <w:tr w:rsidR="00BF7074" w:rsidRPr="00BF7074" w14:paraId="5B88361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ED4CBB" w14:textId="77777777" w:rsidR="00BF7074" w:rsidRPr="00BF7074" w:rsidRDefault="00BF7074" w:rsidP="002E22EB">
            <w:pPr>
              <w:jc w:val="both"/>
            </w:pPr>
            <w:r w:rsidRPr="00BF7074">
              <w:rPr>
                <w:b/>
                <w:bCs/>
              </w:rPr>
              <w:t>Emitente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59133" w14:textId="77777777" w:rsidR="00BF7074" w:rsidRPr="00BF7074" w:rsidRDefault="00BF7074" w:rsidP="002E22EB">
            <w:pPr>
              <w:jc w:val="both"/>
            </w:pPr>
            <w:r w:rsidRPr="00BF7074">
              <w:t>Seguradora (Susep).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0479E" w14:textId="77777777" w:rsidR="00BF7074" w:rsidRPr="00BF7074" w:rsidRDefault="00BF7074" w:rsidP="002E22EB">
            <w:pPr>
              <w:jc w:val="both"/>
            </w:pPr>
            <w:r w:rsidRPr="00BF7074">
              <w:t>Banco (BACEN).</w:t>
            </w:r>
          </w:p>
        </w:tc>
      </w:tr>
      <w:tr w:rsidR="00BF7074" w:rsidRPr="00BF7074" w14:paraId="1599AAC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8EF076" w14:textId="77777777" w:rsidR="00BF7074" w:rsidRPr="00BF7074" w:rsidRDefault="00BF7074" w:rsidP="002E22EB">
            <w:pPr>
              <w:jc w:val="both"/>
            </w:pPr>
            <w:r w:rsidRPr="00BF7074">
              <w:rPr>
                <w:b/>
                <w:bCs/>
              </w:rPr>
              <w:t>Retomada de Obra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ABA0E0" w14:textId="77777777" w:rsidR="00BF7074" w:rsidRPr="00BF7074" w:rsidRDefault="00BF7074" w:rsidP="002E22EB">
            <w:pPr>
              <w:jc w:val="both"/>
            </w:pPr>
            <w:r w:rsidRPr="00BF7074">
              <w:t>Possível (Inovação).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47B28D" w14:textId="77777777" w:rsidR="00BF7074" w:rsidRPr="00BF7074" w:rsidRDefault="00BF7074" w:rsidP="002E22EB">
            <w:pPr>
              <w:jc w:val="both"/>
            </w:pPr>
            <w:r w:rsidRPr="00BF7074">
              <w:t>Não prevista (apenas indeniza).</w:t>
            </w:r>
          </w:p>
        </w:tc>
      </w:tr>
      <w:tr w:rsidR="00BF7074" w:rsidRPr="00BF7074" w14:paraId="3939C11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389EBB" w14:textId="77777777" w:rsidR="00BF7074" w:rsidRPr="00BF7074" w:rsidRDefault="00BF7074" w:rsidP="002E22EB">
            <w:pPr>
              <w:jc w:val="both"/>
            </w:pPr>
            <w:r w:rsidRPr="00BF7074">
              <w:rPr>
                <w:b/>
                <w:bCs/>
              </w:rPr>
              <w:t>Custo para Empresa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2E45FF" w14:textId="77777777" w:rsidR="00BF7074" w:rsidRPr="00BF7074" w:rsidRDefault="00BF7074" w:rsidP="002E22EB">
            <w:pPr>
              <w:jc w:val="both"/>
            </w:pPr>
            <w:r w:rsidRPr="00BF7074">
              <w:t>Geralmente mais barato.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402E38" w14:textId="77777777" w:rsidR="00BF7074" w:rsidRPr="00BF7074" w:rsidRDefault="00BF7074" w:rsidP="002E22EB">
            <w:pPr>
              <w:jc w:val="both"/>
            </w:pPr>
            <w:r w:rsidRPr="00BF7074">
              <w:t>Geralmente compromete limite de crédito.</w:t>
            </w:r>
          </w:p>
        </w:tc>
      </w:tr>
      <w:tr w:rsidR="00BF7074" w:rsidRPr="00BF7074" w14:paraId="3B981B4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118F2" w14:textId="77777777" w:rsidR="00BF7074" w:rsidRPr="00BF7074" w:rsidRDefault="00BF7074" w:rsidP="002E22EB">
            <w:pPr>
              <w:jc w:val="both"/>
            </w:pPr>
            <w:r w:rsidRPr="00BF7074">
              <w:rPr>
                <w:b/>
                <w:bCs/>
              </w:rPr>
              <w:t>Foco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6EDBA" w14:textId="77777777" w:rsidR="00BF7074" w:rsidRPr="00BF7074" w:rsidRDefault="00BF7074" w:rsidP="002E22EB">
            <w:pPr>
              <w:jc w:val="both"/>
            </w:pPr>
            <w:r w:rsidRPr="00BF7074">
              <w:t>Performance do contrato.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AF579" w14:textId="77777777" w:rsidR="00BF7074" w:rsidRPr="00BF7074" w:rsidRDefault="00BF7074" w:rsidP="002E22EB">
            <w:pPr>
              <w:jc w:val="both"/>
            </w:pPr>
            <w:r w:rsidRPr="00BF7074">
              <w:t>Liquidez financeira.</w:t>
            </w:r>
          </w:p>
        </w:tc>
      </w:tr>
    </w:tbl>
    <w:p w14:paraId="555BDB25" w14:textId="77777777" w:rsidR="00BF7074" w:rsidRPr="00BF7074" w:rsidRDefault="00BF7074" w:rsidP="002E22EB">
      <w:pPr>
        <w:jc w:val="both"/>
      </w:pPr>
      <w:r w:rsidRPr="00BF7074">
        <w:rPr>
          <w:rFonts w:ascii="Segoe UI Emoji" w:hAnsi="Segoe UI Emoji" w:cs="Segoe UI Emoji"/>
        </w:rPr>
        <w:t>⬜</w:t>
      </w:r>
    </w:p>
    <w:p w14:paraId="3FF2FE8C" w14:textId="77777777" w:rsidR="00BF7074" w:rsidRPr="00BF7074" w:rsidRDefault="00BF7074" w:rsidP="002E22EB">
      <w:pPr>
        <w:jc w:val="both"/>
      </w:pPr>
      <w:proofErr w:type="gramStart"/>
      <w:r w:rsidRPr="00BF7074">
        <w:t>.</w:t>
      </w:r>
      <w:proofErr w:type="spellStart"/>
      <w:r w:rsidRPr="00BF7074">
        <w:t>table</w:t>
      </w:r>
      <w:proofErr w:type="spellEnd"/>
      <w:proofErr w:type="gramEnd"/>
      <w:r w:rsidRPr="00BF7074">
        <w:t xml:space="preserve"> 4: PRAZOS E ATUALIZAÇÃO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9"/>
        <w:gridCol w:w="4782"/>
      </w:tblGrid>
      <w:tr w:rsidR="00BF7074" w:rsidRPr="00BF7074" w14:paraId="5FF32CC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1C0E1C" w14:textId="77777777" w:rsidR="00BF7074" w:rsidRPr="00BF7074" w:rsidRDefault="00BF7074" w:rsidP="002E22EB">
            <w:pPr>
              <w:jc w:val="both"/>
            </w:pPr>
            <w:r w:rsidRPr="00BF7074">
              <w:rPr>
                <w:rFonts w:ascii="Segoe UI Emoji" w:hAnsi="Segoe UI Emoji" w:cs="Segoe UI Emoji"/>
                <w:b/>
                <w:bCs/>
              </w:rPr>
              <w:t>🟧</w:t>
            </w:r>
            <w:r w:rsidRPr="00BF7074">
              <w:rPr>
                <w:b/>
                <w:bCs/>
              </w:rPr>
              <w:t xml:space="preserve"> Item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562C6E" w14:textId="77777777" w:rsidR="00BF7074" w:rsidRPr="00BF7074" w:rsidRDefault="00BF7074" w:rsidP="002E22EB">
            <w:pPr>
              <w:jc w:val="both"/>
            </w:pPr>
            <w:r w:rsidRPr="00BF7074">
              <w:rPr>
                <w:b/>
                <w:bCs/>
              </w:rPr>
              <w:t>Regra</w:t>
            </w:r>
          </w:p>
        </w:tc>
      </w:tr>
      <w:tr w:rsidR="00BF7074" w:rsidRPr="00BF7074" w14:paraId="788A386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09F709" w14:textId="77777777" w:rsidR="00BF7074" w:rsidRPr="00BF7074" w:rsidRDefault="00BF7074" w:rsidP="002E22EB">
            <w:pPr>
              <w:jc w:val="both"/>
            </w:pPr>
            <w:r w:rsidRPr="00BF7074">
              <w:rPr>
                <w:b/>
                <w:bCs/>
              </w:rPr>
              <w:t>Atualização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6C9D9" w14:textId="77777777" w:rsidR="00BF7074" w:rsidRPr="00BF7074" w:rsidRDefault="00BF7074" w:rsidP="002E22EB">
            <w:pPr>
              <w:jc w:val="both"/>
            </w:pPr>
            <w:r w:rsidRPr="00BF7074">
              <w:t>Obrigatória para caução em dinheiro.</w:t>
            </w:r>
          </w:p>
        </w:tc>
      </w:tr>
      <w:tr w:rsidR="00BF7074" w:rsidRPr="00BF7074" w14:paraId="1685A8D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A3F9C6" w14:textId="77777777" w:rsidR="00BF7074" w:rsidRPr="00BF7074" w:rsidRDefault="00BF7074" w:rsidP="002E22EB">
            <w:pPr>
              <w:jc w:val="both"/>
            </w:pPr>
            <w:r w:rsidRPr="00BF7074">
              <w:rPr>
                <w:b/>
                <w:bCs/>
              </w:rPr>
              <w:t>Vigência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B22015" w14:textId="77777777" w:rsidR="00BF7074" w:rsidRPr="00BF7074" w:rsidRDefault="00BF7074" w:rsidP="002E22EB">
            <w:pPr>
              <w:jc w:val="both"/>
            </w:pPr>
            <w:r w:rsidRPr="00BF7074">
              <w:t>Deve acompanhar o cronograma do contrato.</w:t>
            </w:r>
          </w:p>
        </w:tc>
      </w:tr>
      <w:tr w:rsidR="00BF7074" w:rsidRPr="00BF7074" w14:paraId="578A424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AAE01A" w14:textId="77777777" w:rsidR="00BF7074" w:rsidRPr="00BF7074" w:rsidRDefault="00BF7074" w:rsidP="002E22EB">
            <w:pPr>
              <w:jc w:val="both"/>
            </w:pPr>
            <w:r w:rsidRPr="00BF7074">
              <w:rPr>
                <w:b/>
                <w:bCs/>
              </w:rPr>
              <w:t>Devolução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640E6D" w14:textId="77777777" w:rsidR="00BF7074" w:rsidRPr="00BF7074" w:rsidRDefault="00BF7074" w:rsidP="002E22EB">
            <w:pPr>
              <w:jc w:val="both"/>
            </w:pPr>
            <w:r w:rsidRPr="00BF7074">
              <w:t>Após o recebimento definitivo.</w:t>
            </w:r>
          </w:p>
        </w:tc>
      </w:tr>
      <w:tr w:rsidR="00BF7074" w:rsidRPr="00BF7074" w14:paraId="02EAEE5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1DF0CA" w14:textId="77777777" w:rsidR="00BF7074" w:rsidRPr="00BF7074" w:rsidRDefault="00BF7074" w:rsidP="002E22EB">
            <w:pPr>
              <w:jc w:val="both"/>
            </w:pPr>
            <w:r w:rsidRPr="00BF7074">
              <w:rPr>
                <w:b/>
                <w:bCs/>
              </w:rPr>
              <w:t>Substituição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AB6268" w14:textId="77777777" w:rsidR="00BF7074" w:rsidRPr="00BF7074" w:rsidRDefault="00BF7074" w:rsidP="002E22EB">
            <w:pPr>
              <w:jc w:val="both"/>
            </w:pPr>
            <w:r w:rsidRPr="00BF7074">
              <w:t>O contratado pode pedir a qualquer tempo.</w:t>
            </w:r>
          </w:p>
        </w:tc>
      </w:tr>
    </w:tbl>
    <w:p w14:paraId="09C69983" w14:textId="77777777" w:rsidR="00BF7074" w:rsidRPr="00BF7074" w:rsidRDefault="00BF7074" w:rsidP="002E22EB">
      <w:pPr>
        <w:jc w:val="both"/>
      </w:pPr>
      <w:r w:rsidRPr="00BF7074">
        <w:rPr>
          <w:rFonts w:ascii="Segoe UI Emoji" w:hAnsi="Segoe UI Emoji" w:cs="Segoe UI Emoji"/>
        </w:rPr>
        <w:t>⬜</w:t>
      </w:r>
    </w:p>
    <w:p w14:paraId="22FBED84" w14:textId="77777777" w:rsidR="00BF7074" w:rsidRPr="00BF7074" w:rsidRDefault="00BF7074" w:rsidP="002E22EB">
      <w:pPr>
        <w:jc w:val="both"/>
        <w:rPr>
          <w:b/>
          <w:bCs/>
        </w:rPr>
      </w:pPr>
      <w:r w:rsidRPr="00BF7074">
        <w:rPr>
          <w:b/>
          <w:bCs/>
        </w:rPr>
        <w:t xml:space="preserve">6 - </w:t>
      </w:r>
      <w:r w:rsidRPr="00BF7074">
        <w:rPr>
          <w:rFonts w:ascii="Segoe UI Emoji" w:hAnsi="Segoe UI Emoji" w:cs="Segoe UI Emoji"/>
          <w:b/>
          <w:bCs/>
        </w:rPr>
        <w:t>🟨</w:t>
      </w:r>
      <w:r w:rsidRPr="00BF7074">
        <w:rPr>
          <w:b/>
          <w:bCs/>
        </w:rPr>
        <w:t xml:space="preserve"> MAPA MENTAL E RECURSO AUDIOVISUAL</w:t>
      </w:r>
    </w:p>
    <w:p w14:paraId="35D3B0E5" w14:textId="77777777" w:rsidR="00BF7074" w:rsidRPr="00BF7074" w:rsidRDefault="00BF7074" w:rsidP="002E22EB">
      <w:pPr>
        <w:numPr>
          <w:ilvl w:val="0"/>
          <w:numId w:val="9"/>
        </w:numPr>
        <w:jc w:val="both"/>
      </w:pPr>
      <w:r w:rsidRPr="00BF7074">
        <w:rPr>
          <w:b/>
          <w:bCs/>
        </w:rPr>
        <w:t>Centro</w:t>
      </w:r>
      <w:r w:rsidRPr="00BF7074">
        <w:t>: Garantias Contratuais (Art. 96-102).</w:t>
      </w:r>
    </w:p>
    <w:p w14:paraId="15360484" w14:textId="77777777" w:rsidR="00BF7074" w:rsidRPr="00BF7074" w:rsidRDefault="00BF7074" w:rsidP="002E22EB">
      <w:pPr>
        <w:numPr>
          <w:ilvl w:val="0"/>
          <w:numId w:val="9"/>
        </w:numPr>
        <w:jc w:val="both"/>
      </w:pPr>
      <w:r w:rsidRPr="00BF7074">
        <w:rPr>
          <w:b/>
          <w:bCs/>
        </w:rPr>
        <w:t>Braço 1 (Escolha)</w:t>
      </w:r>
      <w:r w:rsidRPr="00BF7074">
        <w:t>: Contratado escolhe a modalidade.</w:t>
      </w:r>
    </w:p>
    <w:p w14:paraId="54580A7A" w14:textId="77777777" w:rsidR="00BF7074" w:rsidRPr="00BF7074" w:rsidRDefault="00BF7074" w:rsidP="002E22EB">
      <w:pPr>
        <w:numPr>
          <w:ilvl w:val="0"/>
          <w:numId w:val="9"/>
        </w:numPr>
        <w:jc w:val="both"/>
      </w:pPr>
      <w:r w:rsidRPr="00BF7074">
        <w:rPr>
          <w:b/>
          <w:bCs/>
        </w:rPr>
        <w:t>Braço 2 (Valores)</w:t>
      </w:r>
      <w:r w:rsidRPr="00BF7074">
        <w:t>: 5% (Geral) | 10% (Risco) | 30% (Retomada).</w:t>
      </w:r>
    </w:p>
    <w:p w14:paraId="5096D1F2" w14:textId="77777777" w:rsidR="00BF7074" w:rsidRPr="00BF7074" w:rsidRDefault="00BF7074" w:rsidP="002E22EB">
      <w:pPr>
        <w:numPr>
          <w:ilvl w:val="0"/>
          <w:numId w:val="9"/>
        </w:numPr>
        <w:jc w:val="both"/>
      </w:pPr>
      <w:r w:rsidRPr="00BF7074">
        <w:rPr>
          <w:b/>
          <w:bCs/>
        </w:rPr>
        <w:t>Braço 3 (Modalidades)</w:t>
      </w:r>
      <w:r w:rsidRPr="00BF7074">
        <w:t>: Dinheiro/Título | Seguro | Fiança.</w:t>
      </w:r>
    </w:p>
    <w:p w14:paraId="450112C5" w14:textId="77777777" w:rsidR="00BF7074" w:rsidRPr="00BF7074" w:rsidRDefault="00BF7074" w:rsidP="002E22EB">
      <w:pPr>
        <w:numPr>
          <w:ilvl w:val="0"/>
          <w:numId w:val="9"/>
        </w:numPr>
        <w:jc w:val="both"/>
      </w:pPr>
      <w:r w:rsidRPr="00BF7074">
        <w:rPr>
          <w:b/>
          <w:bCs/>
        </w:rPr>
        <w:t>Braço 4 (Novidade)</w:t>
      </w:r>
      <w:r w:rsidRPr="00BF7074">
        <w:t>: Seguro com Retomada (A seguradora termina a obra).</w:t>
      </w:r>
    </w:p>
    <w:p w14:paraId="5539F1F2" w14:textId="77777777" w:rsidR="00BF7074" w:rsidRPr="00BF7074" w:rsidRDefault="00BF7074" w:rsidP="002E22EB">
      <w:pPr>
        <w:jc w:val="both"/>
      </w:pPr>
      <w:r w:rsidRPr="00BF7074">
        <w:rPr>
          <w:rFonts w:ascii="Segoe UI Emoji" w:hAnsi="Segoe UI Emoji" w:cs="Segoe UI Emoji"/>
        </w:rPr>
        <w:t>⬜</w:t>
      </w:r>
    </w:p>
    <w:p w14:paraId="2B03BDB6" w14:textId="77777777" w:rsidR="00BF7074" w:rsidRPr="00BF7074" w:rsidRDefault="00BF7074" w:rsidP="002E22EB">
      <w:pPr>
        <w:jc w:val="both"/>
        <w:rPr>
          <w:b/>
          <w:bCs/>
        </w:rPr>
      </w:pPr>
      <w:r w:rsidRPr="00BF7074">
        <w:rPr>
          <w:b/>
          <w:bCs/>
        </w:rPr>
        <w:t xml:space="preserve">7 - </w:t>
      </w:r>
      <w:r w:rsidRPr="00BF7074">
        <w:rPr>
          <w:rFonts w:ascii="Segoe UI Emoji" w:hAnsi="Segoe UI Emoji" w:cs="Segoe UI Emoji"/>
          <w:b/>
          <w:bCs/>
        </w:rPr>
        <w:t>🟨</w:t>
      </w:r>
      <w:r w:rsidRPr="00BF7074">
        <w:rPr>
          <w:b/>
          <w:bCs/>
        </w:rPr>
        <w:t xml:space="preserve"> QUESTÕES DE CONCURSO (VERTICAL)</w:t>
      </w:r>
    </w:p>
    <w:p w14:paraId="4991BF11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A) LISTA DE ENUNCIADOS (PARA VOCÊ RESPONDER)</w:t>
      </w:r>
    </w:p>
    <w:p w14:paraId="775BC1BE" w14:textId="77777777" w:rsidR="00BF7074" w:rsidRPr="00BF7074" w:rsidRDefault="00BF7074" w:rsidP="002E22EB">
      <w:pPr>
        <w:numPr>
          <w:ilvl w:val="0"/>
          <w:numId w:val="10"/>
        </w:numPr>
        <w:jc w:val="both"/>
      </w:pPr>
      <w:r w:rsidRPr="00BF7074">
        <w:t>(CEBRASPE) Cabe à Administração Pública, de forma discricionária, escolher a modalidade de garantia que deverá ser prestada pelo contratado.</w:t>
      </w:r>
    </w:p>
    <w:p w14:paraId="16249CAC" w14:textId="77777777" w:rsidR="00BF7074" w:rsidRPr="00BF7074" w:rsidRDefault="00BF7074" w:rsidP="002E22EB">
      <w:pPr>
        <w:numPr>
          <w:ilvl w:val="0"/>
          <w:numId w:val="10"/>
        </w:numPr>
        <w:jc w:val="both"/>
      </w:pPr>
      <w:r w:rsidRPr="00BF7074">
        <w:lastRenderedPageBreak/>
        <w:t>(CEBRASPE) Na caução em dinheiro, o valor depositado deve ser atualizado monetariamente quando de sua devolução ao contratado.</w:t>
      </w:r>
    </w:p>
    <w:p w14:paraId="159B35B3" w14:textId="77777777" w:rsidR="00BF7074" w:rsidRPr="00BF7074" w:rsidRDefault="00BF7074" w:rsidP="002E22EB">
      <w:pPr>
        <w:numPr>
          <w:ilvl w:val="0"/>
          <w:numId w:val="10"/>
        </w:numPr>
        <w:jc w:val="both"/>
      </w:pPr>
      <w:r w:rsidRPr="00BF7074">
        <w:t>(CEBRASPE) O seguro-garantia tem como objetivo garantir o fiel cumprimento das obrigações assumidas pelo contratado perante a administração.</w:t>
      </w:r>
    </w:p>
    <w:p w14:paraId="7E67C4E1" w14:textId="77777777" w:rsidR="00BF7074" w:rsidRPr="00BF7074" w:rsidRDefault="00BF7074" w:rsidP="002E22EB">
      <w:pPr>
        <w:numPr>
          <w:ilvl w:val="0"/>
          <w:numId w:val="10"/>
        </w:numPr>
        <w:jc w:val="both"/>
      </w:pPr>
      <w:r w:rsidRPr="00BF7074">
        <w:t>(CEBRASPE) Nas contratações de obras e serviços de engenharia de grande vulto, o edital pode exigir seguro-garantia com cláusula de retomada.</w:t>
      </w:r>
    </w:p>
    <w:p w14:paraId="6DF8D60F" w14:textId="77777777" w:rsidR="00BF7074" w:rsidRPr="00BF7074" w:rsidRDefault="00BF7074" w:rsidP="002E22EB">
      <w:pPr>
        <w:numPr>
          <w:ilvl w:val="0"/>
          <w:numId w:val="10"/>
        </w:numPr>
        <w:jc w:val="both"/>
      </w:pPr>
      <w:r w:rsidRPr="00BF7074">
        <w:t>(CEBRASPE) O limite máximo da garantia contratual na Lei 14.133/2021 é de 5%, não podendo ser elevado em nenhuma hipótese.</w:t>
      </w:r>
    </w:p>
    <w:p w14:paraId="7E38F40F" w14:textId="77777777" w:rsidR="00BF7074" w:rsidRPr="00BF7074" w:rsidRDefault="00BF7074" w:rsidP="002E22EB">
      <w:pPr>
        <w:numPr>
          <w:ilvl w:val="0"/>
          <w:numId w:val="10"/>
        </w:numPr>
        <w:jc w:val="both"/>
      </w:pPr>
      <w:r w:rsidRPr="00BF7074">
        <w:t>(CEBRASPE) No caso de seguro-garantia com cláusula de retomada, se o contratado inadimplir, a seguradora poderá concluir o objeto do contrato.</w:t>
      </w:r>
    </w:p>
    <w:p w14:paraId="69F7D1F7" w14:textId="77777777" w:rsidR="00BF7074" w:rsidRPr="00BF7074" w:rsidRDefault="00BF7074" w:rsidP="002E22EB">
      <w:pPr>
        <w:numPr>
          <w:ilvl w:val="0"/>
          <w:numId w:val="10"/>
        </w:numPr>
        <w:jc w:val="both"/>
      </w:pPr>
      <w:r w:rsidRPr="00BF7074">
        <w:t>(CEBRASPE) A fiança bancária deve ser emitida por instituição financeira devidamente autorizada a operar no Brasil pelo Banco Central.</w:t>
      </w:r>
    </w:p>
    <w:p w14:paraId="633EEDEF" w14:textId="77777777" w:rsidR="00BF7074" w:rsidRPr="00BF7074" w:rsidRDefault="00BF7074" w:rsidP="002E22EB">
      <w:pPr>
        <w:numPr>
          <w:ilvl w:val="0"/>
          <w:numId w:val="10"/>
        </w:numPr>
        <w:jc w:val="both"/>
      </w:pPr>
      <w:r w:rsidRPr="00BF7074">
        <w:t>(CEBRASPE) A garantia prestada pelo contratado não responde por multas aplicadas em decorrência do atraso na execução.</w:t>
      </w:r>
    </w:p>
    <w:p w14:paraId="003AD7AC" w14:textId="77777777" w:rsidR="00BF7074" w:rsidRPr="00BF7074" w:rsidRDefault="00BF7074" w:rsidP="002E22EB">
      <w:pPr>
        <w:numPr>
          <w:ilvl w:val="0"/>
          <w:numId w:val="10"/>
        </w:numPr>
        <w:jc w:val="both"/>
      </w:pPr>
      <w:r w:rsidRPr="00BF7074">
        <w:t>(CEBRASPE) Títulos da dívida pública oferecidos em garantia devem estar custodiados em sistema central de liquidação.</w:t>
      </w:r>
    </w:p>
    <w:p w14:paraId="6C709FE6" w14:textId="77777777" w:rsidR="00BF7074" w:rsidRPr="00BF7074" w:rsidRDefault="00BF7074" w:rsidP="002E22EB">
      <w:pPr>
        <w:numPr>
          <w:ilvl w:val="0"/>
          <w:numId w:val="10"/>
        </w:numPr>
        <w:jc w:val="both"/>
      </w:pPr>
      <w:r w:rsidRPr="00BF7074">
        <w:t>(CEBRASPE) Na hipótese de a seguradora assumir a execução da obra, ela ficará isenta de qualquer responsabilidade técnica pelo objeto.</w:t>
      </w:r>
    </w:p>
    <w:p w14:paraId="37B32029" w14:textId="77777777" w:rsidR="00BF7074" w:rsidRPr="00BF7074" w:rsidRDefault="002A453E" w:rsidP="002E22EB">
      <w:pPr>
        <w:jc w:val="both"/>
      </w:pPr>
      <w:r>
        <w:pict w14:anchorId="44EE099A">
          <v:rect id="_x0000_i1025" style="width:0;height:1.5pt" o:hralign="center" o:hrstd="t" o:hr="t" fillcolor="#a0a0a0" stroked="f"/>
        </w:pict>
      </w:r>
    </w:p>
    <w:p w14:paraId="6DE59271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B) GABARITOS COMENTADOS (REPETINDO O ENUNCIADO)</w:t>
      </w:r>
    </w:p>
    <w:p w14:paraId="1B2FF92E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QUESTÃO 01</w:t>
      </w:r>
    </w:p>
    <w:p w14:paraId="1A772491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ENUNCIADO</w:t>
      </w:r>
      <w:r w:rsidRPr="00BF7074">
        <w:t>: Cabe à Administração Pública, de forma discricionária, escolher a modalidade de garantia que deverá ser prestada pelo contratado.</w:t>
      </w:r>
    </w:p>
    <w:p w14:paraId="67C293C2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GABARITO: FALSO</w:t>
      </w:r>
      <w:r w:rsidRPr="00BF7074">
        <w:t>.</w:t>
      </w:r>
    </w:p>
    <w:p w14:paraId="2EAB6573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COMENTÁRIO</w:t>
      </w:r>
      <w:r w:rsidRPr="00BF7074">
        <w:t xml:space="preserve">: Segundo o Art. 96, §1º da Lei 14.133/21, a escolha entre as modalidades de garantia cabe ao </w:t>
      </w:r>
      <w:r w:rsidRPr="00BF7074">
        <w:rPr>
          <w:b/>
          <w:bCs/>
        </w:rPr>
        <w:t>contratado</w:t>
      </w:r>
      <w:r w:rsidRPr="00BF7074">
        <w:t>, e não à Administração.</w:t>
      </w:r>
    </w:p>
    <w:p w14:paraId="005FBCCE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QUESTÃO 02</w:t>
      </w:r>
    </w:p>
    <w:p w14:paraId="73DADE02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ENUNCIADO</w:t>
      </w:r>
      <w:r w:rsidRPr="00BF7074">
        <w:t>: Na caução em dinheiro, o valor depositado deve ser atualizado monetariamente quando de sua devolução ao contratado.</w:t>
      </w:r>
    </w:p>
    <w:p w14:paraId="2E83F541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GABARITO: VERDADEIRO</w:t>
      </w:r>
      <w:r w:rsidRPr="00BF7074">
        <w:t>.</w:t>
      </w:r>
    </w:p>
    <w:p w14:paraId="17649083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lastRenderedPageBreak/>
        <w:t>COMENTÁRIO</w:t>
      </w:r>
      <w:r w:rsidRPr="00BF7074">
        <w:t>: Correto. A lei exige a atualização monetária para evitar perdas inflacionárias ao contratado que cumpriu suas obrigações.</w:t>
      </w:r>
    </w:p>
    <w:p w14:paraId="0808B986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QUESTÃO 03</w:t>
      </w:r>
    </w:p>
    <w:p w14:paraId="51C20B8A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ENUNCIADO</w:t>
      </w:r>
      <w:r w:rsidRPr="00BF7074">
        <w:t>: O seguro-garantia tem como objetivo garantir o fiel cumprimento das obrigações assumidas pelo contratado perante a administração.</w:t>
      </w:r>
    </w:p>
    <w:p w14:paraId="1C41A060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GABARITO: VERDADEIRO</w:t>
      </w:r>
      <w:r w:rsidRPr="00BF7074">
        <w:t>.</w:t>
      </w:r>
    </w:p>
    <w:p w14:paraId="1CB2444A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COMENTÁRIO</w:t>
      </w:r>
      <w:r w:rsidRPr="00BF7074">
        <w:t>: Esta é a definição clássica e finalidade do seguro-garantia no âmbito dos contratos administrativos.</w:t>
      </w:r>
    </w:p>
    <w:p w14:paraId="7DF2944F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QUESTÃO 04</w:t>
      </w:r>
    </w:p>
    <w:p w14:paraId="5E309B33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ENUNCIADO</w:t>
      </w:r>
      <w:r w:rsidRPr="00BF7074">
        <w:t>: Nas contratações de obras e serviços de engenharia de grande vulto, o edital pode exigir seguro-garantia com cláusula de retomada.</w:t>
      </w:r>
    </w:p>
    <w:p w14:paraId="09BEE127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GABARITO: VERDADEIRO</w:t>
      </w:r>
      <w:r w:rsidRPr="00BF7074">
        <w:t>.</w:t>
      </w:r>
    </w:p>
    <w:p w14:paraId="7AD03EAD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COMENTÁRIO</w:t>
      </w:r>
      <w:r w:rsidRPr="00BF7074">
        <w:t>: Correto. É uma das grandes inovações da nova lei para evitar obras inacabadas, permitindo inclusive elevar o limite da garantia para 30%.</w:t>
      </w:r>
    </w:p>
    <w:p w14:paraId="220164D1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QUESTÃO 05</w:t>
      </w:r>
    </w:p>
    <w:p w14:paraId="2A85640B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ENUNCIADO</w:t>
      </w:r>
      <w:r w:rsidRPr="00BF7074">
        <w:t>: O limite máximo da garantia contratual na Lei 14.133/2021 é de 5%, não podendo ser elevado em nenhuma hipótese.</w:t>
      </w:r>
    </w:p>
    <w:p w14:paraId="5A5BC3B9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GABARITO: FALSO</w:t>
      </w:r>
      <w:r w:rsidRPr="00BF7074">
        <w:t>.</w:t>
      </w:r>
    </w:p>
    <w:p w14:paraId="0D708639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COMENTÁRIO</w:t>
      </w:r>
      <w:r w:rsidRPr="00BF7074">
        <w:t xml:space="preserve">: O limite de 5% é a regra geral, mas pode ser elevado para </w:t>
      </w:r>
      <w:r w:rsidRPr="00BF7074">
        <w:rPr>
          <w:b/>
          <w:bCs/>
        </w:rPr>
        <w:t>10%</w:t>
      </w:r>
      <w:r w:rsidRPr="00BF7074">
        <w:t xml:space="preserve"> em casos de alta complexidade e até </w:t>
      </w:r>
      <w:r w:rsidRPr="00BF7074">
        <w:rPr>
          <w:b/>
          <w:bCs/>
        </w:rPr>
        <w:t>30%</w:t>
      </w:r>
      <w:r w:rsidRPr="00BF7074">
        <w:t xml:space="preserve"> em grandes vultos com retomada.</w:t>
      </w:r>
    </w:p>
    <w:p w14:paraId="30D9EF68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QUESTÃO 06</w:t>
      </w:r>
    </w:p>
    <w:p w14:paraId="33C23330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ENUNCIADO</w:t>
      </w:r>
      <w:r w:rsidRPr="00BF7074">
        <w:t>: No caso de seguro-garantia com cláusula de retomada, se o contratado inadimplir, a seguradora poderá concluir o objeto do contrato.</w:t>
      </w:r>
    </w:p>
    <w:p w14:paraId="3C327A13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GABARITO: VERDADEIRO</w:t>
      </w:r>
      <w:r w:rsidRPr="00BF7074">
        <w:t>.</w:t>
      </w:r>
    </w:p>
    <w:p w14:paraId="7782093C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COMENTÁRIO</w:t>
      </w:r>
      <w:r w:rsidRPr="00BF7074">
        <w:t>: Exato. A seguradora assume o lugar do contratado para finalizar o objeto, garantindo a entrega da utilidade pública.</w:t>
      </w:r>
    </w:p>
    <w:p w14:paraId="52A936EF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QUESTÃO 07</w:t>
      </w:r>
    </w:p>
    <w:p w14:paraId="40AD5DA5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ENUNCIADO</w:t>
      </w:r>
      <w:r w:rsidRPr="00BF7074">
        <w:t>: A fiança bancária deve ser emitida por instituição financeira devidamente autorizada a operar no Brasil pelo Banco Central.</w:t>
      </w:r>
    </w:p>
    <w:p w14:paraId="55EE4F38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GABARITO: VERDADEIRO</w:t>
      </w:r>
      <w:r w:rsidRPr="00BF7074">
        <w:t>.</w:t>
      </w:r>
    </w:p>
    <w:p w14:paraId="3261EDBD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lastRenderedPageBreak/>
        <w:t>COMENTÁRIO</w:t>
      </w:r>
      <w:r w:rsidRPr="00BF7074">
        <w:t>: É um requisito de segurança para garantir que o banco tenha lastro e autorização para garantir obrigações de terceiros.</w:t>
      </w:r>
    </w:p>
    <w:p w14:paraId="71EA2FB1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QUESTÃO 08</w:t>
      </w:r>
    </w:p>
    <w:p w14:paraId="403496CE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ENUNCIADO</w:t>
      </w:r>
      <w:r w:rsidRPr="00BF7074">
        <w:t>: A garantia prestada pelo contratado não responde por multas aplicadas em decorrência do atraso na execução.</w:t>
      </w:r>
    </w:p>
    <w:p w14:paraId="3C8A4044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GABARITO: FALSO</w:t>
      </w:r>
      <w:r w:rsidRPr="00BF7074">
        <w:t>.</w:t>
      </w:r>
    </w:p>
    <w:p w14:paraId="1ED04BF8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COMENTÁRIO</w:t>
      </w:r>
      <w:r w:rsidRPr="00BF7074">
        <w:t>: A garantia responde, sim, pelo pagamento de multas e por qualquer prejuízo causado à Administração pelo contratado.</w:t>
      </w:r>
    </w:p>
    <w:p w14:paraId="37FF25B6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QUESTÃO 09</w:t>
      </w:r>
    </w:p>
    <w:p w14:paraId="52568EEF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ENUNCIADO</w:t>
      </w:r>
      <w:r w:rsidRPr="00BF7074">
        <w:t>: Títulos da dívida pública oferecidos em garantia devem estar custodiados em sistema central de liquidação.</w:t>
      </w:r>
    </w:p>
    <w:p w14:paraId="5DB63C2B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GABARITO: VERDADEIRO</w:t>
      </w:r>
      <w:r w:rsidRPr="00BF7074">
        <w:t>.</w:t>
      </w:r>
    </w:p>
    <w:p w14:paraId="332F1331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COMENTÁRIO</w:t>
      </w:r>
      <w:r w:rsidRPr="00BF7074">
        <w:t>: Requisito legal para garantir a autenticidade e a disponibilidade do título (</w:t>
      </w:r>
      <w:proofErr w:type="spellStart"/>
      <w:r w:rsidRPr="00BF7074">
        <w:t>ex</w:t>
      </w:r>
      <w:proofErr w:type="spellEnd"/>
      <w:r w:rsidRPr="00BF7074">
        <w:t>: sistema SELIC).</w:t>
      </w:r>
    </w:p>
    <w:p w14:paraId="300002E9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QUESTÃO 10</w:t>
      </w:r>
    </w:p>
    <w:p w14:paraId="0B7C82C2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ENUNCIADO</w:t>
      </w:r>
      <w:r w:rsidRPr="00BF7074">
        <w:t>: Na hipótese de a seguradora assumir a execução da obra, ela ficará isenta de qualquer responsabilidade técnica pelo objeto.</w:t>
      </w:r>
    </w:p>
    <w:p w14:paraId="42B10559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GABARITO: FALSO</w:t>
      </w:r>
      <w:r w:rsidRPr="00BF7074">
        <w:t>.</w:t>
      </w:r>
    </w:p>
    <w:p w14:paraId="1C26FC01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COMENTÁRIO</w:t>
      </w:r>
      <w:r w:rsidRPr="00BF7074">
        <w:t>: Ao assumir a execução, a seguradora (ou quem ela subcontratar) assume todas as responsabilidades contratuais e técnicas inerentes ao objeto.</w:t>
      </w:r>
    </w:p>
    <w:p w14:paraId="1E9E6F95" w14:textId="77777777" w:rsidR="00BF7074" w:rsidRPr="00BF7074" w:rsidRDefault="00BF7074" w:rsidP="002E22EB">
      <w:pPr>
        <w:jc w:val="both"/>
      </w:pPr>
      <w:r w:rsidRPr="00BF7074">
        <w:rPr>
          <w:rFonts w:ascii="Segoe UI Emoji" w:hAnsi="Segoe UI Emoji" w:cs="Segoe UI Emoji"/>
        </w:rPr>
        <w:t>⬜</w:t>
      </w:r>
    </w:p>
    <w:p w14:paraId="3F2B69F7" w14:textId="77777777" w:rsidR="00BF7074" w:rsidRPr="00BF7074" w:rsidRDefault="00BF7074" w:rsidP="002E22EB">
      <w:pPr>
        <w:jc w:val="both"/>
        <w:rPr>
          <w:b/>
          <w:bCs/>
        </w:rPr>
      </w:pPr>
      <w:r w:rsidRPr="00BF7074">
        <w:rPr>
          <w:b/>
          <w:bCs/>
        </w:rPr>
        <w:t xml:space="preserve">8 - </w:t>
      </w:r>
      <w:r w:rsidRPr="00BF7074">
        <w:rPr>
          <w:rFonts w:ascii="Segoe UI Emoji" w:hAnsi="Segoe UI Emoji" w:cs="Segoe UI Emoji"/>
          <w:b/>
          <w:bCs/>
        </w:rPr>
        <w:t>🟨</w:t>
      </w:r>
      <w:r w:rsidRPr="00BF7074">
        <w:rPr>
          <w:b/>
          <w:bCs/>
        </w:rPr>
        <w:t xml:space="preserve"> FLASHCARDS (FRONT / BACK)</w:t>
      </w:r>
    </w:p>
    <w:p w14:paraId="7F8D0377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FRONT</w:t>
      </w:r>
      <w:r w:rsidRPr="00BF7074">
        <w:t>: Quem escolhe a modalidade de garantia no contrato?</w:t>
      </w:r>
    </w:p>
    <w:p w14:paraId="5FCAEB28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BACK</w:t>
      </w:r>
      <w:r w:rsidRPr="00BF7074">
        <w:t xml:space="preserve">: O </w:t>
      </w:r>
      <w:r w:rsidRPr="00BF7074">
        <w:rPr>
          <w:b/>
          <w:bCs/>
        </w:rPr>
        <w:t>Contratado</w:t>
      </w:r>
      <w:r w:rsidRPr="00BF7074">
        <w:t>.</w:t>
      </w:r>
    </w:p>
    <w:p w14:paraId="06AC5259" w14:textId="77777777" w:rsidR="00BF7074" w:rsidRPr="00BF7074" w:rsidRDefault="00BF7074" w:rsidP="002E22EB">
      <w:pPr>
        <w:jc w:val="both"/>
      </w:pPr>
      <w:r w:rsidRPr="00BF7074">
        <w:rPr>
          <w:rFonts w:ascii="Segoe UI Emoji" w:hAnsi="Segoe UI Emoji" w:cs="Segoe UI Emoji"/>
        </w:rPr>
        <w:t>⬜</w:t>
      </w:r>
    </w:p>
    <w:p w14:paraId="1BDFDAA1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FRONT</w:t>
      </w:r>
      <w:r w:rsidRPr="00BF7074">
        <w:t>: Qual o valor máximo da garantia em obras de grande vulto com cláusula de retomada?</w:t>
      </w:r>
    </w:p>
    <w:p w14:paraId="75D31219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BACK</w:t>
      </w:r>
      <w:r w:rsidRPr="00BF7074">
        <w:t xml:space="preserve">: Até </w:t>
      </w:r>
      <w:r w:rsidRPr="00BF7074">
        <w:rPr>
          <w:b/>
          <w:bCs/>
        </w:rPr>
        <w:t>30%</w:t>
      </w:r>
      <w:r w:rsidRPr="00BF7074">
        <w:t xml:space="preserve"> do valor do contrato.</w:t>
      </w:r>
    </w:p>
    <w:p w14:paraId="3D6A5174" w14:textId="77777777" w:rsidR="00BF7074" w:rsidRPr="00BF7074" w:rsidRDefault="00BF7074" w:rsidP="002E22EB">
      <w:pPr>
        <w:jc w:val="both"/>
      </w:pPr>
      <w:r w:rsidRPr="00BF7074">
        <w:rPr>
          <w:rFonts w:ascii="Segoe UI Emoji" w:hAnsi="Segoe UI Emoji" w:cs="Segoe UI Emoji"/>
        </w:rPr>
        <w:t>⬜</w:t>
      </w:r>
    </w:p>
    <w:p w14:paraId="32C39919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FRONT</w:t>
      </w:r>
      <w:r w:rsidRPr="00BF7074">
        <w:t>: O que é a cláusula de retomada no seguro-garantia?</w:t>
      </w:r>
    </w:p>
    <w:p w14:paraId="14D51247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lastRenderedPageBreak/>
        <w:t>BACK</w:t>
      </w:r>
      <w:r w:rsidRPr="00BF7074">
        <w:t xml:space="preserve">: É a previsão de que a </w:t>
      </w:r>
      <w:r w:rsidRPr="00BF7074">
        <w:rPr>
          <w:b/>
          <w:bCs/>
        </w:rPr>
        <w:t>seguradora assumirá a execução</w:t>
      </w:r>
      <w:r w:rsidRPr="00BF7074">
        <w:t xml:space="preserve"> da obra em caso de inadimplência do contratado.</w:t>
      </w:r>
    </w:p>
    <w:p w14:paraId="4D2AD821" w14:textId="77777777" w:rsidR="00BF7074" w:rsidRPr="00BF7074" w:rsidRDefault="00BF7074" w:rsidP="002E22EB">
      <w:pPr>
        <w:jc w:val="both"/>
      </w:pPr>
      <w:r w:rsidRPr="00BF7074">
        <w:rPr>
          <w:rFonts w:ascii="Segoe UI Emoji" w:hAnsi="Segoe UI Emoji" w:cs="Segoe UI Emoji"/>
        </w:rPr>
        <w:t>⬜</w:t>
      </w:r>
    </w:p>
    <w:p w14:paraId="7FB23583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FRONT</w:t>
      </w:r>
      <w:r w:rsidRPr="00BF7074">
        <w:t>: Caução em dinheiro deve ser devolvida com qual correção?</w:t>
      </w:r>
    </w:p>
    <w:p w14:paraId="72BBE663" w14:textId="77777777" w:rsidR="00BF7074" w:rsidRPr="00BF7074" w:rsidRDefault="00BF7074" w:rsidP="002E22EB">
      <w:pPr>
        <w:jc w:val="both"/>
      </w:pPr>
      <w:r w:rsidRPr="00BF7074">
        <w:rPr>
          <w:b/>
          <w:bCs/>
        </w:rPr>
        <w:t>BACK</w:t>
      </w:r>
      <w:r w:rsidRPr="00BF7074">
        <w:t xml:space="preserve">: </w:t>
      </w:r>
      <w:r w:rsidRPr="00BF7074">
        <w:rPr>
          <w:b/>
          <w:bCs/>
        </w:rPr>
        <w:t>Atualização monetária</w:t>
      </w:r>
      <w:r w:rsidRPr="00BF7074">
        <w:t>.</w:t>
      </w:r>
    </w:p>
    <w:p w14:paraId="2D825149" w14:textId="77777777" w:rsidR="00BF7074" w:rsidRPr="00BF7074" w:rsidRDefault="00BF7074" w:rsidP="002E22EB">
      <w:pPr>
        <w:jc w:val="both"/>
      </w:pPr>
      <w:r w:rsidRPr="00BF7074">
        <w:rPr>
          <w:rFonts w:ascii="Segoe UI Emoji" w:hAnsi="Segoe UI Emoji" w:cs="Segoe UI Emoji"/>
        </w:rPr>
        <w:t>⬜</w:t>
      </w:r>
    </w:p>
    <w:p w14:paraId="7B7537F4" w14:textId="77777777" w:rsidR="00BF7074" w:rsidRPr="00BF7074" w:rsidRDefault="00BF7074" w:rsidP="002E22EB">
      <w:pPr>
        <w:jc w:val="both"/>
        <w:rPr>
          <w:b/>
          <w:bCs/>
        </w:rPr>
      </w:pPr>
      <w:r w:rsidRPr="00BF7074">
        <w:rPr>
          <w:b/>
          <w:bCs/>
        </w:rPr>
        <w:t xml:space="preserve">9 - </w:t>
      </w:r>
      <w:r w:rsidRPr="00BF7074">
        <w:rPr>
          <w:rFonts w:ascii="Segoe UI Emoji" w:hAnsi="Segoe UI Emoji" w:cs="Segoe UI Emoji"/>
          <w:b/>
          <w:bCs/>
        </w:rPr>
        <w:t>🟨</w:t>
      </w:r>
      <w:r w:rsidRPr="00BF7074">
        <w:rPr>
          <w:b/>
          <w:bCs/>
        </w:rPr>
        <w:t xml:space="preserve"> 2 MNEMÔNICOS DO MENTOR</w:t>
      </w:r>
    </w:p>
    <w:p w14:paraId="5AF0950F" w14:textId="77777777" w:rsidR="00BF7074" w:rsidRPr="00BF7074" w:rsidRDefault="00BF7074" w:rsidP="002E22EB">
      <w:pPr>
        <w:numPr>
          <w:ilvl w:val="0"/>
          <w:numId w:val="11"/>
        </w:numPr>
        <w:jc w:val="both"/>
      </w:pPr>
      <w:r w:rsidRPr="00BF7074">
        <w:rPr>
          <w:b/>
          <w:bCs/>
        </w:rPr>
        <w:t>S.A.F. (Modalidades):</w:t>
      </w:r>
    </w:p>
    <w:p w14:paraId="5A933F62" w14:textId="77777777" w:rsidR="00BF7074" w:rsidRPr="00BF7074" w:rsidRDefault="00BF7074" w:rsidP="002E22EB">
      <w:pPr>
        <w:numPr>
          <w:ilvl w:val="1"/>
          <w:numId w:val="11"/>
        </w:numPr>
        <w:jc w:val="both"/>
      </w:pPr>
      <w:r w:rsidRPr="00BF7074">
        <w:rPr>
          <w:b/>
          <w:bCs/>
        </w:rPr>
        <w:t>S</w:t>
      </w:r>
      <w:r w:rsidRPr="00BF7074">
        <w:t>eguro-Garantia.</w:t>
      </w:r>
    </w:p>
    <w:p w14:paraId="5DF371C2" w14:textId="77777777" w:rsidR="00BF7074" w:rsidRPr="00BF7074" w:rsidRDefault="00BF7074" w:rsidP="002E22EB">
      <w:pPr>
        <w:numPr>
          <w:ilvl w:val="1"/>
          <w:numId w:val="11"/>
        </w:numPr>
        <w:jc w:val="both"/>
      </w:pPr>
      <w:r w:rsidRPr="00BF7074">
        <w:rPr>
          <w:b/>
          <w:bCs/>
        </w:rPr>
        <w:t>A</w:t>
      </w:r>
      <w:r w:rsidRPr="00BF7074">
        <w:t>pólice/Dinheiro (Caução).</w:t>
      </w:r>
    </w:p>
    <w:p w14:paraId="5F60138A" w14:textId="77777777" w:rsidR="00BF7074" w:rsidRPr="00BF7074" w:rsidRDefault="00BF7074" w:rsidP="002E22EB">
      <w:pPr>
        <w:numPr>
          <w:ilvl w:val="1"/>
          <w:numId w:val="11"/>
        </w:numPr>
        <w:jc w:val="both"/>
      </w:pPr>
      <w:r w:rsidRPr="00BF7074">
        <w:rPr>
          <w:b/>
          <w:bCs/>
        </w:rPr>
        <w:t>F</w:t>
      </w:r>
      <w:r w:rsidRPr="00BF7074">
        <w:t>iança Bancária.</w:t>
      </w:r>
    </w:p>
    <w:p w14:paraId="03DA7CD6" w14:textId="77777777" w:rsidR="00BF7074" w:rsidRPr="00BF7074" w:rsidRDefault="00BF7074" w:rsidP="002E22EB">
      <w:pPr>
        <w:numPr>
          <w:ilvl w:val="0"/>
          <w:numId w:val="11"/>
        </w:numPr>
        <w:jc w:val="both"/>
      </w:pPr>
      <w:r w:rsidRPr="00BF7074">
        <w:rPr>
          <w:b/>
          <w:bCs/>
        </w:rPr>
        <w:t>REGRA 5-10-30:</w:t>
      </w:r>
    </w:p>
    <w:p w14:paraId="6FF3E033" w14:textId="77777777" w:rsidR="00BF7074" w:rsidRPr="00BF7074" w:rsidRDefault="00BF7074" w:rsidP="002E22EB">
      <w:pPr>
        <w:numPr>
          <w:ilvl w:val="1"/>
          <w:numId w:val="11"/>
        </w:numPr>
        <w:jc w:val="both"/>
      </w:pPr>
      <w:r w:rsidRPr="00BF7074">
        <w:rPr>
          <w:b/>
          <w:bCs/>
        </w:rPr>
        <w:t>5</w:t>
      </w:r>
      <w:r w:rsidRPr="00BF7074">
        <w:t>% Geral.</w:t>
      </w:r>
    </w:p>
    <w:p w14:paraId="79ED0926" w14:textId="77777777" w:rsidR="00BF7074" w:rsidRPr="00BF7074" w:rsidRDefault="00BF7074" w:rsidP="002E22EB">
      <w:pPr>
        <w:numPr>
          <w:ilvl w:val="1"/>
          <w:numId w:val="11"/>
        </w:numPr>
        <w:jc w:val="both"/>
      </w:pPr>
      <w:r w:rsidRPr="00BF7074">
        <w:rPr>
          <w:b/>
          <w:bCs/>
        </w:rPr>
        <w:t>10</w:t>
      </w:r>
      <w:r w:rsidRPr="00BF7074">
        <w:t>% Risco/Complexidade.</w:t>
      </w:r>
    </w:p>
    <w:p w14:paraId="1584E421" w14:textId="77777777" w:rsidR="00BF7074" w:rsidRPr="00BF7074" w:rsidRDefault="00BF7074" w:rsidP="002E22EB">
      <w:pPr>
        <w:numPr>
          <w:ilvl w:val="1"/>
          <w:numId w:val="11"/>
        </w:numPr>
        <w:jc w:val="both"/>
      </w:pPr>
      <w:r w:rsidRPr="00BF7074">
        <w:rPr>
          <w:b/>
          <w:bCs/>
        </w:rPr>
        <w:t>30</w:t>
      </w:r>
      <w:r w:rsidRPr="00BF7074">
        <w:t>% Retomada (Grande Vulto).</w:t>
      </w:r>
    </w:p>
    <w:p w14:paraId="26307A11" w14:textId="77777777" w:rsidR="00BF7074" w:rsidRPr="00BF7074" w:rsidRDefault="00BF7074" w:rsidP="002E22EB">
      <w:pPr>
        <w:jc w:val="both"/>
      </w:pPr>
      <w:r w:rsidRPr="00BF7074">
        <w:rPr>
          <w:rFonts w:ascii="Segoe UI Emoji" w:hAnsi="Segoe UI Emoji" w:cs="Segoe UI Emoji"/>
        </w:rPr>
        <w:t>⬜</w:t>
      </w:r>
    </w:p>
    <w:p w14:paraId="28E1993A" w14:textId="77777777" w:rsidR="00077C24" w:rsidRDefault="00077C24" w:rsidP="002E22EB">
      <w:pPr>
        <w:jc w:val="both"/>
      </w:pPr>
    </w:p>
    <w:sectPr w:rsidR="00077C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64FB"/>
    <w:multiLevelType w:val="multilevel"/>
    <w:tmpl w:val="73308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486F16"/>
    <w:multiLevelType w:val="multilevel"/>
    <w:tmpl w:val="D5664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FA5BF5"/>
    <w:multiLevelType w:val="multilevel"/>
    <w:tmpl w:val="FFE0E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056087"/>
    <w:multiLevelType w:val="multilevel"/>
    <w:tmpl w:val="CF046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14396"/>
    <w:multiLevelType w:val="multilevel"/>
    <w:tmpl w:val="0F02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3557B5"/>
    <w:multiLevelType w:val="multilevel"/>
    <w:tmpl w:val="0D26E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173C1E"/>
    <w:multiLevelType w:val="multilevel"/>
    <w:tmpl w:val="08C82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053731"/>
    <w:multiLevelType w:val="multilevel"/>
    <w:tmpl w:val="1C0EC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134DE5"/>
    <w:multiLevelType w:val="multilevel"/>
    <w:tmpl w:val="425AD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0C0914"/>
    <w:multiLevelType w:val="multilevel"/>
    <w:tmpl w:val="E3DC1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7D56BB"/>
    <w:multiLevelType w:val="multilevel"/>
    <w:tmpl w:val="029E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2756578">
    <w:abstractNumId w:val="4"/>
  </w:num>
  <w:num w:numId="2" w16cid:durableId="785077322">
    <w:abstractNumId w:val="1"/>
  </w:num>
  <w:num w:numId="3" w16cid:durableId="1713112972">
    <w:abstractNumId w:val="7"/>
  </w:num>
  <w:num w:numId="4" w16cid:durableId="751316813">
    <w:abstractNumId w:val="3"/>
  </w:num>
  <w:num w:numId="5" w16cid:durableId="501896532">
    <w:abstractNumId w:val="9"/>
  </w:num>
  <w:num w:numId="6" w16cid:durableId="849220430">
    <w:abstractNumId w:val="6"/>
  </w:num>
  <w:num w:numId="7" w16cid:durableId="1357272626">
    <w:abstractNumId w:val="2"/>
  </w:num>
  <w:num w:numId="8" w16cid:durableId="200749315">
    <w:abstractNumId w:val="0"/>
  </w:num>
  <w:num w:numId="9" w16cid:durableId="1444811899">
    <w:abstractNumId w:val="10"/>
  </w:num>
  <w:num w:numId="10" w16cid:durableId="1730567782">
    <w:abstractNumId w:val="8"/>
  </w:num>
  <w:num w:numId="11" w16cid:durableId="1909948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C24"/>
    <w:rsid w:val="00077C24"/>
    <w:rsid w:val="002C0158"/>
    <w:rsid w:val="002E22EB"/>
    <w:rsid w:val="007F7DBA"/>
    <w:rsid w:val="00B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728D"/>
  <w15:chartTrackingRefBased/>
  <w15:docId w15:val="{A0C66C40-DB3D-480E-AA3F-56CE65AB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77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7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7C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7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7C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7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7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7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7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7C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7C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7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7C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7C2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7C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7C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7C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7C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77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77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7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77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77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77C2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77C2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77C2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7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7C2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77C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E22E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1750</Words>
  <Characters>9910</Characters>
  <Application>Microsoft Office Word</Application>
  <DocSecurity>0</DocSecurity>
  <Lines>291</Lines>
  <Paragraphs>237</Paragraphs>
  <ScaleCrop>false</ScaleCrop>
  <Company/>
  <LinksUpToDate>false</LinksUpToDate>
  <CharactersWithSpaces>11423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2026-02-15T11:17:00Z</dcterms:created>
  <dcterms:modified xsi:type="dcterms:W3CDTF">2026-02-15T23:31:00Z</dcterms:modified>
</cp:coreProperties>
</file>