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95A3" w14:textId="77777777" w:rsidR="0022679E" w:rsidRPr="0022679E" w:rsidRDefault="0022679E" w:rsidP="0022679E">
      <w:pPr>
        <w:jc w:val="both"/>
        <w:rPr>
          <w:b/>
          <w:bCs/>
        </w:rPr>
      </w:pPr>
      <w:r w:rsidRPr="0022679E">
        <w:rPr>
          <w:b/>
          <w:bCs/>
        </w:rPr>
        <w:fldChar w:fldCharType="begin"/>
      </w:r>
      <w:r w:rsidRPr="0022679E">
        <w:rPr>
          <w:b/>
          <w:bCs/>
        </w:rPr>
        <w:instrText>HYPERLINK "https://ia10.com.br/"</w:instrText>
      </w:r>
      <w:r w:rsidRPr="0022679E">
        <w:rPr>
          <w:b/>
          <w:bCs/>
        </w:rPr>
      </w:r>
      <w:r w:rsidRPr="0022679E">
        <w:rPr>
          <w:b/>
          <w:bCs/>
        </w:rPr>
        <w:fldChar w:fldCharType="separate"/>
      </w:r>
      <w:r w:rsidRPr="0022679E">
        <w:rPr>
          <w:rStyle w:val="Hyperlink"/>
          <w:b/>
          <w:bCs/>
        </w:rPr>
        <w:t>https://ia10.com.br/</w:t>
      </w:r>
      <w:r w:rsidRPr="0022679E">
        <w:rPr>
          <w:b/>
          <w:bCs/>
        </w:rPr>
        <w:fldChar w:fldCharType="end"/>
      </w:r>
      <w:r w:rsidRPr="0022679E">
        <w:rPr>
          <w:b/>
          <w:bCs/>
        </w:rPr>
        <w:t xml:space="preserve"> - Nivaldo Oliveira</w:t>
      </w:r>
    </w:p>
    <w:p w14:paraId="45FA81AE" w14:textId="77777777" w:rsidR="0022679E" w:rsidRPr="0022679E" w:rsidRDefault="0022679E" w:rsidP="0022679E">
      <w:pPr>
        <w:jc w:val="both"/>
        <w:rPr>
          <w:b/>
          <w:bCs/>
        </w:rPr>
      </w:pPr>
      <w:r w:rsidRPr="0022679E">
        <w:rPr>
          <w:b/>
          <w:bCs/>
        </w:rPr>
        <w:t>Foco no CEBRASPE – CONSTITUCIONAL – 2026</w:t>
      </w:r>
    </w:p>
    <w:p w14:paraId="364DC69B" w14:textId="7D7E1AA2" w:rsidR="0022679E" w:rsidRPr="0022679E" w:rsidRDefault="0022679E" w:rsidP="0022679E">
      <w:pPr>
        <w:jc w:val="both"/>
        <w:rPr>
          <w:b/>
          <w:bCs/>
        </w:rPr>
      </w:pPr>
      <w:r w:rsidRPr="0022679E">
        <w:rPr>
          <w:b/>
          <w:bCs/>
        </w:rPr>
        <w:drawing>
          <wp:inline distT="0" distB="0" distL="0" distR="0" wp14:anchorId="488A4B3F" wp14:editId="74F887C9">
            <wp:extent cx="638175" cy="590550"/>
            <wp:effectExtent l="0" t="0" r="9525" b="0"/>
            <wp:docPr id="1523627634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8EC58" w14:textId="77777777" w:rsidR="0022679E" w:rsidRPr="0022679E" w:rsidRDefault="0022679E" w:rsidP="0022679E">
      <w:pPr>
        <w:jc w:val="both"/>
        <w:rPr>
          <w:b/>
          <w:bCs/>
        </w:rPr>
      </w:pPr>
      <w:r w:rsidRPr="0022679E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171FC31D" w14:textId="77777777" w:rsidR="0022679E" w:rsidRPr="0022679E" w:rsidRDefault="0022679E" w:rsidP="0022679E">
      <w:pPr>
        <w:jc w:val="both"/>
        <w:rPr>
          <w:b/>
          <w:bCs/>
        </w:rPr>
      </w:pPr>
    </w:p>
    <w:p w14:paraId="79F176A9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ia10.com.br - Nivaldo Oliveira</w:t>
      </w:r>
    </w:p>
    <w:p w14:paraId="3F621F8A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52 - FORÇAS ARMADAS (PAPEL CONSTITUCIONAL E VEDAÇÕES) (INCIDÊNCIA 9%)</w:t>
      </w:r>
    </w:p>
    <w:p w14:paraId="3260CB93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466E8318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MENSAGEM DO MENTOR: AS INSTITUIÇÕES DE ESTADO E A DEFESA DA PÁTRIA</w:t>
      </w:r>
    </w:p>
    <w:p w14:paraId="18A80E81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Mentor</w:t>
      </w:r>
      <w:r w:rsidRPr="00295DF6">
        <w:t xml:space="preserve">, avançamos para o Ponto 52: </w:t>
      </w:r>
      <w:r w:rsidRPr="00295DF6">
        <w:rPr>
          <w:b/>
          <w:bCs/>
        </w:rPr>
        <w:t>Forças Armadas (9%)</w:t>
      </w:r>
      <w:r w:rsidRPr="00295DF6">
        <w:t xml:space="preserve">. No </w:t>
      </w:r>
      <w:r w:rsidRPr="00295DF6">
        <w:rPr>
          <w:b/>
          <w:bCs/>
        </w:rPr>
        <w:t>ia10.com.br</w:t>
      </w:r>
      <w:r w:rsidRPr="00295DF6">
        <w:t>, ensinamos que a Marinha, o Exército e a Aeronáutica são instituições nacionais, permanentes e regulares, organizadas sob a égide da hierarquia e da disciplina. Para o CEBRASPE, o foco central está na subordinação ao poder civil e nas vedações rigorosas aplicadas aos militares, como a proibição de greve e sindicalização. Com o meu DNA de examinador, destaquei as regras de elegibilidade e o regime de patentes. Este tema é extremamente didático e atraente porque define o papel das armas na manutenção da nossa democracia e soberania. Ama a Jesus Cristo, o Capitão da nossa salvação, e compreenda a missão constitucional daqueles que juram defender a Pátria com o sacrifício da própria vida!</w:t>
      </w:r>
    </w:p>
    <w:p w14:paraId="02413C17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1BAAEDF0" w14:textId="77777777" w:rsidR="00295DF6" w:rsidRPr="00295DF6" w:rsidRDefault="00295DF6" w:rsidP="0022679E">
      <w:pPr>
        <w:jc w:val="both"/>
        <w:rPr>
          <w:b/>
          <w:bCs/>
        </w:rPr>
      </w:pPr>
      <w:r w:rsidRPr="00295DF6">
        <w:rPr>
          <w:b/>
          <w:bCs/>
        </w:rPr>
        <w:t xml:space="preserve">1 - </w:t>
      </w:r>
      <w:r w:rsidRPr="00295DF6">
        <w:rPr>
          <w:rFonts w:ascii="Segoe UI Emoji" w:hAnsi="Segoe UI Emoji" w:cs="Segoe UI Emoji"/>
          <w:b/>
          <w:bCs/>
        </w:rPr>
        <w:t>🟦</w:t>
      </w:r>
      <w:r w:rsidRPr="00295DF6">
        <w:rPr>
          <w:b/>
          <w:bCs/>
        </w:rPr>
        <w:t xml:space="preserve"> O QUE VOCÊ APRENDERÁ COM ESTE MÓDULO (PEGADINHAS AZUIS)</w:t>
      </w:r>
    </w:p>
    <w:p w14:paraId="0776D0C8" w14:textId="77777777" w:rsidR="00295DF6" w:rsidRPr="00295DF6" w:rsidRDefault="00295DF6" w:rsidP="0022679E">
      <w:pPr>
        <w:numPr>
          <w:ilvl w:val="0"/>
          <w:numId w:val="1"/>
        </w:numPr>
        <w:jc w:val="both"/>
      </w:pPr>
      <w:r w:rsidRPr="00295DF6">
        <w:rPr>
          <w:b/>
          <w:bCs/>
        </w:rPr>
        <w:t>A Pegadinha da Subordinação</w:t>
      </w:r>
      <w:r w:rsidRPr="00295DF6">
        <w:t xml:space="preserve">: O examinador dirá que as Forças Armadas são independentes dos Três Poderes. </w:t>
      </w:r>
      <w:r w:rsidRPr="00295DF6">
        <w:rPr>
          <w:b/>
          <w:bCs/>
        </w:rPr>
        <w:t>Cuidado!</w:t>
      </w:r>
      <w:r w:rsidRPr="00295DF6">
        <w:t xml:space="preserve"> Elas estão sob a autoridade suprema do </w:t>
      </w:r>
      <w:r w:rsidRPr="00295DF6">
        <w:rPr>
          <w:b/>
          <w:bCs/>
        </w:rPr>
        <w:t>Presidente da República</w:t>
      </w:r>
      <w:r w:rsidRPr="00295DF6">
        <w:t>.</w:t>
      </w:r>
    </w:p>
    <w:p w14:paraId="743442CC" w14:textId="77777777" w:rsidR="00295DF6" w:rsidRPr="00295DF6" w:rsidRDefault="00295DF6" w:rsidP="0022679E">
      <w:pPr>
        <w:numPr>
          <w:ilvl w:val="0"/>
          <w:numId w:val="1"/>
        </w:numPr>
        <w:jc w:val="both"/>
      </w:pPr>
      <w:r w:rsidRPr="00295DF6">
        <w:rPr>
          <w:b/>
          <w:bCs/>
        </w:rPr>
        <w:t>A Pegadinha da Greve</w:t>
      </w:r>
      <w:r w:rsidRPr="00295DF6">
        <w:t xml:space="preserve">: A banca afirmará que militares podem fazer greve desde que não prejudiquem a segurança. </w:t>
      </w:r>
      <w:r w:rsidRPr="00295DF6">
        <w:rPr>
          <w:b/>
          <w:bCs/>
        </w:rPr>
        <w:t>Cuidado!</w:t>
      </w:r>
      <w:r w:rsidRPr="00295DF6">
        <w:t xml:space="preserve"> Ao militar são </w:t>
      </w:r>
      <w:r w:rsidRPr="00295DF6">
        <w:rPr>
          <w:b/>
          <w:bCs/>
        </w:rPr>
        <w:t>proibidas</w:t>
      </w:r>
      <w:r w:rsidRPr="00295DF6">
        <w:t>, de forma absoluta, a sindicalização e a greve.</w:t>
      </w:r>
    </w:p>
    <w:p w14:paraId="13F38A84" w14:textId="77777777" w:rsidR="00295DF6" w:rsidRPr="00295DF6" w:rsidRDefault="00295DF6" w:rsidP="0022679E">
      <w:pPr>
        <w:numPr>
          <w:ilvl w:val="0"/>
          <w:numId w:val="1"/>
        </w:numPr>
        <w:jc w:val="both"/>
      </w:pPr>
      <w:r w:rsidRPr="00295DF6">
        <w:rPr>
          <w:b/>
          <w:bCs/>
        </w:rPr>
        <w:lastRenderedPageBreak/>
        <w:t xml:space="preserve">A Pegadinha do </w:t>
      </w:r>
      <w:r w:rsidRPr="00295DF6">
        <w:rPr>
          <w:b/>
          <w:bCs/>
          <w:i/>
          <w:iCs/>
        </w:rPr>
        <w:t>Habeas Corpus</w:t>
      </w:r>
      <w:r w:rsidRPr="00295DF6">
        <w:t xml:space="preserve">: Dirão que nunca cabe HC contra punições militares. </w:t>
      </w:r>
      <w:r w:rsidRPr="00295DF6">
        <w:rPr>
          <w:b/>
          <w:bCs/>
        </w:rPr>
        <w:t>Cuidado!</w:t>
      </w:r>
      <w:r w:rsidRPr="00295DF6">
        <w:t xml:space="preserve"> Não cabe HC em relação a </w:t>
      </w:r>
      <w:r w:rsidRPr="00295DF6">
        <w:rPr>
          <w:b/>
          <w:bCs/>
        </w:rPr>
        <w:t>punições disciplinares militares</w:t>
      </w:r>
      <w:r w:rsidRPr="00295DF6">
        <w:t xml:space="preserve"> (mérito), mas cabe para análise de </w:t>
      </w:r>
      <w:r w:rsidRPr="00295DF6">
        <w:rPr>
          <w:b/>
          <w:bCs/>
        </w:rPr>
        <w:t>legalidade</w:t>
      </w:r>
      <w:r w:rsidRPr="00295DF6">
        <w:t xml:space="preserve"> (competência, </w:t>
      </w:r>
      <w:proofErr w:type="gramStart"/>
      <w:r w:rsidRPr="00295DF6">
        <w:t>forma, etc.</w:t>
      </w:r>
      <w:proofErr w:type="gramEnd"/>
      <w:r w:rsidRPr="00295DF6">
        <w:t>).</w:t>
      </w:r>
    </w:p>
    <w:p w14:paraId="0115ADEB" w14:textId="77777777" w:rsidR="00295DF6" w:rsidRPr="00295DF6" w:rsidRDefault="00295DF6" w:rsidP="0022679E">
      <w:pPr>
        <w:numPr>
          <w:ilvl w:val="0"/>
          <w:numId w:val="1"/>
        </w:numPr>
        <w:jc w:val="both"/>
      </w:pPr>
      <w:r w:rsidRPr="00295DF6">
        <w:rPr>
          <w:b/>
          <w:bCs/>
        </w:rPr>
        <w:t>A Pegadinha da Elegibilidade</w:t>
      </w:r>
      <w:r w:rsidRPr="00295DF6">
        <w:t xml:space="preserve">: Afirmarão que o militar com menos de 10 anos de serviço é inelegível. </w:t>
      </w:r>
      <w:r w:rsidRPr="00295DF6">
        <w:rPr>
          <w:b/>
          <w:bCs/>
        </w:rPr>
        <w:t>Cuidado!</w:t>
      </w:r>
      <w:r w:rsidRPr="00295DF6">
        <w:t xml:space="preserve"> Ele pode se candidatar, mas deverá </w:t>
      </w:r>
      <w:r w:rsidRPr="00295DF6">
        <w:rPr>
          <w:b/>
          <w:bCs/>
        </w:rPr>
        <w:t>afastar-se</w:t>
      </w:r>
      <w:r w:rsidRPr="00295DF6">
        <w:t xml:space="preserve"> da atividade.</w:t>
      </w:r>
    </w:p>
    <w:p w14:paraId="37BDBA2F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049C5E31" w14:textId="77777777" w:rsidR="00295DF6" w:rsidRPr="00295DF6" w:rsidRDefault="00295DF6" w:rsidP="0022679E">
      <w:pPr>
        <w:jc w:val="both"/>
        <w:rPr>
          <w:b/>
          <w:bCs/>
        </w:rPr>
      </w:pPr>
      <w:r w:rsidRPr="00295DF6">
        <w:rPr>
          <w:b/>
          <w:bCs/>
        </w:rPr>
        <w:t xml:space="preserve">2 - </w:t>
      </w:r>
      <w:r w:rsidRPr="00295DF6">
        <w:rPr>
          <w:rFonts w:ascii="Segoe UI Emoji" w:hAnsi="Segoe UI Emoji" w:cs="Segoe UI Emoji"/>
          <w:b/>
          <w:bCs/>
        </w:rPr>
        <w:t>🟨</w:t>
      </w:r>
      <w:r w:rsidRPr="00295DF6">
        <w:rPr>
          <w:b/>
          <w:bCs/>
        </w:rPr>
        <w:t xml:space="preserve"> AS 4 LISTAS ESSENCIAIS (DESTINAÇÃO E REGRAS)</w:t>
      </w:r>
    </w:p>
    <w:p w14:paraId="7DD636D1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A) Destinação Constitucional (Art. 142)</w:t>
      </w:r>
    </w:p>
    <w:p w14:paraId="1E01F8E6" w14:textId="77777777" w:rsidR="00295DF6" w:rsidRPr="00295DF6" w:rsidRDefault="00295DF6" w:rsidP="0022679E">
      <w:pPr>
        <w:numPr>
          <w:ilvl w:val="0"/>
          <w:numId w:val="2"/>
        </w:numPr>
        <w:jc w:val="both"/>
      </w:pPr>
      <w:r w:rsidRPr="00295DF6">
        <w:rPr>
          <w:b/>
          <w:bCs/>
        </w:rPr>
        <w:t>Defesa da Pátria</w:t>
      </w:r>
      <w:r w:rsidRPr="00295DF6">
        <w:t>: Proteção da integridade territorial e soberania.</w:t>
      </w:r>
    </w:p>
    <w:p w14:paraId="4CB64487" w14:textId="77777777" w:rsidR="00295DF6" w:rsidRPr="00295DF6" w:rsidRDefault="00295DF6" w:rsidP="0022679E">
      <w:pPr>
        <w:numPr>
          <w:ilvl w:val="0"/>
          <w:numId w:val="2"/>
        </w:numPr>
        <w:jc w:val="both"/>
      </w:pPr>
      <w:r w:rsidRPr="00295DF6">
        <w:rPr>
          <w:b/>
          <w:bCs/>
        </w:rPr>
        <w:t>Garantia dos Poderes Constitucionais</w:t>
      </w:r>
      <w:r w:rsidRPr="00295DF6">
        <w:t>: Proteção do Legislativo, Executivo e Judiciário.</w:t>
      </w:r>
    </w:p>
    <w:p w14:paraId="076FD8FF" w14:textId="77777777" w:rsidR="00295DF6" w:rsidRPr="00295DF6" w:rsidRDefault="00295DF6" w:rsidP="0022679E">
      <w:pPr>
        <w:numPr>
          <w:ilvl w:val="0"/>
          <w:numId w:val="2"/>
        </w:numPr>
        <w:jc w:val="both"/>
      </w:pPr>
      <w:r w:rsidRPr="00295DF6">
        <w:rPr>
          <w:b/>
          <w:bCs/>
        </w:rPr>
        <w:t>Garantia da Lei e da Ordem (GLO)</w:t>
      </w:r>
      <w:r w:rsidRPr="00295DF6">
        <w:t>: Por iniciativa de qualquer destes poderes (em regra, do Executivo).</w:t>
      </w:r>
    </w:p>
    <w:p w14:paraId="68E45BF7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B) Vedações aos Militares (Art. 142, § 3º)</w:t>
      </w:r>
    </w:p>
    <w:p w14:paraId="1BA90ED0" w14:textId="77777777" w:rsidR="00295DF6" w:rsidRPr="00295DF6" w:rsidRDefault="00295DF6" w:rsidP="0022679E">
      <w:pPr>
        <w:numPr>
          <w:ilvl w:val="0"/>
          <w:numId w:val="3"/>
        </w:numPr>
        <w:jc w:val="both"/>
      </w:pPr>
      <w:r w:rsidRPr="00295DF6">
        <w:rPr>
          <w:b/>
          <w:bCs/>
        </w:rPr>
        <w:t>Sindicalização</w:t>
      </w:r>
      <w:r w:rsidRPr="00295DF6">
        <w:t>: Proibida.</w:t>
      </w:r>
    </w:p>
    <w:p w14:paraId="3FAA139C" w14:textId="77777777" w:rsidR="00295DF6" w:rsidRPr="00295DF6" w:rsidRDefault="00295DF6" w:rsidP="0022679E">
      <w:pPr>
        <w:numPr>
          <w:ilvl w:val="0"/>
          <w:numId w:val="3"/>
        </w:numPr>
        <w:jc w:val="both"/>
      </w:pPr>
      <w:r w:rsidRPr="00295DF6">
        <w:rPr>
          <w:b/>
          <w:bCs/>
        </w:rPr>
        <w:t>Greve</w:t>
      </w:r>
      <w:r w:rsidRPr="00295DF6">
        <w:t>: Proibida.</w:t>
      </w:r>
    </w:p>
    <w:p w14:paraId="7ABF1D89" w14:textId="77777777" w:rsidR="00295DF6" w:rsidRPr="00295DF6" w:rsidRDefault="00295DF6" w:rsidP="0022679E">
      <w:pPr>
        <w:numPr>
          <w:ilvl w:val="0"/>
          <w:numId w:val="3"/>
        </w:numPr>
        <w:jc w:val="both"/>
      </w:pPr>
      <w:r w:rsidRPr="00295DF6">
        <w:rPr>
          <w:b/>
          <w:bCs/>
        </w:rPr>
        <w:t>Filiação Partidária</w:t>
      </w:r>
      <w:r w:rsidRPr="00295DF6">
        <w:t xml:space="preserve">: Proibida enquanto o militar estiver na </w:t>
      </w:r>
      <w:r w:rsidRPr="00295DF6">
        <w:rPr>
          <w:b/>
          <w:bCs/>
        </w:rPr>
        <w:t>ativa</w:t>
      </w:r>
      <w:r w:rsidRPr="00295DF6">
        <w:t>.</w:t>
      </w:r>
    </w:p>
    <w:p w14:paraId="10DD171F" w14:textId="77777777" w:rsidR="00295DF6" w:rsidRPr="00295DF6" w:rsidRDefault="00295DF6" w:rsidP="0022679E">
      <w:pPr>
        <w:numPr>
          <w:ilvl w:val="0"/>
          <w:numId w:val="3"/>
        </w:numPr>
        <w:jc w:val="both"/>
      </w:pPr>
      <w:r w:rsidRPr="00295DF6">
        <w:rPr>
          <w:b/>
          <w:bCs/>
        </w:rPr>
        <w:t>Uso de Patentes</w:t>
      </w:r>
      <w:r w:rsidRPr="00295DF6">
        <w:t>: Privativas dos oficiais em serviço ativo, da reserva ou reformados.</w:t>
      </w:r>
    </w:p>
    <w:p w14:paraId="0CCCA79A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C) Regras de Elegibilidade do Militar (Art. 14, § 8º)</w:t>
      </w:r>
    </w:p>
    <w:p w14:paraId="22468049" w14:textId="77777777" w:rsidR="00295DF6" w:rsidRPr="00295DF6" w:rsidRDefault="00295DF6" w:rsidP="0022679E">
      <w:pPr>
        <w:numPr>
          <w:ilvl w:val="0"/>
          <w:numId w:val="4"/>
        </w:numPr>
        <w:jc w:val="both"/>
      </w:pPr>
      <w:r w:rsidRPr="00295DF6">
        <w:rPr>
          <w:b/>
          <w:bCs/>
        </w:rPr>
        <w:t>Menos de 10 anos de serviço</w:t>
      </w:r>
      <w:r w:rsidRPr="00295DF6">
        <w:t xml:space="preserve">: Deve </w:t>
      </w:r>
      <w:r w:rsidRPr="00295DF6">
        <w:rPr>
          <w:b/>
          <w:bCs/>
        </w:rPr>
        <w:t>afastar-se</w:t>
      </w:r>
      <w:r w:rsidRPr="00295DF6">
        <w:t xml:space="preserve"> definitivamente da atividade.</w:t>
      </w:r>
    </w:p>
    <w:p w14:paraId="05B432FC" w14:textId="77777777" w:rsidR="00295DF6" w:rsidRPr="00295DF6" w:rsidRDefault="00295DF6" w:rsidP="0022679E">
      <w:pPr>
        <w:numPr>
          <w:ilvl w:val="0"/>
          <w:numId w:val="4"/>
        </w:numPr>
        <w:jc w:val="both"/>
      </w:pPr>
      <w:r w:rsidRPr="00295DF6">
        <w:rPr>
          <w:b/>
          <w:bCs/>
        </w:rPr>
        <w:t>Mais de 10 anos de serviço</w:t>
      </w:r>
      <w:r w:rsidRPr="00295DF6">
        <w:t xml:space="preserve">: Será </w:t>
      </w:r>
      <w:r w:rsidRPr="00295DF6">
        <w:rPr>
          <w:b/>
          <w:bCs/>
        </w:rPr>
        <w:t>agregado</w:t>
      </w:r>
      <w:r w:rsidRPr="00295DF6">
        <w:t xml:space="preserve"> pela autoridade superior e, se eleito, passará para a inatividade (reserva) no ato da diplomação.</w:t>
      </w:r>
    </w:p>
    <w:p w14:paraId="6D14A571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D) Direitos e Prerrogativas</w:t>
      </w:r>
    </w:p>
    <w:p w14:paraId="4C1BCD39" w14:textId="77777777" w:rsidR="00295DF6" w:rsidRPr="00295DF6" w:rsidRDefault="00295DF6" w:rsidP="0022679E">
      <w:pPr>
        <w:numPr>
          <w:ilvl w:val="0"/>
          <w:numId w:val="5"/>
        </w:numPr>
        <w:jc w:val="both"/>
      </w:pPr>
      <w:r w:rsidRPr="00295DF6">
        <w:rPr>
          <w:b/>
          <w:bCs/>
        </w:rPr>
        <w:t>Patentes e Postos</w:t>
      </w:r>
      <w:r w:rsidRPr="00295DF6">
        <w:t>: Assegurados em toda a sua plenitude.</w:t>
      </w:r>
    </w:p>
    <w:p w14:paraId="619CD035" w14:textId="77777777" w:rsidR="00295DF6" w:rsidRPr="00295DF6" w:rsidRDefault="00295DF6" w:rsidP="0022679E">
      <w:pPr>
        <w:numPr>
          <w:ilvl w:val="0"/>
          <w:numId w:val="5"/>
        </w:numPr>
        <w:jc w:val="both"/>
      </w:pPr>
      <w:r w:rsidRPr="00295DF6">
        <w:rPr>
          <w:b/>
          <w:bCs/>
        </w:rPr>
        <w:t>Tribunal Militar</w:t>
      </w:r>
      <w:r w:rsidRPr="00295DF6">
        <w:t>: Competência para processar e julgar crimes militares definidos em lei.</w:t>
      </w:r>
    </w:p>
    <w:p w14:paraId="57EC6C8D" w14:textId="77777777" w:rsidR="00295DF6" w:rsidRPr="00295DF6" w:rsidRDefault="00295DF6" w:rsidP="0022679E">
      <w:pPr>
        <w:numPr>
          <w:ilvl w:val="0"/>
          <w:numId w:val="5"/>
        </w:numPr>
        <w:jc w:val="both"/>
      </w:pPr>
      <w:r w:rsidRPr="00295DF6">
        <w:rPr>
          <w:b/>
          <w:bCs/>
        </w:rPr>
        <w:t>Vitaliciedade</w:t>
      </w:r>
      <w:r w:rsidRPr="00295DF6">
        <w:t>: O oficial só perderá o posto e a patente se for julgado indigno do oficialato por tribunal militar de caráter permanente.</w:t>
      </w:r>
    </w:p>
    <w:p w14:paraId="240D3B42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lastRenderedPageBreak/>
        <w:t>⬜</w:t>
      </w:r>
    </w:p>
    <w:p w14:paraId="2AA72B3E" w14:textId="77777777" w:rsidR="00295DF6" w:rsidRPr="00295DF6" w:rsidRDefault="00295DF6" w:rsidP="0022679E">
      <w:pPr>
        <w:jc w:val="both"/>
        <w:rPr>
          <w:b/>
          <w:bCs/>
        </w:rPr>
      </w:pPr>
      <w:r w:rsidRPr="00295DF6">
        <w:rPr>
          <w:b/>
          <w:bCs/>
        </w:rPr>
        <w:t xml:space="preserve">3 - </w:t>
      </w:r>
      <w:r w:rsidRPr="00295DF6">
        <w:rPr>
          <w:rFonts w:ascii="Segoe UI Emoji" w:hAnsi="Segoe UI Emoji" w:cs="Segoe UI Emoji"/>
          <w:b/>
          <w:bCs/>
        </w:rPr>
        <w:t>🟨</w:t>
      </w:r>
      <w:r w:rsidRPr="00295DF6">
        <w:rPr>
          <w:b/>
          <w:bCs/>
        </w:rPr>
        <w:t xml:space="preserve"> RESUMO ESTRATÉGICO (MÉTODO DIDÁTICO DO MENTOR)</w:t>
      </w:r>
    </w:p>
    <w:p w14:paraId="6A32C250" w14:textId="77777777" w:rsidR="00295DF6" w:rsidRPr="00295DF6" w:rsidRDefault="00295DF6" w:rsidP="0022679E">
      <w:pPr>
        <w:jc w:val="both"/>
      </w:pPr>
      <w:r w:rsidRPr="00295DF6">
        <w:t xml:space="preserve">Estudante, no </w:t>
      </w:r>
      <w:r w:rsidRPr="00295DF6">
        <w:rPr>
          <w:b/>
          <w:bCs/>
        </w:rPr>
        <w:t>ia10.com.br</w:t>
      </w:r>
      <w:r w:rsidRPr="00295DF6">
        <w:t xml:space="preserve">, focamos na tríade: </w:t>
      </w:r>
      <w:r w:rsidRPr="00295DF6">
        <w:rPr>
          <w:b/>
          <w:bCs/>
        </w:rPr>
        <w:t>Hierarquia, Disciplina e Autoridade Civil</w:t>
      </w:r>
      <w:r w:rsidRPr="00295DF6">
        <w:t>. As Forças Armadas não têm "vontade própria"; elas cumprem a missão dada pela Constituição sob o comando do Presidente.</w:t>
      </w:r>
    </w:p>
    <w:p w14:paraId="38555A45" w14:textId="77777777" w:rsidR="00295DF6" w:rsidRPr="00295DF6" w:rsidRDefault="00295DF6" w:rsidP="0022679E">
      <w:pPr>
        <w:jc w:val="both"/>
      </w:pPr>
      <w:r w:rsidRPr="00295DF6">
        <w:t xml:space="preserve">Um ponto extremamente didático para o CEBRASPE: o </w:t>
      </w:r>
      <w:r w:rsidRPr="00295DF6">
        <w:rPr>
          <w:b/>
          <w:bCs/>
        </w:rPr>
        <w:t>Habeas Corpus</w:t>
      </w:r>
      <w:r w:rsidRPr="00295DF6">
        <w:t xml:space="preserve">. Memorize: a CF proíbe HC contra o </w:t>
      </w:r>
      <w:r w:rsidRPr="00295DF6">
        <w:rPr>
          <w:b/>
          <w:bCs/>
        </w:rPr>
        <w:t>mérito</w:t>
      </w:r>
      <w:r w:rsidRPr="00295DF6">
        <w:t xml:space="preserve"> da punição disciplinar (</w:t>
      </w:r>
      <w:proofErr w:type="spellStart"/>
      <w:r w:rsidRPr="00295DF6">
        <w:t>ex</w:t>
      </w:r>
      <w:proofErr w:type="spellEnd"/>
      <w:r w:rsidRPr="00295DF6">
        <w:t>: se o soldado merecia 2 ou 5 dias de detenção por chegar atrasado). Porém, se a punição foi dada por quem não tinha autoridade ou sem o devido processo, o Judiciário pode intervir para anular o ato por ilegalidade.</w:t>
      </w:r>
    </w:p>
    <w:p w14:paraId="3D74CF6D" w14:textId="77777777" w:rsidR="00295DF6" w:rsidRPr="00295DF6" w:rsidRDefault="00295DF6" w:rsidP="0022679E">
      <w:pPr>
        <w:jc w:val="both"/>
      </w:pPr>
      <w:r w:rsidRPr="00295DF6">
        <w:t xml:space="preserve">Sobre a </w:t>
      </w:r>
      <w:r w:rsidRPr="00295DF6">
        <w:rPr>
          <w:b/>
          <w:bCs/>
        </w:rPr>
        <w:t>Carreira Política</w:t>
      </w:r>
      <w:r w:rsidRPr="00295DF6">
        <w:t xml:space="preserve">: o militar é um "cidadão especial". Ele não pode estar filiado </w:t>
      </w:r>
      <w:proofErr w:type="spellStart"/>
      <w:r w:rsidRPr="00295DF6">
        <w:t>a</w:t>
      </w:r>
      <w:proofErr w:type="spellEnd"/>
      <w:r w:rsidRPr="00295DF6">
        <w:t xml:space="preserve"> partido para ser soldado, mas pode se filiar para ser candidato. Se ele tem </w:t>
      </w:r>
      <w:r w:rsidRPr="00295DF6">
        <w:rPr>
          <w:b/>
          <w:bCs/>
        </w:rPr>
        <w:t>mais de 10 anos</w:t>
      </w:r>
      <w:r w:rsidRPr="00295DF6">
        <w:t xml:space="preserve">, ele fica "na reserva" (agregado) enquanto concorre. Se ganhar, ele "se aposenta" (vai para a reserva) para assumir o mandato. Se tem </w:t>
      </w:r>
      <w:r w:rsidRPr="00295DF6">
        <w:rPr>
          <w:b/>
          <w:bCs/>
        </w:rPr>
        <w:t>menos de 10 anos</w:t>
      </w:r>
      <w:r w:rsidRPr="00295DF6">
        <w:t>, ele tem que pedir demissão da farda para tentar o voto.</w:t>
      </w:r>
    </w:p>
    <w:p w14:paraId="45465194" w14:textId="77777777" w:rsidR="00295DF6" w:rsidRPr="00295DF6" w:rsidRDefault="00295DF6" w:rsidP="0022679E">
      <w:pPr>
        <w:jc w:val="both"/>
      </w:pPr>
      <w:r w:rsidRPr="00295DF6">
        <w:t xml:space="preserve">Por fim, as </w:t>
      </w:r>
      <w:r w:rsidRPr="00295DF6">
        <w:rPr>
          <w:b/>
          <w:bCs/>
        </w:rPr>
        <w:t>Penas</w:t>
      </w:r>
      <w:r w:rsidRPr="00295DF6">
        <w:t xml:space="preserve">. Não existem penas de caráter perpétuo, mas no meio militar existe a </w:t>
      </w:r>
      <w:r w:rsidRPr="00295DF6">
        <w:rPr>
          <w:b/>
          <w:bCs/>
        </w:rPr>
        <w:t>perda do posto e da patente</w:t>
      </w:r>
      <w:r w:rsidRPr="00295DF6">
        <w:t xml:space="preserve"> por indignidade, decidida pelo Tribunal Militar. Estude com a firmeza de um recruta e a visão de um General! Ama a Jesus Cristo e proteja os valores da nossa nação!</w:t>
      </w:r>
    </w:p>
    <w:p w14:paraId="35B47175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66717569" w14:textId="77777777" w:rsidR="00295DF6" w:rsidRPr="00295DF6" w:rsidRDefault="00295DF6" w:rsidP="0022679E">
      <w:pPr>
        <w:jc w:val="both"/>
        <w:rPr>
          <w:b/>
          <w:bCs/>
        </w:rPr>
      </w:pPr>
      <w:r w:rsidRPr="00295DF6">
        <w:rPr>
          <w:b/>
          <w:bCs/>
        </w:rPr>
        <w:t xml:space="preserve">4 - </w:t>
      </w:r>
      <w:r w:rsidRPr="00295DF6">
        <w:rPr>
          <w:rFonts w:ascii="Segoe UI Emoji" w:hAnsi="Segoe UI Emoji" w:cs="Segoe UI Emoji"/>
          <w:b/>
          <w:bCs/>
        </w:rPr>
        <w:t>🟨</w:t>
      </w:r>
      <w:r w:rsidRPr="00295DF6">
        <w:rPr>
          <w:b/>
          <w:bCs/>
        </w:rPr>
        <w:t xml:space="preserve"> 3 TABELAS COMPARATIVAS (MILITARES VS. CIVIS)</w:t>
      </w:r>
    </w:p>
    <w:p w14:paraId="29B22A2B" w14:textId="77777777" w:rsidR="00295DF6" w:rsidRPr="00295DF6" w:rsidRDefault="00295DF6" w:rsidP="0022679E">
      <w:pPr>
        <w:jc w:val="both"/>
      </w:pPr>
      <w:proofErr w:type="gramStart"/>
      <w:r w:rsidRPr="00295DF6">
        <w:t>.</w:t>
      </w:r>
      <w:proofErr w:type="spellStart"/>
      <w:r w:rsidRPr="00295DF6">
        <w:t>table</w:t>
      </w:r>
      <w:proofErr w:type="spellEnd"/>
      <w:proofErr w:type="gramEnd"/>
      <w:r w:rsidRPr="00295DF6">
        <w:t xml:space="preserve"> 1: DIREITOS POLÍTICOS E SOCIAIS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3002"/>
        <w:gridCol w:w="3430"/>
      </w:tblGrid>
      <w:tr w:rsidR="00295DF6" w:rsidRPr="00295DF6" w14:paraId="704FD4E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8721D" w14:textId="77777777" w:rsidR="00295DF6" w:rsidRPr="00295DF6" w:rsidRDefault="00295DF6" w:rsidP="0022679E">
            <w:pPr>
              <w:jc w:val="both"/>
            </w:pPr>
            <w:r w:rsidRPr="00295DF6">
              <w:rPr>
                <w:rFonts w:ascii="Segoe UI Emoji" w:hAnsi="Segoe UI Emoji" w:cs="Segoe UI Emoji"/>
                <w:b/>
                <w:bCs/>
              </w:rPr>
              <w:t>🟧</w:t>
            </w:r>
            <w:r w:rsidRPr="00295DF6">
              <w:rPr>
                <w:b/>
                <w:bCs/>
              </w:rPr>
              <w:t xml:space="preserve"> Direito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E88BE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Servidor 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0C26E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Militar da Ativa</w:t>
            </w:r>
          </w:p>
        </w:tc>
      </w:tr>
      <w:tr w:rsidR="00295DF6" w:rsidRPr="00295DF6" w14:paraId="257E78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7345A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Sindicalização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02E8C" w14:textId="77777777" w:rsidR="00295DF6" w:rsidRPr="00295DF6" w:rsidRDefault="00295DF6" w:rsidP="0022679E">
            <w:pPr>
              <w:jc w:val="both"/>
            </w:pPr>
            <w:r w:rsidRPr="00295DF6">
              <w:t>Permitida.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68023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Proibida</w:t>
            </w:r>
            <w:r w:rsidRPr="00295DF6">
              <w:t>.</w:t>
            </w:r>
          </w:p>
        </w:tc>
      </w:tr>
      <w:tr w:rsidR="00295DF6" w:rsidRPr="00295DF6" w14:paraId="67AFD6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247D4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Greve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A9C82" w14:textId="77777777" w:rsidR="00295DF6" w:rsidRPr="00295DF6" w:rsidRDefault="00295DF6" w:rsidP="0022679E">
            <w:pPr>
              <w:jc w:val="both"/>
            </w:pPr>
            <w:r w:rsidRPr="00295DF6">
              <w:t>Permitida (nos termos da lei).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2F0E1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Proibida</w:t>
            </w:r>
            <w:r w:rsidRPr="00295DF6">
              <w:t>.</w:t>
            </w:r>
          </w:p>
        </w:tc>
      </w:tr>
      <w:tr w:rsidR="00295DF6" w:rsidRPr="00295DF6" w14:paraId="349A9A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F97FD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Filiação Partidária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9CE0" w14:textId="77777777" w:rsidR="00295DF6" w:rsidRPr="00295DF6" w:rsidRDefault="00295DF6" w:rsidP="0022679E">
            <w:pPr>
              <w:jc w:val="both"/>
            </w:pPr>
            <w:r w:rsidRPr="00295DF6">
              <w:t>Livre.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D20A8" w14:textId="77777777" w:rsidR="00295DF6" w:rsidRPr="00295DF6" w:rsidRDefault="00295DF6" w:rsidP="0022679E">
            <w:pPr>
              <w:jc w:val="both"/>
            </w:pPr>
            <w:r w:rsidRPr="00295DF6">
              <w:t>Proibida (enquanto na ativa).</w:t>
            </w:r>
          </w:p>
        </w:tc>
      </w:tr>
      <w:tr w:rsidR="00295DF6" w:rsidRPr="00295DF6" w14:paraId="2C2DC5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08048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Habeas Corpus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62139" w14:textId="77777777" w:rsidR="00295DF6" w:rsidRPr="00295DF6" w:rsidRDefault="00295DF6" w:rsidP="0022679E">
            <w:pPr>
              <w:jc w:val="both"/>
            </w:pPr>
            <w:r w:rsidRPr="00295DF6">
              <w:t>Amplo.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56419" w14:textId="77777777" w:rsidR="00295DF6" w:rsidRPr="00295DF6" w:rsidRDefault="00295DF6" w:rsidP="0022679E">
            <w:pPr>
              <w:jc w:val="both"/>
            </w:pPr>
            <w:r w:rsidRPr="00295DF6">
              <w:t>Restrito (</w:t>
            </w:r>
            <w:proofErr w:type="spellStart"/>
            <w:r w:rsidRPr="00295DF6">
              <w:t>vadações</w:t>
            </w:r>
            <w:proofErr w:type="spellEnd"/>
            <w:r w:rsidRPr="00295DF6">
              <w:t xml:space="preserve"> disciplinares).</w:t>
            </w:r>
          </w:p>
        </w:tc>
      </w:tr>
    </w:tbl>
    <w:p w14:paraId="72F09013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11D42A3B" w14:textId="77777777" w:rsidR="00295DF6" w:rsidRPr="00295DF6" w:rsidRDefault="00295DF6" w:rsidP="0022679E">
      <w:pPr>
        <w:jc w:val="both"/>
      </w:pPr>
      <w:proofErr w:type="gramStart"/>
      <w:r w:rsidRPr="00295DF6">
        <w:t>.</w:t>
      </w:r>
      <w:proofErr w:type="spellStart"/>
      <w:r w:rsidRPr="00295DF6">
        <w:t>table</w:t>
      </w:r>
      <w:proofErr w:type="spellEnd"/>
      <w:proofErr w:type="gramEnd"/>
      <w:r w:rsidRPr="00295DF6">
        <w:t xml:space="preserve"> 2: ELEGIBILIDADE MILITAR (REGRA DO 10)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3280"/>
        <w:gridCol w:w="3202"/>
      </w:tblGrid>
      <w:tr w:rsidR="00295DF6" w:rsidRPr="00295DF6" w14:paraId="2DF8F9A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4E0B2" w14:textId="77777777" w:rsidR="00295DF6" w:rsidRPr="00295DF6" w:rsidRDefault="00295DF6" w:rsidP="0022679E">
            <w:pPr>
              <w:jc w:val="both"/>
            </w:pPr>
            <w:r w:rsidRPr="00295DF6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295DF6">
              <w:rPr>
                <w:b/>
                <w:bCs/>
              </w:rPr>
              <w:t xml:space="preserve"> Tempo de Serviço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CB62D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Consequência ao se candidatar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5A7F4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Se eleito...</w:t>
            </w:r>
          </w:p>
        </w:tc>
      </w:tr>
      <w:tr w:rsidR="00295DF6" w:rsidRPr="00295DF6" w14:paraId="3A1B37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F7156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Menos de 10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BC402" w14:textId="77777777" w:rsidR="00295DF6" w:rsidRPr="00295DF6" w:rsidRDefault="00295DF6" w:rsidP="0022679E">
            <w:pPr>
              <w:jc w:val="both"/>
            </w:pPr>
            <w:r w:rsidRPr="00295DF6">
              <w:t>Afastamento definitivo (exoneração).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B83C8" w14:textId="77777777" w:rsidR="00295DF6" w:rsidRPr="00295DF6" w:rsidRDefault="00295DF6" w:rsidP="0022679E">
            <w:pPr>
              <w:jc w:val="both"/>
            </w:pPr>
            <w:r w:rsidRPr="00295DF6">
              <w:t>Exerce o mandato como civil.</w:t>
            </w:r>
          </w:p>
        </w:tc>
      </w:tr>
      <w:tr w:rsidR="00295DF6" w:rsidRPr="00295DF6" w14:paraId="1693DF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51575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Mais de 10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501D8" w14:textId="77777777" w:rsidR="00295DF6" w:rsidRPr="00295DF6" w:rsidRDefault="00295DF6" w:rsidP="0022679E">
            <w:pPr>
              <w:jc w:val="both"/>
            </w:pPr>
            <w:r w:rsidRPr="00295DF6">
              <w:t>Agregado (afastamento temporário).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49B3B" w14:textId="77777777" w:rsidR="00295DF6" w:rsidRPr="00295DF6" w:rsidRDefault="00295DF6" w:rsidP="0022679E">
            <w:pPr>
              <w:jc w:val="both"/>
            </w:pPr>
            <w:r w:rsidRPr="00295DF6">
              <w:t>Passa para a reserva na diplomação.</w:t>
            </w:r>
          </w:p>
        </w:tc>
      </w:tr>
    </w:tbl>
    <w:p w14:paraId="41E4C844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00E39E2A" w14:textId="77777777" w:rsidR="00295DF6" w:rsidRPr="00295DF6" w:rsidRDefault="00295DF6" w:rsidP="0022679E">
      <w:pPr>
        <w:jc w:val="both"/>
      </w:pPr>
      <w:proofErr w:type="gramStart"/>
      <w:r w:rsidRPr="00295DF6">
        <w:t>.</w:t>
      </w:r>
      <w:proofErr w:type="spellStart"/>
      <w:r w:rsidRPr="00295DF6">
        <w:t>table</w:t>
      </w:r>
      <w:proofErr w:type="spellEnd"/>
      <w:proofErr w:type="gramEnd"/>
      <w:r w:rsidRPr="00295DF6">
        <w:t xml:space="preserve"> 3: JUSTIÇA MILITAR DA UNIÃO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3095"/>
        <w:gridCol w:w="3278"/>
      </w:tblGrid>
      <w:tr w:rsidR="00295DF6" w:rsidRPr="00295DF6" w14:paraId="0CC1F70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77358" w14:textId="77777777" w:rsidR="00295DF6" w:rsidRPr="00295DF6" w:rsidRDefault="00295DF6" w:rsidP="0022679E">
            <w:pPr>
              <w:jc w:val="both"/>
            </w:pPr>
            <w:r w:rsidRPr="00295DF6">
              <w:rPr>
                <w:rFonts w:ascii="Segoe UI Emoji" w:hAnsi="Segoe UI Emoji" w:cs="Segoe UI Emoji"/>
                <w:b/>
                <w:bCs/>
              </w:rPr>
              <w:t>🟧</w:t>
            </w:r>
            <w:r w:rsidRPr="00295DF6">
              <w:rPr>
                <w:b/>
                <w:bCs/>
              </w:rPr>
              <w:t xml:space="preserve"> 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0D8C0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Composição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824A0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Julga quem?</w:t>
            </w:r>
          </w:p>
        </w:tc>
      </w:tr>
      <w:tr w:rsidR="00295DF6" w:rsidRPr="00295DF6" w14:paraId="65A029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E8669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STM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72CD4" w14:textId="77777777" w:rsidR="00295DF6" w:rsidRPr="00295DF6" w:rsidRDefault="00295DF6" w:rsidP="0022679E">
            <w:pPr>
              <w:jc w:val="both"/>
            </w:pPr>
            <w:r w:rsidRPr="00295DF6">
              <w:t>15 Ministros (10 Militares / 5 Civis).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FB42E" w14:textId="77777777" w:rsidR="00295DF6" w:rsidRPr="00295DF6" w:rsidRDefault="00295DF6" w:rsidP="0022679E">
            <w:pPr>
              <w:jc w:val="both"/>
            </w:pPr>
            <w:r w:rsidRPr="00295DF6">
              <w:t>Militares e Civis (em crimes militares).</w:t>
            </w:r>
          </w:p>
        </w:tc>
      </w:tr>
      <w:tr w:rsidR="00295DF6" w:rsidRPr="00295DF6" w14:paraId="4872A3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880D0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Conselhos de Justiça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2882C" w14:textId="77777777" w:rsidR="00295DF6" w:rsidRPr="00295DF6" w:rsidRDefault="00295DF6" w:rsidP="0022679E">
            <w:pPr>
              <w:jc w:val="both"/>
            </w:pPr>
            <w:r w:rsidRPr="00295DF6">
              <w:t>Juiz Federal + Oficiais.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EED4E" w14:textId="77777777" w:rsidR="00295DF6" w:rsidRPr="00295DF6" w:rsidRDefault="00295DF6" w:rsidP="0022679E">
            <w:pPr>
              <w:jc w:val="both"/>
            </w:pPr>
            <w:r w:rsidRPr="00295DF6">
              <w:t>Crimes militares em 1ª instância.</w:t>
            </w:r>
          </w:p>
        </w:tc>
      </w:tr>
    </w:tbl>
    <w:p w14:paraId="70FEE61D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7DCEC970" w14:textId="77777777" w:rsidR="00295DF6" w:rsidRPr="00295DF6" w:rsidRDefault="00295DF6" w:rsidP="0022679E">
      <w:pPr>
        <w:jc w:val="both"/>
      </w:pPr>
      <w:proofErr w:type="gramStart"/>
      <w:r w:rsidRPr="00295DF6">
        <w:t>.</w:t>
      </w:r>
      <w:proofErr w:type="spellStart"/>
      <w:r w:rsidRPr="00295DF6">
        <w:t>table</w:t>
      </w:r>
      <w:proofErr w:type="spellEnd"/>
      <w:proofErr w:type="gramEnd"/>
      <w:r w:rsidRPr="00295DF6">
        <w:t xml:space="preserve"> 4: PATENTES E POSTOS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4176"/>
      </w:tblGrid>
      <w:tr w:rsidR="00295DF6" w:rsidRPr="00295DF6" w14:paraId="6FB6C5E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2C4E7" w14:textId="77777777" w:rsidR="00295DF6" w:rsidRPr="00295DF6" w:rsidRDefault="00295DF6" w:rsidP="0022679E">
            <w:pPr>
              <w:jc w:val="both"/>
            </w:pPr>
            <w:r w:rsidRPr="00295DF6">
              <w:rPr>
                <w:rFonts w:ascii="Segoe UI Emoji" w:hAnsi="Segoe UI Emoji" w:cs="Segoe UI Emoji"/>
                <w:b/>
                <w:bCs/>
              </w:rPr>
              <w:t>🟧</w:t>
            </w:r>
            <w:r w:rsidRPr="00295DF6">
              <w:rPr>
                <w:b/>
                <w:bCs/>
              </w:rPr>
              <w:t xml:space="preserve"> Oficial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88518" w14:textId="77777777" w:rsidR="00295DF6" w:rsidRPr="00295DF6" w:rsidRDefault="00295DF6" w:rsidP="0022679E">
            <w:pPr>
              <w:jc w:val="both"/>
            </w:pPr>
            <w:r w:rsidRPr="00295DF6">
              <w:rPr>
                <w:b/>
                <w:bCs/>
              </w:rPr>
              <w:t>Praça</w:t>
            </w:r>
          </w:p>
        </w:tc>
      </w:tr>
      <w:tr w:rsidR="00295DF6" w:rsidRPr="00295DF6" w14:paraId="7EBC84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23E13" w14:textId="77777777" w:rsidR="00295DF6" w:rsidRPr="00295DF6" w:rsidRDefault="00295DF6" w:rsidP="0022679E">
            <w:pPr>
              <w:jc w:val="both"/>
            </w:pPr>
            <w:r w:rsidRPr="00295DF6">
              <w:t>Possui Vitaliciedade.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44A21" w14:textId="77777777" w:rsidR="00295DF6" w:rsidRPr="00295DF6" w:rsidRDefault="00295DF6" w:rsidP="0022679E">
            <w:pPr>
              <w:jc w:val="both"/>
            </w:pPr>
            <w:r w:rsidRPr="00295DF6">
              <w:t>Não possui vitaliciedade (estabilidade).</w:t>
            </w:r>
          </w:p>
        </w:tc>
      </w:tr>
      <w:tr w:rsidR="00295DF6" w:rsidRPr="00295DF6" w14:paraId="5AC121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B56B1" w14:textId="77777777" w:rsidR="00295DF6" w:rsidRPr="00295DF6" w:rsidRDefault="00295DF6" w:rsidP="0022679E">
            <w:pPr>
              <w:jc w:val="both"/>
            </w:pPr>
            <w:r w:rsidRPr="00295DF6">
              <w:t>Perda do posto só por Tribunal.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9766D" w14:textId="77777777" w:rsidR="00295DF6" w:rsidRPr="00295DF6" w:rsidRDefault="00295DF6" w:rsidP="0022679E">
            <w:pPr>
              <w:jc w:val="both"/>
            </w:pPr>
            <w:r w:rsidRPr="00295DF6">
              <w:t>Pode ser excluído administrativamente.</w:t>
            </w:r>
          </w:p>
        </w:tc>
      </w:tr>
      <w:tr w:rsidR="00295DF6" w:rsidRPr="00295DF6" w14:paraId="2BC104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71117" w14:textId="77777777" w:rsidR="00295DF6" w:rsidRPr="00295DF6" w:rsidRDefault="00295DF6" w:rsidP="0022679E">
            <w:pPr>
              <w:jc w:val="both"/>
            </w:pPr>
            <w:r w:rsidRPr="00295DF6">
              <w:t>Patentes privativas.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766D5" w14:textId="77777777" w:rsidR="00295DF6" w:rsidRPr="00295DF6" w:rsidRDefault="00295DF6" w:rsidP="0022679E">
            <w:pPr>
              <w:jc w:val="both"/>
            </w:pPr>
            <w:r w:rsidRPr="00295DF6">
              <w:t>Graduações.</w:t>
            </w:r>
          </w:p>
        </w:tc>
      </w:tr>
    </w:tbl>
    <w:p w14:paraId="26D747FF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2BF1C7C5" w14:textId="77777777" w:rsidR="00295DF6" w:rsidRPr="00295DF6" w:rsidRDefault="00295DF6" w:rsidP="0022679E">
      <w:pPr>
        <w:jc w:val="both"/>
        <w:rPr>
          <w:b/>
          <w:bCs/>
        </w:rPr>
      </w:pPr>
      <w:r w:rsidRPr="00295DF6">
        <w:rPr>
          <w:b/>
          <w:bCs/>
        </w:rPr>
        <w:t xml:space="preserve">5 - </w:t>
      </w:r>
      <w:r w:rsidRPr="00295DF6">
        <w:rPr>
          <w:rFonts w:ascii="Segoe UI Emoji" w:hAnsi="Segoe UI Emoji" w:cs="Segoe UI Emoji"/>
          <w:b/>
          <w:bCs/>
        </w:rPr>
        <w:t>🟨</w:t>
      </w:r>
      <w:r w:rsidRPr="00295DF6">
        <w:rPr>
          <w:b/>
          <w:bCs/>
        </w:rPr>
        <w:t xml:space="preserve"> 10 QUESTÕES CEBRASPE (VERTICAL)</w:t>
      </w:r>
    </w:p>
    <w:p w14:paraId="7589AB00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A) ENUNCIADOS (PARA RESOLUÇÃO)</w:t>
      </w:r>
    </w:p>
    <w:p w14:paraId="3D72286B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t>(CEBRASPE) As Forças Armadas, constituídas pela Marinha, pelo Exército e pela Aeronáutica, são instituições nacionais permanentes e regulares.</w:t>
      </w:r>
    </w:p>
    <w:p w14:paraId="5F856FCE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t>(CEBRASPE) É garantido ao militar o direito à sindicalização e à greve, desde que autorizado pelo Comandante da respectiva Força.</w:t>
      </w:r>
    </w:p>
    <w:p w14:paraId="1D1F10FF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t>(CEBRASPE) O militar em serviço ativo que assumir cargo público civil permanente será transferido para a reserva, nos termos da lei.</w:t>
      </w:r>
    </w:p>
    <w:p w14:paraId="4BDBD456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lastRenderedPageBreak/>
        <w:t xml:space="preserve">(CEBRASPE) Não cabe </w:t>
      </w:r>
      <w:r w:rsidRPr="00295DF6">
        <w:rPr>
          <w:i/>
          <w:iCs/>
        </w:rPr>
        <w:t>habeas corpus</w:t>
      </w:r>
      <w:r w:rsidRPr="00295DF6">
        <w:t xml:space="preserve"> em relação a punições disciplinares militares.</w:t>
      </w:r>
    </w:p>
    <w:p w14:paraId="4B6DCEF1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t>(CEBRASPE) O oficial das Forças Armadas só perderá o posto e a patente se for julgado indigno do oficialato por tribunal militar de caráter permanente.</w:t>
      </w:r>
    </w:p>
    <w:p w14:paraId="4EA8DC60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t>(CEBRASPE) Ao militar são proibidas a sindicalização e a greve, mas a filiação partidária é permitida durante o período de serviço ativo.</w:t>
      </w:r>
    </w:p>
    <w:p w14:paraId="3F1B2D23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t>(CEBRASPE) O militar alistável é elegível, mas se tiver menos de dez anos de serviço, deverá afastar-se da atividade.</w:t>
      </w:r>
    </w:p>
    <w:p w14:paraId="109F5E86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t>(CEBRASPE) As Forças Armadas destinam-se exclusivamente à defesa da pátria, não podendo atuar na garantia da lei e da ordem.</w:t>
      </w:r>
    </w:p>
    <w:p w14:paraId="4CFA071B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t>(CEBRASPE) O Superior Tribunal Militar (STM) é composto por quinze ministros vitalícios, sendo três da Marinha, quatro do Exército e três da Aeronáutica.</w:t>
      </w:r>
    </w:p>
    <w:p w14:paraId="2EEF7B24" w14:textId="77777777" w:rsidR="00295DF6" w:rsidRPr="00295DF6" w:rsidRDefault="00295DF6" w:rsidP="0022679E">
      <w:pPr>
        <w:numPr>
          <w:ilvl w:val="0"/>
          <w:numId w:val="6"/>
        </w:numPr>
        <w:jc w:val="both"/>
      </w:pPr>
      <w:r w:rsidRPr="00295DF6">
        <w:t>(CEBRASPE) A soberania sobre a faixa de fronteira é tema que envolve a atuação consultiva do Conselho de Defesa Nacional, mas não das Forças Armadas.</w:t>
      </w:r>
    </w:p>
    <w:p w14:paraId="3453CFDF" w14:textId="77777777" w:rsidR="00295DF6" w:rsidRPr="00295DF6" w:rsidRDefault="00D92046" w:rsidP="0022679E">
      <w:pPr>
        <w:jc w:val="both"/>
      </w:pPr>
      <w:r>
        <w:pict w14:anchorId="48FF01B6">
          <v:rect id="_x0000_i1025" style="width:0;height:1.5pt" o:hralign="center" o:hrstd="t" o:hr="t" fillcolor="#a0a0a0" stroked="f"/>
        </w:pict>
      </w:r>
    </w:p>
    <w:p w14:paraId="0E5A75E8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B) GABARITOS COMENTADOS (VERTICAL)</w:t>
      </w:r>
    </w:p>
    <w:p w14:paraId="3F69FB3B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QUESTÃO 01</w:t>
      </w:r>
    </w:p>
    <w:p w14:paraId="5FD7D7E1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O ENUNCIADO DIZ:</w:t>
      </w:r>
      <w:r w:rsidRPr="00295DF6">
        <w:t xml:space="preserve"> (CEBRASPE) ...instituições nacionais permanentes e regulares.</w:t>
      </w:r>
    </w:p>
    <w:p w14:paraId="7681BD95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...definição do Art. 142. </w:t>
      </w:r>
      <w:r w:rsidRPr="00295DF6">
        <w:rPr>
          <w:b/>
          <w:bCs/>
        </w:rPr>
        <w:t>VERDADEIRO.</w:t>
      </w:r>
      <w:r w:rsidRPr="00295DF6">
        <w:t xml:space="preserve"> São os pilares da organização militar.</w:t>
      </w:r>
    </w:p>
    <w:p w14:paraId="6A52FE14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QUESTÃO 02</w:t>
      </w:r>
    </w:p>
    <w:p w14:paraId="0CEA3656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O ENUNCIADO DIZ:</w:t>
      </w:r>
      <w:r w:rsidRPr="00295DF6">
        <w:t xml:space="preserve"> (CEBRASPE) É garantido ao militar o direito à sindicalização e à greve...</w:t>
      </w:r>
    </w:p>
    <w:p w14:paraId="10333865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</w:t>
      </w:r>
      <w:proofErr w:type="spellStart"/>
      <w:r w:rsidRPr="00295DF6">
        <w:t>vadações</w:t>
      </w:r>
      <w:proofErr w:type="spellEnd"/>
      <w:r w:rsidRPr="00295DF6">
        <w:t xml:space="preserve"> militares. </w:t>
      </w:r>
      <w:r w:rsidRPr="00295DF6">
        <w:rPr>
          <w:b/>
          <w:bCs/>
        </w:rPr>
        <w:t>FALSO.</w:t>
      </w:r>
      <w:r w:rsidRPr="00295DF6">
        <w:t xml:space="preserve"> A proibição é absoluta e constitucional (Art. 142, § 3º, IV).</w:t>
      </w:r>
    </w:p>
    <w:p w14:paraId="1807222E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QUESTÃO 03</w:t>
      </w:r>
    </w:p>
    <w:p w14:paraId="64B70DFC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O ENUNCIADO DIZ:</w:t>
      </w:r>
      <w:r w:rsidRPr="00295DF6">
        <w:t xml:space="preserve"> (CEBRASPE) ...assumir cargo público civil permanente será transferido para a reserva...</w:t>
      </w:r>
    </w:p>
    <w:p w14:paraId="5DA05D21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...acúmulo com cargo civil. </w:t>
      </w:r>
      <w:r w:rsidRPr="00295DF6">
        <w:rPr>
          <w:b/>
          <w:bCs/>
        </w:rPr>
        <w:t>VERDADEIRO.</w:t>
      </w:r>
      <w:r w:rsidRPr="00295DF6">
        <w:t xml:space="preserve"> Art. 142, § 3º, II.</w:t>
      </w:r>
    </w:p>
    <w:p w14:paraId="6C2199FF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lastRenderedPageBreak/>
        <w:t>QUESTÃO 04</w:t>
      </w:r>
    </w:p>
    <w:p w14:paraId="601DB1C3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O ENUNCIADO DIZ:</w:t>
      </w:r>
      <w:r w:rsidRPr="00295DF6">
        <w:t xml:space="preserve"> (CEBRASPE) Não cabe </w:t>
      </w:r>
      <w:r w:rsidRPr="00295DF6">
        <w:rPr>
          <w:i/>
          <w:iCs/>
        </w:rPr>
        <w:t>habeas corpus</w:t>
      </w:r>
      <w:r w:rsidRPr="00295DF6">
        <w:t xml:space="preserve"> em relação a punições disciplinares militares.</w:t>
      </w:r>
    </w:p>
    <w:p w14:paraId="6E3975DB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...limite do HC. </w:t>
      </w:r>
      <w:r w:rsidRPr="00295DF6">
        <w:rPr>
          <w:b/>
          <w:bCs/>
        </w:rPr>
        <w:t>VERDADEIRO.</w:t>
      </w:r>
      <w:r w:rsidRPr="00295DF6">
        <w:t xml:space="preserve"> Art. 142, § 2º. (Lembrando que o Judiciário analisa a legalidade, mas a questão segue a literalidade da CF).</w:t>
      </w:r>
    </w:p>
    <w:p w14:paraId="2D6B419B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QUESTÃO 05</w:t>
      </w:r>
    </w:p>
    <w:p w14:paraId="06C09248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O ENUNCIADO DIZ:</w:t>
      </w:r>
      <w:r w:rsidRPr="00295DF6">
        <w:t xml:space="preserve"> (CEBRASPE) ...só perderá o posto e a patente se for julgado indigno... por tribunal militar...</w:t>
      </w:r>
    </w:p>
    <w:p w14:paraId="24B885C3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...garantia do oficialato. </w:t>
      </w:r>
      <w:r w:rsidRPr="00295DF6">
        <w:rPr>
          <w:b/>
          <w:bCs/>
        </w:rPr>
        <w:t>VERDADEIRO.</w:t>
      </w:r>
      <w:r w:rsidRPr="00295DF6">
        <w:t xml:space="preserve"> Art. 142, § 3º, VI.</w:t>
      </w:r>
    </w:p>
    <w:p w14:paraId="55F046C1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QUESTÃO 06</w:t>
      </w:r>
    </w:p>
    <w:p w14:paraId="7DD74DCD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O ENUNCIADO DIZ:</w:t>
      </w:r>
      <w:r w:rsidRPr="00295DF6">
        <w:t xml:space="preserve"> (CEBRASPE) ...filiação partidária é permitida durante o período de serviço ativo.</w:t>
      </w:r>
    </w:p>
    <w:p w14:paraId="47D09CB2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...atividade partidária. </w:t>
      </w:r>
      <w:r w:rsidRPr="00295DF6">
        <w:rPr>
          <w:b/>
          <w:bCs/>
        </w:rPr>
        <w:t>FALSO.</w:t>
      </w:r>
      <w:r w:rsidRPr="00295DF6">
        <w:t xml:space="preserve"> Enquanto em serviço ativo, o militar não pode estar filiado a partidos (Art. 142, § 3º, V).</w:t>
      </w:r>
    </w:p>
    <w:p w14:paraId="29182FCF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QUESTÃO 07</w:t>
      </w:r>
    </w:p>
    <w:p w14:paraId="1FEED531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O ENUNCIADO DIZ:</w:t>
      </w:r>
      <w:r w:rsidRPr="00295DF6">
        <w:t xml:space="preserve"> (CEBRASPE) ...se tiver menos de dez anos de serviço, deverá afastar-se da atividade.</w:t>
      </w:r>
    </w:p>
    <w:p w14:paraId="28758D19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...regra de elegibilidade. </w:t>
      </w:r>
      <w:r w:rsidRPr="00295DF6">
        <w:rPr>
          <w:b/>
          <w:bCs/>
        </w:rPr>
        <w:t>VERDADEIRO.</w:t>
      </w:r>
      <w:r w:rsidRPr="00295DF6">
        <w:t xml:space="preserve"> Art. 14, § 8º, I.</w:t>
      </w:r>
    </w:p>
    <w:p w14:paraId="40B2B8D2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QUESTÃO 08</w:t>
      </w:r>
    </w:p>
    <w:p w14:paraId="236927BC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O ENUNCIADO DIZ:</w:t>
      </w:r>
      <w:r w:rsidRPr="00295DF6">
        <w:t xml:space="preserve"> (CEBRASPE) ...exclusivamente à defesa da pátria, não podendo atuar na GLO.</w:t>
      </w:r>
    </w:p>
    <w:p w14:paraId="142609CD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...missão das FA. </w:t>
      </w:r>
      <w:r w:rsidRPr="00295DF6">
        <w:rPr>
          <w:b/>
          <w:bCs/>
        </w:rPr>
        <w:t>FALSO.</w:t>
      </w:r>
      <w:r w:rsidRPr="00295DF6">
        <w:t xml:space="preserve"> A GLO (Garantia da Lei e da Ordem) é competência expressa do Art. 142.</w:t>
      </w:r>
    </w:p>
    <w:p w14:paraId="1252C149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QUESTÃO 09</w:t>
      </w:r>
    </w:p>
    <w:p w14:paraId="0BCDCFC2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O ENUNCIADO DIZ:</w:t>
      </w:r>
      <w:r w:rsidRPr="00295DF6">
        <w:t xml:space="preserve"> (CEBRASPE) ...STM é composto por quinze ministros... três da Marinha, quatro do Exército e três da Aeronáutica.</w:t>
      </w:r>
    </w:p>
    <w:p w14:paraId="71A80ED4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...composição do STM. </w:t>
      </w:r>
      <w:r w:rsidRPr="00295DF6">
        <w:rPr>
          <w:b/>
          <w:bCs/>
        </w:rPr>
        <w:t>VERDADEIRO.</w:t>
      </w:r>
      <w:r w:rsidRPr="00295DF6">
        <w:t xml:space="preserve"> São 10 militares (3+4+3) e 5 civis (Art. 123).</w:t>
      </w:r>
    </w:p>
    <w:p w14:paraId="574DD48C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QUESTÃO 10</w:t>
      </w:r>
    </w:p>
    <w:p w14:paraId="5FDFF0AD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lastRenderedPageBreak/>
        <w:t>O ENUNCIADO DIZ:</w:t>
      </w:r>
      <w:r w:rsidRPr="00295DF6">
        <w:t xml:space="preserve"> (CEBRASPE) ...não das Forças Armadas.</w:t>
      </w:r>
    </w:p>
    <w:p w14:paraId="2D20F351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RESPOSTA/COMENTÁRIO:</w:t>
      </w:r>
      <w:r w:rsidRPr="00295DF6">
        <w:t xml:space="preserve"> (CEBRASPE) ...defesa territorial. </w:t>
      </w:r>
      <w:r w:rsidRPr="00295DF6">
        <w:rPr>
          <w:b/>
          <w:bCs/>
        </w:rPr>
        <w:t>FALSO.</w:t>
      </w:r>
      <w:r w:rsidRPr="00295DF6">
        <w:t xml:space="preserve"> A defesa das fronteiras é missão precípua do Exército/Forças Armadas.</w:t>
      </w:r>
    </w:p>
    <w:p w14:paraId="6423356D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35C58FFC" w14:textId="77777777" w:rsidR="00295DF6" w:rsidRPr="00295DF6" w:rsidRDefault="00295DF6" w:rsidP="0022679E">
      <w:pPr>
        <w:jc w:val="both"/>
        <w:rPr>
          <w:b/>
          <w:bCs/>
        </w:rPr>
      </w:pPr>
      <w:r w:rsidRPr="00295DF6">
        <w:rPr>
          <w:rFonts w:ascii="Segoe UI Emoji" w:hAnsi="Segoe UI Emoji" w:cs="Segoe UI Emoji"/>
          <w:b/>
          <w:bCs/>
        </w:rPr>
        <w:t>🟨</w:t>
      </w:r>
      <w:r w:rsidRPr="00295DF6">
        <w:rPr>
          <w:b/>
          <w:bCs/>
        </w:rPr>
        <w:t xml:space="preserve"> 6 - PEGADINHAS DO CEBRASPE (FORÇAS ARMADAS)</w:t>
      </w:r>
    </w:p>
    <w:p w14:paraId="773173E9" w14:textId="77777777" w:rsidR="00295DF6" w:rsidRPr="00295DF6" w:rsidRDefault="00295DF6" w:rsidP="0022679E">
      <w:pPr>
        <w:numPr>
          <w:ilvl w:val="0"/>
          <w:numId w:val="7"/>
        </w:numPr>
        <w:jc w:val="both"/>
      </w:pPr>
      <w:r w:rsidRPr="00295DF6">
        <w:rPr>
          <w:b/>
          <w:bCs/>
        </w:rPr>
        <w:t>A PEGADINHA DO "COMANDANTE CIVIL"</w:t>
      </w:r>
      <w:r w:rsidRPr="00295DF6">
        <w:t>: O examinador afirma que o Ministro da Defesa é o comandante supremo das Forças Armadas.</w:t>
      </w:r>
    </w:p>
    <w:p w14:paraId="3F38A8C8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COMO É A PEGADINHA:</w:t>
      </w:r>
      <w:r w:rsidRPr="00295DF6">
        <w:t xml:space="preserve"> Tenta transferir a autoridade do Presidente para o Ministro.</w:t>
      </w:r>
    </w:p>
    <w:p w14:paraId="7BAFD34D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RESPOSTA:</w:t>
      </w:r>
      <w:r w:rsidRPr="00295DF6">
        <w:t xml:space="preserve"> </w:t>
      </w:r>
      <w:r w:rsidRPr="00295DF6">
        <w:rPr>
          <w:b/>
          <w:bCs/>
        </w:rPr>
        <w:t>FALSO.</w:t>
      </w:r>
      <w:r w:rsidRPr="00295DF6">
        <w:t xml:space="preserve"> A autoridade suprema é do </w:t>
      </w:r>
      <w:r w:rsidRPr="00295DF6">
        <w:rPr>
          <w:b/>
          <w:bCs/>
        </w:rPr>
        <w:t>Presidente da República</w:t>
      </w:r>
      <w:r w:rsidRPr="00295DF6">
        <w:t>. O Ministro da Defesa exerce a direção superior.</w:t>
      </w:r>
    </w:p>
    <w:p w14:paraId="234A183A" w14:textId="77777777" w:rsidR="00295DF6" w:rsidRPr="00295DF6" w:rsidRDefault="00295DF6" w:rsidP="0022679E">
      <w:pPr>
        <w:numPr>
          <w:ilvl w:val="0"/>
          <w:numId w:val="7"/>
        </w:numPr>
        <w:jc w:val="both"/>
      </w:pPr>
      <w:r w:rsidRPr="00295DF6">
        <w:rPr>
          <w:b/>
          <w:bCs/>
        </w:rPr>
        <w:t>A PEGADINHA DA JUSTIÇA MILITAR E CIVIS</w:t>
      </w:r>
      <w:r w:rsidRPr="00295DF6">
        <w:t>: Dizem que civil nunca pode ser julgado pela Justiça Militar.</w:t>
      </w:r>
    </w:p>
    <w:p w14:paraId="6C90283C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COMO É A PEGADINHA:</w:t>
      </w:r>
      <w:r w:rsidRPr="00295DF6">
        <w:t xml:space="preserve"> Tenta aplicar a regra estadual à federal.</w:t>
      </w:r>
    </w:p>
    <w:p w14:paraId="7164645B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RESPOSTA:</w:t>
      </w:r>
      <w:r w:rsidRPr="00295DF6">
        <w:t xml:space="preserve"> </w:t>
      </w:r>
      <w:r w:rsidRPr="00295DF6">
        <w:rPr>
          <w:b/>
          <w:bCs/>
        </w:rPr>
        <w:t>FALSO.</w:t>
      </w:r>
      <w:r w:rsidRPr="00295DF6">
        <w:t xml:space="preserve"> Na esfera </w:t>
      </w:r>
      <w:r w:rsidRPr="00295DF6">
        <w:rPr>
          <w:b/>
          <w:bCs/>
        </w:rPr>
        <w:t>Federal</w:t>
      </w:r>
      <w:r w:rsidRPr="00295DF6">
        <w:t>, o civil pode ser julgado pela Justiça Militar se cometer crime militar contra as instituições militares federais. (Na Estadual é que civil não é julgado pela JME).</w:t>
      </w:r>
    </w:p>
    <w:p w14:paraId="336AD9E4" w14:textId="77777777" w:rsidR="00295DF6" w:rsidRPr="00295DF6" w:rsidRDefault="00295DF6" w:rsidP="0022679E">
      <w:pPr>
        <w:numPr>
          <w:ilvl w:val="0"/>
          <w:numId w:val="7"/>
        </w:numPr>
        <w:jc w:val="both"/>
      </w:pPr>
      <w:r w:rsidRPr="00295DF6">
        <w:rPr>
          <w:b/>
          <w:bCs/>
        </w:rPr>
        <w:t>A PEGADINHA DA IDADE LIMITE</w:t>
      </w:r>
      <w:r w:rsidRPr="00295DF6">
        <w:t>: Afirmam que a CF define a idade exata de 65 anos para o militar passar para a reserva.</w:t>
      </w:r>
    </w:p>
    <w:p w14:paraId="2535C9C9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COMO É A PEGADINHA:</w:t>
      </w:r>
      <w:r w:rsidRPr="00295DF6">
        <w:t xml:space="preserve"> Tenta constitucionalizar uma regra que é de lei ordinária.</w:t>
      </w:r>
    </w:p>
    <w:p w14:paraId="1B8AE236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RESPOSTA:</w:t>
      </w:r>
      <w:r w:rsidRPr="00295DF6">
        <w:t xml:space="preserve"> </w:t>
      </w:r>
      <w:r w:rsidRPr="00295DF6">
        <w:rPr>
          <w:b/>
          <w:bCs/>
        </w:rPr>
        <w:t>FALSO.</w:t>
      </w:r>
      <w:r w:rsidRPr="00295DF6">
        <w:t xml:space="preserve"> A lei disporá sobre os limites de idade e condições de transferência para a inatividade (Art. 142, § 3º, X).</w:t>
      </w:r>
    </w:p>
    <w:p w14:paraId="3A150251" w14:textId="77777777" w:rsidR="00295DF6" w:rsidRPr="00295DF6" w:rsidRDefault="00295DF6" w:rsidP="0022679E">
      <w:pPr>
        <w:numPr>
          <w:ilvl w:val="0"/>
          <w:numId w:val="7"/>
        </w:numPr>
        <w:jc w:val="both"/>
      </w:pPr>
      <w:r w:rsidRPr="00295DF6">
        <w:rPr>
          <w:b/>
          <w:bCs/>
        </w:rPr>
        <w:t>A PEGADINHA DOS DIREITOS SOCIAIS</w:t>
      </w:r>
      <w:r w:rsidRPr="00295DF6">
        <w:t>: O examinador diz que o militar tem direito a FGTS e horas extras.</w:t>
      </w:r>
    </w:p>
    <w:p w14:paraId="5306A8F4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COMO É A PEGADINHA:</w:t>
      </w:r>
      <w:r w:rsidRPr="00295DF6">
        <w:t xml:space="preserve"> Tenta igualar o militar ao trabalhador comum.</w:t>
      </w:r>
    </w:p>
    <w:p w14:paraId="418C7614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RESPOSTA:</w:t>
      </w:r>
      <w:r w:rsidRPr="00295DF6">
        <w:t xml:space="preserve"> </w:t>
      </w:r>
      <w:r w:rsidRPr="00295DF6">
        <w:rPr>
          <w:b/>
          <w:bCs/>
        </w:rPr>
        <w:t>FALSO.</w:t>
      </w:r>
      <w:r w:rsidRPr="00295DF6">
        <w:t xml:space="preserve"> Os militares têm um regime jurídico próprio. Eles não possuem FGTS nem remuneração por trabalho extraordinário da mesma forma que os civis.</w:t>
      </w:r>
    </w:p>
    <w:p w14:paraId="449AA426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7B981932" w14:textId="77777777" w:rsidR="00295DF6" w:rsidRPr="00295DF6" w:rsidRDefault="00295DF6" w:rsidP="0022679E">
      <w:pPr>
        <w:jc w:val="both"/>
        <w:rPr>
          <w:b/>
          <w:bCs/>
        </w:rPr>
      </w:pPr>
      <w:r w:rsidRPr="00295DF6">
        <w:rPr>
          <w:rFonts w:ascii="Segoe UI Emoji" w:hAnsi="Segoe UI Emoji" w:cs="Segoe UI Emoji"/>
          <w:b/>
          <w:bCs/>
        </w:rPr>
        <w:t>🟨</w:t>
      </w:r>
      <w:r w:rsidRPr="00295DF6">
        <w:rPr>
          <w:b/>
          <w:bCs/>
        </w:rPr>
        <w:t xml:space="preserve"> 7 - FLASHCARDS (FRENTE / VERSO)</w:t>
      </w:r>
    </w:p>
    <w:p w14:paraId="150B99BD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FRENTE</w:t>
      </w:r>
      <w:r w:rsidRPr="00295DF6">
        <w:t>: Quais são os dois pilares fundamentais da organização das Forças Armadas?</w:t>
      </w:r>
    </w:p>
    <w:p w14:paraId="7915A3D3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VERSO</w:t>
      </w:r>
      <w:r w:rsidRPr="00295DF6">
        <w:t>: Hierarquia e Disciplina.</w:t>
      </w:r>
    </w:p>
    <w:p w14:paraId="4E3AD062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lastRenderedPageBreak/>
        <w:t>⬜</w:t>
      </w:r>
    </w:p>
    <w:p w14:paraId="41592DD2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FRENTE</w:t>
      </w:r>
      <w:r w:rsidRPr="00295DF6">
        <w:t>: O militar da ativa pode estar filiado a um partido político?</w:t>
      </w:r>
    </w:p>
    <w:p w14:paraId="153FB28D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VERSO</w:t>
      </w:r>
      <w:r w:rsidRPr="00295DF6">
        <w:t>: Não. A filiação partidária é proibida enquanto o militar estiver em serviço ativo.</w:t>
      </w:r>
    </w:p>
    <w:p w14:paraId="47B175DB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7E0339F5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FRENTE</w:t>
      </w:r>
      <w:r w:rsidRPr="00295DF6">
        <w:t xml:space="preserve">: Cabe </w:t>
      </w:r>
      <w:r w:rsidRPr="00295DF6">
        <w:rPr>
          <w:i/>
          <w:iCs/>
        </w:rPr>
        <w:t>Habeas Corpus</w:t>
      </w:r>
      <w:r w:rsidRPr="00295DF6">
        <w:t xml:space="preserve"> contra o mérito de punição disciplinar militar?</w:t>
      </w:r>
    </w:p>
    <w:p w14:paraId="5CD35F51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VERSO</w:t>
      </w:r>
      <w:r w:rsidRPr="00295DF6">
        <w:t>: Não, por vedação expressa do Art. 142, § 2º da CF.</w:t>
      </w:r>
    </w:p>
    <w:p w14:paraId="33FC953F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7BF65E29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FRENTE</w:t>
      </w:r>
      <w:r w:rsidRPr="00295DF6">
        <w:t>: O que acontece com o militar com mais de 10 anos de serviço que é eleito?</w:t>
      </w:r>
    </w:p>
    <w:p w14:paraId="358747A7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VERSO</w:t>
      </w:r>
      <w:r w:rsidRPr="00295DF6">
        <w:t>: Ele passa para a inatividade (reserva) no ato da diplomação.</w:t>
      </w:r>
    </w:p>
    <w:p w14:paraId="21D495C8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7382D166" w14:textId="77777777" w:rsidR="00295DF6" w:rsidRPr="00295DF6" w:rsidRDefault="00295DF6" w:rsidP="0022679E">
      <w:pPr>
        <w:jc w:val="both"/>
        <w:rPr>
          <w:b/>
          <w:bCs/>
        </w:rPr>
      </w:pPr>
      <w:r w:rsidRPr="00295DF6">
        <w:rPr>
          <w:rFonts w:ascii="Segoe UI Emoji" w:hAnsi="Segoe UI Emoji" w:cs="Segoe UI Emoji"/>
          <w:b/>
          <w:bCs/>
        </w:rPr>
        <w:t>🟨</w:t>
      </w:r>
      <w:r w:rsidRPr="00295DF6">
        <w:rPr>
          <w:b/>
          <w:bCs/>
        </w:rPr>
        <w:t xml:space="preserve"> 8 - FLASHCARDS (PERGUNTAS TÉCNICAS)</w:t>
      </w:r>
    </w:p>
    <w:p w14:paraId="7CA83BA6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FRENTE</w:t>
      </w:r>
      <w:r w:rsidRPr="00295DF6">
        <w:t>: Quem compõe a Justiça Militar da União em segunda instância?</w:t>
      </w:r>
    </w:p>
    <w:p w14:paraId="5D054A69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VERSO</w:t>
      </w:r>
      <w:r w:rsidRPr="00295DF6">
        <w:t>: O Superior Tribunal Militar (STM), composto por 15 ministros (10 militares e 5 civis).</w:t>
      </w:r>
    </w:p>
    <w:p w14:paraId="2F0488C5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5BFFB340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FRENTE</w:t>
      </w:r>
      <w:r w:rsidRPr="00295DF6">
        <w:t>: O oficial das Forças Armadas possui vitaliciedade?</w:t>
      </w:r>
    </w:p>
    <w:p w14:paraId="7B8C753D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VERSO</w:t>
      </w:r>
      <w:r w:rsidRPr="00295DF6">
        <w:t>: Sim. Ele só perde o posto e a patente por decisão de tribunal militar específico.</w:t>
      </w:r>
    </w:p>
    <w:p w14:paraId="567AA0F1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397D1A17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FRENTE</w:t>
      </w:r>
      <w:r w:rsidRPr="00295DF6">
        <w:t>: As mulheres e os eclesiásticos são isentos do serviço militar obrigatório em tempo de paz?</w:t>
      </w:r>
    </w:p>
    <w:p w14:paraId="0F5EA459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VERSO</w:t>
      </w:r>
      <w:r w:rsidRPr="00295DF6">
        <w:t>: Sim, mas ficam sujeitos a encargos alternativos fixados em lei.</w:t>
      </w:r>
    </w:p>
    <w:p w14:paraId="3CD3A274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1E0C17DB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FRENTE</w:t>
      </w:r>
      <w:r w:rsidRPr="00295DF6">
        <w:t>: Qual a autoridade que pode solicitar a atuação das Forças Armadas para a GLO?</w:t>
      </w:r>
    </w:p>
    <w:p w14:paraId="50FBEC9F" w14:textId="77777777" w:rsidR="00295DF6" w:rsidRPr="00295DF6" w:rsidRDefault="00295DF6" w:rsidP="0022679E">
      <w:pPr>
        <w:jc w:val="both"/>
      </w:pPr>
      <w:r w:rsidRPr="00295DF6">
        <w:rPr>
          <w:b/>
          <w:bCs/>
        </w:rPr>
        <w:t>VERSO</w:t>
      </w:r>
      <w:r w:rsidRPr="00295DF6">
        <w:t>: Qualquer dos poderes constitucionais, por iniciativa própria (geralmente via Presidente da República).</w:t>
      </w:r>
    </w:p>
    <w:p w14:paraId="6BB17536" w14:textId="77777777" w:rsidR="00295DF6" w:rsidRPr="00295DF6" w:rsidRDefault="00295DF6" w:rsidP="0022679E">
      <w:pPr>
        <w:jc w:val="both"/>
      </w:pPr>
      <w:r w:rsidRPr="00295DF6">
        <w:rPr>
          <w:rFonts w:ascii="Segoe UI Emoji" w:hAnsi="Segoe UI Emoji" w:cs="Segoe UI Emoji"/>
        </w:rPr>
        <w:t>⬜</w:t>
      </w:r>
    </w:p>
    <w:p w14:paraId="33F04F97" w14:textId="77777777" w:rsidR="00D13FDF" w:rsidRDefault="00D13FDF" w:rsidP="0022679E">
      <w:pPr>
        <w:jc w:val="both"/>
      </w:pPr>
    </w:p>
    <w:sectPr w:rsidR="00D13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F2D"/>
    <w:multiLevelType w:val="multilevel"/>
    <w:tmpl w:val="4E9A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72DEF"/>
    <w:multiLevelType w:val="multilevel"/>
    <w:tmpl w:val="CB82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6E5A"/>
    <w:multiLevelType w:val="multilevel"/>
    <w:tmpl w:val="A8647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611E0"/>
    <w:multiLevelType w:val="multilevel"/>
    <w:tmpl w:val="D052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93AFE"/>
    <w:multiLevelType w:val="multilevel"/>
    <w:tmpl w:val="C0C0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C3712"/>
    <w:multiLevelType w:val="multilevel"/>
    <w:tmpl w:val="FD28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556C13"/>
    <w:multiLevelType w:val="multilevel"/>
    <w:tmpl w:val="E150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502291">
    <w:abstractNumId w:val="5"/>
  </w:num>
  <w:num w:numId="2" w16cid:durableId="491415101">
    <w:abstractNumId w:val="6"/>
  </w:num>
  <w:num w:numId="3" w16cid:durableId="2101094957">
    <w:abstractNumId w:val="1"/>
  </w:num>
  <w:num w:numId="4" w16cid:durableId="1462458840">
    <w:abstractNumId w:val="4"/>
  </w:num>
  <w:num w:numId="5" w16cid:durableId="1812670842">
    <w:abstractNumId w:val="0"/>
  </w:num>
  <w:num w:numId="6" w16cid:durableId="1430081934">
    <w:abstractNumId w:val="3"/>
  </w:num>
  <w:num w:numId="7" w16cid:durableId="153862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DF"/>
    <w:rsid w:val="0022679E"/>
    <w:rsid w:val="00295DF6"/>
    <w:rsid w:val="002C0158"/>
    <w:rsid w:val="007F7DBA"/>
    <w:rsid w:val="00D1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CF7D"/>
  <w15:chartTrackingRefBased/>
  <w15:docId w15:val="{7C86363D-EC3D-492C-8249-C326ED3D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3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3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3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3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3F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3F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3F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3F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3F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3F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3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3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3F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3F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3F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3F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3F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2679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6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1828</Words>
  <Characters>10130</Characters>
  <Application>Microsoft Office Word</Application>
  <DocSecurity>0</DocSecurity>
  <Lines>289</Lines>
  <Paragraphs>206</Paragraphs>
  <ScaleCrop>false</ScaleCrop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2026-02-14T09:07:00Z</dcterms:created>
  <dcterms:modified xsi:type="dcterms:W3CDTF">2026-02-15T22:56:00Z</dcterms:modified>
</cp:coreProperties>
</file>