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67FC" w14:textId="77777777" w:rsidR="002C6EAC" w:rsidRPr="00B217C4" w:rsidRDefault="002C6EAC" w:rsidP="002C6EAC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3340EB8A" w14:textId="77777777" w:rsidR="002C6EAC" w:rsidRPr="00B217C4" w:rsidRDefault="002C6EAC" w:rsidP="002C6EAC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5C98E16E" w14:textId="77777777" w:rsidR="002C6EAC" w:rsidRPr="00B217C4" w:rsidRDefault="002C6EAC" w:rsidP="002C6EAC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506DCC68" wp14:editId="1F47815B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D10B3" w14:textId="77777777" w:rsidR="002C6EAC" w:rsidRDefault="002C6EAC" w:rsidP="002C6EAC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404697C4" w14:textId="77777777" w:rsidR="002C6EAC" w:rsidRDefault="002C6EAC" w:rsidP="002C6EAC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6F39140A" w14:textId="77777777" w:rsidR="002C6EAC" w:rsidRPr="00793352" w:rsidRDefault="002C6EAC" w:rsidP="002C6EAC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7BC2BBAA" w14:textId="77777777" w:rsidR="002C6EAC" w:rsidRDefault="002C6EAC" w:rsidP="002C6EAC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78A668A8" w14:textId="77777777" w:rsidR="002C6EAC" w:rsidRPr="00793352" w:rsidRDefault="002C6EAC" w:rsidP="002C6EAC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</w:p>
    <w:p w14:paraId="2309F7A2" w14:textId="77777777" w:rsidR="002C6EAC" w:rsidRPr="00B217C4" w:rsidRDefault="002C6EAC" w:rsidP="002C6EAC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17F039AB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ia10.com.br - Nivaldo Oliveira</w:t>
      </w:r>
    </w:p>
    <w:p w14:paraId="75E1079F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50 - SERVIDÃO ADMINISTRATIVA E REQUISIÇÃO (PROBABILIDADE 6%) - REVISÃO COMPLETA</w:t>
      </w:r>
    </w:p>
    <w:p w14:paraId="54EE48EF" w14:textId="77777777" w:rsidR="007577DD" w:rsidRPr="007577DD" w:rsidRDefault="007577DD" w:rsidP="002C6EAC">
      <w:pPr>
        <w:jc w:val="both"/>
      </w:pPr>
      <w:r w:rsidRPr="007577DD">
        <w:rPr>
          <w:rFonts w:ascii="Segoe UI Emoji" w:hAnsi="Segoe UI Emoji" w:cs="Segoe UI Emoji"/>
        </w:rPr>
        <w:t>⬜</w:t>
      </w:r>
    </w:p>
    <w:p w14:paraId="5470E180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MENSAGEM DO MENTOR: O ESTADO NA PROPRIEDADE ALHEIA</w:t>
      </w:r>
    </w:p>
    <w:p w14:paraId="0987BBD4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Mentor</w:t>
      </w:r>
      <w:r w:rsidRPr="007577DD">
        <w:t xml:space="preserve">, o tema </w:t>
      </w:r>
      <w:r w:rsidRPr="007577DD">
        <w:rPr>
          <w:b/>
          <w:bCs/>
        </w:rPr>
        <w:t>Servidão Administrativa e Requisição (6%)</w:t>
      </w:r>
      <w:r w:rsidRPr="007577DD">
        <w:t xml:space="preserve"> trata das formas pelas quais o Estado intervém na propriedade privada sem retirá-la definitivamente do dono. Na Servidão, o uso é perpétuo e para um serviço público específico (como os fios de alta tensão); na Requisição, o uso é urgente e transitório para salvar vidas ou evitar desastres (como o uso de um hospital em pandemia). No </w:t>
      </w:r>
      <w:r w:rsidRPr="007577DD">
        <w:rPr>
          <w:b/>
          <w:bCs/>
        </w:rPr>
        <w:t>ia10.com.br</w:t>
      </w:r>
      <w:r w:rsidRPr="007577DD">
        <w:t xml:space="preserve">, focamos na regra de ouro: a indenização só ocorre se houver prejuízo ou dano efetivo. </w:t>
      </w:r>
      <w:r w:rsidRPr="007577DD">
        <w:rPr>
          <w:b/>
          <w:bCs/>
        </w:rPr>
        <w:t>Ama a Jesus Cristo</w:t>
      </w:r>
      <w:r w:rsidRPr="007577DD">
        <w:t>, nosso socorro bem presente na angústia, e entenda que o interesse da coletividade muitas vezes exige o sacrifício temporário do uso do bem privado!</w:t>
      </w:r>
    </w:p>
    <w:p w14:paraId="373D5CB4" w14:textId="77777777" w:rsidR="007577DD" w:rsidRPr="007577DD" w:rsidRDefault="007577DD" w:rsidP="002C6EAC">
      <w:pPr>
        <w:jc w:val="both"/>
      </w:pPr>
      <w:r w:rsidRPr="007577DD">
        <w:rPr>
          <w:rFonts w:ascii="Segoe UI Emoji" w:hAnsi="Segoe UI Emoji" w:cs="Segoe UI Emoji"/>
        </w:rPr>
        <w:t>⬜</w:t>
      </w:r>
    </w:p>
    <w:p w14:paraId="481A3111" w14:textId="77777777" w:rsidR="007577DD" w:rsidRPr="007577DD" w:rsidRDefault="007577DD" w:rsidP="002C6EAC">
      <w:pPr>
        <w:jc w:val="both"/>
        <w:rPr>
          <w:b/>
          <w:bCs/>
        </w:rPr>
      </w:pPr>
      <w:r w:rsidRPr="007577DD">
        <w:rPr>
          <w:b/>
          <w:bCs/>
        </w:rPr>
        <w:t xml:space="preserve">1 - </w:t>
      </w:r>
      <w:r w:rsidRPr="007577DD">
        <w:rPr>
          <w:rFonts w:ascii="Segoe UI Emoji" w:hAnsi="Segoe UI Emoji" w:cs="Segoe UI Emoji"/>
          <w:b/>
          <w:bCs/>
        </w:rPr>
        <w:t>🟦</w:t>
      </w:r>
      <w:r w:rsidRPr="007577DD">
        <w:rPr>
          <w:b/>
          <w:bCs/>
        </w:rPr>
        <w:t xml:space="preserve"> O QUE VOCÊ APRENDERÁ COM ESTE MÓDULO (PEGADINHAS AZUIS)</w:t>
      </w:r>
    </w:p>
    <w:p w14:paraId="2FD9448D" w14:textId="77777777" w:rsidR="007577DD" w:rsidRPr="007577DD" w:rsidRDefault="007577DD" w:rsidP="002C6EAC">
      <w:pPr>
        <w:numPr>
          <w:ilvl w:val="0"/>
          <w:numId w:val="13"/>
        </w:numPr>
        <w:jc w:val="both"/>
      </w:pPr>
      <w:r w:rsidRPr="007577DD">
        <w:rPr>
          <w:b/>
          <w:bCs/>
        </w:rPr>
        <w:t>Indenização na Servidão</w:t>
      </w:r>
      <w:r w:rsidRPr="007577DD">
        <w:t xml:space="preserve">: A banca dirá que é sempre prévia e obrigatória. </w:t>
      </w:r>
      <w:r w:rsidRPr="007577DD">
        <w:rPr>
          <w:b/>
          <w:bCs/>
        </w:rPr>
        <w:t>Cuidado!</w:t>
      </w:r>
      <w:r w:rsidRPr="007577DD">
        <w:t xml:space="preserve"> Só há indenização se houver </w:t>
      </w:r>
      <w:r w:rsidRPr="007577DD">
        <w:rPr>
          <w:b/>
          <w:bCs/>
        </w:rPr>
        <w:t>prejuízo real</w:t>
      </w:r>
      <w:r w:rsidRPr="007577DD">
        <w:t xml:space="preserve"> (</w:t>
      </w:r>
      <w:proofErr w:type="spellStart"/>
      <w:r w:rsidRPr="007577DD">
        <w:t>ex</w:t>
      </w:r>
      <w:proofErr w:type="spellEnd"/>
      <w:r w:rsidRPr="007577DD">
        <w:t>: área que ficou sem uso agrícola).</w:t>
      </w:r>
    </w:p>
    <w:p w14:paraId="3D2793DD" w14:textId="77777777" w:rsidR="007577DD" w:rsidRPr="007577DD" w:rsidRDefault="007577DD" w:rsidP="002C6EAC">
      <w:pPr>
        <w:numPr>
          <w:ilvl w:val="0"/>
          <w:numId w:val="13"/>
        </w:numPr>
        <w:jc w:val="both"/>
      </w:pPr>
      <w:r w:rsidRPr="007577DD">
        <w:rPr>
          <w:b/>
          <w:bCs/>
        </w:rPr>
        <w:lastRenderedPageBreak/>
        <w:t>Urgência na Requisição</w:t>
      </w:r>
      <w:r w:rsidRPr="007577DD">
        <w:t xml:space="preserve">: Afirmarão que o Estado precisa de autorização judicial para requisitar. </w:t>
      </w:r>
      <w:r w:rsidRPr="007577DD">
        <w:rPr>
          <w:b/>
          <w:bCs/>
        </w:rPr>
        <w:t>Cuidado!</w:t>
      </w:r>
      <w:r w:rsidRPr="007577DD">
        <w:t xml:space="preserve"> É um ato </w:t>
      </w:r>
      <w:proofErr w:type="spellStart"/>
      <w:r w:rsidRPr="007577DD">
        <w:rPr>
          <w:b/>
          <w:bCs/>
        </w:rPr>
        <w:t>autoexecutório</w:t>
      </w:r>
      <w:proofErr w:type="spellEnd"/>
      <w:r w:rsidRPr="007577DD">
        <w:t xml:space="preserve"> fundado no perigo iminente.</w:t>
      </w:r>
    </w:p>
    <w:p w14:paraId="3260596E" w14:textId="77777777" w:rsidR="007577DD" w:rsidRPr="007577DD" w:rsidRDefault="007577DD" w:rsidP="002C6EAC">
      <w:pPr>
        <w:numPr>
          <w:ilvl w:val="0"/>
          <w:numId w:val="13"/>
        </w:numPr>
        <w:jc w:val="both"/>
      </w:pPr>
      <w:r w:rsidRPr="007577DD">
        <w:rPr>
          <w:b/>
          <w:bCs/>
        </w:rPr>
        <w:t>Direito Real vs. Ato Pessoal</w:t>
      </w:r>
      <w:r w:rsidRPr="007577DD">
        <w:t xml:space="preserve">: Dirão que a requisição deve ser registrada no cartório. </w:t>
      </w:r>
      <w:r w:rsidRPr="007577DD">
        <w:rPr>
          <w:b/>
          <w:bCs/>
        </w:rPr>
        <w:t>Cuidado!</w:t>
      </w:r>
      <w:r w:rsidRPr="007577DD">
        <w:t xml:space="preserve"> A </w:t>
      </w:r>
      <w:r w:rsidRPr="007577DD">
        <w:rPr>
          <w:b/>
          <w:bCs/>
        </w:rPr>
        <w:t>Servidão</w:t>
      </w:r>
      <w:r w:rsidRPr="007577DD">
        <w:t xml:space="preserve"> é que é direito real e deve ser averbada. A requisição é ato pessoal.</w:t>
      </w:r>
    </w:p>
    <w:p w14:paraId="3553AA20" w14:textId="77777777" w:rsidR="007577DD" w:rsidRPr="007577DD" w:rsidRDefault="007577DD" w:rsidP="002C6EAC">
      <w:pPr>
        <w:numPr>
          <w:ilvl w:val="0"/>
          <w:numId w:val="13"/>
        </w:numPr>
        <w:jc w:val="both"/>
      </w:pPr>
      <w:r w:rsidRPr="007577DD">
        <w:rPr>
          <w:b/>
          <w:bCs/>
        </w:rPr>
        <w:t>Bens Móveis e Serviços</w:t>
      </w:r>
      <w:r w:rsidRPr="007577DD">
        <w:t xml:space="preserve">: Afirmarão que a intervenção é só sobre imóveis. </w:t>
      </w:r>
      <w:r w:rsidRPr="007577DD">
        <w:rPr>
          <w:b/>
          <w:bCs/>
        </w:rPr>
        <w:t>Cuidado!</w:t>
      </w:r>
      <w:r w:rsidRPr="007577DD">
        <w:t xml:space="preserve"> A </w:t>
      </w:r>
      <w:r w:rsidRPr="007577DD">
        <w:rPr>
          <w:b/>
          <w:bCs/>
        </w:rPr>
        <w:t>Requisição</w:t>
      </w:r>
      <w:r w:rsidRPr="007577DD">
        <w:t xml:space="preserve"> pode atingir bens móveis, imóveis e até </w:t>
      </w:r>
      <w:r w:rsidRPr="007577DD">
        <w:rPr>
          <w:b/>
          <w:bCs/>
        </w:rPr>
        <w:t>serviços</w:t>
      </w:r>
      <w:r w:rsidRPr="007577DD">
        <w:t xml:space="preserve"> (trabalho humano).</w:t>
      </w:r>
    </w:p>
    <w:p w14:paraId="65B26D4E" w14:textId="77777777" w:rsidR="007577DD" w:rsidRPr="007577DD" w:rsidRDefault="007577DD" w:rsidP="002C6EAC">
      <w:pPr>
        <w:jc w:val="both"/>
      </w:pPr>
      <w:r w:rsidRPr="007577DD">
        <w:rPr>
          <w:rFonts w:ascii="Segoe UI Emoji" w:hAnsi="Segoe UI Emoji" w:cs="Segoe UI Emoji"/>
        </w:rPr>
        <w:t>⬜</w:t>
      </w:r>
    </w:p>
    <w:p w14:paraId="091847D2" w14:textId="77777777" w:rsidR="007577DD" w:rsidRPr="007577DD" w:rsidRDefault="007577DD" w:rsidP="002C6EAC">
      <w:pPr>
        <w:jc w:val="both"/>
        <w:rPr>
          <w:b/>
          <w:bCs/>
        </w:rPr>
      </w:pPr>
      <w:r w:rsidRPr="007577DD">
        <w:rPr>
          <w:b/>
          <w:bCs/>
        </w:rPr>
        <w:t xml:space="preserve">2 - </w:t>
      </w:r>
      <w:r w:rsidRPr="007577DD">
        <w:rPr>
          <w:rFonts w:ascii="Segoe UI Emoji" w:hAnsi="Segoe UI Emoji" w:cs="Segoe UI Emoji"/>
          <w:b/>
          <w:bCs/>
        </w:rPr>
        <w:t>🟨</w:t>
      </w:r>
      <w:r w:rsidRPr="007577DD">
        <w:rPr>
          <w:b/>
          <w:bCs/>
        </w:rPr>
        <w:t xml:space="preserve"> ESTRATÉGIA DE PROVA: 10 PEGADINHAS CEBRASPE</w:t>
      </w:r>
    </w:p>
    <w:p w14:paraId="0387E7C8" w14:textId="77777777" w:rsidR="007577DD" w:rsidRPr="007577DD" w:rsidRDefault="007577DD" w:rsidP="002C6EAC">
      <w:pPr>
        <w:numPr>
          <w:ilvl w:val="0"/>
          <w:numId w:val="14"/>
        </w:numPr>
        <w:jc w:val="both"/>
      </w:pPr>
      <w:r w:rsidRPr="007577DD">
        <w:rPr>
          <w:b/>
          <w:bCs/>
        </w:rPr>
        <w:t>Pegadinha</w:t>
      </w:r>
      <w:r w:rsidRPr="007577DD">
        <w:t>: Dizer que a servidão administrativa retira o domínio (propriedade) do particular.</w:t>
      </w:r>
    </w:p>
    <w:p w14:paraId="0FD3A8BE" w14:textId="77777777" w:rsidR="007577DD" w:rsidRPr="007577DD" w:rsidRDefault="007577DD" w:rsidP="002C6EAC">
      <w:pPr>
        <w:numPr>
          <w:ilvl w:val="0"/>
          <w:numId w:val="14"/>
        </w:numPr>
        <w:jc w:val="both"/>
      </w:pPr>
      <w:r w:rsidRPr="007577DD">
        <w:rPr>
          <w:b/>
          <w:bCs/>
        </w:rPr>
        <w:t>Pegadinha</w:t>
      </w:r>
      <w:r w:rsidRPr="007577DD">
        <w:t>: Afirmar que a requisição administrativa depende de prévio depósito em dinheiro.</w:t>
      </w:r>
    </w:p>
    <w:p w14:paraId="45FD46A2" w14:textId="77777777" w:rsidR="007577DD" w:rsidRPr="007577DD" w:rsidRDefault="007577DD" w:rsidP="002C6EAC">
      <w:pPr>
        <w:numPr>
          <w:ilvl w:val="0"/>
          <w:numId w:val="14"/>
        </w:numPr>
        <w:jc w:val="both"/>
      </w:pPr>
      <w:r w:rsidRPr="007577DD">
        <w:rPr>
          <w:b/>
          <w:bCs/>
        </w:rPr>
        <w:t>Pegadinha</w:t>
      </w:r>
      <w:r w:rsidRPr="007577DD">
        <w:t>: Dizer que a servidão administrativa é sempre temporária como a ocupação.</w:t>
      </w:r>
    </w:p>
    <w:p w14:paraId="208B84E1" w14:textId="77777777" w:rsidR="007577DD" w:rsidRPr="007577DD" w:rsidRDefault="007577DD" w:rsidP="002C6EAC">
      <w:pPr>
        <w:numPr>
          <w:ilvl w:val="0"/>
          <w:numId w:val="14"/>
        </w:numPr>
        <w:jc w:val="both"/>
      </w:pPr>
      <w:r w:rsidRPr="007577DD">
        <w:rPr>
          <w:b/>
          <w:bCs/>
        </w:rPr>
        <w:t>Pegadinha</w:t>
      </w:r>
      <w:r w:rsidRPr="007577DD">
        <w:t>: Afirmar que municípios podem requisitar bens da União.</w:t>
      </w:r>
    </w:p>
    <w:p w14:paraId="23755EEB" w14:textId="77777777" w:rsidR="007577DD" w:rsidRPr="007577DD" w:rsidRDefault="007577DD" w:rsidP="002C6EAC">
      <w:pPr>
        <w:numPr>
          <w:ilvl w:val="0"/>
          <w:numId w:val="14"/>
        </w:numPr>
        <w:jc w:val="both"/>
      </w:pPr>
      <w:r w:rsidRPr="007577DD">
        <w:rPr>
          <w:b/>
          <w:bCs/>
        </w:rPr>
        <w:t>Pegadinha</w:t>
      </w:r>
      <w:r w:rsidRPr="007577DD">
        <w:t>: Dizer que a instalação de um duto de gás é limitação administrativa (geral) e não servidão (específica).</w:t>
      </w:r>
    </w:p>
    <w:p w14:paraId="68C7132B" w14:textId="77777777" w:rsidR="007577DD" w:rsidRPr="007577DD" w:rsidRDefault="007577DD" w:rsidP="002C6EAC">
      <w:pPr>
        <w:numPr>
          <w:ilvl w:val="0"/>
          <w:numId w:val="14"/>
        </w:numPr>
        <w:jc w:val="both"/>
      </w:pPr>
      <w:r w:rsidRPr="007577DD">
        <w:rPr>
          <w:b/>
          <w:bCs/>
        </w:rPr>
        <w:t>Pegadinha</w:t>
      </w:r>
      <w:r w:rsidRPr="007577DD">
        <w:t>: Afirmar que a requisição de serviços só é permitida em caso de guerra declarada.</w:t>
      </w:r>
    </w:p>
    <w:p w14:paraId="3837427F" w14:textId="77777777" w:rsidR="007577DD" w:rsidRPr="007577DD" w:rsidRDefault="007577DD" w:rsidP="002C6EAC">
      <w:pPr>
        <w:numPr>
          <w:ilvl w:val="0"/>
          <w:numId w:val="14"/>
        </w:numPr>
        <w:jc w:val="both"/>
      </w:pPr>
      <w:r w:rsidRPr="007577DD">
        <w:rPr>
          <w:b/>
          <w:bCs/>
        </w:rPr>
        <w:t>Pegadinha</w:t>
      </w:r>
      <w:r w:rsidRPr="007577DD">
        <w:t>: Dizer que o proprietário pode se opor à servidão alegando falta de pagamento imediato.</w:t>
      </w:r>
    </w:p>
    <w:p w14:paraId="3AFECEDD" w14:textId="77777777" w:rsidR="007577DD" w:rsidRPr="007577DD" w:rsidRDefault="007577DD" w:rsidP="002C6EAC">
      <w:pPr>
        <w:numPr>
          <w:ilvl w:val="0"/>
          <w:numId w:val="14"/>
        </w:numPr>
        <w:jc w:val="both"/>
      </w:pPr>
      <w:r w:rsidRPr="007577DD">
        <w:rPr>
          <w:b/>
          <w:bCs/>
        </w:rPr>
        <w:t>Pegadinha</w:t>
      </w:r>
      <w:r w:rsidRPr="007577DD">
        <w:t xml:space="preserve">: Afirmar que a servidão administrativa </w:t>
      </w:r>
      <w:proofErr w:type="gramStart"/>
      <w:r w:rsidRPr="007577DD">
        <w:t>extingue-se</w:t>
      </w:r>
      <w:proofErr w:type="gramEnd"/>
      <w:r w:rsidRPr="007577DD">
        <w:t xml:space="preserve"> com a morte do proprietário.</w:t>
      </w:r>
    </w:p>
    <w:p w14:paraId="5C52CE1F" w14:textId="77777777" w:rsidR="007577DD" w:rsidRPr="007577DD" w:rsidRDefault="007577DD" w:rsidP="002C6EAC">
      <w:pPr>
        <w:numPr>
          <w:ilvl w:val="0"/>
          <w:numId w:val="14"/>
        </w:numPr>
        <w:jc w:val="both"/>
      </w:pPr>
      <w:r w:rsidRPr="007577DD">
        <w:rPr>
          <w:b/>
          <w:bCs/>
        </w:rPr>
        <w:t>Pegadinha</w:t>
      </w:r>
      <w:r w:rsidRPr="007577DD">
        <w:t>: Dizer que a requisição administrativa é ato discricionário quanto à indenização.</w:t>
      </w:r>
    </w:p>
    <w:p w14:paraId="6FBA734B" w14:textId="77777777" w:rsidR="007577DD" w:rsidRPr="007577DD" w:rsidRDefault="007577DD" w:rsidP="002C6EAC">
      <w:pPr>
        <w:numPr>
          <w:ilvl w:val="0"/>
          <w:numId w:val="14"/>
        </w:numPr>
        <w:jc w:val="both"/>
      </w:pPr>
      <w:r w:rsidRPr="007577DD">
        <w:rPr>
          <w:b/>
          <w:bCs/>
        </w:rPr>
        <w:t>Pegadinha</w:t>
      </w:r>
      <w:r w:rsidRPr="007577DD">
        <w:t>: Afirmar que a servidão administrativa não pode incidir sobre bens públicos.</w:t>
      </w:r>
    </w:p>
    <w:p w14:paraId="5EE603FF" w14:textId="77777777" w:rsidR="007577DD" w:rsidRPr="007577DD" w:rsidRDefault="007577DD" w:rsidP="002C6EAC">
      <w:pPr>
        <w:jc w:val="both"/>
      </w:pPr>
      <w:r w:rsidRPr="007577DD">
        <w:rPr>
          <w:rFonts w:ascii="Segoe UI Emoji" w:hAnsi="Segoe UI Emoji" w:cs="Segoe UI Emoji"/>
        </w:rPr>
        <w:t>⬜</w:t>
      </w:r>
    </w:p>
    <w:p w14:paraId="3934424D" w14:textId="77777777" w:rsidR="007577DD" w:rsidRPr="007577DD" w:rsidRDefault="007577DD" w:rsidP="002C6EAC">
      <w:pPr>
        <w:jc w:val="both"/>
        <w:rPr>
          <w:b/>
          <w:bCs/>
        </w:rPr>
      </w:pPr>
      <w:r w:rsidRPr="007577DD">
        <w:rPr>
          <w:b/>
          <w:bCs/>
        </w:rPr>
        <w:t xml:space="preserve">3 - </w:t>
      </w:r>
      <w:r w:rsidRPr="007577DD">
        <w:rPr>
          <w:rFonts w:ascii="Segoe UI Emoji" w:hAnsi="Segoe UI Emoji" w:cs="Segoe UI Emoji"/>
          <w:b/>
          <w:bCs/>
        </w:rPr>
        <w:t>🟨</w:t>
      </w:r>
      <w:r w:rsidRPr="007577DD">
        <w:rPr>
          <w:b/>
          <w:bCs/>
        </w:rPr>
        <w:t xml:space="preserve"> RESUMO ESTRATÉGICO (MÉTODO DIDÁTICO DO MENTOR)</w:t>
      </w:r>
    </w:p>
    <w:p w14:paraId="24E056B2" w14:textId="77777777" w:rsidR="007577DD" w:rsidRPr="007577DD" w:rsidRDefault="007577DD" w:rsidP="002C6EAC">
      <w:pPr>
        <w:jc w:val="both"/>
      </w:pPr>
      <w:r w:rsidRPr="007577DD">
        <w:lastRenderedPageBreak/>
        <w:t>As formas de intervenção restritiva limitam o uso da propriedade sem retirá-la do particular:</w:t>
      </w:r>
    </w:p>
    <w:p w14:paraId="4D6AB285" w14:textId="77777777" w:rsidR="007577DD" w:rsidRPr="007577DD" w:rsidRDefault="007577DD" w:rsidP="002C6EAC">
      <w:pPr>
        <w:numPr>
          <w:ilvl w:val="0"/>
          <w:numId w:val="15"/>
        </w:numPr>
        <w:jc w:val="both"/>
      </w:pPr>
      <w:r w:rsidRPr="007577DD">
        <w:rPr>
          <w:b/>
          <w:bCs/>
        </w:rPr>
        <w:t>Servidão Administrativa</w:t>
      </w:r>
      <w:r w:rsidRPr="007577DD">
        <w:t xml:space="preserve">: O Estado institui um </w:t>
      </w:r>
      <w:r w:rsidRPr="007577DD">
        <w:rPr>
          <w:b/>
          <w:bCs/>
        </w:rPr>
        <w:t>Direito Real</w:t>
      </w:r>
      <w:r w:rsidRPr="007577DD">
        <w:t xml:space="preserve"> sobre imóvel alheio para permitir a execução de serviços públicos de caráter </w:t>
      </w:r>
      <w:r w:rsidRPr="007577DD">
        <w:rPr>
          <w:b/>
          <w:bCs/>
        </w:rPr>
        <w:t>permanente</w:t>
      </w:r>
      <w:r w:rsidRPr="007577DD">
        <w:t xml:space="preserve">. O dono continua dono, mas tem que "aguentar" a instalação estatal. </w:t>
      </w:r>
      <w:r w:rsidRPr="007577DD">
        <w:rPr>
          <w:b/>
          <w:bCs/>
        </w:rPr>
        <w:t>Exemplos</w:t>
      </w:r>
      <w:r w:rsidRPr="007577DD">
        <w:t>: Torres de energia, aquedutos, placas em fachadas.</w:t>
      </w:r>
    </w:p>
    <w:p w14:paraId="114F7994" w14:textId="77777777" w:rsidR="007577DD" w:rsidRPr="007577DD" w:rsidRDefault="007577DD" w:rsidP="002C6EAC">
      <w:pPr>
        <w:numPr>
          <w:ilvl w:val="0"/>
          <w:numId w:val="15"/>
        </w:numPr>
        <w:jc w:val="both"/>
      </w:pPr>
      <w:r w:rsidRPr="007577DD">
        <w:rPr>
          <w:b/>
          <w:bCs/>
        </w:rPr>
        <w:t>Requisição Administrativa</w:t>
      </w:r>
      <w:r w:rsidRPr="007577DD">
        <w:t xml:space="preserve">: O Estado utiliza bens (móveis/imóveis) ou serviços em situação de </w:t>
      </w:r>
      <w:r w:rsidRPr="007577DD">
        <w:rPr>
          <w:b/>
          <w:bCs/>
        </w:rPr>
        <w:t>perigo público iminente</w:t>
      </w:r>
      <w:r w:rsidRPr="007577DD">
        <w:t xml:space="preserve">. É um ato unilateral e </w:t>
      </w:r>
      <w:proofErr w:type="spellStart"/>
      <w:r w:rsidRPr="007577DD">
        <w:t>autoexecutório</w:t>
      </w:r>
      <w:proofErr w:type="spellEnd"/>
      <w:r w:rsidRPr="007577DD">
        <w:t xml:space="preserve">. A indenização é </w:t>
      </w:r>
      <w:r w:rsidRPr="007577DD">
        <w:rPr>
          <w:b/>
          <w:bCs/>
        </w:rPr>
        <w:t>ulterior</w:t>
      </w:r>
      <w:r w:rsidRPr="007577DD">
        <w:t xml:space="preserve"> (depois) e apenas se houver dano. </w:t>
      </w:r>
      <w:r w:rsidRPr="007577DD">
        <w:rPr>
          <w:b/>
          <w:bCs/>
        </w:rPr>
        <w:t>Exemplos</w:t>
      </w:r>
      <w:r w:rsidRPr="007577DD">
        <w:t>: Uso de hotel para desabrigados, uso de veículos privados por policiais em perseguição.</w:t>
      </w:r>
    </w:p>
    <w:p w14:paraId="30F7CD67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Ama a Jesus Cristo</w:t>
      </w:r>
      <w:r w:rsidRPr="007577DD">
        <w:t xml:space="preserve"> e lembre-se: a servidão é para o serviço que se estabelece (estático); a requisição é para a emergência que aparece (dinâmico)!</w:t>
      </w:r>
    </w:p>
    <w:p w14:paraId="2D8FA975" w14:textId="77777777" w:rsidR="007577DD" w:rsidRPr="007577DD" w:rsidRDefault="007577DD" w:rsidP="002C6EAC">
      <w:pPr>
        <w:jc w:val="both"/>
      </w:pPr>
      <w:r w:rsidRPr="007577DD">
        <w:rPr>
          <w:rFonts w:ascii="Segoe UI Emoji" w:hAnsi="Segoe UI Emoji" w:cs="Segoe UI Emoji"/>
        </w:rPr>
        <w:t>⬜</w:t>
      </w:r>
    </w:p>
    <w:p w14:paraId="7B64BA74" w14:textId="77777777" w:rsidR="007577DD" w:rsidRPr="007577DD" w:rsidRDefault="007577DD" w:rsidP="002C6EAC">
      <w:pPr>
        <w:jc w:val="both"/>
        <w:rPr>
          <w:b/>
          <w:bCs/>
        </w:rPr>
      </w:pPr>
      <w:r w:rsidRPr="007577DD">
        <w:rPr>
          <w:b/>
          <w:bCs/>
        </w:rPr>
        <w:t xml:space="preserve">4 - </w:t>
      </w:r>
      <w:r w:rsidRPr="007577DD">
        <w:rPr>
          <w:rFonts w:ascii="Segoe UI Emoji" w:hAnsi="Segoe UI Emoji" w:cs="Segoe UI Emoji"/>
          <w:b/>
          <w:bCs/>
        </w:rPr>
        <w:t>🟨</w:t>
      </w:r>
      <w:r w:rsidRPr="007577DD">
        <w:rPr>
          <w:b/>
          <w:bCs/>
        </w:rPr>
        <w:t xml:space="preserve"> AS 4 LISTAS ESSENCIAIS (REGRAS E LIMITES)</w:t>
      </w:r>
    </w:p>
    <w:p w14:paraId="6251E2E2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A) Características da Servidão</w:t>
      </w:r>
    </w:p>
    <w:p w14:paraId="7A79E3EC" w14:textId="77777777" w:rsidR="007577DD" w:rsidRPr="007577DD" w:rsidRDefault="007577DD" w:rsidP="002C6EAC">
      <w:pPr>
        <w:numPr>
          <w:ilvl w:val="0"/>
          <w:numId w:val="16"/>
        </w:numPr>
        <w:jc w:val="both"/>
      </w:pPr>
      <w:r w:rsidRPr="007577DD">
        <w:t>Direito Real sobre coisa alheia.</w:t>
      </w:r>
    </w:p>
    <w:p w14:paraId="3129BD30" w14:textId="77777777" w:rsidR="007577DD" w:rsidRPr="007577DD" w:rsidRDefault="007577DD" w:rsidP="002C6EAC">
      <w:pPr>
        <w:numPr>
          <w:ilvl w:val="0"/>
          <w:numId w:val="16"/>
        </w:numPr>
        <w:jc w:val="both"/>
      </w:pPr>
      <w:r w:rsidRPr="007577DD">
        <w:t>Incide apenas sobre bens imóveis.</w:t>
      </w:r>
    </w:p>
    <w:p w14:paraId="294B9602" w14:textId="77777777" w:rsidR="007577DD" w:rsidRPr="007577DD" w:rsidRDefault="007577DD" w:rsidP="002C6EAC">
      <w:pPr>
        <w:numPr>
          <w:ilvl w:val="0"/>
          <w:numId w:val="16"/>
        </w:numPr>
        <w:jc w:val="both"/>
      </w:pPr>
      <w:r w:rsidRPr="007577DD">
        <w:t>Caráter de permanência/perpetuidade.</w:t>
      </w:r>
    </w:p>
    <w:p w14:paraId="53C68DB6" w14:textId="77777777" w:rsidR="007577DD" w:rsidRPr="007577DD" w:rsidRDefault="007577DD" w:rsidP="002C6EAC">
      <w:pPr>
        <w:numPr>
          <w:ilvl w:val="0"/>
          <w:numId w:val="16"/>
        </w:numPr>
        <w:jc w:val="both"/>
      </w:pPr>
      <w:r w:rsidRPr="007577DD">
        <w:t>Instituída por acordo ou decisão judicial.</w:t>
      </w:r>
    </w:p>
    <w:p w14:paraId="033767CC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B) Características da Requisição</w:t>
      </w:r>
    </w:p>
    <w:p w14:paraId="7F95A711" w14:textId="77777777" w:rsidR="007577DD" w:rsidRPr="007577DD" w:rsidRDefault="007577DD" w:rsidP="002C6EAC">
      <w:pPr>
        <w:numPr>
          <w:ilvl w:val="0"/>
          <w:numId w:val="17"/>
        </w:numPr>
        <w:jc w:val="both"/>
      </w:pPr>
      <w:r w:rsidRPr="007577DD">
        <w:t>Fundada no perigo público iminente.</w:t>
      </w:r>
    </w:p>
    <w:p w14:paraId="2B372C98" w14:textId="77777777" w:rsidR="007577DD" w:rsidRPr="007577DD" w:rsidRDefault="007577DD" w:rsidP="002C6EAC">
      <w:pPr>
        <w:numPr>
          <w:ilvl w:val="0"/>
          <w:numId w:val="17"/>
        </w:numPr>
        <w:jc w:val="both"/>
      </w:pPr>
      <w:r w:rsidRPr="007577DD">
        <w:t>Incide sobre móveis, imóveis e serviços.</w:t>
      </w:r>
    </w:p>
    <w:p w14:paraId="7EB67F88" w14:textId="77777777" w:rsidR="007577DD" w:rsidRPr="007577DD" w:rsidRDefault="007577DD" w:rsidP="002C6EAC">
      <w:pPr>
        <w:numPr>
          <w:ilvl w:val="0"/>
          <w:numId w:val="17"/>
        </w:numPr>
        <w:jc w:val="both"/>
      </w:pPr>
      <w:r w:rsidRPr="007577DD">
        <w:t>Caráter transitório e urgente.</w:t>
      </w:r>
    </w:p>
    <w:p w14:paraId="3A478D13" w14:textId="77777777" w:rsidR="007577DD" w:rsidRPr="007577DD" w:rsidRDefault="007577DD" w:rsidP="002C6EAC">
      <w:pPr>
        <w:numPr>
          <w:ilvl w:val="0"/>
          <w:numId w:val="17"/>
        </w:numPr>
        <w:jc w:val="both"/>
      </w:pPr>
      <w:r w:rsidRPr="007577DD">
        <w:t>Indenização posterior e condicional (se houver dano).</w:t>
      </w:r>
    </w:p>
    <w:p w14:paraId="65FBF7BA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C) Formas de Extinção da Servidão</w:t>
      </w:r>
    </w:p>
    <w:p w14:paraId="0E5B9502" w14:textId="77777777" w:rsidR="007577DD" w:rsidRPr="007577DD" w:rsidRDefault="007577DD" w:rsidP="002C6EAC">
      <w:pPr>
        <w:numPr>
          <w:ilvl w:val="0"/>
          <w:numId w:val="18"/>
        </w:numPr>
        <w:jc w:val="both"/>
      </w:pPr>
      <w:r w:rsidRPr="007577DD">
        <w:t>Desaparecimento da coisa serviente.</w:t>
      </w:r>
    </w:p>
    <w:p w14:paraId="6A70198F" w14:textId="77777777" w:rsidR="007577DD" w:rsidRPr="007577DD" w:rsidRDefault="007577DD" w:rsidP="002C6EAC">
      <w:pPr>
        <w:numPr>
          <w:ilvl w:val="0"/>
          <w:numId w:val="18"/>
        </w:numPr>
        <w:jc w:val="both"/>
      </w:pPr>
      <w:r w:rsidRPr="007577DD">
        <w:t>Cessação da necessidade pública.</w:t>
      </w:r>
    </w:p>
    <w:p w14:paraId="699166C0" w14:textId="77777777" w:rsidR="007577DD" w:rsidRPr="007577DD" w:rsidRDefault="007577DD" w:rsidP="002C6EAC">
      <w:pPr>
        <w:numPr>
          <w:ilvl w:val="0"/>
          <w:numId w:val="18"/>
        </w:numPr>
        <w:jc w:val="both"/>
      </w:pPr>
      <w:r w:rsidRPr="007577DD">
        <w:t>Confusão (o Estado compra o imóvel).</w:t>
      </w:r>
    </w:p>
    <w:p w14:paraId="0A1FD1DC" w14:textId="77777777" w:rsidR="007577DD" w:rsidRPr="007577DD" w:rsidRDefault="007577DD" w:rsidP="002C6EAC">
      <w:pPr>
        <w:numPr>
          <w:ilvl w:val="0"/>
          <w:numId w:val="18"/>
        </w:numPr>
        <w:jc w:val="both"/>
      </w:pPr>
      <w:r w:rsidRPr="007577DD">
        <w:t>Abandono do serviço ou obra.</w:t>
      </w:r>
    </w:p>
    <w:p w14:paraId="01C28CF0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D) Diferenças de Objeto</w:t>
      </w:r>
    </w:p>
    <w:p w14:paraId="1FA58684" w14:textId="77777777" w:rsidR="007577DD" w:rsidRPr="007577DD" w:rsidRDefault="007577DD" w:rsidP="002C6EAC">
      <w:pPr>
        <w:numPr>
          <w:ilvl w:val="0"/>
          <w:numId w:val="19"/>
        </w:numPr>
        <w:jc w:val="both"/>
      </w:pPr>
      <w:r w:rsidRPr="007577DD">
        <w:lastRenderedPageBreak/>
        <w:t>Servidão: Apenas imóveis.</w:t>
      </w:r>
    </w:p>
    <w:p w14:paraId="2C2639B1" w14:textId="77777777" w:rsidR="007577DD" w:rsidRPr="007577DD" w:rsidRDefault="007577DD" w:rsidP="002C6EAC">
      <w:pPr>
        <w:numPr>
          <w:ilvl w:val="0"/>
          <w:numId w:val="19"/>
        </w:numPr>
        <w:jc w:val="both"/>
      </w:pPr>
      <w:r w:rsidRPr="007577DD">
        <w:t>Requisição: Móveis, Imóveis e Serviços.</w:t>
      </w:r>
    </w:p>
    <w:p w14:paraId="51800D92" w14:textId="77777777" w:rsidR="007577DD" w:rsidRPr="007577DD" w:rsidRDefault="007577DD" w:rsidP="002C6EAC">
      <w:pPr>
        <w:numPr>
          <w:ilvl w:val="0"/>
          <w:numId w:val="19"/>
        </w:numPr>
        <w:jc w:val="both"/>
      </w:pPr>
      <w:r w:rsidRPr="007577DD">
        <w:t>Ocupação Temporária: Apenas imóveis (apoio a obras).</w:t>
      </w:r>
    </w:p>
    <w:p w14:paraId="389584D0" w14:textId="77777777" w:rsidR="007577DD" w:rsidRPr="007577DD" w:rsidRDefault="007577DD" w:rsidP="002C6EAC">
      <w:pPr>
        <w:numPr>
          <w:ilvl w:val="0"/>
          <w:numId w:val="19"/>
        </w:numPr>
        <w:jc w:val="both"/>
      </w:pPr>
      <w:r w:rsidRPr="007577DD">
        <w:t>Desapropriação: Qualquer bem com valor econômico.</w:t>
      </w:r>
    </w:p>
    <w:p w14:paraId="5B14F32E" w14:textId="77777777" w:rsidR="007577DD" w:rsidRPr="007577DD" w:rsidRDefault="007577DD" w:rsidP="002C6EAC">
      <w:pPr>
        <w:jc w:val="both"/>
      </w:pPr>
      <w:r w:rsidRPr="007577DD">
        <w:rPr>
          <w:rFonts w:ascii="Segoe UI Emoji" w:hAnsi="Segoe UI Emoji" w:cs="Segoe UI Emoji"/>
        </w:rPr>
        <w:t>⬜</w:t>
      </w:r>
    </w:p>
    <w:p w14:paraId="4DC220D3" w14:textId="77777777" w:rsidR="007577DD" w:rsidRPr="007577DD" w:rsidRDefault="007577DD" w:rsidP="002C6EAC">
      <w:pPr>
        <w:jc w:val="both"/>
        <w:rPr>
          <w:b/>
          <w:bCs/>
        </w:rPr>
      </w:pPr>
      <w:r w:rsidRPr="007577DD">
        <w:rPr>
          <w:b/>
          <w:bCs/>
        </w:rPr>
        <w:t xml:space="preserve">5 - </w:t>
      </w:r>
      <w:r w:rsidRPr="007577DD">
        <w:rPr>
          <w:rFonts w:ascii="Segoe UI Emoji" w:hAnsi="Segoe UI Emoji" w:cs="Segoe UI Emoji"/>
          <w:b/>
          <w:bCs/>
        </w:rPr>
        <w:t>🟨</w:t>
      </w:r>
      <w:r w:rsidRPr="007577DD">
        <w:rPr>
          <w:b/>
          <w:bCs/>
        </w:rPr>
        <w:t xml:space="preserve"> 3 TABELAS COMPARATIVAS (SÍNTESE)</w:t>
      </w:r>
    </w:p>
    <w:p w14:paraId="2B7214D2" w14:textId="77777777" w:rsidR="007577DD" w:rsidRPr="007577DD" w:rsidRDefault="007577DD" w:rsidP="002C6EAC">
      <w:pPr>
        <w:jc w:val="both"/>
      </w:pPr>
      <w:proofErr w:type="gramStart"/>
      <w:r w:rsidRPr="007577DD">
        <w:t>.</w:t>
      </w:r>
      <w:proofErr w:type="spellStart"/>
      <w:r w:rsidRPr="007577DD">
        <w:t>table</w:t>
      </w:r>
      <w:proofErr w:type="spellEnd"/>
      <w:proofErr w:type="gramEnd"/>
      <w:r w:rsidRPr="007577DD">
        <w:t xml:space="preserve"> 1: SERVIDÃO VS. REQUISIÇÃO (DIFERENÇAS CHAVE)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3584"/>
        <w:gridCol w:w="3437"/>
      </w:tblGrid>
      <w:tr w:rsidR="007577DD" w:rsidRPr="007577DD" w14:paraId="5A4BC67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591C8" w14:textId="77777777" w:rsidR="007577DD" w:rsidRPr="007577DD" w:rsidRDefault="007577DD" w:rsidP="002C6EAC">
            <w:pPr>
              <w:jc w:val="both"/>
            </w:pPr>
            <w:r w:rsidRPr="007577DD">
              <w:rPr>
                <w:rFonts w:ascii="Segoe UI Emoji" w:hAnsi="Segoe UI Emoji" w:cs="Segoe UI Emoji"/>
                <w:b/>
                <w:bCs/>
              </w:rPr>
              <w:t>🟧</w:t>
            </w:r>
            <w:r w:rsidRPr="007577DD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68929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Servidão Administrativa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8CC20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Requisição Administrativa</w:t>
            </w:r>
          </w:p>
        </w:tc>
      </w:tr>
      <w:tr w:rsidR="007577DD" w:rsidRPr="007577DD" w14:paraId="217C7F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A5B3D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Pressuposto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B04FC" w14:textId="77777777" w:rsidR="007577DD" w:rsidRPr="007577DD" w:rsidRDefault="007577DD" w:rsidP="002C6EAC">
            <w:pPr>
              <w:jc w:val="both"/>
            </w:pPr>
            <w:r w:rsidRPr="007577DD">
              <w:t>Serviço Público Permanente.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AF883" w14:textId="77777777" w:rsidR="007577DD" w:rsidRPr="007577DD" w:rsidRDefault="007577DD" w:rsidP="002C6EAC">
            <w:pPr>
              <w:jc w:val="both"/>
            </w:pPr>
            <w:r w:rsidRPr="007577DD">
              <w:t>Perigo Público Iminente.</w:t>
            </w:r>
          </w:p>
        </w:tc>
      </w:tr>
      <w:tr w:rsidR="007577DD" w:rsidRPr="007577DD" w14:paraId="2E9AFC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6F6E8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Objeto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AE738" w14:textId="77777777" w:rsidR="007577DD" w:rsidRPr="007577DD" w:rsidRDefault="007577DD" w:rsidP="002C6EAC">
            <w:pPr>
              <w:jc w:val="both"/>
            </w:pPr>
            <w:r w:rsidRPr="007577DD">
              <w:t>Bens Imóveis.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50705" w14:textId="77777777" w:rsidR="007577DD" w:rsidRPr="007577DD" w:rsidRDefault="007577DD" w:rsidP="002C6EAC">
            <w:pPr>
              <w:jc w:val="both"/>
            </w:pPr>
            <w:r w:rsidRPr="007577DD">
              <w:t>Bens Móveis, Imóveis e Serviços.</w:t>
            </w:r>
          </w:p>
        </w:tc>
      </w:tr>
      <w:tr w:rsidR="007577DD" w:rsidRPr="007577DD" w14:paraId="74DC6C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DF7A3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1E510" w14:textId="77777777" w:rsidR="007577DD" w:rsidRPr="007577DD" w:rsidRDefault="007577DD" w:rsidP="002C6EAC">
            <w:pPr>
              <w:jc w:val="both"/>
            </w:pPr>
            <w:r w:rsidRPr="007577DD">
              <w:t>Direito Real.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D36CF" w14:textId="77777777" w:rsidR="007577DD" w:rsidRPr="007577DD" w:rsidRDefault="007577DD" w:rsidP="002C6EAC">
            <w:pPr>
              <w:jc w:val="both"/>
            </w:pPr>
            <w:r w:rsidRPr="007577DD">
              <w:t>Ato Administrativo/Pessoal.</w:t>
            </w:r>
          </w:p>
        </w:tc>
      </w:tr>
      <w:tr w:rsidR="007577DD" w:rsidRPr="007577DD" w14:paraId="6133D5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F02E8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Indenização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F4696" w14:textId="77777777" w:rsidR="007577DD" w:rsidRPr="007577DD" w:rsidRDefault="007577DD" w:rsidP="002C6EAC">
            <w:pPr>
              <w:jc w:val="both"/>
            </w:pPr>
            <w:r w:rsidRPr="007577DD">
              <w:t>Prévia/Ulterior (se houver prejuízo).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3CD33" w14:textId="77777777" w:rsidR="007577DD" w:rsidRPr="007577DD" w:rsidRDefault="007577DD" w:rsidP="002C6EAC">
            <w:pPr>
              <w:jc w:val="both"/>
            </w:pPr>
            <w:r w:rsidRPr="007577DD">
              <w:t>Ulterior (se houver dano).</w:t>
            </w:r>
          </w:p>
        </w:tc>
      </w:tr>
    </w:tbl>
    <w:p w14:paraId="1C9DDCC3" w14:textId="77777777" w:rsidR="007577DD" w:rsidRPr="007577DD" w:rsidRDefault="007577DD" w:rsidP="002C6EAC">
      <w:pPr>
        <w:jc w:val="both"/>
      </w:pPr>
      <w:r w:rsidRPr="007577DD">
        <w:rPr>
          <w:rFonts w:ascii="Segoe UI Emoji" w:hAnsi="Segoe UI Emoji" w:cs="Segoe UI Emoji"/>
        </w:rPr>
        <w:t>⬜</w:t>
      </w:r>
    </w:p>
    <w:p w14:paraId="6F2ADCA9" w14:textId="77777777" w:rsidR="007577DD" w:rsidRPr="007577DD" w:rsidRDefault="007577DD" w:rsidP="002C6EAC">
      <w:pPr>
        <w:jc w:val="both"/>
      </w:pPr>
      <w:proofErr w:type="gramStart"/>
      <w:r w:rsidRPr="007577DD">
        <w:t>.</w:t>
      </w:r>
      <w:proofErr w:type="spellStart"/>
      <w:r w:rsidRPr="007577DD">
        <w:t>table</w:t>
      </w:r>
      <w:proofErr w:type="spellEnd"/>
      <w:proofErr w:type="gramEnd"/>
      <w:r w:rsidRPr="007577DD">
        <w:t xml:space="preserve"> 2: INDENIZAÇÃO E CONDIÇÕES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1648"/>
        <w:gridCol w:w="3474"/>
      </w:tblGrid>
      <w:tr w:rsidR="007577DD" w:rsidRPr="007577DD" w14:paraId="6A684B3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02598" w14:textId="77777777" w:rsidR="007577DD" w:rsidRPr="007577DD" w:rsidRDefault="007577DD" w:rsidP="002C6EAC">
            <w:pPr>
              <w:jc w:val="both"/>
            </w:pPr>
            <w:r w:rsidRPr="007577DD">
              <w:rPr>
                <w:rFonts w:ascii="Segoe UI Emoji" w:hAnsi="Segoe UI Emoji" w:cs="Segoe UI Emoji"/>
                <w:b/>
                <w:bCs/>
              </w:rPr>
              <w:t>🟧</w:t>
            </w:r>
            <w:r w:rsidRPr="007577DD">
              <w:rPr>
                <w:b/>
                <w:bCs/>
              </w:rPr>
              <w:t xml:space="preserve"> Modalidade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F2F22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Quando paga?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FE8F1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Condição para o pagamento</w:t>
            </w:r>
          </w:p>
        </w:tc>
      </w:tr>
      <w:tr w:rsidR="007577DD" w:rsidRPr="007577DD" w14:paraId="06B637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ADC91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Desapropriação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C811E" w14:textId="77777777" w:rsidR="007577DD" w:rsidRPr="007577DD" w:rsidRDefault="007577DD" w:rsidP="002C6EAC">
            <w:pPr>
              <w:jc w:val="both"/>
            </w:pPr>
            <w:r w:rsidRPr="007577DD">
              <w:t>Prévia.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21897" w14:textId="77777777" w:rsidR="007577DD" w:rsidRPr="007577DD" w:rsidRDefault="007577DD" w:rsidP="002C6EAC">
            <w:pPr>
              <w:jc w:val="both"/>
            </w:pPr>
            <w:r w:rsidRPr="007577DD">
              <w:t>Sempre (é indenizatória).</w:t>
            </w:r>
          </w:p>
        </w:tc>
      </w:tr>
      <w:tr w:rsidR="007577DD" w:rsidRPr="007577DD" w14:paraId="7E30D6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15FCE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Servidão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5116A" w14:textId="77777777" w:rsidR="007577DD" w:rsidRPr="007577DD" w:rsidRDefault="007577DD" w:rsidP="002C6EAC">
            <w:pPr>
              <w:jc w:val="both"/>
            </w:pPr>
            <w:r w:rsidRPr="007577DD">
              <w:t>Variável.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9F676" w14:textId="77777777" w:rsidR="007577DD" w:rsidRPr="007577DD" w:rsidRDefault="007577DD" w:rsidP="002C6EAC">
            <w:pPr>
              <w:jc w:val="both"/>
            </w:pPr>
            <w:r w:rsidRPr="007577DD">
              <w:t>Se houver prejuízo provado.</w:t>
            </w:r>
          </w:p>
        </w:tc>
      </w:tr>
      <w:tr w:rsidR="007577DD" w:rsidRPr="007577DD" w14:paraId="573C15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9CDB9F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Requisição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225D3" w14:textId="77777777" w:rsidR="007577DD" w:rsidRPr="007577DD" w:rsidRDefault="007577DD" w:rsidP="002C6EAC">
            <w:pPr>
              <w:jc w:val="both"/>
            </w:pPr>
            <w:r w:rsidRPr="007577DD">
              <w:t>Ulterior.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1D8EE" w14:textId="77777777" w:rsidR="007577DD" w:rsidRPr="007577DD" w:rsidRDefault="007577DD" w:rsidP="002C6EAC">
            <w:pPr>
              <w:jc w:val="both"/>
            </w:pPr>
            <w:r w:rsidRPr="007577DD">
              <w:t>Somente se houver dano efetivo.</w:t>
            </w:r>
          </w:p>
        </w:tc>
      </w:tr>
      <w:tr w:rsidR="007577DD" w:rsidRPr="007577DD" w14:paraId="6E45E4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F7CF8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Ocupação Temp.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9FE41" w14:textId="77777777" w:rsidR="007577DD" w:rsidRPr="007577DD" w:rsidRDefault="007577DD" w:rsidP="002C6EAC">
            <w:pPr>
              <w:jc w:val="both"/>
            </w:pPr>
            <w:r w:rsidRPr="007577DD">
              <w:t>Ulterior.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BB405" w14:textId="77777777" w:rsidR="007577DD" w:rsidRPr="007577DD" w:rsidRDefault="007577DD" w:rsidP="002C6EAC">
            <w:pPr>
              <w:jc w:val="both"/>
            </w:pPr>
            <w:r w:rsidRPr="007577DD">
              <w:t>Se houver prejuízo ao uso.</w:t>
            </w:r>
          </w:p>
        </w:tc>
      </w:tr>
    </w:tbl>
    <w:p w14:paraId="0A556A6C" w14:textId="77777777" w:rsidR="007577DD" w:rsidRPr="007577DD" w:rsidRDefault="007577DD" w:rsidP="002C6EAC">
      <w:pPr>
        <w:jc w:val="both"/>
      </w:pPr>
      <w:r w:rsidRPr="007577DD">
        <w:rPr>
          <w:rFonts w:ascii="Segoe UI Emoji" w:hAnsi="Segoe UI Emoji" w:cs="Segoe UI Emoji"/>
        </w:rPr>
        <w:t>⬜</w:t>
      </w:r>
    </w:p>
    <w:p w14:paraId="09E0671D" w14:textId="77777777" w:rsidR="007577DD" w:rsidRPr="007577DD" w:rsidRDefault="007577DD" w:rsidP="002C6EAC">
      <w:pPr>
        <w:jc w:val="both"/>
      </w:pPr>
      <w:proofErr w:type="gramStart"/>
      <w:r w:rsidRPr="007577DD">
        <w:t>.</w:t>
      </w:r>
      <w:proofErr w:type="spellStart"/>
      <w:r w:rsidRPr="007577DD">
        <w:t>table</w:t>
      </w:r>
      <w:proofErr w:type="spellEnd"/>
      <w:proofErr w:type="gramEnd"/>
      <w:r w:rsidRPr="007577DD">
        <w:t xml:space="preserve"> 3: HIERARQUIA DE INTERVENÇÃO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2351"/>
        <w:gridCol w:w="3719"/>
      </w:tblGrid>
      <w:tr w:rsidR="007577DD" w:rsidRPr="007577DD" w14:paraId="4EE6B88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067A8" w14:textId="77777777" w:rsidR="007577DD" w:rsidRPr="007577DD" w:rsidRDefault="007577DD" w:rsidP="002C6EAC">
            <w:pPr>
              <w:jc w:val="both"/>
            </w:pPr>
            <w:r w:rsidRPr="007577DD">
              <w:rPr>
                <w:rFonts w:ascii="Segoe UI Emoji" w:hAnsi="Segoe UI Emoji" w:cs="Segoe UI Emoji"/>
                <w:b/>
                <w:bCs/>
              </w:rPr>
              <w:t>🟧</w:t>
            </w:r>
            <w:r w:rsidRPr="007577DD">
              <w:rPr>
                <w:b/>
                <w:bCs/>
              </w:rPr>
              <w:t xml:space="preserve"> Quem intervém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53A46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Em quem?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969A5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Exceção</w:t>
            </w:r>
          </w:p>
        </w:tc>
      </w:tr>
      <w:tr w:rsidR="007577DD" w:rsidRPr="007577DD" w14:paraId="08271B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302B8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C0C3C" w14:textId="77777777" w:rsidR="007577DD" w:rsidRPr="007577DD" w:rsidRDefault="007577DD" w:rsidP="002C6EAC">
            <w:pPr>
              <w:jc w:val="both"/>
            </w:pPr>
            <w:r w:rsidRPr="007577DD">
              <w:t>Estados e Municípios.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E26E6" w14:textId="77777777" w:rsidR="007577DD" w:rsidRPr="007577DD" w:rsidRDefault="007577DD" w:rsidP="002C6EAC">
            <w:pPr>
              <w:jc w:val="both"/>
            </w:pPr>
            <w:r w:rsidRPr="007577DD">
              <w:t>Não há ente acima da União.</w:t>
            </w:r>
          </w:p>
        </w:tc>
      </w:tr>
      <w:tr w:rsidR="007577DD" w:rsidRPr="007577DD" w14:paraId="657F08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51D71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lastRenderedPageBreak/>
              <w:t>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75350" w14:textId="77777777" w:rsidR="007577DD" w:rsidRPr="007577DD" w:rsidRDefault="007577DD" w:rsidP="002C6EAC">
            <w:pPr>
              <w:jc w:val="both"/>
            </w:pPr>
            <w:r w:rsidRPr="007577DD">
              <w:t>Seus Municípios.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4070C" w14:textId="77777777" w:rsidR="007577DD" w:rsidRPr="007577DD" w:rsidRDefault="007577DD" w:rsidP="002C6EAC">
            <w:pPr>
              <w:jc w:val="both"/>
            </w:pPr>
            <w:r w:rsidRPr="007577DD">
              <w:t>Não pode intervir na União.</w:t>
            </w:r>
          </w:p>
        </w:tc>
      </w:tr>
      <w:tr w:rsidR="007577DD" w:rsidRPr="007577DD" w14:paraId="3D318A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1E8E8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Município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0E1D9" w14:textId="77777777" w:rsidR="007577DD" w:rsidRPr="007577DD" w:rsidRDefault="007577DD" w:rsidP="002C6EAC">
            <w:pPr>
              <w:jc w:val="both"/>
            </w:pPr>
            <w:r w:rsidRPr="007577DD">
              <w:t>Apenas Particulares.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52C4E" w14:textId="77777777" w:rsidR="007577DD" w:rsidRPr="007577DD" w:rsidRDefault="007577DD" w:rsidP="002C6EAC">
            <w:pPr>
              <w:jc w:val="both"/>
            </w:pPr>
            <w:r w:rsidRPr="007577DD">
              <w:t>Não pode intervir no Estado/União.</w:t>
            </w:r>
          </w:p>
        </w:tc>
      </w:tr>
    </w:tbl>
    <w:p w14:paraId="309BF685" w14:textId="77777777" w:rsidR="007577DD" w:rsidRPr="007577DD" w:rsidRDefault="007577DD" w:rsidP="002C6EAC">
      <w:pPr>
        <w:jc w:val="both"/>
      </w:pPr>
      <w:r w:rsidRPr="007577DD">
        <w:rPr>
          <w:rFonts w:ascii="Segoe UI Emoji" w:hAnsi="Segoe UI Emoji" w:cs="Segoe UI Emoji"/>
        </w:rPr>
        <w:t>⬜</w:t>
      </w:r>
    </w:p>
    <w:p w14:paraId="6A4D1CDD" w14:textId="77777777" w:rsidR="007577DD" w:rsidRPr="007577DD" w:rsidRDefault="007577DD" w:rsidP="002C6EAC">
      <w:pPr>
        <w:jc w:val="both"/>
      </w:pPr>
      <w:proofErr w:type="gramStart"/>
      <w:r w:rsidRPr="007577DD">
        <w:t>.</w:t>
      </w:r>
      <w:proofErr w:type="spellStart"/>
      <w:r w:rsidRPr="007577DD">
        <w:t>table</w:t>
      </w:r>
      <w:proofErr w:type="spellEnd"/>
      <w:proofErr w:type="gramEnd"/>
      <w:r w:rsidRPr="007577DD">
        <w:t xml:space="preserve"> 4: EXEMPLOS PARA O CEBRASPE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5063"/>
      </w:tblGrid>
      <w:tr w:rsidR="007577DD" w:rsidRPr="007577DD" w14:paraId="697F613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92E3E" w14:textId="77777777" w:rsidR="007577DD" w:rsidRPr="007577DD" w:rsidRDefault="007577DD" w:rsidP="002C6EAC">
            <w:pPr>
              <w:jc w:val="both"/>
            </w:pPr>
            <w:r w:rsidRPr="007577DD">
              <w:rPr>
                <w:rFonts w:ascii="Segoe UI Emoji" w:hAnsi="Segoe UI Emoji" w:cs="Segoe UI Emoji"/>
                <w:b/>
                <w:bCs/>
              </w:rPr>
              <w:t>🟧</w:t>
            </w:r>
            <w:r w:rsidRPr="007577DD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FBFD7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Situação Concreta</w:t>
            </w:r>
          </w:p>
        </w:tc>
      </w:tr>
      <w:tr w:rsidR="007577DD" w:rsidRPr="007577DD" w14:paraId="51172F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23B99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Servidão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53FA2" w14:textId="77777777" w:rsidR="007577DD" w:rsidRPr="007577DD" w:rsidRDefault="007577DD" w:rsidP="002C6EAC">
            <w:pPr>
              <w:jc w:val="both"/>
            </w:pPr>
            <w:r w:rsidRPr="007577DD">
              <w:t>Oleodutos cruzando uma fazenda.</w:t>
            </w:r>
          </w:p>
        </w:tc>
      </w:tr>
      <w:tr w:rsidR="007577DD" w:rsidRPr="007577DD" w14:paraId="1DF915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2E44D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Requisição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D1486" w14:textId="77777777" w:rsidR="007577DD" w:rsidRPr="007577DD" w:rsidRDefault="007577DD" w:rsidP="002C6EAC">
            <w:pPr>
              <w:jc w:val="both"/>
            </w:pPr>
            <w:r w:rsidRPr="007577DD">
              <w:t>Leitos de UTI privados em epidemia.</w:t>
            </w:r>
          </w:p>
        </w:tc>
      </w:tr>
      <w:tr w:rsidR="007577DD" w:rsidRPr="007577DD" w14:paraId="0D7FCF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D282F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Servidão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B7F4F" w14:textId="77777777" w:rsidR="007577DD" w:rsidRPr="007577DD" w:rsidRDefault="007577DD" w:rsidP="002C6EAC">
            <w:pPr>
              <w:jc w:val="both"/>
            </w:pPr>
            <w:r w:rsidRPr="007577DD">
              <w:t>Placa de identificação de rua em prédio privado.</w:t>
            </w:r>
          </w:p>
        </w:tc>
      </w:tr>
      <w:tr w:rsidR="007577DD" w:rsidRPr="007577DD" w14:paraId="03CB61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6AE90" w14:textId="77777777" w:rsidR="007577DD" w:rsidRPr="007577DD" w:rsidRDefault="007577DD" w:rsidP="002C6EAC">
            <w:pPr>
              <w:jc w:val="both"/>
            </w:pPr>
            <w:r w:rsidRPr="007577DD">
              <w:rPr>
                <w:b/>
                <w:bCs/>
              </w:rPr>
              <w:t>Requisição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3B4C8" w14:textId="77777777" w:rsidR="007577DD" w:rsidRPr="007577DD" w:rsidRDefault="007577DD" w:rsidP="002C6EAC">
            <w:pPr>
              <w:jc w:val="both"/>
            </w:pPr>
            <w:r w:rsidRPr="007577DD">
              <w:t>Convocação de civis para auxiliar em enchente.</w:t>
            </w:r>
          </w:p>
        </w:tc>
      </w:tr>
    </w:tbl>
    <w:p w14:paraId="2C5CEE2B" w14:textId="77777777" w:rsidR="007577DD" w:rsidRPr="007577DD" w:rsidRDefault="007577DD" w:rsidP="002C6EAC">
      <w:pPr>
        <w:jc w:val="both"/>
      </w:pPr>
      <w:r w:rsidRPr="007577DD">
        <w:rPr>
          <w:rFonts w:ascii="Segoe UI Emoji" w:hAnsi="Segoe UI Emoji" w:cs="Segoe UI Emoji"/>
        </w:rPr>
        <w:t>⬜</w:t>
      </w:r>
    </w:p>
    <w:p w14:paraId="0429BF24" w14:textId="77777777" w:rsidR="007577DD" w:rsidRPr="007577DD" w:rsidRDefault="007577DD" w:rsidP="002C6EAC">
      <w:pPr>
        <w:jc w:val="both"/>
        <w:rPr>
          <w:b/>
          <w:bCs/>
        </w:rPr>
      </w:pPr>
      <w:r w:rsidRPr="007577DD">
        <w:rPr>
          <w:b/>
          <w:bCs/>
        </w:rPr>
        <w:t xml:space="preserve">6 - </w:t>
      </w:r>
      <w:r w:rsidRPr="007577DD">
        <w:rPr>
          <w:rFonts w:ascii="Segoe UI Emoji" w:hAnsi="Segoe UI Emoji" w:cs="Segoe UI Emoji"/>
          <w:b/>
          <w:bCs/>
        </w:rPr>
        <w:t>🟨</w:t>
      </w:r>
      <w:r w:rsidRPr="007577DD">
        <w:rPr>
          <w:b/>
          <w:bCs/>
        </w:rPr>
        <w:t xml:space="preserve"> MAPA MENTAL E RECURSO AUDIOVISUAL</w:t>
      </w:r>
    </w:p>
    <w:p w14:paraId="5096818C" w14:textId="77777777" w:rsidR="007577DD" w:rsidRPr="007577DD" w:rsidRDefault="007577DD" w:rsidP="002C6EAC">
      <w:pPr>
        <w:numPr>
          <w:ilvl w:val="0"/>
          <w:numId w:val="20"/>
        </w:numPr>
        <w:jc w:val="both"/>
      </w:pPr>
      <w:r w:rsidRPr="007577DD">
        <w:rPr>
          <w:b/>
          <w:bCs/>
        </w:rPr>
        <w:t>Centro</w:t>
      </w:r>
      <w:r w:rsidRPr="007577DD">
        <w:t>: Intervenção Restritiva.</w:t>
      </w:r>
    </w:p>
    <w:p w14:paraId="38F4BDEA" w14:textId="77777777" w:rsidR="007577DD" w:rsidRPr="007577DD" w:rsidRDefault="007577DD" w:rsidP="002C6EAC">
      <w:pPr>
        <w:numPr>
          <w:ilvl w:val="0"/>
          <w:numId w:val="20"/>
        </w:numPr>
        <w:jc w:val="both"/>
      </w:pPr>
      <w:r w:rsidRPr="007577DD">
        <w:rPr>
          <w:b/>
          <w:bCs/>
        </w:rPr>
        <w:t>Braço Servidão</w:t>
      </w:r>
      <w:r w:rsidRPr="007577DD">
        <w:t xml:space="preserve">: Permanente | Imóvel | Direito Real | </w:t>
      </w:r>
      <w:proofErr w:type="spellStart"/>
      <w:r w:rsidRPr="007577DD">
        <w:t>Ex</w:t>
      </w:r>
      <w:proofErr w:type="spellEnd"/>
      <w:r w:rsidRPr="007577DD">
        <w:t>: Postes.</w:t>
      </w:r>
    </w:p>
    <w:p w14:paraId="20267C9F" w14:textId="77777777" w:rsidR="007577DD" w:rsidRPr="007577DD" w:rsidRDefault="007577DD" w:rsidP="002C6EAC">
      <w:pPr>
        <w:numPr>
          <w:ilvl w:val="0"/>
          <w:numId w:val="20"/>
        </w:numPr>
        <w:jc w:val="both"/>
      </w:pPr>
      <w:r w:rsidRPr="007577DD">
        <w:rPr>
          <w:b/>
          <w:bCs/>
        </w:rPr>
        <w:t>Braço Requisição</w:t>
      </w:r>
      <w:r w:rsidRPr="007577DD">
        <w:t xml:space="preserve">: Urgente | Perigo Iminente | Móveis/Serviços | </w:t>
      </w:r>
      <w:proofErr w:type="spellStart"/>
      <w:r w:rsidRPr="007577DD">
        <w:t>Ex</w:t>
      </w:r>
      <w:proofErr w:type="spellEnd"/>
      <w:r w:rsidRPr="007577DD">
        <w:t>: Hospital.</w:t>
      </w:r>
    </w:p>
    <w:p w14:paraId="7F87A597" w14:textId="77777777" w:rsidR="007577DD" w:rsidRPr="007577DD" w:rsidRDefault="007577DD" w:rsidP="002C6EAC">
      <w:pPr>
        <w:numPr>
          <w:ilvl w:val="0"/>
          <w:numId w:val="20"/>
        </w:numPr>
        <w:jc w:val="both"/>
      </w:pPr>
      <w:r w:rsidRPr="007577DD">
        <w:rPr>
          <w:b/>
          <w:bCs/>
        </w:rPr>
        <w:t>Vídeo</w:t>
      </w:r>
      <w:r w:rsidRPr="007577DD">
        <w:t>: Pesquisar "Servidão e Requisição Administrativa" - Canal Estratégia Concursos.</w:t>
      </w:r>
    </w:p>
    <w:p w14:paraId="11E89D26" w14:textId="77777777" w:rsidR="007577DD" w:rsidRPr="007577DD" w:rsidRDefault="007577DD" w:rsidP="002C6EAC">
      <w:pPr>
        <w:jc w:val="both"/>
      </w:pPr>
      <w:r w:rsidRPr="007577DD">
        <w:rPr>
          <w:rFonts w:ascii="Segoe UI Emoji" w:hAnsi="Segoe UI Emoji" w:cs="Segoe UI Emoji"/>
        </w:rPr>
        <w:t>⬜</w:t>
      </w:r>
    </w:p>
    <w:p w14:paraId="23E1880F" w14:textId="77777777" w:rsidR="007577DD" w:rsidRPr="007577DD" w:rsidRDefault="007577DD" w:rsidP="002C6EAC">
      <w:pPr>
        <w:jc w:val="both"/>
        <w:rPr>
          <w:b/>
          <w:bCs/>
        </w:rPr>
      </w:pPr>
      <w:r w:rsidRPr="007577DD">
        <w:rPr>
          <w:b/>
          <w:bCs/>
        </w:rPr>
        <w:t xml:space="preserve">7 - </w:t>
      </w:r>
      <w:r w:rsidRPr="007577DD">
        <w:rPr>
          <w:rFonts w:ascii="Segoe UI Emoji" w:hAnsi="Segoe UI Emoji" w:cs="Segoe UI Emoji"/>
          <w:b/>
          <w:bCs/>
        </w:rPr>
        <w:t>🟨</w:t>
      </w:r>
      <w:r w:rsidRPr="007577DD">
        <w:rPr>
          <w:b/>
          <w:bCs/>
        </w:rPr>
        <w:t xml:space="preserve"> QUESTÕES DE CONCURSO (VERTICAL)</w:t>
      </w:r>
    </w:p>
    <w:p w14:paraId="1E2D6558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A) LISTA DE ENUNCIADOS (PARA VOCÊ RESPONDER)</w:t>
      </w:r>
    </w:p>
    <w:p w14:paraId="4E9595CB" w14:textId="77777777" w:rsidR="007577DD" w:rsidRPr="007577DD" w:rsidRDefault="007577DD" w:rsidP="002C6EAC">
      <w:pPr>
        <w:numPr>
          <w:ilvl w:val="0"/>
          <w:numId w:val="21"/>
        </w:numPr>
        <w:jc w:val="both"/>
      </w:pPr>
      <w:r w:rsidRPr="007577DD">
        <w:t>(CEBRASPE) A requisição administrativa autoriza o uso de bens particulares em caso de iminente perigo público, com indenização ulterior, se houver dano.</w:t>
      </w:r>
    </w:p>
    <w:p w14:paraId="5BA068C2" w14:textId="77777777" w:rsidR="007577DD" w:rsidRPr="007577DD" w:rsidRDefault="007577DD" w:rsidP="002C6EAC">
      <w:pPr>
        <w:numPr>
          <w:ilvl w:val="0"/>
          <w:numId w:val="21"/>
        </w:numPr>
        <w:jc w:val="both"/>
      </w:pPr>
      <w:r w:rsidRPr="007577DD">
        <w:t>(CEBRASPE) A servidão administrativa retira do proprietário o domínio do bem, extinguindo o direito de propriedade particular.</w:t>
      </w:r>
    </w:p>
    <w:p w14:paraId="33DFB66A" w14:textId="77777777" w:rsidR="007577DD" w:rsidRPr="007577DD" w:rsidRDefault="007577DD" w:rsidP="002C6EAC">
      <w:pPr>
        <w:numPr>
          <w:ilvl w:val="0"/>
          <w:numId w:val="21"/>
        </w:numPr>
        <w:jc w:val="both"/>
      </w:pPr>
      <w:r w:rsidRPr="007577DD">
        <w:t>(CEBRASPE) Na requisição administrativa, a indenização ao proprietário deve ser obrigatoriamente prévia e em dinheiro, conforme a CF.</w:t>
      </w:r>
    </w:p>
    <w:p w14:paraId="2865D57A" w14:textId="77777777" w:rsidR="007577DD" w:rsidRPr="007577DD" w:rsidRDefault="007577DD" w:rsidP="002C6EAC">
      <w:pPr>
        <w:numPr>
          <w:ilvl w:val="0"/>
          <w:numId w:val="21"/>
        </w:numPr>
        <w:jc w:val="both"/>
      </w:pPr>
      <w:r w:rsidRPr="007577DD">
        <w:lastRenderedPageBreak/>
        <w:t>(CEBRASPE) A instalação de redes elétricas e oleodutos sobre imóveis particulares configura exemplo clássico de servidão administrativa.</w:t>
      </w:r>
    </w:p>
    <w:p w14:paraId="65BB8268" w14:textId="77777777" w:rsidR="007577DD" w:rsidRPr="007577DD" w:rsidRDefault="007577DD" w:rsidP="002C6EAC">
      <w:pPr>
        <w:numPr>
          <w:ilvl w:val="0"/>
          <w:numId w:val="21"/>
        </w:numPr>
        <w:jc w:val="both"/>
      </w:pPr>
      <w:r w:rsidRPr="007577DD">
        <w:t>(CEBRASPE) A requisição administrativa pode ter por objeto apenas bens imóveis, não alcançando bens móveis ou serviços.</w:t>
      </w:r>
    </w:p>
    <w:p w14:paraId="6586CEDC" w14:textId="77777777" w:rsidR="007577DD" w:rsidRPr="007577DD" w:rsidRDefault="007577DD" w:rsidP="002C6EAC">
      <w:pPr>
        <w:numPr>
          <w:ilvl w:val="0"/>
          <w:numId w:val="21"/>
        </w:numPr>
        <w:jc w:val="both"/>
      </w:pPr>
      <w:r w:rsidRPr="007577DD">
        <w:t>(CEBRASPE) A servidão administrativa é um direito real de gozo de natureza pública, instituído sobre imóvel de propriedade alheia para fins de utilidade pública.</w:t>
      </w:r>
    </w:p>
    <w:p w14:paraId="7FBAAA28" w14:textId="77777777" w:rsidR="007577DD" w:rsidRPr="007577DD" w:rsidRDefault="007577DD" w:rsidP="002C6EAC">
      <w:pPr>
        <w:numPr>
          <w:ilvl w:val="0"/>
          <w:numId w:val="21"/>
        </w:numPr>
        <w:jc w:val="both"/>
      </w:pPr>
      <w:r w:rsidRPr="007577DD">
        <w:t>(CEBRASPE) Na servidão administrativa, o proprietário do imóvel serviente perde o direito de utilizar a área afetada pelo serviço público.</w:t>
      </w:r>
    </w:p>
    <w:p w14:paraId="371EB160" w14:textId="77777777" w:rsidR="007577DD" w:rsidRPr="007577DD" w:rsidRDefault="007577DD" w:rsidP="002C6EAC">
      <w:pPr>
        <w:numPr>
          <w:ilvl w:val="0"/>
          <w:numId w:val="21"/>
        </w:numPr>
        <w:jc w:val="both"/>
      </w:pPr>
      <w:r w:rsidRPr="007577DD">
        <w:t>(CEBRASPE) Caso a requisição de um bem particular não resulte em qualquer dano efetivo, a administração não estará obrigada a indenizar o proprietário.</w:t>
      </w:r>
    </w:p>
    <w:p w14:paraId="2F8778A2" w14:textId="77777777" w:rsidR="007577DD" w:rsidRPr="007577DD" w:rsidRDefault="007577DD" w:rsidP="002C6EAC">
      <w:pPr>
        <w:numPr>
          <w:ilvl w:val="0"/>
          <w:numId w:val="21"/>
        </w:numPr>
        <w:jc w:val="both"/>
      </w:pPr>
      <w:r w:rsidRPr="007577DD">
        <w:t>(CEBRASPE) A servidão administrativa pode ser instituída por meio de acordo administrativo entre o proprietário e o Poder Público.</w:t>
      </w:r>
    </w:p>
    <w:p w14:paraId="7B2BA0A3" w14:textId="77777777" w:rsidR="007577DD" w:rsidRPr="007577DD" w:rsidRDefault="007577DD" w:rsidP="002C6EAC">
      <w:pPr>
        <w:numPr>
          <w:ilvl w:val="0"/>
          <w:numId w:val="21"/>
        </w:numPr>
        <w:jc w:val="both"/>
      </w:pPr>
      <w:r w:rsidRPr="007577DD">
        <w:t>(CEBRASPE) O direito de requisição é assegurado pela Constituição Federal, sendo um ato de império da Administração Pública.</w:t>
      </w:r>
    </w:p>
    <w:p w14:paraId="53BE797C" w14:textId="77777777" w:rsidR="007577DD" w:rsidRPr="007577DD" w:rsidRDefault="00226690" w:rsidP="002C6EAC">
      <w:pPr>
        <w:jc w:val="both"/>
      </w:pPr>
      <w:r>
        <w:pict w14:anchorId="2081358E">
          <v:rect id="_x0000_i1025" style="width:0;height:1.5pt" o:hralign="center" o:hrstd="t" o:hr="t" fillcolor="#a0a0a0" stroked="f"/>
        </w:pict>
      </w:r>
    </w:p>
    <w:p w14:paraId="4D477605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B) GABARITOS COMENTADOS (REPETINDO O ENUNCIADO)</w:t>
      </w:r>
    </w:p>
    <w:p w14:paraId="49876DD7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QUESTÃO 01</w:t>
      </w:r>
    </w:p>
    <w:p w14:paraId="6B8DAAA4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ENUNCIADO</w:t>
      </w:r>
      <w:r w:rsidRPr="007577DD">
        <w:t>: A requisição administrativa autoriza o uso de bens particulares em caso de iminente perigo público, com indenização ulterior, se houver dano.</w:t>
      </w:r>
    </w:p>
    <w:p w14:paraId="34D8581B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GABARITO: VERDADEIRO</w:t>
      </w:r>
      <w:r w:rsidRPr="007577DD">
        <w:t>.</w:t>
      </w:r>
    </w:p>
    <w:p w14:paraId="6AB8C777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COMENTÁRIO</w:t>
      </w:r>
      <w:r w:rsidRPr="007577DD">
        <w:t>: Correto. Esta é a transcrição exata do artigo 5º, inciso XXV da CF/88. O perigo iminente é o gatilho, e a indenização é posterior e condicional.</w:t>
      </w:r>
    </w:p>
    <w:p w14:paraId="4DC92142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QUESTÃO 02</w:t>
      </w:r>
    </w:p>
    <w:p w14:paraId="380DB293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ENUNCIADO</w:t>
      </w:r>
      <w:r w:rsidRPr="007577DD">
        <w:t>: A servidão administrativa retira do proprietário o domínio do bem, extinguindo o direito de propriedade particular.</w:t>
      </w:r>
    </w:p>
    <w:p w14:paraId="008883D4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GABARITO: FALSO</w:t>
      </w:r>
      <w:r w:rsidRPr="007577DD">
        <w:t>.</w:t>
      </w:r>
    </w:p>
    <w:p w14:paraId="10360800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COMENTÁRIO</w:t>
      </w:r>
      <w:r w:rsidRPr="007577DD">
        <w:t xml:space="preserve">: A servidão é uma intervenção </w:t>
      </w:r>
      <w:r w:rsidRPr="007577DD">
        <w:rPr>
          <w:b/>
          <w:bCs/>
        </w:rPr>
        <w:t>restritiva</w:t>
      </w:r>
      <w:r w:rsidRPr="007577DD">
        <w:t xml:space="preserve">, não supressiva. O dono continua com o domínio, apenas sofre restrições de uso. Quem retira o domínio é a </w:t>
      </w:r>
      <w:r w:rsidRPr="007577DD">
        <w:rPr>
          <w:b/>
          <w:bCs/>
        </w:rPr>
        <w:t>desapropriação</w:t>
      </w:r>
      <w:r w:rsidRPr="007577DD">
        <w:t>.</w:t>
      </w:r>
    </w:p>
    <w:p w14:paraId="03DDB362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QUESTÃO 03</w:t>
      </w:r>
    </w:p>
    <w:p w14:paraId="6B376B3D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lastRenderedPageBreak/>
        <w:t>ENUNCIADO</w:t>
      </w:r>
      <w:r w:rsidRPr="007577DD">
        <w:t>: Na requisição administrativa, a indenização ao proprietário deve ser obrigatoriamente prévia e em dinheiro, conforme a CF.</w:t>
      </w:r>
    </w:p>
    <w:p w14:paraId="4819E0EF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GABARITO: FALSO</w:t>
      </w:r>
      <w:r w:rsidRPr="007577DD">
        <w:t>.</w:t>
      </w:r>
    </w:p>
    <w:p w14:paraId="23D703EC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COMENTÁRIO</w:t>
      </w:r>
      <w:r w:rsidRPr="007577DD">
        <w:t xml:space="preserve">: O erro é o termo "prévia". Na requisição, o pagamento é </w:t>
      </w:r>
      <w:r w:rsidRPr="007577DD">
        <w:rPr>
          <w:b/>
          <w:bCs/>
        </w:rPr>
        <w:t>ulterior</w:t>
      </w:r>
      <w:r w:rsidRPr="007577DD">
        <w:t xml:space="preserve"> (depois). O pagamento prévio e em dinheiro é regra da desapropriação por necessidade pública.</w:t>
      </w:r>
    </w:p>
    <w:p w14:paraId="0ABE3913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QUESTÃO 04</w:t>
      </w:r>
    </w:p>
    <w:p w14:paraId="3EA03431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ENUNCIADO</w:t>
      </w:r>
      <w:r w:rsidRPr="007577DD">
        <w:t>: A instalação de redes elétricas e oleodutos sobre imóveis particulares configura exemplo clássico de servidão administrativa.</w:t>
      </w:r>
    </w:p>
    <w:p w14:paraId="22FF0EAC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GABARITO: VERDADEIRO</w:t>
      </w:r>
      <w:r w:rsidRPr="007577DD">
        <w:t>.</w:t>
      </w:r>
    </w:p>
    <w:p w14:paraId="2DE2B247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COMENTÁRIO</w:t>
      </w:r>
      <w:r w:rsidRPr="007577DD">
        <w:t>: Correto. São serviços públicos de caráter permanente que utilizam parte da propriedade privada, gerando um ônus real sobre o imóvel.</w:t>
      </w:r>
    </w:p>
    <w:p w14:paraId="6CDE26CE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QUESTÃO 05</w:t>
      </w:r>
    </w:p>
    <w:p w14:paraId="2183A4F3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ENUNCIADO</w:t>
      </w:r>
      <w:r w:rsidRPr="007577DD">
        <w:t>: A requisição administrativa pode ter por objeto apenas bens imóveis, não alcançando bens móveis ou serviços.</w:t>
      </w:r>
    </w:p>
    <w:p w14:paraId="525BB859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GABARITO: FALSO</w:t>
      </w:r>
      <w:r w:rsidRPr="007577DD">
        <w:t>.</w:t>
      </w:r>
    </w:p>
    <w:p w14:paraId="23BBFF68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COMENTÁRIO</w:t>
      </w:r>
      <w:r w:rsidRPr="007577DD">
        <w:t xml:space="preserve">: A requisição é ampla. Ela pode atingir bens </w:t>
      </w:r>
      <w:r w:rsidRPr="007577DD">
        <w:rPr>
          <w:b/>
          <w:bCs/>
        </w:rPr>
        <w:t>móveis</w:t>
      </w:r>
      <w:r w:rsidRPr="007577DD">
        <w:t xml:space="preserve"> (veículos, alimentos), </w:t>
      </w:r>
      <w:r w:rsidRPr="007577DD">
        <w:rPr>
          <w:b/>
          <w:bCs/>
        </w:rPr>
        <w:t>imóveis</w:t>
      </w:r>
      <w:r w:rsidRPr="007577DD">
        <w:t xml:space="preserve"> (prédios, terrenos) e </w:t>
      </w:r>
      <w:r w:rsidRPr="007577DD">
        <w:rPr>
          <w:b/>
          <w:bCs/>
        </w:rPr>
        <w:t>serviços</w:t>
      </w:r>
      <w:r w:rsidRPr="007577DD">
        <w:t xml:space="preserve"> (trabalho de médicos, motoristas).</w:t>
      </w:r>
    </w:p>
    <w:p w14:paraId="7E4200C9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QUESTÃO 06</w:t>
      </w:r>
    </w:p>
    <w:p w14:paraId="45250E37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ENUNCIADO</w:t>
      </w:r>
      <w:r w:rsidRPr="007577DD">
        <w:t>: A servidão administrativa é um direito real de gozo de natureza pública, instituído sobre imóvel de propriedade alheia para fins de utilidade pública.</w:t>
      </w:r>
    </w:p>
    <w:p w14:paraId="399F1CBD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GABARITO: VERDADEIRO</w:t>
      </w:r>
      <w:r w:rsidRPr="007577DD">
        <w:t>.</w:t>
      </w:r>
    </w:p>
    <w:p w14:paraId="281E4073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COMENTÁRIO</w:t>
      </w:r>
      <w:r w:rsidRPr="007577DD">
        <w:t>: Definição doutrinária perfeita. É "real" porque incide sobre a coisa (imóvel) e acompanha a propriedade mesmo se ela for vendida.</w:t>
      </w:r>
    </w:p>
    <w:p w14:paraId="2B9B41B0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QUESTÃO 07</w:t>
      </w:r>
    </w:p>
    <w:p w14:paraId="7E33C278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ENUNCIADO</w:t>
      </w:r>
      <w:r w:rsidRPr="007577DD">
        <w:t>: Na servidão administrativa, o proprietário do imóvel serviente perde o direito de utilizar a área afetada pelo serviço público.</w:t>
      </w:r>
    </w:p>
    <w:p w14:paraId="22B86504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GABARITO: FALSO</w:t>
      </w:r>
      <w:r w:rsidRPr="007577DD">
        <w:t>.</w:t>
      </w:r>
    </w:p>
    <w:p w14:paraId="170801D4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lastRenderedPageBreak/>
        <w:t>COMENTÁRIO</w:t>
      </w:r>
      <w:r w:rsidRPr="007577DD">
        <w:t xml:space="preserve">: Ele não perde o direito de usar, ele apenas sofre uma </w:t>
      </w:r>
      <w:r w:rsidRPr="007577DD">
        <w:rPr>
          <w:b/>
          <w:bCs/>
        </w:rPr>
        <w:t>restrição</w:t>
      </w:r>
      <w:r w:rsidRPr="007577DD">
        <w:t>. O proprietário pode continuar usando a área, desde que não prejudique a servidão (</w:t>
      </w:r>
      <w:proofErr w:type="spellStart"/>
      <w:r w:rsidRPr="007577DD">
        <w:t>ex</w:t>
      </w:r>
      <w:proofErr w:type="spellEnd"/>
      <w:r w:rsidRPr="007577DD">
        <w:t>: pode plantar sob os fios, mas não pode construir prédios ali).</w:t>
      </w:r>
    </w:p>
    <w:p w14:paraId="293ADE69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QUESTÃO 08</w:t>
      </w:r>
    </w:p>
    <w:p w14:paraId="5273250E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ENUNCIADO</w:t>
      </w:r>
      <w:r w:rsidRPr="007577DD">
        <w:t>: Caso a requisição de um bem particular não resulte em qualquer dano efetivo, a administração não estará obrigada a indenizar o proprietário.</w:t>
      </w:r>
    </w:p>
    <w:p w14:paraId="26616BCB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GABARITO: VERDADEIRO</w:t>
      </w:r>
      <w:r w:rsidRPr="007577DD">
        <w:t>.</w:t>
      </w:r>
    </w:p>
    <w:p w14:paraId="02711F32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COMENTÁRIO</w:t>
      </w:r>
      <w:r w:rsidRPr="007577DD">
        <w:t>: Exato. A indenização na requisição não é automática; ela depende da prova de que o uso estatal causou um prejuízo financeiro ou destruição do bem.</w:t>
      </w:r>
    </w:p>
    <w:p w14:paraId="48C6697A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QUESTÃO 09</w:t>
      </w:r>
    </w:p>
    <w:p w14:paraId="7EC93C85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ENUNCIADO</w:t>
      </w:r>
      <w:r w:rsidRPr="007577DD">
        <w:t>: A servidão administrativa pode ser instituída por meio de acordo administrativo entre o proprietário e o Poder Público.</w:t>
      </w:r>
    </w:p>
    <w:p w14:paraId="0923AAF0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GABARITO: VERDADEIRO</w:t>
      </w:r>
      <w:r w:rsidRPr="007577DD">
        <w:t>.</w:t>
      </w:r>
    </w:p>
    <w:p w14:paraId="38616CF7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COMENTÁRIO</w:t>
      </w:r>
      <w:r w:rsidRPr="007577DD">
        <w:t>: O acordo é a forma primária. Caso o proprietário não aceite, o Estado recorre à via judicial para instituir a servidão através de sentença.</w:t>
      </w:r>
    </w:p>
    <w:p w14:paraId="0C9E06EA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QUESTÃO 10</w:t>
      </w:r>
    </w:p>
    <w:p w14:paraId="257C07EA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ENUNCIADO</w:t>
      </w:r>
      <w:r w:rsidRPr="007577DD">
        <w:t>: O direito de requisição é assegurado pela Constituição Federal, sendo um ato de império da Administração Pública.</w:t>
      </w:r>
    </w:p>
    <w:p w14:paraId="22486BBC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GABARITO: VERDADEIRO</w:t>
      </w:r>
      <w:r w:rsidRPr="007577DD">
        <w:t>.</w:t>
      </w:r>
    </w:p>
    <w:p w14:paraId="4F59C8F6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COMENTÁRIO</w:t>
      </w:r>
      <w:r w:rsidRPr="007577DD">
        <w:t>: Correto. É um ato de império porque o Estado impõe a utilização do bem unilateralmente, sem necessidade de concordância prévia do dono, devido à urgência.</w:t>
      </w:r>
    </w:p>
    <w:p w14:paraId="427F7203" w14:textId="77777777" w:rsidR="007577DD" w:rsidRPr="007577DD" w:rsidRDefault="007577DD" w:rsidP="002C6EAC">
      <w:pPr>
        <w:jc w:val="both"/>
      </w:pPr>
      <w:r w:rsidRPr="007577DD">
        <w:rPr>
          <w:rFonts w:ascii="Segoe UI Emoji" w:hAnsi="Segoe UI Emoji" w:cs="Segoe UI Emoji"/>
        </w:rPr>
        <w:t>⬜</w:t>
      </w:r>
    </w:p>
    <w:p w14:paraId="2E45C577" w14:textId="77777777" w:rsidR="007577DD" w:rsidRPr="007577DD" w:rsidRDefault="007577DD" w:rsidP="002C6EAC">
      <w:pPr>
        <w:jc w:val="both"/>
        <w:rPr>
          <w:b/>
          <w:bCs/>
        </w:rPr>
      </w:pPr>
      <w:r w:rsidRPr="007577DD">
        <w:rPr>
          <w:b/>
          <w:bCs/>
        </w:rPr>
        <w:t xml:space="preserve">8 - </w:t>
      </w:r>
      <w:r w:rsidRPr="007577DD">
        <w:rPr>
          <w:rFonts w:ascii="Segoe UI Emoji" w:hAnsi="Segoe UI Emoji" w:cs="Segoe UI Emoji"/>
          <w:b/>
          <w:bCs/>
        </w:rPr>
        <w:t>🟨</w:t>
      </w:r>
      <w:r w:rsidRPr="007577DD">
        <w:rPr>
          <w:b/>
          <w:bCs/>
        </w:rPr>
        <w:t xml:space="preserve"> FLASHCARDS (FRENTE / VERSO)</w:t>
      </w:r>
    </w:p>
    <w:p w14:paraId="45B5410B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FRENTE</w:t>
      </w:r>
      <w:r w:rsidRPr="007577DD">
        <w:t>: Qual a condição temporal para a indenização na Requisição?</w:t>
      </w:r>
    </w:p>
    <w:p w14:paraId="558D2287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VERSO</w:t>
      </w:r>
      <w:r w:rsidRPr="007577DD">
        <w:t xml:space="preserve">: Indenização </w:t>
      </w:r>
      <w:r w:rsidRPr="007577DD">
        <w:rPr>
          <w:b/>
          <w:bCs/>
        </w:rPr>
        <w:t>Ulterior</w:t>
      </w:r>
      <w:r w:rsidRPr="007577DD">
        <w:t xml:space="preserve"> (posterior).</w:t>
      </w:r>
    </w:p>
    <w:p w14:paraId="22728596" w14:textId="77777777" w:rsidR="007577DD" w:rsidRPr="007577DD" w:rsidRDefault="007577DD" w:rsidP="002C6EAC">
      <w:pPr>
        <w:jc w:val="both"/>
      </w:pPr>
      <w:r w:rsidRPr="007577DD">
        <w:rPr>
          <w:rFonts w:ascii="Segoe UI Emoji" w:hAnsi="Segoe UI Emoji" w:cs="Segoe UI Emoji"/>
        </w:rPr>
        <w:t>⬜</w:t>
      </w:r>
    </w:p>
    <w:p w14:paraId="1E7B9E97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FRENTE</w:t>
      </w:r>
      <w:r w:rsidRPr="007577DD">
        <w:t>: A servidão administrativa exige registro em cartório?</w:t>
      </w:r>
    </w:p>
    <w:p w14:paraId="077FCB32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VERSO</w:t>
      </w:r>
      <w:r w:rsidRPr="007577DD">
        <w:t xml:space="preserve">: </w:t>
      </w:r>
      <w:r w:rsidRPr="007577DD">
        <w:rPr>
          <w:b/>
          <w:bCs/>
        </w:rPr>
        <w:t>Sim</w:t>
      </w:r>
      <w:r w:rsidRPr="007577DD">
        <w:t>. Para ter efeito contra terceiros e natureza de direito real.</w:t>
      </w:r>
    </w:p>
    <w:p w14:paraId="4CA2E374" w14:textId="77777777" w:rsidR="007577DD" w:rsidRPr="007577DD" w:rsidRDefault="007577DD" w:rsidP="002C6EAC">
      <w:pPr>
        <w:jc w:val="both"/>
      </w:pPr>
      <w:r w:rsidRPr="007577DD">
        <w:rPr>
          <w:rFonts w:ascii="Segoe UI Emoji" w:hAnsi="Segoe UI Emoji" w:cs="Segoe UI Emoji"/>
        </w:rPr>
        <w:t>⬜</w:t>
      </w:r>
    </w:p>
    <w:p w14:paraId="1FFCAC03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FRENTE</w:t>
      </w:r>
      <w:r w:rsidRPr="007577DD">
        <w:t>: Quais as modalidades de bens atingidos pela Requisição?</w:t>
      </w:r>
    </w:p>
    <w:p w14:paraId="3B5FC4E2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lastRenderedPageBreak/>
        <w:t>VERSO</w:t>
      </w:r>
      <w:r w:rsidRPr="007577DD">
        <w:t>: Bens móveis, imóveis e serviços.</w:t>
      </w:r>
    </w:p>
    <w:p w14:paraId="6410EB1D" w14:textId="77777777" w:rsidR="007577DD" w:rsidRPr="007577DD" w:rsidRDefault="007577DD" w:rsidP="002C6EAC">
      <w:pPr>
        <w:jc w:val="both"/>
      </w:pPr>
      <w:r w:rsidRPr="007577DD">
        <w:rPr>
          <w:rFonts w:ascii="Segoe UI Emoji" w:hAnsi="Segoe UI Emoji" w:cs="Segoe UI Emoji"/>
        </w:rPr>
        <w:t>⬜</w:t>
      </w:r>
    </w:p>
    <w:p w14:paraId="7818AFA4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FRENTE</w:t>
      </w:r>
      <w:r w:rsidRPr="007577DD">
        <w:t>: Servidão administrativa retira a propriedade do dono?</w:t>
      </w:r>
    </w:p>
    <w:p w14:paraId="66172D4C" w14:textId="77777777" w:rsidR="007577DD" w:rsidRPr="007577DD" w:rsidRDefault="007577DD" w:rsidP="002C6EAC">
      <w:pPr>
        <w:jc w:val="both"/>
      </w:pPr>
      <w:r w:rsidRPr="007577DD">
        <w:rPr>
          <w:b/>
          <w:bCs/>
        </w:rPr>
        <w:t>VERSO</w:t>
      </w:r>
      <w:r w:rsidRPr="007577DD">
        <w:t xml:space="preserve">: </w:t>
      </w:r>
      <w:r w:rsidRPr="007577DD">
        <w:rPr>
          <w:b/>
          <w:bCs/>
        </w:rPr>
        <w:t>Não</w:t>
      </w:r>
      <w:r w:rsidRPr="007577DD">
        <w:t>. Apenas restringe o uso (intervenção restritiva).</w:t>
      </w:r>
    </w:p>
    <w:p w14:paraId="2231AD3B" w14:textId="77777777" w:rsidR="007577DD" w:rsidRPr="007577DD" w:rsidRDefault="007577DD" w:rsidP="002C6EAC">
      <w:pPr>
        <w:jc w:val="both"/>
      </w:pPr>
      <w:r w:rsidRPr="007577DD">
        <w:rPr>
          <w:rFonts w:ascii="Segoe UI Emoji" w:hAnsi="Segoe UI Emoji" w:cs="Segoe UI Emoji"/>
        </w:rPr>
        <w:t>⬜</w:t>
      </w:r>
    </w:p>
    <w:p w14:paraId="66CF6422" w14:textId="77777777" w:rsidR="007577DD" w:rsidRPr="007577DD" w:rsidRDefault="007577DD" w:rsidP="002C6EAC">
      <w:pPr>
        <w:jc w:val="both"/>
        <w:rPr>
          <w:b/>
          <w:bCs/>
        </w:rPr>
      </w:pPr>
      <w:r w:rsidRPr="007577DD">
        <w:rPr>
          <w:b/>
          <w:bCs/>
        </w:rPr>
        <w:t xml:space="preserve">9 - </w:t>
      </w:r>
      <w:r w:rsidRPr="007577DD">
        <w:rPr>
          <w:rFonts w:ascii="Segoe UI Emoji" w:hAnsi="Segoe UI Emoji" w:cs="Segoe UI Emoji"/>
          <w:b/>
          <w:bCs/>
        </w:rPr>
        <w:t>🟨</w:t>
      </w:r>
      <w:r w:rsidRPr="007577DD">
        <w:rPr>
          <w:b/>
          <w:bCs/>
        </w:rPr>
        <w:t xml:space="preserve"> 2 MNEMÔNICOS DO MENTOR</w:t>
      </w:r>
    </w:p>
    <w:p w14:paraId="3D4152EE" w14:textId="77777777" w:rsidR="007577DD" w:rsidRPr="007577DD" w:rsidRDefault="007577DD" w:rsidP="002C6EAC">
      <w:pPr>
        <w:numPr>
          <w:ilvl w:val="0"/>
          <w:numId w:val="22"/>
        </w:numPr>
        <w:jc w:val="both"/>
      </w:pPr>
      <w:r w:rsidRPr="007577DD">
        <w:rPr>
          <w:b/>
          <w:bCs/>
        </w:rPr>
        <w:t>S.P.I. (SERVIDÃO):</w:t>
      </w:r>
    </w:p>
    <w:p w14:paraId="0E17417E" w14:textId="77777777" w:rsidR="007577DD" w:rsidRPr="007577DD" w:rsidRDefault="007577DD" w:rsidP="002C6EAC">
      <w:pPr>
        <w:numPr>
          <w:ilvl w:val="1"/>
          <w:numId w:val="22"/>
        </w:numPr>
        <w:jc w:val="both"/>
      </w:pPr>
      <w:r w:rsidRPr="007577DD">
        <w:rPr>
          <w:b/>
          <w:bCs/>
        </w:rPr>
        <w:t>S</w:t>
      </w:r>
      <w:r w:rsidRPr="007577DD">
        <w:t>erviço Público.</w:t>
      </w:r>
    </w:p>
    <w:p w14:paraId="2D3827C3" w14:textId="77777777" w:rsidR="007577DD" w:rsidRPr="007577DD" w:rsidRDefault="007577DD" w:rsidP="002C6EAC">
      <w:pPr>
        <w:numPr>
          <w:ilvl w:val="1"/>
          <w:numId w:val="22"/>
        </w:numPr>
        <w:jc w:val="both"/>
      </w:pPr>
      <w:r w:rsidRPr="007577DD">
        <w:rPr>
          <w:b/>
          <w:bCs/>
        </w:rPr>
        <w:t>P</w:t>
      </w:r>
      <w:r w:rsidRPr="007577DD">
        <w:t>ermanente.</w:t>
      </w:r>
    </w:p>
    <w:p w14:paraId="5E5A2507" w14:textId="77777777" w:rsidR="007577DD" w:rsidRPr="007577DD" w:rsidRDefault="007577DD" w:rsidP="002C6EAC">
      <w:pPr>
        <w:numPr>
          <w:ilvl w:val="1"/>
          <w:numId w:val="22"/>
        </w:numPr>
        <w:jc w:val="both"/>
      </w:pPr>
      <w:r w:rsidRPr="007577DD">
        <w:rPr>
          <w:b/>
          <w:bCs/>
        </w:rPr>
        <w:t>I</w:t>
      </w:r>
      <w:r w:rsidRPr="007577DD">
        <w:t>móvel.</w:t>
      </w:r>
    </w:p>
    <w:p w14:paraId="434B586E" w14:textId="77777777" w:rsidR="007577DD" w:rsidRPr="007577DD" w:rsidRDefault="007577DD" w:rsidP="002C6EAC">
      <w:pPr>
        <w:numPr>
          <w:ilvl w:val="0"/>
          <w:numId w:val="22"/>
        </w:numPr>
        <w:jc w:val="both"/>
      </w:pPr>
      <w:r w:rsidRPr="007577DD">
        <w:rPr>
          <w:b/>
          <w:bCs/>
        </w:rPr>
        <w:t>R.U.M. (REQUISIÇÃO):</w:t>
      </w:r>
    </w:p>
    <w:p w14:paraId="3C8C5A77" w14:textId="77777777" w:rsidR="007577DD" w:rsidRPr="007577DD" w:rsidRDefault="007577DD" w:rsidP="002C6EAC">
      <w:pPr>
        <w:numPr>
          <w:ilvl w:val="1"/>
          <w:numId w:val="22"/>
        </w:numPr>
        <w:jc w:val="both"/>
      </w:pPr>
      <w:r w:rsidRPr="007577DD">
        <w:rPr>
          <w:b/>
          <w:bCs/>
        </w:rPr>
        <w:t>R</w:t>
      </w:r>
      <w:r w:rsidRPr="007577DD">
        <w:t>ápido (</w:t>
      </w:r>
      <w:proofErr w:type="spellStart"/>
      <w:r w:rsidRPr="007577DD">
        <w:t>Autoexecutório</w:t>
      </w:r>
      <w:proofErr w:type="spellEnd"/>
      <w:r w:rsidRPr="007577DD">
        <w:t>).</w:t>
      </w:r>
    </w:p>
    <w:p w14:paraId="6F774D49" w14:textId="77777777" w:rsidR="007577DD" w:rsidRPr="007577DD" w:rsidRDefault="007577DD" w:rsidP="002C6EAC">
      <w:pPr>
        <w:numPr>
          <w:ilvl w:val="1"/>
          <w:numId w:val="22"/>
        </w:numPr>
        <w:jc w:val="both"/>
      </w:pPr>
      <w:r w:rsidRPr="007577DD">
        <w:rPr>
          <w:b/>
          <w:bCs/>
        </w:rPr>
        <w:t>U</w:t>
      </w:r>
      <w:r w:rsidRPr="007577DD">
        <w:t>rgente (Perigo Iminente).</w:t>
      </w:r>
    </w:p>
    <w:p w14:paraId="4EDCE35A" w14:textId="77777777" w:rsidR="007577DD" w:rsidRPr="007577DD" w:rsidRDefault="007577DD" w:rsidP="002C6EAC">
      <w:pPr>
        <w:numPr>
          <w:ilvl w:val="1"/>
          <w:numId w:val="22"/>
        </w:numPr>
        <w:jc w:val="both"/>
      </w:pPr>
      <w:r w:rsidRPr="007577DD">
        <w:rPr>
          <w:b/>
          <w:bCs/>
        </w:rPr>
        <w:t>M</w:t>
      </w:r>
      <w:r w:rsidRPr="007577DD">
        <w:t>óveis, Imóveis e Serviços.</w:t>
      </w:r>
    </w:p>
    <w:p w14:paraId="0B0ADB06" w14:textId="77777777" w:rsidR="007577DD" w:rsidRPr="007577DD" w:rsidRDefault="007577DD" w:rsidP="002C6EAC">
      <w:pPr>
        <w:jc w:val="both"/>
      </w:pPr>
      <w:r w:rsidRPr="007577DD">
        <w:rPr>
          <w:rFonts w:ascii="Segoe UI Emoji" w:hAnsi="Segoe UI Emoji" w:cs="Segoe UI Emoji"/>
        </w:rPr>
        <w:t>⬜</w:t>
      </w:r>
    </w:p>
    <w:p w14:paraId="7F1F8E58" w14:textId="77777777" w:rsidR="00B464D1" w:rsidRPr="00A702BB" w:rsidRDefault="00B464D1" w:rsidP="002C6EAC">
      <w:pPr>
        <w:jc w:val="both"/>
      </w:pPr>
    </w:p>
    <w:sectPr w:rsidR="00B464D1" w:rsidRPr="00A702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96F"/>
    <w:multiLevelType w:val="multilevel"/>
    <w:tmpl w:val="C6E4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D4E0B"/>
    <w:multiLevelType w:val="multilevel"/>
    <w:tmpl w:val="74DE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D7031"/>
    <w:multiLevelType w:val="multilevel"/>
    <w:tmpl w:val="D2E8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C5E74"/>
    <w:multiLevelType w:val="multilevel"/>
    <w:tmpl w:val="9750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473D3"/>
    <w:multiLevelType w:val="multilevel"/>
    <w:tmpl w:val="89A2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27CAD"/>
    <w:multiLevelType w:val="multilevel"/>
    <w:tmpl w:val="BA46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A638B"/>
    <w:multiLevelType w:val="multilevel"/>
    <w:tmpl w:val="116E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626E0"/>
    <w:multiLevelType w:val="multilevel"/>
    <w:tmpl w:val="1B86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1974C7"/>
    <w:multiLevelType w:val="multilevel"/>
    <w:tmpl w:val="6C6E2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5436AA"/>
    <w:multiLevelType w:val="multilevel"/>
    <w:tmpl w:val="C54EF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693678"/>
    <w:multiLevelType w:val="multilevel"/>
    <w:tmpl w:val="9B48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F751E9"/>
    <w:multiLevelType w:val="multilevel"/>
    <w:tmpl w:val="4FF4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37403F"/>
    <w:multiLevelType w:val="multilevel"/>
    <w:tmpl w:val="DBBC7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FC7AAC"/>
    <w:multiLevelType w:val="multilevel"/>
    <w:tmpl w:val="D560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FD2781"/>
    <w:multiLevelType w:val="multilevel"/>
    <w:tmpl w:val="8C52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EC388E"/>
    <w:multiLevelType w:val="multilevel"/>
    <w:tmpl w:val="AE5C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8F3A9E"/>
    <w:multiLevelType w:val="multilevel"/>
    <w:tmpl w:val="D9D66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734857"/>
    <w:multiLevelType w:val="multilevel"/>
    <w:tmpl w:val="CCF8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5D35F3"/>
    <w:multiLevelType w:val="multilevel"/>
    <w:tmpl w:val="BD10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A80E7D"/>
    <w:multiLevelType w:val="multilevel"/>
    <w:tmpl w:val="E84E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2E4C19"/>
    <w:multiLevelType w:val="multilevel"/>
    <w:tmpl w:val="2396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F94150"/>
    <w:multiLevelType w:val="multilevel"/>
    <w:tmpl w:val="AC36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081840">
    <w:abstractNumId w:val="11"/>
  </w:num>
  <w:num w:numId="2" w16cid:durableId="491214873">
    <w:abstractNumId w:val="16"/>
  </w:num>
  <w:num w:numId="3" w16cid:durableId="998003625">
    <w:abstractNumId w:val="0"/>
  </w:num>
  <w:num w:numId="4" w16cid:durableId="1724668820">
    <w:abstractNumId w:val="14"/>
  </w:num>
  <w:num w:numId="5" w16cid:durableId="2052025598">
    <w:abstractNumId w:val="20"/>
  </w:num>
  <w:num w:numId="6" w16cid:durableId="1480727262">
    <w:abstractNumId w:val="3"/>
  </w:num>
  <w:num w:numId="7" w16cid:durableId="749698784">
    <w:abstractNumId w:val="17"/>
  </w:num>
  <w:num w:numId="8" w16cid:durableId="1870411452">
    <w:abstractNumId w:val="7"/>
  </w:num>
  <w:num w:numId="9" w16cid:durableId="619537014">
    <w:abstractNumId w:val="4"/>
  </w:num>
  <w:num w:numId="10" w16cid:durableId="1695498524">
    <w:abstractNumId w:val="2"/>
  </w:num>
  <w:num w:numId="11" w16cid:durableId="1140731567">
    <w:abstractNumId w:val="21"/>
  </w:num>
  <w:num w:numId="12" w16cid:durableId="988637391">
    <w:abstractNumId w:val="6"/>
  </w:num>
  <w:num w:numId="13" w16cid:durableId="1054815563">
    <w:abstractNumId w:val="19"/>
  </w:num>
  <w:num w:numId="14" w16cid:durableId="1830904250">
    <w:abstractNumId w:val="9"/>
  </w:num>
  <w:num w:numId="15" w16cid:durableId="1486318643">
    <w:abstractNumId w:val="15"/>
  </w:num>
  <w:num w:numId="16" w16cid:durableId="1885751195">
    <w:abstractNumId w:val="10"/>
  </w:num>
  <w:num w:numId="17" w16cid:durableId="1054042587">
    <w:abstractNumId w:val="8"/>
  </w:num>
  <w:num w:numId="18" w16cid:durableId="918099658">
    <w:abstractNumId w:val="12"/>
  </w:num>
  <w:num w:numId="19" w16cid:durableId="1124469963">
    <w:abstractNumId w:val="1"/>
  </w:num>
  <w:num w:numId="20" w16cid:durableId="553198425">
    <w:abstractNumId w:val="5"/>
  </w:num>
  <w:num w:numId="21" w16cid:durableId="242645386">
    <w:abstractNumId w:val="13"/>
  </w:num>
  <w:num w:numId="22" w16cid:durableId="13448161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D1"/>
    <w:rsid w:val="002C0158"/>
    <w:rsid w:val="002C6EAC"/>
    <w:rsid w:val="007577DD"/>
    <w:rsid w:val="007F7DBA"/>
    <w:rsid w:val="00A36213"/>
    <w:rsid w:val="00A702BB"/>
    <w:rsid w:val="00B4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C73C"/>
  <w15:chartTrackingRefBased/>
  <w15:docId w15:val="{9D23965D-6DC0-40D6-A966-7580CD15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6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6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6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6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6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6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6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6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6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6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6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64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64D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64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64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64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64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6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6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6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6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64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64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64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6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64D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64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C6E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1843</Words>
  <Characters>9884</Characters>
  <Application>Microsoft Office Word</Application>
  <DocSecurity>0</DocSecurity>
  <Lines>290</Lines>
  <Paragraphs>229</Paragraphs>
  <ScaleCrop>false</ScaleCrop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5</cp:revision>
  <dcterms:created xsi:type="dcterms:W3CDTF">2026-02-15T11:04:00Z</dcterms:created>
  <dcterms:modified xsi:type="dcterms:W3CDTF">2026-02-15T23:30:00Z</dcterms:modified>
</cp:coreProperties>
</file>