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E166" w14:textId="77777777" w:rsidR="000D6D34" w:rsidRPr="00B217C4" w:rsidRDefault="000D6D34" w:rsidP="000D6D34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390EE3F1" w14:textId="77777777" w:rsidR="000D6D34" w:rsidRPr="00B217C4" w:rsidRDefault="000D6D34" w:rsidP="000D6D34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0B4B5EE2" w14:textId="77777777" w:rsidR="000D6D34" w:rsidRPr="00B217C4" w:rsidRDefault="000D6D34" w:rsidP="000D6D34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12844488" wp14:editId="7745C129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3BEC5" w14:textId="77777777" w:rsidR="000D6D34" w:rsidRDefault="000D6D34" w:rsidP="000D6D34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0A3A6E07" w14:textId="77777777" w:rsidR="000D6D34" w:rsidRDefault="000D6D34" w:rsidP="000D6D34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7E9BA994" w14:textId="77777777" w:rsidR="000D6D34" w:rsidRPr="00793352" w:rsidRDefault="000D6D34" w:rsidP="000D6D34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34C584F5" w14:textId="77777777" w:rsidR="000D6D34" w:rsidRDefault="000D6D34" w:rsidP="000D6D34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188A7DF4" w14:textId="77777777" w:rsidR="000D6D34" w:rsidRPr="00793352" w:rsidRDefault="000D6D34" w:rsidP="000D6D34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</w:p>
    <w:p w14:paraId="140EB00B" w14:textId="77777777" w:rsidR="000D6D34" w:rsidRPr="00B217C4" w:rsidRDefault="000D6D34" w:rsidP="000D6D34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7D04A4C6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ia10.com.br - Nivaldo Oliveira</w:t>
      </w:r>
    </w:p>
    <w:p w14:paraId="363236C4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47 - PREGÃO ELETRÔNICO: REGRAS ESPECÍFICAS NA LEI 14.133/21 (PROBABILIDADE 8%)</w:t>
      </w:r>
    </w:p>
    <w:p w14:paraId="3F6BDA57" w14:textId="77777777" w:rsidR="007B73C4" w:rsidRPr="007B73C4" w:rsidRDefault="007B73C4" w:rsidP="000D6D34">
      <w:pPr>
        <w:jc w:val="both"/>
      </w:pPr>
      <w:r w:rsidRPr="007B73C4">
        <w:rPr>
          <w:rFonts w:ascii="Segoe UI Emoji" w:hAnsi="Segoe UI Emoji" w:cs="Segoe UI Emoji"/>
        </w:rPr>
        <w:t>⬜</w:t>
      </w:r>
    </w:p>
    <w:p w14:paraId="27A40CFB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MENSAGEM DO MENTOR: A AGILIDADE DA ERA DIGITAL NAS COMPRAS PÚBLICAS</w:t>
      </w:r>
    </w:p>
    <w:p w14:paraId="5B92B6B3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Mentor</w:t>
      </w:r>
      <w:r w:rsidRPr="007B73C4">
        <w:t xml:space="preserve">, o tema </w:t>
      </w:r>
      <w:r w:rsidRPr="007B73C4">
        <w:rPr>
          <w:b/>
          <w:bCs/>
        </w:rPr>
        <w:t>Pregão Eletrônico (8%)</w:t>
      </w:r>
      <w:r w:rsidRPr="007B73C4">
        <w:t xml:space="preserve"> é a espinha dorsal das contratações públicas modernas. Na Lei 14.133/21, o pregão deixou de ser uma lei à parte para se tornar a modalidade obrigatória para bens e serviços comuns. O CEBRASPE foca na inversão de fases e na obrigatoriedade do formato eletrônico. No </w:t>
      </w:r>
      <w:r w:rsidRPr="007B73C4">
        <w:rPr>
          <w:b/>
          <w:bCs/>
        </w:rPr>
        <w:t>ia10.com.br</w:t>
      </w:r>
      <w:r w:rsidRPr="007B73C4">
        <w:t xml:space="preserve">, destacamos que o pregão é o "queridinho" da eficiência, pois reduz custos e aumenta a competitividade. </w:t>
      </w:r>
      <w:r w:rsidRPr="007B73C4">
        <w:rPr>
          <w:b/>
          <w:bCs/>
        </w:rPr>
        <w:t>Ama a Jesus Cristo</w:t>
      </w:r>
      <w:r w:rsidRPr="007B73C4">
        <w:t>, que nos chama a fazer tudo com excelência e transparência, e domine as regras desta modalidade que é a mais utilizada em toda a Administração Pública!</w:t>
      </w:r>
    </w:p>
    <w:p w14:paraId="2677CFBD" w14:textId="77777777" w:rsidR="007B73C4" w:rsidRPr="007B73C4" w:rsidRDefault="007B73C4" w:rsidP="000D6D34">
      <w:pPr>
        <w:jc w:val="both"/>
      </w:pPr>
      <w:r w:rsidRPr="007B73C4">
        <w:rPr>
          <w:rFonts w:ascii="Segoe UI Emoji" w:hAnsi="Segoe UI Emoji" w:cs="Segoe UI Emoji"/>
        </w:rPr>
        <w:t>⬜</w:t>
      </w:r>
    </w:p>
    <w:p w14:paraId="5D694FEA" w14:textId="77777777" w:rsidR="007B73C4" w:rsidRPr="007B73C4" w:rsidRDefault="007B73C4" w:rsidP="000D6D34">
      <w:pPr>
        <w:jc w:val="both"/>
        <w:rPr>
          <w:b/>
          <w:bCs/>
        </w:rPr>
      </w:pPr>
      <w:r w:rsidRPr="007B73C4">
        <w:rPr>
          <w:b/>
          <w:bCs/>
        </w:rPr>
        <w:t xml:space="preserve">1 - </w:t>
      </w:r>
      <w:r w:rsidRPr="007B73C4">
        <w:rPr>
          <w:rFonts w:ascii="Segoe UI Emoji" w:hAnsi="Segoe UI Emoji" w:cs="Segoe UI Emoji"/>
          <w:b/>
          <w:bCs/>
        </w:rPr>
        <w:t>🟦</w:t>
      </w:r>
      <w:r w:rsidRPr="007B73C4">
        <w:rPr>
          <w:b/>
          <w:bCs/>
        </w:rPr>
        <w:t xml:space="preserve"> O QUE VOCÊ APRENDERÁ COM ESTE MÓDULO (PEGADINHAS AZUIS)</w:t>
      </w:r>
    </w:p>
    <w:p w14:paraId="2C2B9E13" w14:textId="77777777" w:rsidR="007B73C4" w:rsidRPr="007B73C4" w:rsidRDefault="007B73C4" w:rsidP="000D6D34">
      <w:pPr>
        <w:numPr>
          <w:ilvl w:val="0"/>
          <w:numId w:val="1"/>
        </w:numPr>
        <w:jc w:val="both"/>
      </w:pPr>
      <w:r w:rsidRPr="007B73C4">
        <w:rPr>
          <w:b/>
          <w:bCs/>
        </w:rPr>
        <w:t>Obrigatoriedade do Pregão</w:t>
      </w:r>
      <w:r w:rsidRPr="007B73C4">
        <w:t xml:space="preserve">: A banca dirá que o pregão é facultativo para bens comuns. </w:t>
      </w:r>
      <w:r w:rsidRPr="007B73C4">
        <w:rPr>
          <w:b/>
          <w:bCs/>
        </w:rPr>
        <w:t>Cuidado!</w:t>
      </w:r>
      <w:r w:rsidRPr="007B73C4">
        <w:t xml:space="preserve"> Ele é a modalidade </w:t>
      </w:r>
      <w:r w:rsidRPr="007B73C4">
        <w:rPr>
          <w:b/>
          <w:bCs/>
        </w:rPr>
        <w:t>obrigatória</w:t>
      </w:r>
      <w:r w:rsidRPr="007B73C4">
        <w:t xml:space="preserve"> para aquisição de bens e serviços comuns.</w:t>
      </w:r>
    </w:p>
    <w:p w14:paraId="205BFF1E" w14:textId="77777777" w:rsidR="007B73C4" w:rsidRPr="007B73C4" w:rsidRDefault="007B73C4" w:rsidP="000D6D34">
      <w:pPr>
        <w:numPr>
          <w:ilvl w:val="0"/>
          <w:numId w:val="1"/>
        </w:numPr>
        <w:jc w:val="both"/>
      </w:pPr>
      <w:r w:rsidRPr="007B73C4">
        <w:rPr>
          <w:b/>
          <w:bCs/>
        </w:rPr>
        <w:lastRenderedPageBreak/>
        <w:t>Serviços de Engenharia</w:t>
      </w:r>
      <w:r w:rsidRPr="007B73C4">
        <w:t xml:space="preserve">: Afirmarão que não cabe pregão para engenharia. </w:t>
      </w:r>
      <w:r w:rsidRPr="007B73C4">
        <w:rPr>
          <w:b/>
          <w:bCs/>
        </w:rPr>
        <w:t>Cuidado!</w:t>
      </w:r>
      <w:r w:rsidRPr="007B73C4">
        <w:t xml:space="preserve"> Cabe pregão para serviços </w:t>
      </w:r>
      <w:r w:rsidRPr="007B73C4">
        <w:rPr>
          <w:b/>
          <w:bCs/>
        </w:rPr>
        <w:t>comuns</w:t>
      </w:r>
      <w:r w:rsidRPr="007B73C4">
        <w:t xml:space="preserve"> de engenharia. Só não cabe para serviços especiais ou obras de grande vulto.</w:t>
      </w:r>
    </w:p>
    <w:p w14:paraId="0456EEEE" w14:textId="77777777" w:rsidR="007B73C4" w:rsidRPr="007B73C4" w:rsidRDefault="007B73C4" w:rsidP="000D6D34">
      <w:pPr>
        <w:numPr>
          <w:ilvl w:val="0"/>
          <w:numId w:val="1"/>
        </w:numPr>
        <w:jc w:val="both"/>
      </w:pPr>
      <w:r w:rsidRPr="007B73C4">
        <w:rPr>
          <w:b/>
          <w:bCs/>
        </w:rPr>
        <w:t>Inversão de Fases</w:t>
      </w:r>
      <w:r w:rsidRPr="007B73C4">
        <w:t xml:space="preserve">: Dirão que primeiro se analisa a documentação e depois o preço. </w:t>
      </w:r>
      <w:r w:rsidRPr="007B73C4">
        <w:rPr>
          <w:b/>
          <w:bCs/>
        </w:rPr>
        <w:t>Cuidado!</w:t>
      </w:r>
      <w:r w:rsidRPr="007B73C4">
        <w:t xml:space="preserve"> No pregão (e na regra geral da 14.133), primeiro ocorre o </w:t>
      </w:r>
      <w:r w:rsidRPr="007B73C4">
        <w:rPr>
          <w:b/>
          <w:bCs/>
        </w:rPr>
        <w:t>julgamento (preço)</w:t>
      </w:r>
      <w:r w:rsidRPr="007B73C4">
        <w:t xml:space="preserve"> e depois a </w:t>
      </w:r>
      <w:r w:rsidRPr="007B73C4">
        <w:rPr>
          <w:b/>
          <w:bCs/>
        </w:rPr>
        <w:t>habilitação</w:t>
      </w:r>
      <w:r w:rsidRPr="007B73C4">
        <w:t>.</w:t>
      </w:r>
    </w:p>
    <w:p w14:paraId="1618C973" w14:textId="77777777" w:rsidR="007B73C4" w:rsidRPr="007B73C4" w:rsidRDefault="007B73C4" w:rsidP="000D6D34">
      <w:pPr>
        <w:numPr>
          <w:ilvl w:val="0"/>
          <w:numId w:val="1"/>
        </w:numPr>
        <w:jc w:val="both"/>
      </w:pPr>
      <w:r w:rsidRPr="007B73C4">
        <w:rPr>
          <w:b/>
          <w:bCs/>
        </w:rPr>
        <w:t>Pregão Presencial</w:t>
      </w:r>
      <w:r w:rsidRPr="007B73C4">
        <w:t xml:space="preserve">: Afirmarão que o gestor escolhe livremente entre eletrônico ou presencial. </w:t>
      </w:r>
      <w:r w:rsidRPr="007B73C4">
        <w:rPr>
          <w:b/>
          <w:bCs/>
        </w:rPr>
        <w:t>Cuidado!</w:t>
      </w:r>
      <w:r w:rsidRPr="007B73C4">
        <w:t xml:space="preserve"> O presencial é a </w:t>
      </w:r>
      <w:r w:rsidRPr="007B73C4">
        <w:rPr>
          <w:b/>
          <w:bCs/>
        </w:rPr>
        <w:t>exceção extrema</w:t>
      </w:r>
      <w:r w:rsidRPr="007B73C4">
        <w:t>, exigindo justificativa de inviabilidade técnica e gravação em áudio/vídeo.</w:t>
      </w:r>
    </w:p>
    <w:p w14:paraId="4FF501F7" w14:textId="77777777" w:rsidR="007B73C4" w:rsidRPr="007B73C4" w:rsidRDefault="007B73C4" w:rsidP="000D6D34">
      <w:pPr>
        <w:jc w:val="both"/>
      </w:pPr>
      <w:r w:rsidRPr="007B73C4">
        <w:rPr>
          <w:rFonts w:ascii="Segoe UI Emoji" w:hAnsi="Segoe UI Emoji" w:cs="Segoe UI Emoji"/>
        </w:rPr>
        <w:t>⬜</w:t>
      </w:r>
    </w:p>
    <w:p w14:paraId="05593B9F" w14:textId="77777777" w:rsidR="007B73C4" w:rsidRPr="007B73C4" w:rsidRDefault="007B73C4" w:rsidP="000D6D34">
      <w:pPr>
        <w:jc w:val="both"/>
        <w:rPr>
          <w:b/>
          <w:bCs/>
        </w:rPr>
      </w:pPr>
      <w:r w:rsidRPr="007B73C4">
        <w:rPr>
          <w:b/>
          <w:bCs/>
        </w:rPr>
        <w:t xml:space="preserve">2 - </w:t>
      </w:r>
      <w:r w:rsidRPr="007B73C4">
        <w:rPr>
          <w:rFonts w:ascii="Segoe UI Emoji" w:hAnsi="Segoe UI Emoji" w:cs="Segoe UI Emoji"/>
          <w:b/>
          <w:bCs/>
        </w:rPr>
        <w:t>🟨</w:t>
      </w:r>
      <w:r w:rsidRPr="007B73C4">
        <w:rPr>
          <w:b/>
          <w:bCs/>
        </w:rPr>
        <w:t xml:space="preserve"> ESTRATÉGIA DE PROVA: 10 PEGADINHAS CEBRASPE</w:t>
      </w:r>
    </w:p>
    <w:p w14:paraId="4B5102E6" w14:textId="77777777" w:rsidR="007B73C4" w:rsidRPr="007B73C4" w:rsidRDefault="007B73C4" w:rsidP="000D6D34">
      <w:pPr>
        <w:numPr>
          <w:ilvl w:val="0"/>
          <w:numId w:val="2"/>
        </w:numPr>
        <w:jc w:val="both"/>
      </w:pPr>
      <w:r w:rsidRPr="007B73C4">
        <w:rPr>
          <w:b/>
          <w:bCs/>
        </w:rPr>
        <w:t>Pegadinha</w:t>
      </w:r>
      <w:r w:rsidRPr="007B73C4">
        <w:t>: Dizer que o pregão pode ser utilizado para a contratação de obras.</w:t>
      </w:r>
    </w:p>
    <w:p w14:paraId="7DE91DF9" w14:textId="77777777" w:rsidR="007B73C4" w:rsidRPr="007B73C4" w:rsidRDefault="007B73C4" w:rsidP="000D6D34">
      <w:pPr>
        <w:numPr>
          <w:ilvl w:val="1"/>
          <w:numId w:val="2"/>
        </w:numPr>
        <w:jc w:val="both"/>
      </w:pPr>
      <w:r w:rsidRPr="007B73C4">
        <w:rPr>
          <w:b/>
          <w:bCs/>
        </w:rPr>
        <w:t>Em que consiste</w:t>
      </w:r>
      <w:r w:rsidRPr="007B73C4">
        <w:t xml:space="preserve">: Vedado. Pregão serve para </w:t>
      </w:r>
      <w:r w:rsidRPr="007B73C4">
        <w:rPr>
          <w:b/>
          <w:bCs/>
        </w:rPr>
        <w:t>serviços comuns</w:t>
      </w:r>
      <w:r w:rsidRPr="007B73C4">
        <w:t xml:space="preserve"> de engenharia, mas não para </w:t>
      </w:r>
      <w:r w:rsidRPr="007B73C4">
        <w:rPr>
          <w:b/>
          <w:bCs/>
        </w:rPr>
        <w:t>obras</w:t>
      </w:r>
      <w:r w:rsidRPr="007B73C4">
        <w:t>.</w:t>
      </w:r>
    </w:p>
    <w:p w14:paraId="732FD34A" w14:textId="77777777" w:rsidR="007B73C4" w:rsidRPr="007B73C4" w:rsidRDefault="007B73C4" w:rsidP="000D6D34">
      <w:pPr>
        <w:numPr>
          <w:ilvl w:val="0"/>
          <w:numId w:val="2"/>
        </w:numPr>
        <w:jc w:val="both"/>
      </w:pPr>
      <w:r w:rsidRPr="007B73C4">
        <w:rPr>
          <w:b/>
          <w:bCs/>
        </w:rPr>
        <w:t>Pegadinha</w:t>
      </w:r>
      <w:r w:rsidRPr="007B73C4">
        <w:t>: Afirmar que o critério de julgamento do pregão pode ser o de "melhor técnica".</w:t>
      </w:r>
    </w:p>
    <w:p w14:paraId="0CC9A536" w14:textId="77777777" w:rsidR="007B73C4" w:rsidRPr="007B73C4" w:rsidRDefault="007B73C4" w:rsidP="000D6D34">
      <w:pPr>
        <w:numPr>
          <w:ilvl w:val="1"/>
          <w:numId w:val="2"/>
        </w:numPr>
        <w:jc w:val="both"/>
      </w:pPr>
      <w:r w:rsidRPr="007B73C4">
        <w:rPr>
          <w:b/>
          <w:bCs/>
        </w:rPr>
        <w:t>Em que consiste</w:t>
      </w:r>
      <w:r w:rsidRPr="007B73C4">
        <w:t xml:space="preserve">: O critério do pregão é sempre o de </w:t>
      </w:r>
      <w:r w:rsidRPr="007B73C4">
        <w:rPr>
          <w:b/>
          <w:bCs/>
        </w:rPr>
        <w:t>menor preço</w:t>
      </w:r>
      <w:r w:rsidRPr="007B73C4">
        <w:t xml:space="preserve"> ou </w:t>
      </w:r>
      <w:r w:rsidRPr="007B73C4">
        <w:rPr>
          <w:b/>
          <w:bCs/>
        </w:rPr>
        <w:t>maior desconto</w:t>
      </w:r>
      <w:r w:rsidRPr="007B73C4">
        <w:t>.</w:t>
      </w:r>
    </w:p>
    <w:p w14:paraId="2ED3CEAD" w14:textId="77777777" w:rsidR="007B73C4" w:rsidRPr="007B73C4" w:rsidRDefault="007B73C4" w:rsidP="000D6D34">
      <w:pPr>
        <w:numPr>
          <w:ilvl w:val="0"/>
          <w:numId w:val="2"/>
        </w:numPr>
        <w:jc w:val="both"/>
      </w:pPr>
      <w:r w:rsidRPr="007B73C4">
        <w:rPr>
          <w:b/>
          <w:bCs/>
        </w:rPr>
        <w:t>Pegadinha</w:t>
      </w:r>
      <w:r w:rsidRPr="007B73C4">
        <w:t>: Dizer que o prazo de publicidade do edital de pregão é de 15 dias úteis.</w:t>
      </w:r>
    </w:p>
    <w:p w14:paraId="0EAC9652" w14:textId="77777777" w:rsidR="007B73C4" w:rsidRPr="007B73C4" w:rsidRDefault="007B73C4" w:rsidP="000D6D34">
      <w:pPr>
        <w:numPr>
          <w:ilvl w:val="1"/>
          <w:numId w:val="2"/>
        </w:numPr>
        <w:jc w:val="both"/>
      </w:pPr>
      <w:r w:rsidRPr="007B73C4">
        <w:rPr>
          <w:b/>
          <w:bCs/>
        </w:rPr>
        <w:t>Em que consiste</w:t>
      </w:r>
      <w:r w:rsidRPr="007B73C4">
        <w:t xml:space="preserve">: Para o pregão (bens e serviços comuns), o prazo é de </w:t>
      </w:r>
      <w:r w:rsidRPr="007B73C4">
        <w:rPr>
          <w:b/>
          <w:bCs/>
        </w:rPr>
        <w:t>8 dias úteis</w:t>
      </w:r>
      <w:r w:rsidRPr="007B73C4">
        <w:t>.</w:t>
      </w:r>
    </w:p>
    <w:p w14:paraId="0E0F889B" w14:textId="77777777" w:rsidR="007B73C4" w:rsidRPr="007B73C4" w:rsidRDefault="007B73C4" w:rsidP="000D6D34">
      <w:pPr>
        <w:numPr>
          <w:ilvl w:val="0"/>
          <w:numId w:val="2"/>
        </w:numPr>
        <w:jc w:val="both"/>
      </w:pPr>
      <w:r w:rsidRPr="007B73C4">
        <w:rPr>
          <w:b/>
          <w:bCs/>
        </w:rPr>
        <w:t>Pegadinha</w:t>
      </w:r>
      <w:r w:rsidRPr="007B73C4">
        <w:t>: Afirmar que existe a fase de lances em todas as modalidades da Lei 14.133.</w:t>
      </w:r>
    </w:p>
    <w:p w14:paraId="04F85A5C" w14:textId="77777777" w:rsidR="007B73C4" w:rsidRPr="007B73C4" w:rsidRDefault="007B73C4" w:rsidP="000D6D34">
      <w:pPr>
        <w:numPr>
          <w:ilvl w:val="1"/>
          <w:numId w:val="2"/>
        </w:numPr>
        <w:jc w:val="both"/>
      </w:pPr>
      <w:r w:rsidRPr="007B73C4">
        <w:rPr>
          <w:b/>
          <w:bCs/>
        </w:rPr>
        <w:t>Em que consiste</w:t>
      </w:r>
      <w:r w:rsidRPr="007B73C4">
        <w:t xml:space="preserve">: A fase de lances é característica marcante do pregão, podendo adotar o modo de disputa </w:t>
      </w:r>
      <w:r w:rsidRPr="007B73C4">
        <w:rPr>
          <w:b/>
          <w:bCs/>
        </w:rPr>
        <w:t>aberto</w:t>
      </w:r>
      <w:r w:rsidRPr="007B73C4">
        <w:t xml:space="preserve"> ou </w:t>
      </w:r>
      <w:r w:rsidRPr="007B73C4">
        <w:rPr>
          <w:b/>
          <w:bCs/>
        </w:rPr>
        <w:t>fechado</w:t>
      </w:r>
      <w:r w:rsidRPr="007B73C4">
        <w:t>.</w:t>
      </w:r>
    </w:p>
    <w:p w14:paraId="46AF29CD" w14:textId="77777777" w:rsidR="007B73C4" w:rsidRPr="007B73C4" w:rsidRDefault="007B73C4" w:rsidP="000D6D34">
      <w:pPr>
        <w:numPr>
          <w:ilvl w:val="0"/>
          <w:numId w:val="2"/>
        </w:numPr>
        <w:jc w:val="both"/>
      </w:pPr>
      <w:r w:rsidRPr="007B73C4">
        <w:rPr>
          <w:b/>
          <w:bCs/>
        </w:rPr>
        <w:t>Pegadinha</w:t>
      </w:r>
      <w:r w:rsidRPr="007B73C4">
        <w:t>: Dizer que no pregão é permitida a participação de empresas em consórcio apenas se o edital for omisso.</w:t>
      </w:r>
    </w:p>
    <w:p w14:paraId="48E38805" w14:textId="77777777" w:rsidR="007B73C4" w:rsidRPr="007B73C4" w:rsidRDefault="007B73C4" w:rsidP="000D6D34">
      <w:pPr>
        <w:numPr>
          <w:ilvl w:val="1"/>
          <w:numId w:val="2"/>
        </w:numPr>
        <w:jc w:val="both"/>
      </w:pPr>
      <w:r w:rsidRPr="007B73C4">
        <w:rPr>
          <w:b/>
          <w:bCs/>
        </w:rPr>
        <w:t>Em que consiste</w:t>
      </w:r>
      <w:r w:rsidRPr="007B73C4">
        <w:t xml:space="preserve">: A regra na Lei 14.133 é a </w:t>
      </w:r>
      <w:r w:rsidRPr="007B73C4">
        <w:rPr>
          <w:b/>
          <w:bCs/>
        </w:rPr>
        <w:t>permissão</w:t>
      </w:r>
      <w:r w:rsidRPr="007B73C4">
        <w:t xml:space="preserve"> de consórcios, salvo vedação justificada no edital.</w:t>
      </w:r>
    </w:p>
    <w:p w14:paraId="5BE60CE5" w14:textId="77777777" w:rsidR="007B73C4" w:rsidRPr="007B73C4" w:rsidRDefault="007B73C4" w:rsidP="000D6D34">
      <w:pPr>
        <w:numPr>
          <w:ilvl w:val="0"/>
          <w:numId w:val="2"/>
        </w:numPr>
        <w:jc w:val="both"/>
      </w:pPr>
      <w:r w:rsidRPr="007B73C4">
        <w:rPr>
          <w:b/>
          <w:bCs/>
        </w:rPr>
        <w:t>Pegadinha</w:t>
      </w:r>
      <w:r w:rsidRPr="007B73C4">
        <w:t>: Afirmar que o pregoeiro é o responsável pela condução de todas as modalidades.</w:t>
      </w:r>
    </w:p>
    <w:p w14:paraId="2389884E" w14:textId="77777777" w:rsidR="007B73C4" w:rsidRPr="007B73C4" w:rsidRDefault="007B73C4" w:rsidP="000D6D34">
      <w:pPr>
        <w:numPr>
          <w:ilvl w:val="1"/>
          <w:numId w:val="2"/>
        </w:numPr>
        <w:jc w:val="both"/>
      </w:pPr>
      <w:r w:rsidRPr="007B73C4">
        <w:rPr>
          <w:b/>
          <w:bCs/>
        </w:rPr>
        <w:lastRenderedPageBreak/>
        <w:t>Em que consiste</w:t>
      </w:r>
      <w:r w:rsidRPr="007B73C4">
        <w:t xml:space="preserve">: O pregoeiro conduz o </w:t>
      </w:r>
      <w:r w:rsidRPr="007B73C4">
        <w:rPr>
          <w:b/>
          <w:bCs/>
        </w:rPr>
        <w:t>pregão</w:t>
      </w:r>
      <w:r w:rsidRPr="007B73C4">
        <w:t>. Nas outras modalidades, temos o Agente de Contratação ou Comissão de Contratação.</w:t>
      </w:r>
    </w:p>
    <w:p w14:paraId="6E3EED61" w14:textId="77777777" w:rsidR="007B73C4" w:rsidRPr="007B73C4" w:rsidRDefault="007B73C4" w:rsidP="000D6D34">
      <w:pPr>
        <w:numPr>
          <w:ilvl w:val="0"/>
          <w:numId w:val="2"/>
        </w:numPr>
        <w:jc w:val="both"/>
      </w:pPr>
      <w:r w:rsidRPr="007B73C4">
        <w:rPr>
          <w:b/>
          <w:bCs/>
        </w:rPr>
        <w:t>Pegadinha</w:t>
      </w:r>
      <w:r w:rsidRPr="007B73C4">
        <w:t>: Dizer que cabe recurso em cada fase do pregão.</w:t>
      </w:r>
    </w:p>
    <w:p w14:paraId="7F25824B" w14:textId="77777777" w:rsidR="007B73C4" w:rsidRPr="007B73C4" w:rsidRDefault="007B73C4" w:rsidP="000D6D34">
      <w:pPr>
        <w:numPr>
          <w:ilvl w:val="1"/>
          <w:numId w:val="2"/>
        </w:numPr>
        <w:jc w:val="both"/>
      </w:pPr>
      <w:r w:rsidRPr="007B73C4">
        <w:rPr>
          <w:b/>
          <w:bCs/>
        </w:rPr>
        <w:t>Em que consiste</w:t>
      </w:r>
      <w:r w:rsidRPr="007B73C4">
        <w:t xml:space="preserve">: O recurso no pregão é </w:t>
      </w:r>
      <w:r w:rsidRPr="007B73C4">
        <w:rPr>
          <w:b/>
          <w:bCs/>
        </w:rPr>
        <w:t>único e diferido</w:t>
      </w:r>
      <w:r w:rsidRPr="007B73C4">
        <w:t>, ou seja, interpõe-se ao final de todas as fases.</w:t>
      </w:r>
    </w:p>
    <w:p w14:paraId="5D04725A" w14:textId="77777777" w:rsidR="007B73C4" w:rsidRPr="007B73C4" w:rsidRDefault="007B73C4" w:rsidP="000D6D34">
      <w:pPr>
        <w:numPr>
          <w:ilvl w:val="0"/>
          <w:numId w:val="2"/>
        </w:numPr>
        <w:jc w:val="both"/>
      </w:pPr>
      <w:r w:rsidRPr="007B73C4">
        <w:rPr>
          <w:b/>
          <w:bCs/>
        </w:rPr>
        <w:t>Pegadinha</w:t>
      </w:r>
      <w:r w:rsidRPr="007B73C4">
        <w:t>: Afirmar que bens de luxo podem ser adquiridos por pregão.</w:t>
      </w:r>
    </w:p>
    <w:p w14:paraId="0EA3D152" w14:textId="77777777" w:rsidR="007B73C4" w:rsidRPr="007B73C4" w:rsidRDefault="007B73C4" w:rsidP="000D6D34">
      <w:pPr>
        <w:numPr>
          <w:ilvl w:val="1"/>
          <w:numId w:val="2"/>
        </w:numPr>
        <w:jc w:val="both"/>
      </w:pPr>
      <w:r w:rsidRPr="007B73C4">
        <w:rPr>
          <w:b/>
          <w:bCs/>
        </w:rPr>
        <w:t>Em que consiste</w:t>
      </w:r>
      <w:r w:rsidRPr="007B73C4">
        <w:t xml:space="preserve">: A Administração é </w:t>
      </w:r>
      <w:r w:rsidRPr="007B73C4">
        <w:rPr>
          <w:b/>
          <w:bCs/>
        </w:rPr>
        <w:t>vedada</w:t>
      </w:r>
      <w:r w:rsidRPr="007B73C4">
        <w:t xml:space="preserve"> de adquirir itens de luxo (Art. 20 da Lei 14.133).</w:t>
      </w:r>
    </w:p>
    <w:p w14:paraId="3DA1FC79" w14:textId="77777777" w:rsidR="007B73C4" w:rsidRPr="007B73C4" w:rsidRDefault="007B73C4" w:rsidP="000D6D34">
      <w:pPr>
        <w:numPr>
          <w:ilvl w:val="0"/>
          <w:numId w:val="2"/>
        </w:numPr>
        <w:jc w:val="both"/>
      </w:pPr>
      <w:r w:rsidRPr="007B73C4">
        <w:rPr>
          <w:b/>
          <w:bCs/>
        </w:rPr>
        <w:t>Pegadinha</w:t>
      </w:r>
      <w:r w:rsidRPr="007B73C4">
        <w:t>: Dizer que o pregão eletrônico dispensa o princípio da publicidade.</w:t>
      </w:r>
    </w:p>
    <w:p w14:paraId="0A5F84F4" w14:textId="77777777" w:rsidR="007B73C4" w:rsidRPr="007B73C4" w:rsidRDefault="007B73C4" w:rsidP="000D6D34">
      <w:pPr>
        <w:numPr>
          <w:ilvl w:val="1"/>
          <w:numId w:val="2"/>
        </w:numPr>
        <w:jc w:val="both"/>
      </w:pPr>
      <w:r w:rsidRPr="007B73C4">
        <w:rPr>
          <w:b/>
          <w:bCs/>
        </w:rPr>
        <w:t>Em que consiste</w:t>
      </w:r>
      <w:r w:rsidRPr="007B73C4">
        <w:t>: Pelo contrário, o formato eletrônico amplia a publicidade e o controle social.</w:t>
      </w:r>
    </w:p>
    <w:p w14:paraId="0D7C33B3" w14:textId="77777777" w:rsidR="007B73C4" w:rsidRPr="007B73C4" w:rsidRDefault="007B73C4" w:rsidP="000D6D34">
      <w:pPr>
        <w:numPr>
          <w:ilvl w:val="0"/>
          <w:numId w:val="2"/>
        </w:numPr>
        <w:jc w:val="both"/>
      </w:pPr>
      <w:r w:rsidRPr="007B73C4">
        <w:rPr>
          <w:b/>
          <w:bCs/>
        </w:rPr>
        <w:t>Pegadinha</w:t>
      </w:r>
      <w:r w:rsidRPr="007B73C4">
        <w:t>: Afirmar que o orçamento sigiloso é proibido no pregão.</w:t>
      </w:r>
    </w:p>
    <w:p w14:paraId="70D81033" w14:textId="77777777" w:rsidR="007B73C4" w:rsidRPr="007B73C4" w:rsidRDefault="007B73C4" w:rsidP="000D6D34">
      <w:pPr>
        <w:numPr>
          <w:ilvl w:val="1"/>
          <w:numId w:val="2"/>
        </w:numPr>
        <w:jc w:val="both"/>
      </w:pPr>
      <w:r w:rsidRPr="007B73C4">
        <w:rPr>
          <w:b/>
          <w:bCs/>
        </w:rPr>
        <w:t>Em que consiste</w:t>
      </w:r>
      <w:r w:rsidRPr="007B73C4">
        <w:t>: É permitido, desde que justificado, para evitar a combinação de preços entre licitantes (conluio).</w:t>
      </w:r>
    </w:p>
    <w:p w14:paraId="2BF25AE2" w14:textId="77777777" w:rsidR="007B73C4" w:rsidRPr="007B73C4" w:rsidRDefault="007B73C4" w:rsidP="000D6D34">
      <w:pPr>
        <w:jc w:val="both"/>
      </w:pPr>
      <w:r w:rsidRPr="007B73C4">
        <w:rPr>
          <w:rFonts w:ascii="Segoe UI Emoji" w:hAnsi="Segoe UI Emoji" w:cs="Segoe UI Emoji"/>
        </w:rPr>
        <w:t>⬜</w:t>
      </w:r>
    </w:p>
    <w:p w14:paraId="0B954860" w14:textId="77777777" w:rsidR="007B73C4" w:rsidRPr="007B73C4" w:rsidRDefault="007B73C4" w:rsidP="000D6D34">
      <w:pPr>
        <w:jc w:val="both"/>
        <w:rPr>
          <w:b/>
          <w:bCs/>
        </w:rPr>
      </w:pPr>
      <w:r w:rsidRPr="007B73C4">
        <w:rPr>
          <w:b/>
          <w:bCs/>
        </w:rPr>
        <w:t xml:space="preserve">3 - </w:t>
      </w:r>
      <w:r w:rsidRPr="007B73C4">
        <w:rPr>
          <w:rFonts w:ascii="Segoe UI Emoji" w:hAnsi="Segoe UI Emoji" w:cs="Segoe UI Emoji"/>
          <w:b/>
          <w:bCs/>
        </w:rPr>
        <w:t>🟨</w:t>
      </w:r>
      <w:r w:rsidRPr="007B73C4">
        <w:rPr>
          <w:b/>
          <w:bCs/>
        </w:rPr>
        <w:t xml:space="preserve"> RESUMO ESTRATÉGICO (MÉTODO DIDÁTICO DO MENTOR)</w:t>
      </w:r>
    </w:p>
    <w:p w14:paraId="79064E28" w14:textId="77777777" w:rsidR="007B73C4" w:rsidRPr="007B73C4" w:rsidRDefault="007B73C4" w:rsidP="000D6D34">
      <w:pPr>
        <w:jc w:val="both"/>
      </w:pPr>
      <w:r w:rsidRPr="007B73C4">
        <w:t>O Pregão é a modalidade para a compra de itens cujos padrões de desempenho e qualidade podem ser objetivamente definidos pelo edital, por meio de especificações usuais de mercado (Bens e Serviços Comuns).</w:t>
      </w:r>
    </w:p>
    <w:p w14:paraId="01F15915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Principais Inovações da Lei 14.133/21:</w:t>
      </w:r>
    </w:p>
    <w:p w14:paraId="22F33A8B" w14:textId="77777777" w:rsidR="007B73C4" w:rsidRPr="007B73C4" w:rsidRDefault="007B73C4" w:rsidP="000D6D34">
      <w:pPr>
        <w:numPr>
          <w:ilvl w:val="0"/>
          <w:numId w:val="3"/>
        </w:numPr>
        <w:jc w:val="both"/>
      </w:pPr>
      <w:r w:rsidRPr="007B73C4">
        <w:rPr>
          <w:b/>
          <w:bCs/>
        </w:rPr>
        <w:t>Unificação</w:t>
      </w:r>
      <w:r w:rsidRPr="007B73C4">
        <w:t>: Acabou a Lei 10.520/02. Agora o pregão está dentro da "Nova Lei".</w:t>
      </w:r>
    </w:p>
    <w:p w14:paraId="6819BE03" w14:textId="77777777" w:rsidR="007B73C4" w:rsidRPr="007B73C4" w:rsidRDefault="007B73C4" w:rsidP="000D6D34">
      <w:pPr>
        <w:numPr>
          <w:ilvl w:val="0"/>
          <w:numId w:val="3"/>
        </w:numPr>
        <w:jc w:val="both"/>
      </w:pPr>
      <w:r w:rsidRPr="007B73C4">
        <w:rPr>
          <w:b/>
          <w:bCs/>
        </w:rPr>
        <w:t>Preferência Eletrônica</w:t>
      </w:r>
      <w:r w:rsidRPr="007B73C4">
        <w:t>: O pregão presencial tornou-se raridade absoluta.</w:t>
      </w:r>
    </w:p>
    <w:p w14:paraId="3E9B6FED" w14:textId="77777777" w:rsidR="007B73C4" w:rsidRPr="007B73C4" w:rsidRDefault="007B73C4" w:rsidP="000D6D34">
      <w:pPr>
        <w:numPr>
          <w:ilvl w:val="0"/>
          <w:numId w:val="3"/>
        </w:numPr>
        <w:jc w:val="both"/>
      </w:pPr>
      <w:r w:rsidRPr="007B73C4">
        <w:rPr>
          <w:b/>
          <w:bCs/>
        </w:rPr>
        <w:t>Julgamento Antes da Habilitação</w:t>
      </w:r>
      <w:r w:rsidRPr="007B73C4">
        <w:t>: Ganha tempo ao analisar documentos apenas do vencedor.</w:t>
      </w:r>
    </w:p>
    <w:p w14:paraId="6C21B415" w14:textId="77777777" w:rsidR="007B73C4" w:rsidRPr="007B73C4" w:rsidRDefault="007B73C4" w:rsidP="000D6D34">
      <w:pPr>
        <w:numPr>
          <w:ilvl w:val="0"/>
          <w:numId w:val="3"/>
        </w:numPr>
        <w:jc w:val="both"/>
      </w:pPr>
      <w:r w:rsidRPr="007B73C4">
        <w:rPr>
          <w:b/>
          <w:bCs/>
        </w:rPr>
        <w:t>Fase Recursal Única</w:t>
      </w:r>
      <w:r w:rsidRPr="007B73C4">
        <w:t>: Evita o "trava-trava" do processo licitatório.</w:t>
      </w:r>
    </w:p>
    <w:p w14:paraId="6406736D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Dica do Mentor</w:t>
      </w:r>
      <w:r w:rsidRPr="007B73C4">
        <w:t xml:space="preserve">: Se o serviço é "comum" (fácil de achar no mercado), o caminho é o Pregão. Se exige intelectualidade técnica ou é uma obra, o caminho é a Concorrência. </w:t>
      </w:r>
      <w:r w:rsidRPr="007B73C4">
        <w:rPr>
          <w:b/>
          <w:bCs/>
        </w:rPr>
        <w:t>Ama a Jesus Cristo</w:t>
      </w:r>
      <w:r w:rsidRPr="007B73C4">
        <w:t xml:space="preserve"> e busque a sabedoria para não confundir o simples com o complexo!</w:t>
      </w:r>
    </w:p>
    <w:p w14:paraId="668708B8" w14:textId="77777777" w:rsidR="007B73C4" w:rsidRPr="007B73C4" w:rsidRDefault="007B73C4" w:rsidP="000D6D34">
      <w:pPr>
        <w:jc w:val="both"/>
      </w:pPr>
      <w:r w:rsidRPr="007B73C4">
        <w:rPr>
          <w:rFonts w:ascii="Segoe UI Emoji" w:hAnsi="Segoe UI Emoji" w:cs="Segoe UI Emoji"/>
        </w:rPr>
        <w:lastRenderedPageBreak/>
        <w:t>⬜</w:t>
      </w:r>
    </w:p>
    <w:p w14:paraId="656658CD" w14:textId="77777777" w:rsidR="007B73C4" w:rsidRPr="007B73C4" w:rsidRDefault="007B73C4" w:rsidP="000D6D34">
      <w:pPr>
        <w:jc w:val="both"/>
        <w:rPr>
          <w:b/>
          <w:bCs/>
        </w:rPr>
      </w:pPr>
      <w:r w:rsidRPr="007B73C4">
        <w:rPr>
          <w:b/>
          <w:bCs/>
        </w:rPr>
        <w:t xml:space="preserve">4 - </w:t>
      </w:r>
      <w:r w:rsidRPr="007B73C4">
        <w:rPr>
          <w:rFonts w:ascii="Segoe UI Emoji" w:hAnsi="Segoe UI Emoji" w:cs="Segoe UI Emoji"/>
          <w:b/>
          <w:bCs/>
        </w:rPr>
        <w:t>🟨</w:t>
      </w:r>
      <w:r w:rsidRPr="007B73C4">
        <w:rPr>
          <w:b/>
          <w:bCs/>
        </w:rPr>
        <w:t xml:space="preserve"> AS 4 LISTAS ESSENCIAIS (REGRAS E FASES)</w:t>
      </w:r>
    </w:p>
    <w:p w14:paraId="2269A823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A) Fases do Pregão (Rito Comum)</w:t>
      </w:r>
    </w:p>
    <w:p w14:paraId="4A63FD43" w14:textId="77777777" w:rsidR="007B73C4" w:rsidRPr="007B73C4" w:rsidRDefault="007B73C4" w:rsidP="000D6D34">
      <w:pPr>
        <w:numPr>
          <w:ilvl w:val="0"/>
          <w:numId w:val="4"/>
        </w:numPr>
        <w:jc w:val="both"/>
      </w:pPr>
      <w:r w:rsidRPr="007B73C4">
        <w:t>Fase Preparatória (Planejamento).</w:t>
      </w:r>
    </w:p>
    <w:p w14:paraId="78F7D62B" w14:textId="77777777" w:rsidR="007B73C4" w:rsidRPr="007B73C4" w:rsidRDefault="007B73C4" w:rsidP="000D6D34">
      <w:pPr>
        <w:numPr>
          <w:ilvl w:val="0"/>
          <w:numId w:val="4"/>
        </w:numPr>
        <w:jc w:val="both"/>
      </w:pPr>
      <w:r w:rsidRPr="007B73C4">
        <w:t>Divulgação do Edital (Publicidade).</w:t>
      </w:r>
    </w:p>
    <w:p w14:paraId="56E01FDD" w14:textId="77777777" w:rsidR="007B73C4" w:rsidRPr="007B73C4" w:rsidRDefault="007B73C4" w:rsidP="000D6D34">
      <w:pPr>
        <w:numPr>
          <w:ilvl w:val="0"/>
          <w:numId w:val="4"/>
        </w:numPr>
        <w:jc w:val="both"/>
      </w:pPr>
      <w:r w:rsidRPr="007B73C4">
        <w:t>Apresentação de Propostas e Lances.</w:t>
      </w:r>
    </w:p>
    <w:p w14:paraId="6F333F05" w14:textId="77777777" w:rsidR="007B73C4" w:rsidRPr="007B73C4" w:rsidRDefault="007B73C4" w:rsidP="000D6D34">
      <w:pPr>
        <w:numPr>
          <w:ilvl w:val="0"/>
          <w:numId w:val="4"/>
        </w:numPr>
        <w:jc w:val="both"/>
      </w:pPr>
      <w:r w:rsidRPr="007B73C4">
        <w:t>Julgamento e Habilitação (Inversão).</w:t>
      </w:r>
    </w:p>
    <w:p w14:paraId="1C058593" w14:textId="77777777" w:rsidR="007B73C4" w:rsidRPr="007B73C4" w:rsidRDefault="007B73C4" w:rsidP="000D6D34">
      <w:pPr>
        <w:numPr>
          <w:ilvl w:val="0"/>
          <w:numId w:val="4"/>
        </w:numPr>
        <w:jc w:val="both"/>
      </w:pPr>
      <w:r w:rsidRPr="007B73C4">
        <w:t>Recursal (Fase única).</w:t>
      </w:r>
    </w:p>
    <w:p w14:paraId="1AE21B77" w14:textId="77777777" w:rsidR="007B73C4" w:rsidRPr="007B73C4" w:rsidRDefault="007B73C4" w:rsidP="000D6D34">
      <w:pPr>
        <w:numPr>
          <w:ilvl w:val="0"/>
          <w:numId w:val="4"/>
        </w:numPr>
        <w:jc w:val="both"/>
      </w:pPr>
      <w:r w:rsidRPr="007B73C4">
        <w:t>Homologação.</w:t>
      </w:r>
    </w:p>
    <w:p w14:paraId="6F446D82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B) Critérios de Julgamento no Pregão</w:t>
      </w:r>
    </w:p>
    <w:p w14:paraId="2F2A06CB" w14:textId="77777777" w:rsidR="007B73C4" w:rsidRPr="007B73C4" w:rsidRDefault="007B73C4" w:rsidP="000D6D34">
      <w:pPr>
        <w:numPr>
          <w:ilvl w:val="0"/>
          <w:numId w:val="5"/>
        </w:numPr>
        <w:jc w:val="both"/>
      </w:pPr>
      <w:r w:rsidRPr="007B73C4">
        <w:t>Menor Preço.</w:t>
      </w:r>
    </w:p>
    <w:p w14:paraId="7A53693E" w14:textId="77777777" w:rsidR="007B73C4" w:rsidRPr="007B73C4" w:rsidRDefault="007B73C4" w:rsidP="000D6D34">
      <w:pPr>
        <w:numPr>
          <w:ilvl w:val="0"/>
          <w:numId w:val="5"/>
        </w:numPr>
        <w:jc w:val="both"/>
      </w:pPr>
      <w:r w:rsidRPr="007B73C4">
        <w:t>Maior Desconto.</w:t>
      </w:r>
    </w:p>
    <w:p w14:paraId="6CF96502" w14:textId="77777777" w:rsidR="007B73C4" w:rsidRPr="007B73C4" w:rsidRDefault="007B73C4" w:rsidP="000D6D34">
      <w:pPr>
        <w:numPr>
          <w:ilvl w:val="0"/>
          <w:numId w:val="5"/>
        </w:numPr>
        <w:jc w:val="both"/>
      </w:pPr>
      <w:r w:rsidRPr="007B73C4">
        <w:rPr>
          <w:i/>
          <w:iCs/>
        </w:rPr>
        <w:t>(Nota: Técnica e Preço ou Melhor Técnica são para Concorrência).</w:t>
      </w:r>
    </w:p>
    <w:p w14:paraId="36A4F6BD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C) Prazos de Publicidade (Pregão)</w:t>
      </w:r>
    </w:p>
    <w:p w14:paraId="719A719F" w14:textId="77777777" w:rsidR="007B73C4" w:rsidRPr="007B73C4" w:rsidRDefault="007B73C4" w:rsidP="000D6D34">
      <w:pPr>
        <w:numPr>
          <w:ilvl w:val="0"/>
          <w:numId w:val="6"/>
        </w:numPr>
        <w:jc w:val="both"/>
      </w:pPr>
      <w:r w:rsidRPr="007B73C4">
        <w:rPr>
          <w:b/>
          <w:bCs/>
        </w:rPr>
        <w:t>8 dias úteis</w:t>
      </w:r>
      <w:r w:rsidRPr="007B73C4">
        <w:t>: Para aquisição de bens.</w:t>
      </w:r>
    </w:p>
    <w:p w14:paraId="4D05CD1C" w14:textId="77777777" w:rsidR="007B73C4" w:rsidRPr="007B73C4" w:rsidRDefault="007B73C4" w:rsidP="000D6D34">
      <w:pPr>
        <w:numPr>
          <w:ilvl w:val="0"/>
          <w:numId w:val="6"/>
        </w:numPr>
        <w:jc w:val="both"/>
      </w:pPr>
      <w:r w:rsidRPr="007B73C4">
        <w:rPr>
          <w:b/>
          <w:bCs/>
        </w:rPr>
        <w:t>8 dias úteis</w:t>
      </w:r>
      <w:r w:rsidRPr="007B73C4">
        <w:t>: Para serviços comuns e serviços comuns de engenharia.</w:t>
      </w:r>
    </w:p>
    <w:p w14:paraId="729A77D2" w14:textId="77777777" w:rsidR="007B73C4" w:rsidRPr="007B73C4" w:rsidRDefault="007B73C4" w:rsidP="000D6D34">
      <w:pPr>
        <w:numPr>
          <w:ilvl w:val="0"/>
          <w:numId w:val="6"/>
        </w:numPr>
        <w:jc w:val="both"/>
      </w:pPr>
      <w:r w:rsidRPr="007B73C4">
        <w:rPr>
          <w:i/>
          <w:iCs/>
        </w:rPr>
        <w:t>(Nota: Diferente dos 15 dias úteis de serviços especiais).</w:t>
      </w:r>
    </w:p>
    <w:p w14:paraId="2AF3AC86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D) Vedações ao Uso do Pregão</w:t>
      </w:r>
    </w:p>
    <w:p w14:paraId="612E669F" w14:textId="77777777" w:rsidR="007B73C4" w:rsidRPr="007B73C4" w:rsidRDefault="007B73C4" w:rsidP="000D6D34">
      <w:pPr>
        <w:numPr>
          <w:ilvl w:val="0"/>
          <w:numId w:val="7"/>
        </w:numPr>
        <w:jc w:val="both"/>
      </w:pPr>
      <w:r w:rsidRPr="007B73C4">
        <w:t>Contratação de obras.</w:t>
      </w:r>
    </w:p>
    <w:p w14:paraId="4C23C8B6" w14:textId="77777777" w:rsidR="007B73C4" w:rsidRPr="007B73C4" w:rsidRDefault="007B73C4" w:rsidP="000D6D34">
      <w:pPr>
        <w:numPr>
          <w:ilvl w:val="0"/>
          <w:numId w:val="7"/>
        </w:numPr>
        <w:jc w:val="both"/>
      </w:pPr>
      <w:r w:rsidRPr="007B73C4">
        <w:t>Serviços de engenharia especiais.</w:t>
      </w:r>
    </w:p>
    <w:p w14:paraId="13D7DDFD" w14:textId="77777777" w:rsidR="007B73C4" w:rsidRPr="007B73C4" w:rsidRDefault="007B73C4" w:rsidP="000D6D34">
      <w:pPr>
        <w:numPr>
          <w:ilvl w:val="0"/>
          <w:numId w:val="7"/>
        </w:numPr>
        <w:jc w:val="both"/>
      </w:pPr>
      <w:r w:rsidRPr="007B73C4">
        <w:t>Locações imobiliárias e alienações (exceto se houver compatibilidade técnica).</w:t>
      </w:r>
    </w:p>
    <w:p w14:paraId="5B6BEDA7" w14:textId="77777777" w:rsidR="007B73C4" w:rsidRPr="007B73C4" w:rsidRDefault="007B73C4" w:rsidP="000D6D34">
      <w:pPr>
        <w:numPr>
          <w:ilvl w:val="0"/>
          <w:numId w:val="7"/>
        </w:numPr>
        <w:jc w:val="both"/>
      </w:pPr>
      <w:r w:rsidRPr="007B73C4">
        <w:t>Contratações de natureza predominantemente intelectual.</w:t>
      </w:r>
    </w:p>
    <w:p w14:paraId="56890917" w14:textId="77777777" w:rsidR="007B73C4" w:rsidRPr="007B73C4" w:rsidRDefault="007B73C4" w:rsidP="000D6D34">
      <w:pPr>
        <w:jc w:val="both"/>
      </w:pPr>
      <w:r w:rsidRPr="007B73C4">
        <w:rPr>
          <w:rFonts w:ascii="Segoe UI Emoji" w:hAnsi="Segoe UI Emoji" w:cs="Segoe UI Emoji"/>
        </w:rPr>
        <w:t>⬜</w:t>
      </w:r>
    </w:p>
    <w:p w14:paraId="622EA6FF" w14:textId="77777777" w:rsidR="007B73C4" w:rsidRPr="007B73C4" w:rsidRDefault="007B73C4" w:rsidP="000D6D34">
      <w:pPr>
        <w:jc w:val="both"/>
        <w:rPr>
          <w:b/>
          <w:bCs/>
        </w:rPr>
      </w:pPr>
      <w:r w:rsidRPr="007B73C4">
        <w:rPr>
          <w:b/>
          <w:bCs/>
        </w:rPr>
        <w:t xml:space="preserve">5 - </w:t>
      </w:r>
      <w:r w:rsidRPr="007B73C4">
        <w:rPr>
          <w:rFonts w:ascii="Segoe UI Emoji" w:hAnsi="Segoe UI Emoji" w:cs="Segoe UI Emoji"/>
          <w:b/>
          <w:bCs/>
        </w:rPr>
        <w:t>🟨</w:t>
      </w:r>
      <w:r w:rsidRPr="007B73C4">
        <w:rPr>
          <w:b/>
          <w:bCs/>
        </w:rPr>
        <w:t xml:space="preserve"> 3 TABELAS COMPARATIVAS (SÍNTESE DO PREGÃO)</w:t>
      </w:r>
    </w:p>
    <w:p w14:paraId="32C97734" w14:textId="77777777" w:rsidR="007B73C4" w:rsidRPr="007B73C4" w:rsidRDefault="007B73C4" w:rsidP="000D6D34">
      <w:pPr>
        <w:jc w:val="both"/>
      </w:pPr>
      <w:proofErr w:type="gramStart"/>
      <w:r w:rsidRPr="007B73C4">
        <w:t>.</w:t>
      </w:r>
      <w:proofErr w:type="spellStart"/>
      <w:r w:rsidRPr="007B73C4">
        <w:t>table</w:t>
      </w:r>
      <w:proofErr w:type="spellEnd"/>
      <w:proofErr w:type="gramEnd"/>
      <w:r w:rsidRPr="007B73C4">
        <w:t xml:space="preserve"> 1: PREGÃO VS. CONCORRÊNCIA (LEI 14.133)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2925"/>
        <w:gridCol w:w="3605"/>
      </w:tblGrid>
      <w:tr w:rsidR="007B73C4" w:rsidRPr="007B73C4" w14:paraId="235605F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ED550" w14:textId="77777777" w:rsidR="007B73C4" w:rsidRPr="007B73C4" w:rsidRDefault="007B73C4" w:rsidP="000D6D34">
            <w:pPr>
              <w:jc w:val="both"/>
            </w:pPr>
            <w:r w:rsidRPr="007B73C4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7B73C4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A4C94" w14:textId="77777777" w:rsidR="007B73C4" w:rsidRPr="007B73C4" w:rsidRDefault="007B73C4" w:rsidP="000D6D34">
            <w:pPr>
              <w:jc w:val="both"/>
            </w:pPr>
            <w:r w:rsidRPr="007B73C4">
              <w:rPr>
                <w:b/>
                <w:bCs/>
              </w:rPr>
              <w:t>Pregão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8C6F8" w14:textId="77777777" w:rsidR="007B73C4" w:rsidRPr="007B73C4" w:rsidRDefault="007B73C4" w:rsidP="000D6D34">
            <w:pPr>
              <w:jc w:val="both"/>
            </w:pPr>
            <w:r w:rsidRPr="007B73C4">
              <w:rPr>
                <w:b/>
                <w:bCs/>
              </w:rPr>
              <w:t>Concorrência</w:t>
            </w:r>
          </w:p>
        </w:tc>
      </w:tr>
      <w:tr w:rsidR="007B73C4" w:rsidRPr="007B73C4" w14:paraId="1B8F3B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EAD1E" w14:textId="77777777" w:rsidR="007B73C4" w:rsidRPr="007B73C4" w:rsidRDefault="007B73C4" w:rsidP="000D6D34">
            <w:pPr>
              <w:jc w:val="both"/>
            </w:pPr>
            <w:r w:rsidRPr="007B73C4">
              <w:rPr>
                <w:b/>
                <w:bCs/>
              </w:rPr>
              <w:t>Objeto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42513" w14:textId="77777777" w:rsidR="007B73C4" w:rsidRPr="007B73C4" w:rsidRDefault="007B73C4" w:rsidP="000D6D34">
            <w:pPr>
              <w:jc w:val="both"/>
            </w:pPr>
            <w:r w:rsidRPr="007B73C4">
              <w:t>Bens/Serviços Comuns.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F2731" w14:textId="77777777" w:rsidR="007B73C4" w:rsidRPr="007B73C4" w:rsidRDefault="007B73C4" w:rsidP="000D6D34">
            <w:pPr>
              <w:jc w:val="both"/>
            </w:pPr>
            <w:r w:rsidRPr="007B73C4">
              <w:t>Bens/Serviços Especiais e Obras.</w:t>
            </w:r>
          </w:p>
        </w:tc>
      </w:tr>
      <w:tr w:rsidR="007B73C4" w:rsidRPr="007B73C4" w14:paraId="375399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F3EA06" w14:textId="77777777" w:rsidR="007B73C4" w:rsidRPr="007B73C4" w:rsidRDefault="007B73C4" w:rsidP="000D6D34">
            <w:pPr>
              <w:jc w:val="both"/>
            </w:pPr>
            <w:r w:rsidRPr="007B73C4">
              <w:rPr>
                <w:b/>
                <w:bCs/>
              </w:rPr>
              <w:t>Julgamento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65C7A4" w14:textId="77777777" w:rsidR="007B73C4" w:rsidRPr="007B73C4" w:rsidRDefault="007B73C4" w:rsidP="000D6D34">
            <w:pPr>
              <w:jc w:val="both"/>
            </w:pPr>
            <w:r w:rsidRPr="007B73C4">
              <w:t>Menor Preço / Maior Desconto.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8A1CA" w14:textId="77777777" w:rsidR="007B73C4" w:rsidRPr="007B73C4" w:rsidRDefault="007B73C4" w:rsidP="000D6D34">
            <w:pPr>
              <w:jc w:val="both"/>
            </w:pPr>
            <w:r w:rsidRPr="007B73C4">
              <w:t>Todos os critérios (exceto maior lance).</w:t>
            </w:r>
          </w:p>
        </w:tc>
      </w:tr>
      <w:tr w:rsidR="007B73C4" w:rsidRPr="007B73C4" w14:paraId="031456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86CE8" w14:textId="77777777" w:rsidR="007B73C4" w:rsidRPr="007B73C4" w:rsidRDefault="007B73C4" w:rsidP="000D6D34">
            <w:pPr>
              <w:jc w:val="both"/>
            </w:pPr>
            <w:r w:rsidRPr="007B73C4">
              <w:rPr>
                <w:b/>
                <w:bCs/>
              </w:rPr>
              <w:t>Prazo Edital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6D075" w14:textId="77777777" w:rsidR="007B73C4" w:rsidRPr="007B73C4" w:rsidRDefault="007B73C4" w:rsidP="000D6D34">
            <w:pPr>
              <w:jc w:val="both"/>
            </w:pPr>
            <w:r w:rsidRPr="007B73C4">
              <w:t>8 dias úteis.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7D99E" w14:textId="77777777" w:rsidR="007B73C4" w:rsidRPr="007B73C4" w:rsidRDefault="007B73C4" w:rsidP="000D6D34">
            <w:pPr>
              <w:jc w:val="both"/>
            </w:pPr>
            <w:r w:rsidRPr="007B73C4">
              <w:t>10 a 60 dias úteis (variável).</w:t>
            </w:r>
          </w:p>
        </w:tc>
      </w:tr>
      <w:tr w:rsidR="007B73C4" w:rsidRPr="007B73C4" w14:paraId="2B0029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404C0D" w14:textId="77777777" w:rsidR="007B73C4" w:rsidRPr="007B73C4" w:rsidRDefault="007B73C4" w:rsidP="000D6D34">
            <w:pPr>
              <w:jc w:val="both"/>
            </w:pPr>
            <w:r w:rsidRPr="007B73C4">
              <w:rPr>
                <w:b/>
                <w:bCs/>
              </w:rPr>
              <w:t>Uso de Lances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25469" w14:textId="77777777" w:rsidR="007B73C4" w:rsidRPr="007B73C4" w:rsidRDefault="007B73C4" w:rsidP="000D6D34">
            <w:pPr>
              <w:jc w:val="both"/>
            </w:pPr>
            <w:r w:rsidRPr="007B73C4">
              <w:t>Obrigatório (em regra).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D07C7" w14:textId="77777777" w:rsidR="007B73C4" w:rsidRPr="007B73C4" w:rsidRDefault="007B73C4" w:rsidP="000D6D34">
            <w:pPr>
              <w:jc w:val="both"/>
            </w:pPr>
            <w:r w:rsidRPr="007B73C4">
              <w:t>Facultativo.</w:t>
            </w:r>
          </w:p>
        </w:tc>
      </w:tr>
    </w:tbl>
    <w:p w14:paraId="404A7C4D" w14:textId="77777777" w:rsidR="007B73C4" w:rsidRPr="007B73C4" w:rsidRDefault="007B73C4" w:rsidP="000D6D34">
      <w:pPr>
        <w:jc w:val="both"/>
      </w:pPr>
      <w:r w:rsidRPr="007B73C4">
        <w:rPr>
          <w:rFonts w:ascii="Segoe UI Emoji" w:hAnsi="Segoe UI Emoji" w:cs="Segoe UI Emoji"/>
        </w:rPr>
        <w:t>⬜</w:t>
      </w:r>
    </w:p>
    <w:p w14:paraId="048F7C41" w14:textId="77777777" w:rsidR="007B73C4" w:rsidRPr="007B73C4" w:rsidRDefault="007B73C4" w:rsidP="000D6D34">
      <w:pPr>
        <w:jc w:val="both"/>
      </w:pPr>
      <w:proofErr w:type="gramStart"/>
      <w:r w:rsidRPr="007B73C4">
        <w:t>.</w:t>
      </w:r>
      <w:proofErr w:type="spellStart"/>
      <w:r w:rsidRPr="007B73C4">
        <w:t>table</w:t>
      </w:r>
      <w:proofErr w:type="spellEnd"/>
      <w:proofErr w:type="gramEnd"/>
      <w:r w:rsidRPr="007B73C4">
        <w:t xml:space="preserve"> 2: MODOS DE DISPUTA NO PREGÃO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3"/>
        <w:gridCol w:w="3726"/>
        <w:gridCol w:w="2889"/>
      </w:tblGrid>
      <w:tr w:rsidR="007B73C4" w:rsidRPr="007B73C4" w14:paraId="3DB6EEC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E7AC5" w14:textId="77777777" w:rsidR="007B73C4" w:rsidRPr="007B73C4" w:rsidRDefault="007B73C4" w:rsidP="000D6D34">
            <w:pPr>
              <w:jc w:val="both"/>
            </w:pPr>
            <w:r w:rsidRPr="007B73C4">
              <w:rPr>
                <w:rFonts w:ascii="Segoe UI Emoji" w:hAnsi="Segoe UI Emoji" w:cs="Segoe UI Emoji"/>
                <w:b/>
                <w:bCs/>
              </w:rPr>
              <w:t>🟧</w:t>
            </w:r>
            <w:r w:rsidRPr="007B73C4">
              <w:rPr>
                <w:b/>
                <w:bCs/>
              </w:rPr>
              <w:t xml:space="preserve"> Modo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89109" w14:textId="77777777" w:rsidR="007B73C4" w:rsidRPr="007B73C4" w:rsidRDefault="007B73C4" w:rsidP="000D6D34">
            <w:pPr>
              <w:jc w:val="both"/>
            </w:pPr>
            <w:r w:rsidRPr="007B73C4">
              <w:rPr>
                <w:b/>
                <w:bCs/>
              </w:rPr>
              <w:t>Funcionamento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0EC53" w14:textId="77777777" w:rsidR="007B73C4" w:rsidRPr="007B73C4" w:rsidRDefault="007B73C4" w:rsidP="000D6D34">
            <w:pPr>
              <w:jc w:val="both"/>
            </w:pPr>
            <w:r w:rsidRPr="007B73C4">
              <w:rPr>
                <w:b/>
                <w:bCs/>
              </w:rPr>
              <w:t>Recomendação</w:t>
            </w:r>
          </w:p>
        </w:tc>
      </w:tr>
      <w:tr w:rsidR="007B73C4" w:rsidRPr="007B73C4" w14:paraId="2E2498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29B0A" w14:textId="77777777" w:rsidR="007B73C4" w:rsidRPr="007B73C4" w:rsidRDefault="007B73C4" w:rsidP="000D6D34">
            <w:pPr>
              <w:jc w:val="both"/>
            </w:pPr>
            <w:r w:rsidRPr="007B73C4">
              <w:rPr>
                <w:b/>
                <w:bCs/>
              </w:rPr>
              <w:t>Aberto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28D33" w14:textId="77777777" w:rsidR="007B73C4" w:rsidRPr="007B73C4" w:rsidRDefault="007B73C4" w:rsidP="000D6D34">
            <w:pPr>
              <w:jc w:val="both"/>
            </w:pPr>
            <w:r w:rsidRPr="007B73C4">
              <w:t>Lances sucessivos (estilo leilão).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FAAB4" w14:textId="77777777" w:rsidR="007B73C4" w:rsidRPr="007B73C4" w:rsidRDefault="007B73C4" w:rsidP="000D6D34">
            <w:pPr>
              <w:jc w:val="both"/>
            </w:pPr>
            <w:r w:rsidRPr="007B73C4">
              <w:t>Maior competitividade.</w:t>
            </w:r>
          </w:p>
        </w:tc>
      </w:tr>
      <w:tr w:rsidR="007B73C4" w:rsidRPr="007B73C4" w14:paraId="020393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20428" w14:textId="77777777" w:rsidR="007B73C4" w:rsidRPr="007B73C4" w:rsidRDefault="007B73C4" w:rsidP="000D6D34">
            <w:pPr>
              <w:jc w:val="both"/>
            </w:pPr>
            <w:r w:rsidRPr="007B73C4">
              <w:rPr>
                <w:b/>
                <w:bCs/>
              </w:rPr>
              <w:t>Fechado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64E2B" w14:textId="77777777" w:rsidR="007B73C4" w:rsidRPr="007B73C4" w:rsidRDefault="007B73C4" w:rsidP="000D6D34">
            <w:pPr>
              <w:jc w:val="both"/>
            </w:pPr>
            <w:r w:rsidRPr="007B73C4">
              <w:t>Propostas sigilosas até a abertura.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1A715" w14:textId="77777777" w:rsidR="007B73C4" w:rsidRPr="007B73C4" w:rsidRDefault="007B73C4" w:rsidP="000D6D34">
            <w:pPr>
              <w:jc w:val="both"/>
            </w:pPr>
            <w:r w:rsidRPr="007B73C4">
              <w:t>Quando há risco de conluio.</w:t>
            </w:r>
          </w:p>
        </w:tc>
      </w:tr>
      <w:tr w:rsidR="007B73C4" w:rsidRPr="007B73C4" w14:paraId="3B9D29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B7652" w14:textId="77777777" w:rsidR="007B73C4" w:rsidRPr="007B73C4" w:rsidRDefault="007B73C4" w:rsidP="000D6D34">
            <w:pPr>
              <w:jc w:val="both"/>
            </w:pPr>
            <w:r w:rsidRPr="007B73C4">
              <w:rPr>
                <w:b/>
                <w:bCs/>
              </w:rPr>
              <w:t>Aberto/Fechado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7121E" w14:textId="77777777" w:rsidR="007B73C4" w:rsidRPr="007B73C4" w:rsidRDefault="007B73C4" w:rsidP="000D6D34">
            <w:pPr>
              <w:jc w:val="both"/>
            </w:pPr>
            <w:r w:rsidRPr="007B73C4">
              <w:t>Lances abertos + lance final fechado.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EC9B5" w14:textId="77777777" w:rsidR="007B73C4" w:rsidRPr="007B73C4" w:rsidRDefault="007B73C4" w:rsidP="000D6D34">
            <w:pPr>
              <w:jc w:val="both"/>
            </w:pPr>
            <w:r w:rsidRPr="007B73C4">
              <w:t>Equilíbrio na disputa.</w:t>
            </w:r>
          </w:p>
        </w:tc>
      </w:tr>
    </w:tbl>
    <w:p w14:paraId="174EF4CA" w14:textId="77777777" w:rsidR="007B73C4" w:rsidRPr="007B73C4" w:rsidRDefault="007B73C4" w:rsidP="000D6D34">
      <w:pPr>
        <w:jc w:val="both"/>
      </w:pPr>
      <w:r w:rsidRPr="007B73C4">
        <w:rPr>
          <w:rFonts w:ascii="Segoe UI Emoji" w:hAnsi="Segoe UI Emoji" w:cs="Segoe UI Emoji"/>
        </w:rPr>
        <w:t>⬜</w:t>
      </w:r>
    </w:p>
    <w:p w14:paraId="4B11AD91" w14:textId="77777777" w:rsidR="007B73C4" w:rsidRPr="007B73C4" w:rsidRDefault="007B73C4" w:rsidP="000D6D34">
      <w:pPr>
        <w:jc w:val="both"/>
      </w:pPr>
      <w:proofErr w:type="gramStart"/>
      <w:r w:rsidRPr="007B73C4">
        <w:t>.</w:t>
      </w:r>
      <w:proofErr w:type="spellStart"/>
      <w:r w:rsidRPr="007B73C4">
        <w:t>table</w:t>
      </w:r>
      <w:proofErr w:type="spellEnd"/>
      <w:proofErr w:type="gramEnd"/>
      <w:r w:rsidRPr="007B73C4">
        <w:t xml:space="preserve"> 3: FASES DO RECURSO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3082"/>
        <w:gridCol w:w="3818"/>
      </w:tblGrid>
      <w:tr w:rsidR="007B73C4" w:rsidRPr="007B73C4" w14:paraId="6F6D8BF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C78C2" w14:textId="77777777" w:rsidR="007B73C4" w:rsidRPr="007B73C4" w:rsidRDefault="007B73C4" w:rsidP="000D6D34">
            <w:pPr>
              <w:jc w:val="both"/>
            </w:pPr>
            <w:r w:rsidRPr="007B73C4">
              <w:rPr>
                <w:rFonts w:ascii="Segoe UI Emoji" w:hAnsi="Segoe UI Emoji" w:cs="Segoe UI Emoji"/>
                <w:b/>
                <w:bCs/>
              </w:rPr>
              <w:t>🟧</w:t>
            </w:r>
            <w:r w:rsidRPr="007B73C4">
              <w:rPr>
                <w:b/>
                <w:bCs/>
              </w:rPr>
              <w:t xml:space="preserve"> Aspecto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15F3A" w14:textId="77777777" w:rsidR="007B73C4" w:rsidRPr="007B73C4" w:rsidRDefault="007B73C4" w:rsidP="000D6D34">
            <w:pPr>
              <w:jc w:val="both"/>
            </w:pPr>
            <w:r w:rsidRPr="007B73C4">
              <w:rPr>
                <w:b/>
                <w:bCs/>
              </w:rPr>
              <w:t>Pregão (Rito Único)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F091E" w14:textId="77777777" w:rsidR="007B73C4" w:rsidRPr="007B73C4" w:rsidRDefault="007B73C4" w:rsidP="000D6D34">
            <w:pPr>
              <w:jc w:val="both"/>
            </w:pPr>
            <w:r w:rsidRPr="007B73C4">
              <w:rPr>
                <w:b/>
                <w:bCs/>
              </w:rPr>
              <w:t>Antigo Rito (8.666)</w:t>
            </w:r>
          </w:p>
        </w:tc>
      </w:tr>
      <w:tr w:rsidR="007B73C4" w:rsidRPr="007B73C4" w14:paraId="4CC828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FEBFB" w14:textId="77777777" w:rsidR="007B73C4" w:rsidRPr="007B73C4" w:rsidRDefault="007B73C4" w:rsidP="000D6D34">
            <w:pPr>
              <w:jc w:val="both"/>
            </w:pPr>
            <w:r w:rsidRPr="007B73C4">
              <w:rPr>
                <w:b/>
                <w:bCs/>
              </w:rPr>
              <w:t>Momento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CE742" w14:textId="77777777" w:rsidR="007B73C4" w:rsidRPr="007B73C4" w:rsidRDefault="007B73C4" w:rsidP="000D6D34">
            <w:pPr>
              <w:jc w:val="both"/>
            </w:pPr>
            <w:r w:rsidRPr="007B73C4">
              <w:t>Após a habilitação do vencedor.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0981A" w14:textId="77777777" w:rsidR="007B73C4" w:rsidRPr="007B73C4" w:rsidRDefault="007B73C4" w:rsidP="000D6D34">
            <w:pPr>
              <w:jc w:val="both"/>
            </w:pPr>
            <w:r w:rsidRPr="007B73C4">
              <w:t>Após cada fase (Habilitação / Julgamento).</w:t>
            </w:r>
          </w:p>
        </w:tc>
      </w:tr>
      <w:tr w:rsidR="007B73C4" w:rsidRPr="007B73C4" w14:paraId="2927C2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4286E" w14:textId="77777777" w:rsidR="007B73C4" w:rsidRPr="007B73C4" w:rsidRDefault="007B73C4" w:rsidP="000D6D34">
            <w:pPr>
              <w:jc w:val="both"/>
            </w:pPr>
            <w:r w:rsidRPr="007B73C4">
              <w:rPr>
                <w:b/>
                <w:bCs/>
              </w:rPr>
              <w:t>Manifestação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FD256" w14:textId="77777777" w:rsidR="007B73C4" w:rsidRPr="007B73C4" w:rsidRDefault="007B73C4" w:rsidP="000D6D34">
            <w:pPr>
              <w:jc w:val="both"/>
            </w:pPr>
            <w:r w:rsidRPr="007B73C4">
              <w:t>Imediata (sob pena de preclusão).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506EF" w14:textId="77777777" w:rsidR="007B73C4" w:rsidRPr="007B73C4" w:rsidRDefault="007B73C4" w:rsidP="000D6D34">
            <w:pPr>
              <w:jc w:val="both"/>
            </w:pPr>
            <w:r w:rsidRPr="007B73C4">
              <w:t>Prazo de 5 dias após o ato.</w:t>
            </w:r>
          </w:p>
        </w:tc>
      </w:tr>
      <w:tr w:rsidR="007B73C4" w:rsidRPr="007B73C4" w14:paraId="78F629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FC994" w14:textId="77777777" w:rsidR="007B73C4" w:rsidRPr="007B73C4" w:rsidRDefault="007B73C4" w:rsidP="000D6D34">
            <w:pPr>
              <w:jc w:val="both"/>
            </w:pPr>
            <w:r w:rsidRPr="007B73C4">
              <w:rPr>
                <w:b/>
                <w:bCs/>
              </w:rPr>
              <w:t>Razões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5269A" w14:textId="77777777" w:rsidR="007B73C4" w:rsidRPr="007B73C4" w:rsidRDefault="007B73C4" w:rsidP="000D6D34">
            <w:pPr>
              <w:jc w:val="both"/>
            </w:pPr>
            <w:r w:rsidRPr="007B73C4">
              <w:t>3 dias úteis para apresentar.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6DB42" w14:textId="77777777" w:rsidR="007B73C4" w:rsidRPr="007B73C4" w:rsidRDefault="007B73C4" w:rsidP="000D6D34">
            <w:pPr>
              <w:jc w:val="both"/>
            </w:pPr>
            <w:r w:rsidRPr="007B73C4">
              <w:t>5 dias úteis.</w:t>
            </w:r>
          </w:p>
        </w:tc>
      </w:tr>
    </w:tbl>
    <w:p w14:paraId="16A0FCA4" w14:textId="77777777" w:rsidR="007B73C4" w:rsidRPr="007B73C4" w:rsidRDefault="007B73C4" w:rsidP="000D6D34">
      <w:pPr>
        <w:jc w:val="both"/>
      </w:pPr>
      <w:r w:rsidRPr="007B73C4">
        <w:rPr>
          <w:rFonts w:ascii="Segoe UI Emoji" w:hAnsi="Segoe UI Emoji" w:cs="Segoe UI Emoji"/>
        </w:rPr>
        <w:t>⬜</w:t>
      </w:r>
    </w:p>
    <w:p w14:paraId="3908EDBB" w14:textId="77777777" w:rsidR="007B73C4" w:rsidRPr="007B73C4" w:rsidRDefault="007B73C4" w:rsidP="000D6D34">
      <w:pPr>
        <w:jc w:val="both"/>
      </w:pPr>
      <w:proofErr w:type="gramStart"/>
      <w:r w:rsidRPr="007B73C4">
        <w:t>.</w:t>
      </w:r>
      <w:proofErr w:type="spellStart"/>
      <w:r w:rsidRPr="007B73C4">
        <w:t>table</w:t>
      </w:r>
      <w:proofErr w:type="spellEnd"/>
      <w:proofErr w:type="gramEnd"/>
      <w:r w:rsidRPr="007B73C4">
        <w:t xml:space="preserve"> 4: ATRIBUIÇÕES DO PREGOEIRO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3933"/>
      </w:tblGrid>
      <w:tr w:rsidR="007B73C4" w:rsidRPr="007B73C4" w14:paraId="0AE5D31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4E3B8" w14:textId="77777777" w:rsidR="007B73C4" w:rsidRPr="007B73C4" w:rsidRDefault="007B73C4" w:rsidP="000D6D34">
            <w:pPr>
              <w:jc w:val="both"/>
            </w:pPr>
            <w:r w:rsidRPr="007B73C4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7B73C4">
              <w:rPr>
                <w:b/>
                <w:bCs/>
              </w:rPr>
              <w:t xml:space="preserve"> Tarefa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0D9F1" w14:textId="77777777" w:rsidR="007B73C4" w:rsidRPr="007B73C4" w:rsidRDefault="007B73C4" w:rsidP="000D6D34">
            <w:pPr>
              <w:jc w:val="both"/>
            </w:pPr>
            <w:r w:rsidRPr="007B73C4">
              <w:rPr>
                <w:b/>
                <w:bCs/>
              </w:rPr>
              <w:t>Responsabilidade</w:t>
            </w:r>
          </w:p>
        </w:tc>
      </w:tr>
      <w:tr w:rsidR="007B73C4" w:rsidRPr="007B73C4" w14:paraId="604C3B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EBE7E" w14:textId="77777777" w:rsidR="007B73C4" w:rsidRPr="007B73C4" w:rsidRDefault="007B73C4" w:rsidP="000D6D34">
            <w:pPr>
              <w:jc w:val="both"/>
            </w:pPr>
            <w:r w:rsidRPr="007B73C4">
              <w:rPr>
                <w:b/>
                <w:bCs/>
              </w:rPr>
              <w:t>Condução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EABA8" w14:textId="77777777" w:rsidR="007B73C4" w:rsidRPr="007B73C4" w:rsidRDefault="007B73C4" w:rsidP="000D6D34">
            <w:pPr>
              <w:jc w:val="both"/>
            </w:pPr>
            <w:r w:rsidRPr="007B73C4">
              <w:t>Sessão pública de lances.</w:t>
            </w:r>
          </w:p>
        </w:tc>
      </w:tr>
      <w:tr w:rsidR="007B73C4" w:rsidRPr="007B73C4" w14:paraId="1C800B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7482D" w14:textId="77777777" w:rsidR="007B73C4" w:rsidRPr="007B73C4" w:rsidRDefault="007B73C4" w:rsidP="000D6D34">
            <w:pPr>
              <w:jc w:val="both"/>
            </w:pPr>
            <w:r w:rsidRPr="007B73C4">
              <w:rPr>
                <w:b/>
                <w:bCs/>
              </w:rPr>
              <w:t>Saneamento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8E042" w14:textId="77777777" w:rsidR="007B73C4" w:rsidRPr="007B73C4" w:rsidRDefault="007B73C4" w:rsidP="000D6D34">
            <w:pPr>
              <w:jc w:val="both"/>
            </w:pPr>
            <w:r w:rsidRPr="007B73C4">
              <w:t>Erros ou falhas não substanciais.</w:t>
            </w:r>
          </w:p>
        </w:tc>
      </w:tr>
      <w:tr w:rsidR="007B73C4" w:rsidRPr="007B73C4" w14:paraId="406497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FEBC3" w14:textId="77777777" w:rsidR="007B73C4" w:rsidRPr="007B73C4" w:rsidRDefault="007B73C4" w:rsidP="000D6D34">
            <w:pPr>
              <w:jc w:val="both"/>
            </w:pPr>
            <w:r w:rsidRPr="007B73C4">
              <w:rPr>
                <w:b/>
                <w:bCs/>
              </w:rPr>
              <w:t>Negociação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49352" w14:textId="77777777" w:rsidR="007B73C4" w:rsidRPr="007B73C4" w:rsidRDefault="007B73C4" w:rsidP="000D6D34">
            <w:pPr>
              <w:jc w:val="both"/>
            </w:pPr>
            <w:r w:rsidRPr="007B73C4">
              <w:t>Tentar preço melhor com o vencedor.</w:t>
            </w:r>
          </w:p>
        </w:tc>
      </w:tr>
      <w:tr w:rsidR="007B73C4" w:rsidRPr="007B73C4" w14:paraId="379BDC8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0FD65" w14:textId="77777777" w:rsidR="007B73C4" w:rsidRPr="007B73C4" w:rsidRDefault="007B73C4" w:rsidP="000D6D34">
            <w:pPr>
              <w:jc w:val="both"/>
            </w:pPr>
            <w:r w:rsidRPr="007B73C4">
              <w:rPr>
                <w:b/>
                <w:bCs/>
              </w:rPr>
              <w:t>Exame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60F0B" w14:textId="77777777" w:rsidR="007B73C4" w:rsidRPr="007B73C4" w:rsidRDefault="007B73C4" w:rsidP="000D6D34">
            <w:pPr>
              <w:jc w:val="both"/>
            </w:pPr>
            <w:r w:rsidRPr="007B73C4">
              <w:t>Documentação de habilitação.</w:t>
            </w:r>
          </w:p>
        </w:tc>
      </w:tr>
    </w:tbl>
    <w:p w14:paraId="716733F4" w14:textId="77777777" w:rsidR="007B73C4" w:rsidRPr="007B73C4" w:rsidRDefault="007B73C4" w:rsidP="000D6D34">
      <w:pPr>
        <w:jc w:val="both"/>
      </w:pPr>
      <w:r w:rsidRPr="007B73C4">
        <w:rPr>
          <w:rFonts w:ascii="Segoe UI Emoji" w:hAnsi="Segoe UI Emoji" w:cs="Segoe UI Emoji"/>
        </w:rPr>
        <w:t>⬜</w:t>
      </w:r>
    </w:p>
    <w:p w14:paraId="1F41087C" w14:textId="77777777" w:rsidR="007B73C4" w:rsidRPr="007B73C4" w:rsidRDefault="007B73C4" w:rsidP="000D6D34">
      <w:pPr>
        <w:jc w:val="both"/>
        <w:rPr>
          <w:b/>
          <w:bCs/>
        </w:rPr>
      </w:pPr>
      <w:r w:rsidRPr="007B73C4">
        <w:rPr>
          <w:b/>
          <w:bCs/>
        </w:rPr>
        <w:t xml:space="preserve">6 - </w:t>
      </w:r>
      <w:r w:rsidRPr="007B73C4">
        <w:rPr>
          <w:rFonts w:ascii="Segoe UI Emoji" w:hAnsi="Segoe UI Emoji" w:cs="Segoe UI Emoji"/>
          <w:b/>
          <w:bCs/>
        </w:rPr>
        <w:t>🟨</w:t>
      </w:r>
      <w:r w:rsidRPr="007B73C4">
        <w:rPr>
          <w:b/>
          <w:bCs/>
        </w:rPr>
        <w:t xml:space="preserve"> MAPA MENTAL E RECURSO AUDIOVISUAL</w:t>
      </w:r>
    </w:p>
    <w:p w14:paraId="1CEF45CE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ESTRUTURA DE MAPA MENTAL (PARA VOCÊ DESENHAR):</w:t>
      </w:r>
    </w:p>
    <w:p w14:paraId="2255B1A0" w14:textId="77777777" w:rsidR="007B73C4" w:rsidRPr="007B73C4" w:rsidRDefault="007B73C4" w:rsidP="000D6D34">
      <w:pPr>
        <w:numPr>
          <w:ilvl w:val="0"/>
          <w:numId w:val="8"/>
        </w:numPr>
        <w:jc w:val="both"/>
      </w:pPr>
      <w:r w:rsidRPr="007B73C4">
        <w:rPr>
          <w:b/>
          <w:bCs/>
        </w:rPr>
        <w:t>Centro</w:t>
      </w:r>
      <w:r w:rsidRPr="007B73C4">
        <w:t>: PREGÃO (LEI 14.133).</w:t>
      </w:r>
    </w:p>
    <w:p w14:paraId="4C8C0D08" w14:textId="77777777" w:rsidR="007B73C4" w:rsidRPr="007B73C4" w:rsidRDefault="007B73C4" w:rsidP="000D6D34">
      <w:pPr>
        <w:numPr>
          <w:ilvl w:val="0"/>
          <w:numId w:val="8"/>
        </w:numPr>
        <w:jc w:val="both"/>
      </w:pPr>
      <w:r w:rsidRPr="007B73C4">
        <w:rPr>
          <w:b/>
          <w:bCs/>
        </w:rPr>
        <w:t>Braço 1 (Objeto)</w:t>
      </w:r>
      <w:r w:rsidRPr="007B73C4">
        <w:t>: Bens e Serviços Comuns (inclui Engenharia Comum).</w:t>
      </w:r>
    </w:p>
    <w:p w14:paraId="33DCD7CE" w14:textId="77777777" w:rsidR="007B73C4" w:rsidRPr="007B73C4" w:rsidRDefault="007B73C4" w:rsidP="000D6D34">
      <w:pPr>
        <w:numPr>
          <w:ilvl w:val="0"/>
          <w:numId w:val="8"/>
        </w:numPr>
        <w:jc w:val="both"/>
      </w:pPr>
      <w:r w:rsidRPr="007B73C4">
        <w:rPr>
          <w:b/>
          <w:bCs/>
        </w:rPr>
        <w:t>Braço 2 (Prazos)</w:t>
      </w:r>
      <w:r w:rsidRPr="007B73C4">
        <w:t>: 8 Dias Úteis | Fase Única de Recurso.</w:t>
      </w:r>
    </w:p>
    <w:p w14:paraId="3A4FC2E4" w14:textId="77777777" w:rsidR="007B73C4" w:rsidRPr="007B73C4" w:rsidRDefault="007B73C4" w:rsidP="000D6D34">
      <w:pPr>
        <w:numPr>
          <w:ilvl w:val="0"/>
          <w:numId w:val="8"/>
        </w:numPr>
        <w:jc w:val="both"/>
      </w:pPr>
      <w:r w:rsidRPr="007B73C4">
        <w:rPr>
          <w:b/>
          <w:bCs/>
        </w:rPr>
        <w:t>Braço 3 (Julgamento)</w:t>
      </w:r>
      <w:r w:rsidRPr="007B73C4">
        <w:t>: Menor Preço ou Maior Desconto | Inversão de Fases.</w:t>
      </w:r>
    </w:p>
    <w:p w14:paraId="20F4827E" w14:textId="77777777" w:rsidR="007B73C4" w:rsidRPr="007B73C4" w:rsidRDefault="007B73C4" w:rsidP="000D6D34">
      <w:pPr>
        <w:numPr>
          <w:ilvl w:val="0"/>
          <w:numId w:val="8"/>
        </w:numPr>
        <w:jc w:val="both"/>
      </w:pPr>
      <w:r w:rsidRPr="007B73C4">
        <w:rPr>
          <w:b/>
          <w:bCs/>
        </w:rPr>
        <w:t>Braço 4 (Vedações)</w:t>
      </w:r>
      <w:r w:rsidRPr="007B73C4">
        <w:t>: Obras | Serviços Especiais | Intelectuais.</w:t>
      </w:r>
    </w:p>
    <w:p w14:paraId="5F3ED132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INDICAÇÃO DE VÍDEO (YOUTUBE):</w:t>
      </w:r>
    </w:p>
    <w:p w14:paraId="07EC5890" w14:textId="77777777" w:rsidR="007B73C4" w:rsidRPr="007B73C4" w:rsidRDefault="007B73C4" w:rsidP="000D6D34">
      <w:pPr>
        <w:numPr>
          <w:ilvl w:val="0"/>
          <w:numId w:val="9"/>
        </w:numPr>
        <w:jc w:val="both"/>
      </w:pPr>
      <w:r w:rsidRPr="007B73C4">
        <w:rPr>
          <w:b/>
          <w:bCs/>
        </w:rPr>
        <w:t>Assunto</w:t>
      </w:r>
      <w:r w:rsidRPr="007B73C4">
        <w:t>: O Pregão na Nova Lei de Licitações (14.133/21).</w:t>
      </w:r>
    </w:p>
    <w:p w14:paraId="110E4749" w14:textId="77777777" w:rsidR="007B73C4" w:rsidRPr="007B73C4" w:rsidRDefault="007B73C4" w:rsidP="000D6D34">
      <w:pPr>
        <w:numPr>
          <w:ilvl w:val="0"/>
          <w:numId w:val="9"/>
        </w:numPr>
        <w:jc w:val="both"/>
      </w:pPr>
      <w:r w:rsidRPr="007B73C4">
        <w:rPr>
          <w:b/>
          <w:bCs/>
        </w:rPr>
        <w:t>Canal</w:t>
      </w:r>
      <w:r w:rsidRPr="007B73C4">
        <w:t>: Prof. Herbert Almeida ou Prof. Ricardo Vale.</w:t>
      </w:r>
    </w:p>
    <w:p w14:paraId="6BD16D1F" w14:textId="77777777" w:rsidR="007B73C4" w:rsidRPr="007B73C4" w:rsidRDefault="007B73C4" w:rsidP="000D6D34">
      <w:pPr>
        <w:jc w:val="both"/>
      </w:pPr>
      <w:r w:rsidRPr="007B73C4">
        <w:rPr>
          <w:rFonts w:ascii="Segoe UI Emoji" w:hAnsi="Segoe UI Emoji" w:cs="Segoe UI Emoji"/>
        </w:rPr>
        <w:t>⬜</w:t>
      </w:r>
    </w:p>
    <w:p w14:paraId="5C54218A" w14:textId="77777777" w:rsidR="007B73C4" w:rsidRPr="007B73C4" w:rsidRDefault="007B73C4" w:rsidP="000D6D34">
      <w:pPr>
        <w:jc w:val="both"/>
        <w:rPr>
          <w:b/>
          <w:bCs/>
        </w:rPr>
      </w:pPr>
      <w:r w:rsidRPr="007B73C4">
        <w:rPr>
          <w:b/>
          <w:bCs/>
        </w:rPr>
        <w:t xml:space="preserve">7 - </w:t>
      </w:r>
      <w:r w:rsidRPr="007B73C4">
        <w:rPr>
          <w:rFonts w:ascii="Segoe UI Emoji" w:hAnsi="Segoe UI Emoji" w:cs="Segoe UI Emoji"/>
          <w:b/>
          <w:bCs/>
        </w:rPr>
        <w:t>🟨</w:t>
      </w:r>
      <w:r w:rsidRPr="007B73C4">
        <w:rPr>
          <w:b/>
          <w:bCs/>
        </w:rPr>
        <w:t xml:space="preserve"> QUESTÕES DE CONCURSO (VERTICAL)</w:t>
      </w:r>
    </w:p>
    <w:p w14:paraId="22979EE6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A) LISTA DE ENUNCIADOS</w:t>
      </w:r>
    </w:p>
    <w:p w14:paraId="2DB7A962" w14:textId="77777777" w:rsidR="007B73C4" w:rsidRPr="007B73C4" w:rsidRDefault="007B73C4" w:rsidP="000D6D34">
      <w:pPr>
        <w:numPr>
          <w:ilvl w:val="0"/>
          <w:numId w:val="10"/>
        </w:numPr>
        <w:jc w:val="both"/>
      </w:pPr>
      <w:r w:rsidRPr="007B73C4">
        <w:t>(CEBRASPE) O pregão é a modalidade de licitação obrigatória para a aquisição de bens e serviços comuns, cujo critério de julgamento poderá ser o de menor preço ou o de maior desconto.</w:t>
      </w:r>
    </w:p>
    <w:p w14:paraId="79E9E78B" w14:textId="77777777" w:rsidR="007B73C4" w:rsidRPr="007B73C4" w:rsidRDefault="007B73C4" w:rsidP="000D6D34">
      <w:pPr>
        <w:numPr>
          <w:ilvl w:val="0"/>
          <w:numId w:val="10"/>
        </w:numPr>
        <w:jc w:val="both"/>
      </w:pPr>
      <w:r w:rsidRPr="007B73C4">
        <w:t>(CEBRASPE) É vedada a utilização da modalidade pregão para a contratação de serviços comuns de engenharia.</w:t>
      </w:r>
    </w:p>
    <w:p w14:paraId="1D64C2A0" w14:textId="77777777" w:rsidR="007B73C4" w:rsidRPr="007B73C4" w:rsidRDefault="007B73C4" w:rsidP="000D6D34">
      <w:pPr>
        <w:numPr>
          <w:ilvl w:val="0"/>
          <w:numId w:val="10"/>
        </w:numPr>
        <w:jc w:val="both"/>
      </w:pPr>
      <w:r w:rsidRPr="007B73C4">
        <w:t>(CEBRASPE) No rito do pregão estabelecido pela Lei 14.133/21, a fase de habilitação antecede a fase de julgamento das propostas.</w:t>
      </w:r>
    </w:p>
    <w:p w14:paraId="3D8B22CE" w14:textId="77777777" w:rsidR="007B73C4" w:rsidRPr="007B73C4" w:rsidRDefault="007B73C4" w:rsidP="000D6D34">
      <w:pPr>
        <w:numPr>
          <w:ilvl w:val="0"/>
          <w:numId w:val="10"/>
        </w:numPr>
        <w:jc w:val="both"/>
      </w:pPr>
      <w:r w:rsidRPr="007B73C4">
        <w:t>(CEBRASPE) O prazo mínimo para apresentação de propostas e lances no pregão, contado a partir da divulgação do edital, é de 8 dias úteis.</w:t>
      </w:r>
    </w:p>
    <w:p w14:paraId="1DC318E5" w14:textId="77777777" w:rsidR="007B73C4" w:rsidRPr="007B73C4" w:rsidRDefault="007B73C4" w:rsidP="000D6D34">
      <w:pPr>
        <w:numPr>
          <w:ilvl w:val="0"/>
          <w:numId w:val="10"/>
        </w:numPr>
        <w:jc w:val="both"/>
      </w:pPr>
      <w:r w:rsidRPr="007B73C4">
        <w:lastRenderedPageBreak/>
        <w:t>(CEBRASPE) O recurso administrativo no pregão possui efeito suspensivo e deve ser interposto imediatamente após a declaração do vencedor, de forma motivada.</w:t>
      </w:r>
    </w:p>
    <w:p w14:paraId="609EDDC9" w14:textId="77777777" w:rsidR="007B73C4" w:rsidRPr="007B73C4" w:rsidRDefault="007B73C4" w:rsidP="000D6D34">
      <w:pPr>
        <w:numPr>
          <w:ilvl w:val="0"/>
          <w:numId w:val="10"/>
        </w:numPr>
        <w:jc w:val="both"/>
      </w:pPr>
      <w:r w:rsidRPr="007B73C4">
        <w:t>(CEBRASPE) A administração pode realizar pregão na forma presencial como regra geral, desde que justifique a escolha.</w:t>
      </w:r>
    </w:p>
    <w:p w14:paraId="49AF44A1" w14:textId="77777777" w:rsidR="007B73C4" w:rsidRPr="007B73C4" w:rsidRDefault="007B73C4" w:rsidP="000D6D34">
      <w:pPr>
        <w:numPr>
          <w:ilvl w:val="0"/>
          <w:numId w:val="10"/>
        </w:numPr>
        <w:jc w:val="both"/>
      </w:pPr>
      <w:r w:rsidRPr="007B73C4">
        <w:t>(CEBRASPE) Serviços de natureza predominantemente intelectual não podem ser contratados por meio de pregão.</w:t>
      </w:r>
    </w:p>
    <w:p w14:paraId="63E8C1CF" w14:textId="77777777" w:rsidR="007B73C4" w:rsidRPr="007B73C4" w:rsidRDefault="007B73C4" w:rsidP="000D6D34">
      <w:pPr>
        <w:numPr>
          <w:ilvl w:val="0"/>
          <w:numId w:val="10"/>
        </w:numPr>
        <w:jc w:val="both"/>
      </w:pPr>
      <w:r w:rsidRPr="007B73C4">
        <w:t>(CEBRASPE) No pregão eletrônico, caso a proposta vencedora esteja acima do orçamento estimado, o pregoeiro poderá negociar condições mais vantajosas com o licitante.</w:t>
      </w:r>
    </w:p>
    <w:p w14:paraId="735FFC8F" w14:textId="77777777" w:rsidR="007B73C4" w:rsidRPr="007B73C4" w:rsidRDefault="007B73C4" w:rsidP="000D6D34">
      <w:pPr>
        <w:numPr>
          <w:ilvl w:val="0"/>
          <w:numId w:val="10"/>
        </w:numPr>
        <w:jc w:val="both"/>
      </w:pPr>
      <w:r w:rsidRPr="007B73C4">
        <w:t>(CEBRASPE) A homologação do pregão é de competência do pregoeiro logo após a fase de habilitação.</w:t>
      </w:r>
    </w:p>
    <w:p w14:paraId="4468FC66" w14:textId="77777777" w:rsidR="007B73C4" w:rsidRPr="007B73C4" w:rsidRDefault="007B73C4" w:rsidP="000D6D34">
      <w:pPr>
        <w:numPr>
          <w:ilvl w:val="0"/>
          <w:numId w:val="10"/>
        </w:numPr>
        <w:jc w:val="both"/>
      </w:pPr>
      <w:r w:rsidRPr="007B73C4">
        <w:t>(CEBRASPE) É admitido o uso de pregão para a contratação de obras de grande vulto, desde que os materiais sejam padronizados.</w:t>
      </w:r>
    </w:p>
    <w:p w14:paraId="0AA7B80A" w14:textId="77777777" w:rsidR="007B73C4" w:rsidRPr="007B73C4" w:rsidRDefault="00B74D35" w:rsidP="000D6D34">
      <w:pPr>
        <w:jc w:val="both"/>
      </w:pPr>
      <w:r>
        <w:pict w14:anchorId="26A758C1">
          <v:rect id="_x0000_i1025" style="width:0;height:1.5pt" o:hralign="center" o:hrstd="t" o:hr="t" fillcolor="#a0a0a0" stroked="f"/>
        </w:pict>
      </w:r>
    </w:p>
    <w:p w14:paraId="5F4C0915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B) GABARITOS COMENTADOS</w:t>
      </w:r>
    </w:p>
    <w:p w14:paraId="03056657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QUESTÃO 01</w:t>
      </w:r>
    </w:p>
    <w:p w14:paraId="0133C6D1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GABARITO: VERDADEIRO</w:t>
      </w:r>
      <w:r w:rsidRPr="007B73C4">
        <w:t>. Art. 6º, XLI e Art. 29 da Lei 14.133.</w:t>
      </w:r>
    </w:p>
    <w:p w14:paraId="3A5EDDAD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QUESTÃO 02</w:t>
      </w:r>
    </w:p>
    <w:p w14:paraId="646B0497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GABARITO: FALSO</w:t>
      </w:r>
      <w:r w:rsidRPr="007B73C4">
        <w:t xml:space="preserve">. Cabe pregão para serviços </w:t>
      </w:r>
      <w:r w:rsidRPr="007B73C4">
        <w:rPr>
          <w:b/>
          <w:bCs/>
        </w:rPr>
        <w:t>comuns</w:t>
      </w:r>
      <w:r w:rsidRPr="007B73C4">
        <w:t xml:space="preserve"> de engenharia (</w:t>
      </w:r>
      <w:proofErr w:type="spellStart"/>
      <w:r w:rsidRPr="007B73C4">
        <w:t>Ex</w:t>
      </w:r>
      <w:proofErr w:type="spellEnd"/>
      <w:r w:rsidRPr="007B73C4">
        <w:t>: pintura, manutenção básica).</w:t>
      </w:r>
    </w:p>
    <w:p w14:paraId="789BFE47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QUESTÃO 03</w:t>
      </w:r>
    </w:p>
    <w:p w14:paraId="1376D970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GABARITO: FALSO</w:t>
      </w:r>
      <w:r w:rsidRPr="007B73C4">
        <w:t xml:space="preserve">. Há a </w:t>
      </w:r>
      <w:r w:rsidRPr="007B73C4">
        <w:rPr>
          <w:b/>
          <w:bCs/>
        </w:rPr>
        <w:t>inversão de fases</w:t>
      </w:r>
      <w:r w:rsidRPr="007B73C4">
        <w:t>: primeiro julga o preço, depois habilita o vencedor.</w:t>
      </w:r>
    </w:p>
    <w:p w14:paraId="51806A0A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QUESTÃO 04</w:t>
      </w:r>
    </w:p>
    <w:p w14:paraId="4670DEFE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GABARITO: VERDADEIRO</w:t>
      </w:r>
      <w:r w:rsidRPr="007B73C4">
        <w:t>. Art. 55, I da Lei 14.133.</w:t>
      </w:r>
    </w:p>
    <w:p w14:paraId="73279C8C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QUESTÃO 05</w:t>
      </w:r>
    </w:p>
    <w:p w14:paraId="51ADA4BD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GABARITO: VERDADEIRO</w:t>
      </w:r>
      <w:r w:rsidRPr="007B73C4">
        <w:t>. A intenção de recorrer deve ser imediata; as razões vêm depois.</w:t>
      </w:r>
    </w:p>
    <w:p w14:paraId="0D95C67F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QUESTÃO 06</w:t>
      </w:r>
    </w:p>
    <w:p w14:paraId="45ECB5D3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GABARITO: FALSO</w:t>
      </w:r>
      <w:r w:rsidRPr="007B73C4">
        <w:t>. O formato eletrônico é a regra. O presencial é exceção justificada e gravada.</w:t>
      </w:r>
    </w:p>
    <w:p w14:paraId="250848A1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lastRenderedPageBreak/>
        <w:t>QUESTÃO 07</w:t>
      </w:r>
    </w:p>
    <w:p w14:paraId="49D70E52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GABARITO: VERDADEIRO</w:t>
      </w:r>
      <w:r w:rsidRPr="007B73C4">
        <w:t>. Art. 29, parágrafo único. Exigem "melhor técnica" ou "técnica e preço", o que não cabe no pregão.</w:t>
      </w:r>
    </w:p>
    <w:p w14:paraId="5A4D44B7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QUESTÃO 08</w:t>
      </w:r>
    </w:p>
    <w:p w14:paraId="61521405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GABARITO: VERDADEIRO</w:t>
      </w:r>
      <w:r w:rsidRPr="007B73C4">
        <w:t>. O dever de negociação é uma das atribuições do pregoeiro.</w:t>
      </w:r>
    </w:p>
    <w:p w14:paraId="24D6E11B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QUESTÃO 09</w:t>
      </w:r>
    </w:p>
    <w:p w14:paraId="628681C1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GABARITO: FALSO</w:t>
      </w:r>
      <w:r w:rsidRPr="007B73C4">
        <w:t xml:space="preserve">. A homologação é ato da </w:t>
      </w:r>
      <w:r w:rsidRPr="007B73C4">
        <w:rPr>
          <w:b/>
          <w:bCs/>
        </w:rPr>
        <w:t>Autoridade Superior</w:t>
      </w:r>
      <w:r w:rsidRPr="007B73C4">
        <w:t>, não do pregoeiro.</w:t>
      </w:r>
    </w:p>
    <w:p w14:paraId="5D2CA4C0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QUESTÃO 10</w:t>
      </w:r>
    </w:p>
    <w:p w14:paraId="14B93936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GABARITO: FALSO</w:t>
      </w:r>
      <w:r w:rsidRPr="007B73C4">
        <w:t xml:space="preserve">. Vedação absoluta: pregão </w:t>
      </w:r>
      <w:r w:rsidRPr="007B73C4">
        <w:rPr>
          <w:b/>
          <w:bCs/>
        </w:rPr>
        <w:t>não serve para obras</w:t>
      </w:r>
      <w:r w:rsidRPr="007B73C4">
        <w:t>.</w:t>
      </w:r>
    </w:p>
    <w:p w14:paraId="20D48FD5" w14:textId="77777777" w:rsidR="007B73C4" w:rsidRPr="007B73C4" w:rsidRDefault="007B73C4" w:rsidP="000D6D34">
      <w:pPr>
        <w:jc w:val="both"/>
      </w:pPr>
      <w:r w:rsidRPr="007B73C4">
        <w:rPr>
          <w:rFonts w:ascii="Segoe UI Emoji" w:hAnsi="Segoe UI Emoji" w:cs="Segoe UI Emoji"/>
        </w:rPr>
        <w:t>⬜</w:t>
      </w:r>
    </w:p>
    <w:p w14:paraId="159E8F3C" w14:textId="77777777" w:rsidR="007B73C4" w:rsidRPr="007B73C4" w:rsidRDefault="007B73C4" w:rsidP="000D6D34">
      <w:pPr>
        <w:jc w:val="both"/>
        <w:rPr>
          <w:b/>
          <w:bCs/>
        </w:rPr>
      </w:pPr>
      <w:r w:rsidRPr="007B73C4">
        <w:rPr>
          <w:b/>
          <w:bCs/>
        </w:rPr>
        <w:t xml:space="preserve">8 - </w:t>
      </w:r>
      <w:r w:rsidRPr="007B73C4">
        <w:rPr>
          <w:rFonts w:ascii="Segoe UI Emoji" w:hAnsi="Segoe UI Emoji" w:cs="Segoe UI Emoji"/>
          <w:b/>
          <w:bCs/>
        </w:rPr>
        <w:t>🟨</w:t>
      </w:r>
      <w:r w:rsidRPr="007B73C4">
        <w:rPr>
          <w:b/>
          <w:bCs/>
        </w:rPr>
        <w:t xml:space="preserve"> FLASHCARDS (FRENTE / VERSO)</w:t>
      </w:r>
    </w:p>
    <w:p w14:paraId="7EE9B4C1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FRENTE</w:t>
      </w:r>
      <w:r w:rsidRPr="007B73C4">
        <w:t>: O pregão pode ser utilizado para contratar obras de engenharia?</w:t>
      </w:r>
    </w:p>
    <w:p w14:paraId="66C846A6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VERSO</w:t>
      </w:r>
      <w:r w:rsidRPr="007B73C4">
        <w:t xml:space="preserve">: </w:t>
      </w:r>
      <w:r w:rsidRPr="007B73C4">
        <w:rPr>
          <w:b/>
          <w:bCs/>
        </w:rPr>
        <w:t>Não</w:t>
      </w:r>
      <w:r w:rsidRPr="007B73C4">
        <w:t>. É vedado para obras. Serve apenas para serviços comuns de engenharia.</w:t>
      </w:r>
    </w:p>
    <w:p w14:paraId="2C4B35EF" w14:textId="77777777" w:rsidR="007B73C4" w:rsidRPr="007B73C4" w:rsidRDefault="007B73C4" w:rsidP="000D6D34">
      <w:pPr>
        <w:jc w:val="both"/>
      </w:pPr>
      <w:r w:rsidRPr="007B73C4">
        <w:rPr>
          <w:rFonts w:ascii="Segoe UI Emoji" w:hAnsi="Segoe UI Emoji" w:cs="Segoe UI Emoji"/>
        </w:rPr>
        <w:t>⬜</w:t>
      </w:r>
    </w:p>
    <w:p w14:paraId="5C60CD51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FRENTE</w:t>
      </w:r>
      <w:r w:rsidRPr="007B73C4">
        <w:t>: Qual o critério de julgamento obrigatório do pregão?</w:t>
      </w:r>
    </w:p>
    <w:p w14:paraId="08B17ECF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VERSO</w:t>
      </w:r>
      <w:r w:rsidRPr="007B73C4">
        <w:t>: Menor preço ou maior desconto.</w:t>
      </w:r>
    </w:p>
    <w:p w14:paraId="1C5A91A2" w14:textId="77777777" w:rsidR="007B73C4" w:rsidRPr="007B73C4" w:rsidRDefault="007B73C4" w:rsidP="000D6D34">
      <w:pPr>
        <w:jc w:val="both"/>
      </w:pPr>
      <w:r w:rsidRPr="007B73C4">
        <w:rPr>
          <w:rFonts w:ascii="Segoe UI Emoji" w:hAnsi="Segoe UI Emoji" w:cs="Segoe UI Emoji"/>
        </w:rPr>
        <w:t>⬜</w:t>
      </w:r>
    </w:p>
    <w:p w14:paraId="5991C3CC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FRENTE</w:t>
      </w:r>
      <w:r w:rsidRPr="007B73C4">
        <w:t>: Qual o prazo de publicidade do edital de pregão para bens comuns?</w:t>
      </w:r>
    </w:p>
    <w:p w14:paraId="4811620B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VERSO</w:t>
      </w:r>
      <w:r w:rsidRPr="007B73C4">
        <w:t xml:space="preserve">: </w:t>
      </w:r>
      <w:r w:rsidRPr="007B73C4">
        <w:rPr>
          <w:b/>
          <w:bCs/>
        </w:rPr>
        <w:t>8 dias úteis</w:t>
      </w:r>
      <w:r w:rsidRPr="007B73C4">
        <w:t>.</w:t>
      </w:r>
    </w:p>
    <w:p w14:paraId="5DEB2047" w14:textId="77777777" w:rsidR="007B73C4" w:rsidRPr="007B73C4" w:rsidRDefault="007B73C4" w:rsidP="000D6D34">
      <w:pPr>
        <w:jc w:val="both"/>
      </w:pPr>
      <w:r w:rsidRPr="007B73C4">
        <w:rPr>
          <w:rFonts w:ascii="Segoe UI Emoji" w:hAnsi="Segoe UI Emoji" w:cs="Segoe UI Emoji"/>
        </w:rPr>
        <w:t>⬜</w:t>
      </w:r>
    </w:p>
    <w:p w14:paraId="20422D4B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FRENTE</w:t>
      </w:r>
      <w:r w:rsidRPr="007B73C4">
        <w:t>: No pregão, a habilitação ocorre antes ou depois do julgamento de preços?</w:t>
      </w:r>
    </w:p>
    <w:p w14:paraId="25D0667F" w14:textId="77777777" w:rsidR="007B73C4" w:rsidRPr="007B73C4" w:rsidRDefault="007B73C4" w:rsidP="000D6D34">
      <w:pPr>
        <w:jc w:val="both"/>
      </w:pPr>
      <w:r w:rsidRPr="007B73C4">
        <w:rPr>
          <w:b/>
          <w:bCs/>
        </w:rPr>
        <w:t>VERSO</w:t>
      </w:r>
      <w:r w:rsidRPr="007B73C4">
        <w:t xml:space="preserve">: </w:t>
      </w:r>
      <w:r w:rsidRPr="007B73C4">
        <w:rPr>
          <w:b/>
          <w:bCs/>
        </w:rPr>
        <w:t>Depois</w:t>
      </w:r>
      <w:r w:rsidRPr="007B73C4">
        <w:t>. Ocorre a inversão de fases para agilizar o processo.</w:t>
      </w:r>
    </w:p>
    <w:p w14:paraId="46F8DE38" w14:textId="77777777" w:rsidR="007B73C4" w:rsidRPr="007B73C4" w:rsidRDefault="007B73C4" w:rsidP="000D6D34">
      <w:pPr>
        <w:jc w:val="both"/>
      </w:pPr>
      <w:r w:rsidRPr="007B73C4">
        <w:rPr>
          <w:rFonts w:ascii="Segoe UI Emoji" w:hAnsi="Segoe UI Emoji" w:cs="Segoe UI Emoji"/>
        </w:rPr>
        <w:t>⬜</w:t>
      </w:r>
    </w:p>
    <w:p w14:paraId="430F494C" w14:textId="77777777" w:rsidR="0021100A" w:rsidRDefault="0021100A" w:rsidP="000D6D34">
      <w:pPr>
        <w:jc w:val="both"/>
      </w:pPr>
    </w:p>
    <w:sectPr w:rsidR="00211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03F3"/>
    <w:multiLevelType w:val="multilevel"/>
    <w:tmpl w:val="4468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A1E30"/>
    <w:multiLevelType w:val="multilevel"/>
    <w:tmpl w:val="9E96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96497"/>
    <w:multiLevelType w:val="multilevel"/>
    <w:tmpl w:val="6DFA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364CE"/>
    <w:multiLevelType w:val="multilevel"/>
    <w:tmpl w:val="0F66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76016"/>
    <w:multiLevelType w:val="multilevel"/>
    <w:tmpl w:val="D3F6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36C99"/>
    <w:multiLevelType w:val="multilevel"/>
    <w:tmpl w:val="F2B01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1416FE"/>
    <w:multiLevelType w:val="multilevel"/>
    <w:tmpl w:val="A27AA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752B66"/>
    <w:multiLevelType w:val="multilevel"/>
    <w:tmpl w:val="5E36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FA20E3"/>
    <w:multiLevelType w:val="multilevel"/>
    <w:tmpl w:val="A7A4B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316285"/>
    <w:multiLevelType w:val="multilevel"/>
    <w:tmpl w:val="94180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1701644">
    <w:abstractNumId w:val="4"/>
  </w:num>
  <w:num w:numId="2" w16cid:durableId="1518884973">
    <w:abstractNumId w:val="6"/>
  </w:num>
  <w:num w:numId="3" w16cid:durableId="1871137895">
    <w:abstractNumId w:val="3"/>
  </w:num>
  <w:num w:numId="4" w16cid:durableId="21518974">
    <w:abstractNumId w:val="7"/>
  </w:num>
  <w:num w:numId="5" w16cid:durableId="1409694485">
    <w:abstractNumId w:val="8"/>
  </w:num>
  <w:num w:numId="6" w16cid:durableId="1590193200">
    <w:abstractNumId w:val="9"/>
  </w:num>
  <w:num w:numId="7" w16cid:durableId="1409234009">
    <w:abstractNumId w:val="5"/>
  </w:num>
  <w:num w:numId="8" w16cid:durableId="1593273635">
    <w:abstractNumId w:val="0"/>
  </w:num>
  <w:num w:numId="9" w16cid:durableId="876819859">
    <w:abstractNumId w:val="2"/>
  </w:num>
  <w:num w:numId="10" w16cid:durableId="92479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0A"/>
    <w:rsid w:val="000D6D34"/>
    <w:rsid w:val="0021100A"/>
    <w:rsid w:val="002C0158"/>
    <w:rsid w:val="007B73C4"/>
    <w:rsid w:val="007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376B"/>
  <w15:chartTrackingRefBased/>
  <w15:docId w15:val="{286B6A03-6577-4731-B56B-1BC6877C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1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1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1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1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1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1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1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1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1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1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1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1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10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100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10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100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10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10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1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1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1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1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1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10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100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100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1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100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10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D6D3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1609</Words>
  <Characters>8630</Characters>
  <Application>Microsoft Office Word</Application>
  <DocSecurity>0</DocSecurity>
  <Lines>253</Lines>
  <Paragraphs>200</Paragraphs>
  <ScaleCrop>false</ScaleCrop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2026-02-15T10:53:00Z</dcterms:created>
  <dcterms:modified xsi:type="dcterms:W3CDTF">2026-02-15T23:28:00Z</dcterms:modified>
</cp:coreProperties>
</file>